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6CB" w:rsidRPr="00B93668" w:rsidRDefault="00DA157C" w:rsidP="00BC1850">
      <w:pPr>
        <w:ind w:left="5954" w:right="-22"/>
        <w:rPr>
          <w:i/>
          <w:sz w:val="24"/>
          <w:lang w:eastAsia="uk-UA"/>
        </w:rPr>
      </w:pPr>
      <w:bookmarkStart w:id="0" w:name="_GoBack"/>
      <w:r w:rsidRPr="00B93668">
        <w:rPr>
          <w:i/>
          <w:sz w:val="24"/>
          <w:lang w:eastAsia="uk-UA"/>
        </w:rPr>
        <w:t xml:space="preserve">                                                                               </w:t>
      </w:r>
      <w:r w:rsidR="00BC1850" w:rsidRPr="00B93668">
        <w:rPr>
          <w:i/>
          <w:sz w:val="24"/>
          <w:lang w:eastAsia="uk-UA"/>
        </w:rPr>
        <w:t>Додаток</w:t>
      </w:r>
    </w:p>
    <w:p w:rsidR="00241ACE" w:rsidRPr="00B93668" w:rsidRDefault="00DA157C" w:rsidP="00BC1850">
      <w:pPr>
        <w:ind w:left="5954" w:right="-22"/>
        <w:rPr>
          <w:i/>
          <w:sz w:val="24"/>
          <w:lang w:eastAsia="uk-UA"/>
        </w:rPr>
      </w:pPr>
      <w:r w:rsidRPr="00B93668">
        <w:rPr>
          <w:i/>
          <w:sz w:val="24"/>
          <w:lang w:eastAsia="uk-UA"/>
        </w:rPr>
        <w:t xml:space="preserve">                                                                               </w:t>
      </w:r>
      <w:r w:rsidR="00BC1850" w:rsidRPr="00B93668">
        <w:rPr>
          <w:i/>
          <w:sz w:val="24"/>
          <w:lang w:eastAsia="uk-UA"/>
        </w:rPr>
        <w:t>до р</w:t>
      </w:r>
      <w:r w:rsidR="00241ACE" w:rsidRPr="00B93668">
        <w:rPr>
          <w:i/>
          <w:sz w:val="24"/>
          <w:lang w:eastAsia="uk-UA"/>
        </w:rPr>
        <w:t xml:space="preserve">ішення </w:t>
      </w:r>
      <w:r w:rsidR="00BC1850" w:rsidRPr="00B93668">
        <w:rPr>
          <w:i/>
          <w:sz w:val="24"/>
          <w:lang w:eastAsia="uk-UA"/>
        </w:rPr>
        <w:t xml:space="preserve">виконкому </w:t>
      </w:r>
      <w:r w:rsidR="00241ACE" w:rsidRPr="00B93668">
        <w:rPr>
          <w:i/>
          <w:sz w:val="24"/>
          <w:lang w:eastAsia="uk-UA"/>
        </w:rPr>
        <w:t>міської ради</w:t>
      </w:r>
    </w:p>
    <w:p w:rsidR="00241ACE" w:rsidRPr="00B93668" w:rsidRDefault="00B93668" w:rsidP="00B93668">
      <w:pPr>
        <w:tabs>
          <w:tab w:val="left" w:pos="10725"/>
        </w:tabs>
        <w:ind w:right="-22" w:firstLine="700"/>
        <w:rPr>
          <w:i/>
          <w:sz w:val="24"/>
          <w:lang w:eastAsia="uk-UA"/>
        </w:rPr>
      </w:pPr>
      <w:r w:rsidRPr="00B93668">
        <w:rPr>
          <w:i/>
          <w:sz w:val="24"/>
          <w:lang w:eastAsia="uk-UA"/>
        </w:rPr>
        <w:tab/>
        <w:t>26.09.2024 №1205</w:t>
      </w:r>
    </w:p>
    <w:p w:rsidR="00241ACE" w:rsidRPr="00B93668" w:rsidRDefault="00241ACE" w:rsidP="00241ACE">
      <w:pPr>
        <w:ind w:right="-22" w:firstLine="700"/>
        <w:rPr>
          <w:i/>
          <w:sz w:val="24"/>
          <w:lang w:eastAsia="uk-UA"/>
        </w:rPr>
      </w:pPr>
    </w:p>
    <w:p w:rsidR="00241ACE" w:rsidRPr="00B93668" w:rsidRDefault="00241ACE" w:rsidP="00241ACE">
      <w:pPr>
        <w:ind w:right="-22" w:firstLine="700"/>
        <w:rPr>
          <w:i/>
          <w:sz w:val="24"/>
          <w:lang w:eastAsia="uk-UA"/>
        </w:rPr>
      </w:pPr>
    </w:p>
    <w:p w:rsidR="00241ACE" w:rsidRPr="00B93668" w:rsidRDefault="00787B5D" w:rsidP="00787B5D">
      <w:pPr>
        <w:jc w:val="center"/>
        <w:rPr>
          <w:b/>
          <w:i/>
          <w:szCs w:val="28"/>
          <w:lang w:eastAsia="uk-UA"/>
        </w:rPr>
      </w:pPr>
      <w:r w:rsidRPr="00B93668">
        <w:rPr>
          <w:b/>
          <w:i/>
          <w:szCs w:val="28"/>
          <w:lang w:eastAsia="uk-UA"/>
        </w:rPr>
        <w:t>Перерозподіл видатків бюджету Криворізької міської територіальної громади за бюджетними програмами в межах загального обсягу бюджетних призначень за головним розпорядником бюджетних коштів –</w:t>
      </w:r>
    </w:p>
    <w:p w:rsidR="00787B5D" w:rsidRPr="00B93668" w:rsidRDefault="00787B5D" w:rsidP="00787B5D">
      <w:pPr>
        <w:jc w:val="center"/>
        <w:rPr>
          <w:b/>
          <w:i/>
          <w:sz w:val="26"/>
          <w:szCs w:val="26"/>
          <w:lang w:eastAsia="uk-UA"/>
        </w:rPr>
      </w:pPr>
      <w:r w:rsidRPr="00B93668">
        <w:rPr>
          <w:b/>
          <w:i/>
          <w:szCs w:val="28"/>
          <w:lang w:eastAsia="uk-UA"/>
        </w:rPr>
        <w:t>департаментом освіти і науки виконкому Криворізької міської ради</w:t>
      </w:r>
    </w:p>
    <w:p w:rsidR="00005CAF" w:rsidRPr="00B93668" w:rsidRDefault="00005CAF" w:rsidP="00787B5D">
      <w:pPr>
        <w:jc w:val="center"/>
        <w:rPr>
          <w:b/>
          <w:i/>
          <w:sz w:val="26"/>
          <w:szCs w:val="26"/>
          <w:lang w:eastAsia="uk-UA"/>
        </w:rPr>
      </w:pPr>
    </w:p>
    <w:p w:rsidR="00241ACE" w:rsidRPr="00B93668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  <w:lang w:eastAsia="uk-UA"/>
        </w:rPr>
      </w:pPr>
    </w:p>
    <w:tbl>
      <w:tblPr>
        <w:tblpPr w:leftFromText="180" w:rightFromText="180" w:vertAnchor="text" w:tblpX="108" w:tblpY="1"/>
        <w:tblOverlap w:val="never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387"/>
        <w:gridCol w:w="1729"/>
        <w:gridCol w:w="3971"/>
        <w:gridCol w:w="2268"/>
        <w:gridCol w:w="2693"/>
      </w:tblGrid>
      <w:tr w:rsidR="00241ACE" w:rsidRPr="00B93668" w:rsidTr="00DA157C">
        <w:tc>
          <w:tcPr>
            <w:tcW w:w="2122" w:type="dxa"/>
            <w:shd w:val="clear" w:color="auto" w:fill="auto"/>
          </w:tcPr>
          <w:p w:rsidR="00241ACE" w:rsidRPr="00B93668" w:rsidRDefault="00787B5D" w:rsidP="002252F8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B93668">
              <w:rPr>
                <w:b/>
                <w:bCs/>
                <w:i/>
                <w:sz w:val="22"/>
                <w:szCs w:val="2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1387" w:type="dxa"/>
            <w:shd w:val="clear" w:color="auto" w:fill="auto"/>
          </w:tcPr>
          <w:p w:rsidR="00241ACE" w:rsidRPr="00B93668" w:rsidRDefault="00787B5D" w:rsidP="002252F8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B93668">
              <w:rPr>
                <w:b/>
                <w:bCs/>
                <w:i/>
                <w:sz w:val="22"/>
                <w:szCs w:val="22"/>
              </w:rPr>
              <w:t>Код ТПКВКМБ</w:t>
            </w:r>
          </w:p>
        </w:tc>
        <w:tc>
          <w:tcPr>
            <w:tcW w:w="1729" w:type="dxa"/>
            <w:shd w:val="clear" w:color="auto" w:fill="auto"/>
          </w:tcPr>
          <w:p w:rsidR="00241ACE" w:rsidRPr="00B93668" w:rsidRDefault="00787B5D" w:rsidP="002252F8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i/>
                <w:sz w:val="22"/>
                <w:szCs w:val="22"/>
              </w:rPr>
            </w:pPr>
            <w:r w:rsidRPr="00B93668">
              <w:rPr>
                <w:b/>
                <w:bCs/>
                <w:i/>
                <w:sz w:val="22"/>
                <w:szCs w:val="2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971" w:type="dxa"/>
          </w:tcPr>
          <w:p w:rsidR="00241ACE" w:rsidRPr="00B93668" w:rsidRDefault="00787B5D" w:rsidP="002252F8">
            <w:pPr>
              <w:tabs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B93668">
              <w:rPr>
                <w:b/>
                <w:bCs/>
                <w:i/>
                <w:sz w:val="22"/>
                <w:szCs w:val="22"/>
              </w:rPr>
              <w:t>Найменування головного розпорядника, відповідального виконавця, найменування</w:t>
            </w:r>
            <w:r w:rsidR="007853E9" w:rsidRPr="00B93668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B93668">
              <w:rPr>
                <w:b/>
                <w:bCs/>
                <w:i/>
                <w:sz w:val="22"/>
                <w:szCs w:val="22"/>
              </w:rPr>
              <w:t>бюджетної програми згідно з Типовою про</w:t>
            </w:r>
            <w:r w:rsidR="007853E9" w:rsidRPr="00B93668">
              <w:rPr>
                <w:b/>
                <w:bCs/>
                <w:i/>
                <w:sz w:val="22"/>
                <w:szCs w:val="22"/>
              </w:rPr>
              <w:t>гра</w:t>
            </w:r>
            <w:r w:rsidRPr="00B93668">
              <w:rPr>
                <w:b/>
                <w:bCs/>
                <w:i/>
                <w:sz w:val="22"/>
                <w:szCs w:val="22"/>
              </w:rPr>
              <w:t>мною класифікацією видатків та кредитування місцевого бюджету</w:t>
            </w:r>
          </w:p>
        </w:tc>
        <w:tc>
          <w:tcPr>
            <w:tcW w:w="2268" w:type="dxa"/>
            <w:shd w:val="clear" w:color="auto" w:fill="auto"/>
          </w:tcPr>
          <w:p w:rsidR="00241ACE" w:rsidRPr="00B93668" w:rsidRDefault="00787B5D" w:rsidP="00225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2"/>
                <w:szCs w:val="22"/>
                <w:lang w:eastAsia="uk-UA"/>
              </w:rPr>
            </w:pPr>
            <w:r w:rsidRPr="00B93668">
              <w:rPr>
                <w:b/>
                <w:bCs/>
                <w:i/>
                <w:sz w:val="22"/>
                <w:szCs w:val="22"/>
              </w:rPr>
              <w:t>Економічна сутність</w:t>
            </w:r>
          </w:p>
        </w:tc>
        <w:tc>
          <w:tcPr>
            <w:tcW w:w="2693" w:type="dxa"/>
            <w:shd w:val="clear" w:color="auto" w:fill="auto"/>
          </w:tcPr>
          <w:p w:rsidR="00241ACE" w:rsidRPr="00B93668" w:rsidRDefault="00787B5D" w:rsidP="00225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2"/>
                <w:szCs w:val="22"/>
                <w:lang w:eastAsia="uk-UA"/>
              </w:rPr>
            </w:pPr>
            <w:r w:rsidRPr="00B93668">
              <w:rPr>
                <w:b/>
                <w:bCs/>
                <w:i/>
                <w:sz w:val="22"/>
                <w:szCs w:val="22"/>
              </w:rPr>
              <w:t>Сума коштів, грн</w:t>
            </w:r>
          </w:p>
        </w:tc>
      </w:tr>
      <w:tr w:rsidR="00241ACE" w:rsidRPr="00B93668" w:rsidTr="00DA157C">
        <w:trPr>
          <w:trHeight w:val="610"/>
        </w:trPr>
        <w:tc>
          <w:tcPr>
            <w:tcW w:w="2122" w:type="dxa"/>
            <w:shd w:val="clear" w:color="auto" w:fill="auto"/>
          </w:tcPr>
          <w:p w:rsidR="00241ACE" w:rsidRPr="00B93668" w:rsidRDefault="002252F8" w:rsidP="002252F8">
            <w:pPr>
              <w:tabs>
                <w:tab w:val="left" w:pos="0"/>
                <w:tab w:val="left" w:pos="560"/>
              </w:tabs>
              <w:ind w:right="-22"/>
              <w:rPr>
                <w:sz w:val="22"/>
                <w:szCs w:val="22"/>
                <w:highlight w:val="yellow"/>
              </w:rPr>
            </w:pPr>
            <w:r w:rsidRPr="00B93668">
              <w:rPr>
                <w:sz w:val="22"/>
                <w:szCs w:val="22"/>
              </w:rPr>
              <w:t>06100000</w:t>
            </w:r>
          </w:p>
        </w:tc>
        <w:tc>
          <w:tcPr>
            <w:tcW w:w="1387" w:type="dxa"/>
            <w:shd w:val="clear" w:color="auto" w:fill="auto"/>
          </w:tcPr>
          <w:p w:rsidR="00241ACE" w:rsidRPr="00B93668" w:rsidRDefault="00241ACE" w:rsidP="002252F8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29" w:type="dxa"/>
            <w:shd w:val="clear" w:color="auto" w:fill="auto"/>
          </w:tcPr>
          <w:p w:rsidR="00241ACE" w:rsidRPr="00B93668" w:rsidRDefault="00241ACE" w:rsidP="002252F8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241ACE" w:rsidRPr="00B93668" w:rsidRDefault="00833CAC" w:rsidP="00225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93668">
              <w:rPr>
                <w:bCs/>
                <w:sz w:val="22"/>
                <w:szCs w:val="22"/>
              </w:rPr>
              <w:t>Департамент освіти і науки виконкому Криворізької міської ради</w:t>
            </w:r>
          </w:p>
        </w:tc>
        <w:tc>
          <w:tcPr>
            <w:tcW w:w="2268" w:type="dxa"/>
            <w:shd w:val="clear" w:color="auto" w:fill="auto"/>
          </w:tcPr>
          <w:p w:rsidR="00241ACE" w:rsidRPr="00B93668" w:rsidRDefault="00241ACE" w:rsidP="00225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eastAsia="uk-UA"/>
              </w:rPr>
            </w:pPr>
          </w:p>
        </w:tc>
        <w:tc>
          <w:tcPr>
            <w:tcW w:w="2693" w:type="dxa"/>
            <w:shd w:val="clear" w:color="auto" w:fill="auto"/>
          </w:tcPr>
          <w:p w:rsidR="00241ACE" w:rsidRPr="00B93668" w:rsidRDefault="00241ACE" w:rsidP="002252F8">
            <w:pPr>
              <w:rPr>
                <w:sz w:val="22"/>
                <w:szCs w:val="22"/>
              </w:rPr>
            </w:pPr>
          </w:p>
        </w:tc>
      </w:tr>
      <w:tr w:rsidR="00241ACE" w:rsidRPr="00B93668" w:rsidTr="00DA157C">
        <w:trPr>
          <w:trHeight w:val="548"/>
        </w:trPr>
        <w:tc>
          <w:tcPr>
            <w:tcW w:w="2122" w:type="dxa"/>
            <w:shd w:val="clear" w:color="auto" w:fill="auto"/>
          </w:tcPr>
          <w:p w:rsidR="00241ACE" w:rsidRPr="00B93668" w:rsidRDefault="002252F8" w:rsidP="002252F8">
            <w:pPr>
              <w:tabs>
                <w:tab w:val="left" w:pos="0"/>
                <w:tab w:val="left" w:pos="560"/>
              </w:tabs>
              <w:ind w:right="-22"/>
              <w:rPr>
                <w:sz w:val="22"/>
                <w:szCs w:val="22"/>
              </w:rPr>
            </w:pPr>
            <w:r w:rsidRPr="00B93668">
              <w:rPr>
                <w:sz w:val="22"/>
                <w:szCs w:val="22"/>
              </w:rPr>
              <w:t>0610000</w:t>
            </w:r>
          </w:p>
        </w:tc>
        <w:tc>
          <w:tcPr>
            <w:tcW w:w="1387" w:type="dxa"/>
            <w:shd w:val="clear" w:color="auto" w:fill="auto"/>
          </w:tcPr>
          <w:p w:rsidR="00241ACE" w:rsidRPr="00B93668" w:rsidRDefault="00241ACE" w:rsidP="002252F8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29" w:type="dxa"/>
            <w:shd w:val="clear" w:color="auto" w:fill="auto"/>
          </w:tcPr>
          <w:p w:rsidR="00241ACE" w:rsidRPr="00B93668" w:rsidRDefault="00241ACE" w:rsidP="002252F8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71" w:type="dxa"/>
          </w:tcPr>
          <w:p w:rsidR="00241ACE" w:rsidRPr="00B93668" w:rsidRDefault="002252F8" w:rsidP="00225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93668">
              <w:rPr>
                <w:bCs/>
                <w:sz w:val="22"/>
                <w:szCs w:val="22"/>
              </w:rPr>
              <w:t>Департамент освіти і науки виконкому Криворізької міської ради</w:t>
            </w:r>
          </w:p>
        </w:tc>
        <w:tc>
          <w:tcPr>
            <w:tcW w:w="2268" w:type="dxa"/>
            <w:shd w:val="clear" w:color="auto" w:fill="auto"/>
          </w:tcPr>
          <w:p w:rsidR="00241ACE" w:rsidRPr="00B93668" w:rsidRDefault="00241ACE" w:rsidP="00225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241ACE" w:rsidRPr="00B93668" w:rsidRDefault="00241ACE" w:rsidP="002252F8">
            <w:pPr>
              <w:rPr>
                <w:sz w:val="22"/>
                <w:szCs w:val="22"/>
              </w:rPr>
            </w:pPr>
          </w:p>
        </w:tc>
      </w:tr>
      <w:tr w:rsidR="00241ACE" w:rsidRPr="00B93668" w:rsidTr="00642758">
        <w:trPr>
          <w:trHeight w:val="548"/>
        </w:trPr>
        <w:tc>
          <w:tcPr>
            <w:tcW w:w="2122" w:type="dxa"/>
            <w:shd w:val="clear" w:color="auto" w:fill="auto"/>
          </w:tcPr>
          <w:p w:rsidR="00241ACE" w:rsidRPr="00B93668" w:rsidRDefault="002252F8" w:rsidP="002252F8">
            <w:pPr>
              <w:tabs>
                <w:tab w:val="left" w:pos="0"/>
                <w:tab w:val="left" w:pos="560"/>
              </w:tabs>
              <w:ind w:right="-22"/>
              <w:rPr>
                <w:bCs/>
                <w:sz w:val="22"/>
                <w:szCs w:val="22"/>
              </w:rPr>
            </w:pPr>
            <w:r w:rsidRPr="00B93668">
              <w:rPr>
                <w:bCs/>
                <w:sz w:val="22"/>
                <w:szCs w:val="22"/>
              </w:rPr>
              <w:t>0611010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D40444" w:rsidRPr="00B93668" w:rsidRDefault="002252F8" w:rsidP="002252F8">
            <w:pPr>
              <w:tabs>
                <w:tab w:val="left" w:pos="0"/>
                <w:tab w:val="left" w:pos="560"/>
              </w:tabs>
              <w:ind w:right="-22"/>
              <w:rPr>
                <w:bCs/>
                <w:iCs/>
                <w:color w:val="000000"/>
                <w:sz w:val="22"/>
                <w:szCs w:val="22"/>
              </w:rPr>
            </w:pPr>
            <w:r w:rsidRPr="00B93668">
              <w:rPr>
                <w:bCs/>
                <w:iCs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40444" w:rsidRPr="00B93668" w:rsidRDefault="002252F8" w:rsidP="002252F8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Cs/>
                <w:sz w:val="22"/>
                <w:szCs w:val="22"/>
              </w:rPr>
            </w:pPr>
            <w:r w:rsidRPr="00B93668">
              <w:rPr>
                <w:bCs/>
                <w:sz w:val="22"/>
                <w:szCs w:val="22"/>
              </w:rPr>
              <w:t>0910</w:t>
            </w:r>
          </w:p>
        </w:tc>
        <w:tc>
          <w:tcPr>
            <w:tcW w:w="3971" w:type="dxa"/>
            <w:vAlign w:val="center"/>
          </w:tcPr>
          <w:p w:rsidR="00D40444" w:rsidRPr="00B93668" w:rsidRDefault="002252F8" w:rsidP="00225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eastAsia="uk-UA"/>
              </w:rPr>
            </w:pPr>
            <w:r w:rsidRPr="00B93668">
              <w:rPr>
                <w:sz w:val="22"/>
                <w:szCs w:val="22"/>
                <w:lang w:eastAsia="uk-UA"/>
              </w:rPr>
              <w:t>Надання дошкільної освіти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1ACE" w:rsidRPr="00B93668" w:rsidRDefault="002252F8" w:rsidP="00225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eastAsia="uk-UA"/>
              </w:rPr>
            </w:pPr>
            <w:r w:rsidRPr="00B93668">
              <w:rPr>
                <w:sz w:val="22"/>
                <w:szCs w:val="22"/>
                <w:lang w:eastAsia="uk-UA"/>
              </w:rPr>
              <w:t>Видатки споживання</w:t>
            </w:r>
          </w:p>
          <w:p w:rsidR="00642758" w:rsidRPr="00B93668" w:rsidRDefault="00642758" w:rsidP="00225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eastAsia="uk-UA"/>
              </w:rPr>
            </w:pPr>
            <w:r w:rsidRPr="00B93668">
              <w:rPr>
                <w:sz w:val="22"/>
                <w:szCs w:val="22"/>
                <w:lang w:eastAsia="uk-UA"/>
              </w:rPr>
              <w:t>з них оплата праці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20BA" w:rsidRPr="00B93668" w:rsidRDefault="00B9542A" w:rsidP="00B95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eastAsia="uk-UA"/>
              </w:rPr>
            </w:pPr>
            <w:r w:rsidRPr="00B93668">
              <w:rPr>
                <w:sz w:val="22"/>
                <w:szCs w:val="22"/>
                <w:lang w:eastAsia="uk-UA"/>
              </w:rPr>
              <w:t>-</w:t>
            </w:r>
            <w:r w:rsidR="003D57F9" w:rsidRPr="00B93668">
              <w:rPr>
                <w:sz w:val="22"/>
                <w:szCs w:val="22"/>
                <w:lang w:eastAsia="uk-UA"/>
              </w:rPr>
              <w:t>6 700 000</w:t>
            </w:r>
          </w:p>
          <w:p w:rsidR="00642758" w:rsidRPr="00B93668" w:rsidRDefault="003D57F9" w:rsidP="00B95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eastAsia="uk-UA"/>
              </w:rPr>
            </w:pPr>
            <w:r w:rsidRPr="00B93668">
              <w:rPr>
                <w:sz w:val="22"/>
                <w:szCs w:val="22"/>
                <w:lang w:eastAsia="uk-UA"/>
              </w:rPr>
              <w:t>-5 491 803</w:t>
            </w:r>
          </w:p>
        </w:tc>
      </w:tr>
      <w:tr w:rsidR="00E42312" w:rsidRPr="00B93668" w:rsidTr="00DA157C">
        <w:trPr>
          <w:trHeight w:val="365"/>
        </w:trPr>
        <w:tc>
          <w:tcPr>
            <w:tcW w:w="2122" w:type="dxa"/>
            <w:shd w:val="clear" w:color="auto" w:fill="auto"/>
          </w:tcPr>
          <w:p w:rsidR="00E42312" w:rsidRPr="00B93668" w:rsidRDefault="002252F8" w:rsidP="002252F8">
            <w:pPr>
              <w:tabs>
                <w:tab w:val="left" w:pos="0"/>
                <w:tab w:val="left" w:pos="560"/>
              </w:tabs>
              <w:ind w:right="-22"/>
              <w:rPr>
                <w:bCs/>
                <w:sz w:val="22"/>
                <w:szCs w:val="22"/>
              </w:rPr>
            </w:pPr>
            <w:r w:rsidRPr="00B93668">
              <w:rPr>
                <w:bCs/>
                <w:sz w:val="22"/>
                <w:szCs w:val="22"/>
              </w:rPr>
              <w:t>061</w:t>
            </w:r>
            <w:r w:rsidR="00DA157C" w:rsidRPr="00B93668">
              <w:rPr>
                <w:bCs/>
                <w:sz w:val="22"/>
                <w:szCs w:val="22"/>
              </w:rPr>
              <w:t>7372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E42312" w:rsidRPr="00B93668" w:rsidRDefault="00DA157C" w:rsidP="00DA157C">
            <w:pPr>
              <w:tabs>
                <w:tab w:val="left" w:pos="0"/>
                <w:tab w:val="left" w:pos="560"/>
              </w:tabs>
              <w:ind w:right="-22"/>
              <w:rPr>
                <w:bCs/>
                <w:sz w:val="22"/>
                <w:szCs w:val="22"/>
              </w:rPr>
            </w:pPr>
            <w:r w:rsidRPr="00B93668">
              <w:rPr>
                <w:bCs/>
                <w:sz w:val="22"/>
                <w:szCs w:val="22"/>
              </w:rPr>
              <w:t>7372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312" w:rsidRPr="00B93668" w:rsidRDefault="00DA157C" w:rsidP="002252F8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Cs/>
                <w:sz w:val="22"/>
                <w:szCs w:val="22"/>
              </w:rPr>
            </w:pPr>
            <w:r w:rsidRPr="00B93668">
              <w:rPr>
                <w:bCs/>
                <w:sz w:val="22"/>
                <w:szCs w:val="22"/>
              </w:rPr>
              <w:t>0490</w:t>
            </w:r>
          </w:p>
        </w:tc>
        <w:tc>
          <w:tcPr>
            <w:tcW w:w="3971" w:type="dxa"/>
            <w:tcBorders>
              <w:bottom w:val="single" w:sz="4" w:space="0" w:color="auto"/>
            </w:tcBorders>
            <w:vAlign w:val="center"/>
          </w:tcPr>
          <w:p w:rsidR="00E42312" w:rsidRPr="00B93668" w:rsidRDefault="00DA157C" w:rsidP="00225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eastAsia="uk-UA"/>
              </w:rPr>
            </w:pPr>
            <w:r w:rsidRPr="00B93668">
              <w:rPr>
                <w:sz w:val="22"/>
                <w:szCs w:val="22"/>
                <w:lang w:eastAsia="uk-UA"/>
              </w:rPr>
              <w:t>Реалізація проектів (заходів) з відновлення освітніх установ та закладів, пошкоджених/знищених внаслідок збройної агресії, за рахунок коштів місцевих бюджетів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312" w:rsidRPr="00B93668" w:rsidRDefault="00DA157C" w:rsidP="00DA1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eastAsia="uk-UA"/>
              </w:rPr>
            </w:pPr>
            <w:r w:rsidRPr="00B93668">
              <w:rPr>
                <w:sz w:val="22"/>
                <w:szCs w:val="22"/>
                <w:lang w:eastAsia="uk-UA"/>
              </w:rPr>
              <w:t>Видатки розвитку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312" w:rsidRPr="00B93668" w:rsidRDefault="00B9542A" w:rsidP="00B95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eastAsia="uk-UA"/>
              </w:rPr>
            </w:pPr>
            <w:r w:rsidRPr="00B93668">
              <w:rPr>
                <w:sz w:val="22"/>
                <w:szCs w:val="22"/>
                <w:lang w:eastAsia="uk-UA"/>
              </w:rPr>
              <w:t>+</w:t>
            </w:r>
            <w:r w:rsidR="003D57F9" w:rsidRPr="00B93668">
              <w:rPr>
                <w:sz w:val="22"/>
                <w:szCs w:val="22"/>
                <w:lang w:eastAsia="uk-UA"/>
              </w:rPr>
              <w:t>6 700 000</w:t>
            </w:r>
          </w:p>
        </w:tc>
      </w:tr>
    </w:tbl>
    <w:p w:rsidR="00241ACE" w:rsidRPr="00B93668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241ACE" w:rsidRPr="00B93668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241ACE" w:rsidRPr="00B93668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C76684" w:rsidRPr="00B93668" w:rsidRDefault="00DA157C" w:rsidP="00745260">
      <w:pPr>
        <w:tabs>
          <w:tab w:val="left" w:pos="7088"/>
        </w:tabs>
        <w:rPr>
          <w:b/>
          <w:i/>
          <w:szCs w:val="28"/>
        </w:rPr>
      </w:pPr>
      <w:r w:rsidRPr="00B93668">
        <w:rPr>
          <w:b/>
          <w:bCs/>
          <w:i/>
          <w:szCs w:val="28"/>
        </w:rPr>
        <w:t xml:space="preserve">                  </w:t>
      </w:r>
      <w:r w:rsidR="00745260" w:rsidRPr="00B93668">
        <w:rPr>
          <w:b/>
          <w:bCs/>
          <w:i/>
          <w:szCs w:val="28"/>
        </w:rPr>
        <w:t>Керуюча справами виконкому</w:t>
      </w:r>
      <w:r w:rsidR="00745260" w:rsidRPr="00B93668">
        <w:rPr>
          <w:b/>
          <w:bCs/>
          <w:i/>
          <w:szCs w:val="28"/>
        </w:rPr>
        <w:tab/>
      </w:r>
      <w:r w:rsidR="00F93F9A" w:rsidRPr="00B93668">
        <w:rPr>
          <w:b/>
          <w:bCs/>
          <w:i/>
          <w:szCs w:val="28"/>
        </w:rPr>
        <w:t xml:space="preserve">            </w:t>
      </w:r>
      <w:r w:rsidR="00241ACE" w:rsidRPr="00B93668">
        <w:rPr>
          <w:b/>
          <w:bCs/>
          <w:i/>
          <w:szCs w:val="28"/>
        </w:rPr>
        <w:t>Олена ШОВГЕЛЯ</w:t>
      </w:r>
      <w:r w:rsidR="00241ACE" w:rsidRPr="00B93668">
        <w:rPr>
          <w:b/>
          <w:i/>
          <w:szCs w:val="28"/>
        </w:rPr>
        <w:t xml:space="preserve"> </w:t>
      </w:r>
    </w:p>
    <w:p w:rsidR="004F7BAB" w:rsidRPr="00B93668" w:rsidRDefault="004F7BAB" w:rsidP="00745260">
      <w:pPr>
        <w:tabs>
          <w:tab w:val="left" w:pos="7088"/>
        </w:tabs>
        <w:rPr>
          <w:b/>
          <w:i/>
          <w:szCs w:val="28"/>
        </w:rPr>
      </w:pPr>
    </w:p>
    <w:p w:rsidR="004F7BAB" w:rsidRPr="00B93668" w:rsidRDefault="004F7BAB" w:rsidP="00745260">
      <w:pPr>
        <w:tabs>
          <w:tab w:val="left" w:pos="7088"/>
        </w:tabs>
        <w:rPr>
          <w:b/>
          <w:i/>
          <w:szCs w:val="28"/>
        </w:rPr>
      </w:pPr>
    </w:p>
    <w:bookmarkEnd w:id="0"/>
    <w:p w:rsidR="004F7BAB" w:rsidRPr="00B93668" w:rsidRDefault="004F7BAB" w:rsidP="00745260">
      <w:pPr>
        <w:tabs>
          <w:tab w:val="left" w:pos="7088"/>
        </w:tabs>
      </w:pPr>
    </w:p>
    <w:sectPr w:rsidR="004F7BAB" w:rsidRPr="00B93668" w:rsidSect="00047BB0">
      <w:headerReference w:type="even" r:id="rId7"/>
      <w:headerReference w:type="default" r:id="rId8"/>
      <w:pgSz w:w="16838" w:h="11906" w:orient="landscape"/>
      <w:pgMar w:top="1559" w:right="1389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968" w:rsidRDefault="00704968">
      <w:r>
        <w:separator/>
      </w:r>
    </w:p>
  </w:endnote>
  <w:endnote w:type="continuationSeparator" w:id="0">
    <w:p w:rsidR="00704968" w:rsidRDefault="0070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968" w:rsidRDefault="00704968">
      <w:r>
        <w:separator/>
      </w:r>
    </w:p>
  </w:footnote>
  <w:footnote w:type="continuationSeparator" w:id="0">
    <w:p w:rsidR="00704968" w:rsidRDefault="00704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066" w:rsidRDefault="00241ACE" w:rsidP="00CC54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7066" w:rsidRDefault="00704968" w:rsidP="00CE6C4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9634643"/>
      <w:docPartObj>
        <w:docPartGallery w:val="Page Numbers (Top of Page)"/>
        <w:docPartUnique/>
      </w:docPartObj>
    </w:sdtPr>
    <w:sdtEndPr/>
    <w:sdtContent>
      <w:p w:rsidR="00614323" w:rsidRDefault="00614323">
        <w:pPr>
          <w:pStyle w:val="a3"/>
          <w:jc w:val="center"/>
        </w:pPr>
        <w:r>
          <w:t xml:space="preserve">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F7BAB" w:rsidRPr="004F7BAB">
          <w:rPr>
            <w:noProof/>
            <w:lang w:val="ru-RU"/>
          </w:rPr>
          <w:t>2</w:t>
        </w:r>
        <w:r>
          <w:fldChar w:fldCharType="end"/>
        </w:r>
        <w:r>
          <w:t xml:space="preserve">                                </w:t>
        </w:r>
        <w:r>
          <w:rPr>
            <w:i/>
            <w:sz w:val="24"/>
          </w:rPr>
          <w:t>Продовження додатка</w:t>
        </w:r>
      </w:p>
    </w:sdtContent>
  </w:sdt>
  <w:tbl>
    <w:tblPr>
      <w:tblW w:w="952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51"/>
      <w:gridCol w:w="1559"/>
      <w:gridCol w:w="1559"/>
      <w:gridCol w:w="1418"/>
      <w:gridCol w:w="1275"/>
      <w:gridCol w:w="1764"/>
    </w:tblGrid>
    <w:tr w:rsidR="00614323" w:rsidRPr="00CB4424" w:rsidTr="003E7D8E">
      <w:tc>
        <w:tcPr>
          <w:tcW w:w="1951" w:type="dxa"/>
          <w:shd w:val="clear" w:color="auto" w:fill="auto"/>
        </w:tcPr>
        <w:p w:rsidR="00614323" w:rsidRPr="00CB4424" w:rsidRDefault="00614323" w:rsidP="00614323">
          <w:pPr>
            <w:tabs>
              <w:tab w:val="left" w:pos="0"/>
              <w:tab w:val="left" w:pos="560"/>
            </w:tabs>
            <w:ind w:right="-22"/>
            <w:jc w:val="center"/>
            <w:rPr>
              <w:bCs/>
              <w:i/>
              <w:sz w:val="22"/>
              <w:szCs w:val="22"/>
            </w:rPr>
          </w:pPr>
          <w:r w:rsidRPr="00CB4424">
            <w:rPr>
              <w:bCs/>
              <w:i/>
              <w:sz w:val="22"/>
              <w:szCs w:val="22"/>
            </w:rPr>
            <w:t>1</w:t>
          </w:r>
        </w:p>
      </w:tc>
      <w:tc>
        <w:tcPr>
          <w:tcW w:w="1559" w:type="dxa"/>
          <w:shd w:val="clear" w:color="auto" w:fill="auto"/>
        </w:tcPr>
        <w:p w:rsidR="00614323" w:rsidRPr="00CB4424" w:rsidRDefault="00614323" w:rsidP="00614323">
          <w:pPr>
            <w:tabs>
              <w:tab w:val="left" w:pos="0"/>
              <w:tab w:val="left" w:pos="560"/>
            </w:tabs>
            <w:ind w:right="-22"/>
            <w:jc w:val="center"/>
            <w:rPr>
              <w:bCs/>
              <w:i/>
              <w:sz w:val="22"/>
              <w:szCs w:val="22"/>
            </w:rPr>
          </w:pPr>
          <w:r w:rsidRPr="00CB4424">
            <w:rPr>
              <w:bCs/>
              <w:i/>
              <w:sz w:val="22"/>
              <w:szCs w:val="22"/>
            </w:rPr>
            <w:t>2</w:t>
          </w:r>
        </w:p>
      </w:tc>
      <w:tc>
        <w:tcPr>
          <w:tcW w:w="1559" w:type="dxa"/>
          <w:shd w:val="clear" w:color="auto" w:fill="auto"/>
        </w:tcPr>
        <w:p w:rsidR="00614323" w:rsidRPr="00CB4424" w:rsidRDefault="00614323" w:rsidP="00614323">
          <w:pPr>
            <w:tabs>
              <w:tab w:val="left" w:pos="0"/>
              <w:tab w:val="left" w:pos="560"/>
            </w:tabs>
            <w:ind w:right="-22"/>
            <w:jc w:val="center"/>
            <w:rPr>
              <w:bCs/>
              <w:i/>
              <w:sz w:val="22"/>
              <w:szCs w:val="22"/>
            </w:rPr>
          </w:pPr>
          <w:r w:rsidRPr="00CB4424">
            <w:rPr>
              <w:bCs/>
              <w:i/>
              <w:sz w:val="22"/>
              <w:szCs w:val="22"/>
            </w:rPr>
            <w:t>3</w:t>
          </w:r>
        </w:p>
      </w:tc>
      <w:tc>
        <w:tcPr>
          <w:tcW w:w="1418" w:type="dxa"/>
        </w:tcPr>
        <w:p w:rsidR="00614323" w:rsidRPr="00CB4424" w:rsidRDefault="00614323" w:rsidP="00614323">
          <w:pPr>
            <w:tabs>
              <w:tab w:val="left" w:pos="2019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bCs/>
              <w:i/>
              <w:sz w:val="22"/>
              <w:szCs w:val="22"/>
            </w:rPr>
          </w:pPr>
          <w:r w:rsidRPr="00CB4424">
            <w:rPr>
              <w:bCs/>
              <w:i/>
              <w:sz w:val="22"/>
              <w:szCs w:val="22"/>
            </w:rPr>
            <w:t>4</w:t>
          </w:r>
        </w:p>
      </w:tc>
      <w:tc>
        <w:tcPr>
          <w:tcW w:w="1275" w:type="dxa"/>
          <w:shd w:val="clear" w:color="auto" w:fill="auto"/>
        </w:tcPr>
        <w:p w:rsidR="00614323" w:rsidRPr="00CB4424" w:rsidRDefault="00614323" w:rsidP="00614323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bCs/>
              <w:i/>
              <w:sz w:val="22"/>
              <w:szCs w:val="22"/>
            </w:rPr>
          </w:pPr>
          <w:r w:rsidRPr="00CB4424">
            <w:rPr>
              <w:bCs/>
              <w:i/>
              <w:sz w:val="22"/>
              <w:szCs w:val="22"/>
            </w:rPr>
            <w:t>5</w:t>
          </w:r>
        </w:p>
      </w:tc>
      <w:tc>
        <w:tcPr>
          <w:tcW w:w="1764" w:type="dxa"/>
          <w:shd w:val="clear" w:color="auto" w:fill="auto"/>
        </w:tcPr>
        <w:p w:rsidR="00614323" w:rsidRPr="00CB4424" w:rsidRDefault="00614323" w:rsidP="00614323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bCs/>
              <w:i/>
              <w:sz w:val="22"/>
              <w:szCs w:val="22"/>
            </w:rPr>
          </w:pPr>
          <w:r w:rsidRPr="00CB4424">
            <w:rPr>
              <w:bCs/>
              <w:i/>
              <w:sz w:val="22"/>
              <w:szCs w:val="22"/>
            </w:rPr>
            <w:t>6</w:t>
          </w:r>
        </w:p>
      </w:tc>
    </w:tr>
  </w:tbl>
  <w:p w:rsidR="00AC7066" w:rsidRPr="00745260" w:rsidRDefault="00704968" w:rsidP="00F042B2">
    <w:pPr>
      <w:pStyle w:val="a3"/>
      <w:ind w:right="360"/>
      <w:jc w:val="right"/>
      <w:rPr>
        <w:i/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812CE"/>
    <w:multiLevelType w:val="hybridMultilevel"/>
    <w:tmpl w:val="4B3834E6"/>
    <w:lvl w:ilvl="0" w:tplc="C68688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CE"/>
    <w:rsid w:val="00005CAF"/>
    <w:rsid w:val="00043850"/>
    <w:rsid w:val="00047BB0"/>
    <w:rsid w:val="00050C07"/>
    <w:rsid w:val="000F4208"/>
    <w:rsid w:val="001129B1"/>
    <w:rsid w:val="00123CA7"/>
    <w:rsid w:val="00155811"/>
    <w:rsid w:val="00207E17"/>
    <w:rsid w:val="002252F8"/>
    <w:rsid w:val="00241ACE"/>
    <w:rsid w:val="00283804"/>
    <w:rsid w:val="00343E90"/>
    <w:rsid w:val="00353F38"/>
    <w:rsid w:val="00383B57"/>
    <w:rsid w:val="003B04EF"/>
    <w:rsid w:val="003D57F9"/>
    <w:rsid w:val="004A1858"/>
    <w:rsid w:val="004F7BAB"/>
    <w:rsid w:val="00510A8E"/>
    <w:rsid w:val="0053657D"/>
    <w:rsid w:val="00537F1F"/>
    <w:rsid w:val="00551D8D"/>
    <w:rsid w:val="005A73F7"/>
    <w:rsid w:val="00614323"/>
    <w:rsid w:val="006420BA"/>
    <w:rsid w:val="00642758"/>
    <w:rsid w:val="00704968"/>
    <w:rsid w:val="0073577F"/>
    <w:rsid w:val="00745260"/>
    <w:rsid w:val="007853E9"/>
    <w:rsid w:val="00787B5D"/>
    <w:rsid w:val="007E5D40"/>
    <w:rsid w:val="00805324"/>
    <w:rsid w:val="00833CAC"/>
    <w:rsid w:val="00835056"/>
    <w:rsid w:val="0088408B"/>
    <w:rsid w:val="008F5288"/>
    <w:rsid w:val="00934BC4"/>
    <w:rsid w:val="00943EA0"/>
    <w:rsid w:val="0097250D"/>
    <w:rsid w:val="00993CAA"/>
    <w:rsid w:val="009A37AE"/>
    <w:rsid w:val="009B7257"/>
    <w:rsid w:val="009C51B5"/>
    <w:rsid w:val="00A87C6A"/>
    <w:rsid w:val="00AF3250"/>
    <w:rsid w:val="00B707D0"/>
    <w:rsid w:val="00B93668"/>
    <w:rsid w:val="00B9542A"/>
    <w:rsid w:val="00BA202C"/>
    <w:rsid w:val="00BC1850"/>
    <w:rsid w:val="00C500E8"/>
    <w:rsid w:val="00C546CB"/>
    <w:rsid w:val="00C76684"/>
    <w:rsid w:val="00CB4424"/>
    <w:rsid w:val="00CC19B8"/>
    <w:rsid w:val="00D01CC9"/>
    <w:rsid w:val="00D1267C"/>
    <w:rsid w:val="00D31228"/>
    <w:rsid w:val="00D40444"/>
    <w:rsid w:val="00D55402"/>
    <w:rsid w:val="00DA157C"/>
    <w:rsid w:val="00E27486"/>
    <w:rsid w:val="00E42312"/>
    <w:rsid w:val="00E42669"/>
    <w:rsid w:val="00E67654"/>
    <w:rsid w:val="00E77908"/>
    <w:rsid w:val="00F510D9"/>
    <w:rsid w:val="00F65E0F"/>
    <w:rsid w:val="00F8385C"/>
    <w:rsid w:val="00F93F9A"/>
    <w:rsid w:val="00FA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241A1-BC63-4363-943E-C607B66E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1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1A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241ACE"/>
  </w:style>
  <w:style w:type="paragraph" w:styleId="a6">
    <w:name w:val="Balloon Text"/>
    <w:basedOn w:val="a"/>
    <w:link w:val="a7"/>
    <w:uiPriority w:val="99"/>
    <w:semiHidden/>
    <w:unhideWhenUsed/>
    <w:rsid w:val="00D5540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540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745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52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B95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org301</cp:lastModifiedBy>
  <cp:revision>20</cp:revision>
  <cp:lastPrinted>2024-09-24T09:16:00Z</cp:lastPrinted>
  <dcterms:created xsi:type="dcterms:W3CDTF">2023-01-11T08:56:00Z</dcterms:created>
  <dcterms:modified xsi:type="dcterms:W3CDTF">2024-09-27T09:12:00Z</dcterms:modified>
</cp:coreProperties>
</file>