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F43311" w:rsidRDefault="00AB3AA8" w:rsidP="00EE269F">
      <w:pPr>
        <w:spacing w:after="0" w:line="240" w:lineRule="auto"/>
        <w:ind w:firstLine="5387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bookmarkStart w:id="0" w:name="_GoBack"/>
      <w:r w:rsidRPr="00F43311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F4331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Додаток </w:t>
      </w:r>
      <w:r w:rsidR="00CC1618" w:rsidRPr="00F4331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6</w:t>
      </w:r>
    </w:p>
    <w:p w:rsidR="00EE269F" w:rsidRPr="00F43311" w:rsidRDefault="00EE269F" w:rsidP="00EE269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F4331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</w:t>
      </w:r>
      <w:r w:rsidR="00AB3AA8" w:rsidRPr="00F4331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</w:t>
      </w:r>
      <w:r w:rsidRPr="00F4331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до рішення виконкому міської ради</w:t>
      </w:r>
      <w:r w:rsidR="00AB3AA8" w:rsidRPr="00F4331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</w:t>
      </w:r>
    </w:p>
    <w:p w:rsidR="00AB3AA8" w:rsidRPr="00F43311" w:rsidRDefault="00F43311" w:rsidP="00F43311">
      <w:pPr>
        <w:tabs>
          <w:tab w:val="left" w:pos="6090"/>
        </w:tabs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F4331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ab/>
      </w:r>
      <w:r w:rsidRPr="00F4331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20.09.2024 №1142</w:t>
      </w:r>
    </w:p>
    <w:p w:rsidR="00AB3AA8" w:rsidRPr="00F43311" w:rsidRDefault="00AB3AA8" w:rsidP="00AB3AA8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F4331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ІНФОРМАЦІЙНІ КАРТКИ</w:t>
      </w:r>
    </w:p>
    <w:p w:rsidR="002861A8" w:rsidRPr="00F43311" w:rsidRDefault="00AB3AA8" w:rsidP="00CB3AC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F4331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CB3AC5" w:rsidRPr="00F4331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(«Центр Дії»)</w:t>
      </w:r>
      <w:r w:rsidR="00E563C1" w:rsidRPr="00F4331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67114F" w:rsidRPr="00F43311" w:rsidRDefault="0067114F" w:rsidP="00CB3AC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6B596C" w:rsidRPr="00F43311" w:rsidRDefault="006B596C" w:rsidP="00F016B6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F4331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ІНФОРМАЦІЙНА КАР</w:t>
      </w:r>
      <w:r w:rsidR="00B66EA1" w:rsidRPr="00F4331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ТКА АДМІНІСТРАТИВНОЇ ПОСЛУГИ №1</w:t>
      </w:r>
      <w:r w:rsidR="00855607" w:rsidRPr="00F4331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4</w:t>
      </w:r>
    </w:p>
    <w:p w:rsidR="00705C9A" w:rsidRPr="00F43311" w:rsidRDefault="006B596C" w:rsidP="00F016B6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F4331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705C9A" w:rsidRPr="00F4331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Державна реєстрація рішення про виділ юридичної особи </w:t>
      </w:r>
    </w:p>
    <w:p w:rsidR="00AD228D" w:rsidRPr="00F43311" w:rsidRDefault="00705C9A" w:rsidP="00F016B6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F4331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(крім громадського формування та релігійної організації</w:t>
      </w:r>
      <w:r w:rsidR="00F0318F" w:rsidRPr="00F4331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)</w:t>
      </w:r>
    </w:p>
    <w:p w:rsidR="006B596C" w:rsidRPr="00F43311" w:rsidRDefault="0098542F" w:rsidP="00F016B6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F4331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19"/>
        <w:gridCol w:w="6805"/>
      </w:tblGrid>
      <w:tr w:rsidR="008874E0" w:rsidRPr="00F43311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6B596C" w:rsidRPr="00F43311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8874E0" w:rsidRPr="00F43311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A2" w:rsidRPr="00F43311" w:rsidRDefault="002711A2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711A2" w:rsidRPr="00F43311" w:rsidRDefault="002711A2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C1618" w:rsidRPr="00F43311" w:rsidRDefault="00CC1618" w:rsidP="00CC1618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 (надалі – Центр): 50101, м. Кривий Ріг, пл. Молодіжна, 1.</w:t>
            </w:r>
          </w:p>
          <w:p w:rsidR="00CC1618" w:rsidRPr="00F43311" w:rsidRDefault="00CC1618" w:rsidP="00CC1618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CC1618" w:rsidRPr="00F43311" w:rsidRDefault="00CC1618" w:rsidP="00CC1618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CC1618" w:rsidRPr="00F43311" w:rsidRDefault="00CC1618" w:rsidP="00CC1618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Покровський район: вул. Костя Гордієнка, буд. 2, каб. 12.</w:t>
            </w:r>
          </w:p>
          <w:p w:rsidR="00CC1618" w:rsidRPr="00F43311" w:rsidRDefault="00CC1618" w:rsidP="00CC1618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CC1618" w:rsidRPr="00F43311" w:rsidRDefault="00CC1618" w:rsidP="00CC1618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CC1618" w:rsidRPr="00F43311" w:rsidRDefault="00CC1618" w:rsidP="00CC1618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CC1618" w:rsidRPr="00F43311" w:rsidRDefault="00CC1618" w:rsidP="00CC1618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каб. 122.</w:t>
            </w:r>
          </w:p>
          <w:p w:rsidR="00CC1618" w:rsidRPr="00F43311" w:rsidRDefault="00CC1618" w:rsidP="00CC1618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Тернівський район: вул. Антона Ігнатченка, буд. 1А, каб. 129.</w:t>
            </w:r>
          </w:p>
          <w:p w:rsidR="00CC1618" w:rsidRPr="00F43311" w:rsidRDefault="00CC1618" w:rsidP="00CC1618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2711A2" w:rsidRPr="00F43311" w:rsidRDefault="00AD228D" w:rsidP="00CC1618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Мобільний сервіс (за окремим графіком)</w:t>
            </w:r>
          </w:p>
        </w:tc>
      </w:tr>
      <w:tr w:rsidR="008874E0" w:rsidRPr="00F43311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1A2" w:rsidRPr="00F43311" w:rsidRDefault="002711A2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2711A2" w:rsidRPr="00F43311" w:rsidRDefault="00F9386C" w:rsidP="00B66E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CC1618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</w:t>
            </w: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618" w:rsidRPr="00F43311" w:rsidRDefault="00CC1618" w:rsidP="00CC1618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1. Центр  працює:</w:t>
            </w:r>
          </w:p>
          <w:p w:rsidR="00CC1618" w:rsidRPr="00F43311" w:rsidRDefault="00CC1618" w:rsidP="00CC1618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головний офіс у понеділок, середу, четвер, п’ятницю, суботу  з 8.00 до 16.30 годин; вівторок з 8.00 до 20.00 години, без перерви; </w:t>
            </w:r>
          </w:p>
          <w:p w:rsidR="00CC1618" w:rsidRPr="00F43311" w:rsidRDefault="00CC1618" w:rsidP="00CC1618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із загальних питань</w:t>
            </w:r>
            <w:r w:rsidR="00382CD5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–</w:t>
            </w: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понеділка до п’ятниці з 8.00 до 16.30, перерва з 12.30 до 13.00</w:t>
            </w:r>
            <w:r w:rsidR="00382CD5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CC1618" w:rsidRPr="00F43311" w:rsidRDefault="00CC1618" w:rsidP="00CC1618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адміністративних, інших публічних  послуг здійснюються:</w:t>
            </w:r>
          </w:p>
          <w:p w:rsidR="00CC1618" w:rsidRPr="00F43311" w:rsidRDefault="00CC1618" w:rsidP="00CC1618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головному офісі Центру в понеділок, середу, четвер, п’ятницю, суботу  з 8.00 до 15.30 годин; вівторок з 8.00 до 20.00 години, без перерви;</w:t>
            </w:r>
          </w:p>
          <w:p w:rsidR="00CC1618" w:rsidRPr="00F43311" w:rsidRDefault="00CC1618" w:rsidP="00CC1618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територіальних підрозділах із загальних питань – з понеділка до п’ятниці з 8.00 до 15.30 годин, перерва з 12.30 до 13.00.</w:t>
            </w:r>
          </w:p>
          <w:p w:rsidR="002711A2" w:rsidRPr="00F43311" w:rsidRDefault="00382CD5" w:rsidP="00CC1618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  </w:t>
            </w:r>
            <w:r w:rsidR="00CC1618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період дії правового режиму воєнного стану в Україні прийом громадян, суб’єктів господарювання з питань надання адміністративних, інших публічних послуг здійснюється за єдиним в місті графіком: з понеділка до п’ятниці з 8.00 до 15.30</w:t>
            </w: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годин</w:t>
            </w:r>
            <w:r w:rsidR="00CC1618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технічною перервою з 12.30 до 13.00</w:t>
            </w:r>
          </w:p>
        </w:tc>
      </w:tr>
      <w:tr w:rsidR="008874E0" w:rsidRPr="00F43311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A2" w:rsidRPr="00F43311" w:rsidRDefault="002711A2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A2" w:rsidRPr="00F43311" w:rsidRDefault="002711A2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652A8A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адреса електронної пошти та веб</w:t>
            </w: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сайт</w:t>
            </w:r>
          </w:p>
        </w:tc>
        <w:tc>
          <w:tcPr>
            <w:tcW w:w="32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0D5" w:rsidRPr="00F43311" w:rsidRDefault="00F110D5" w:rsidP="00F11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Тел.: 0-800-500-459;</w:t>
            </w:r>
          </w:p>
          <w:p w:rsidR="00F110D5" w:rsidRPr="00F43311" w:rsidRDefault="00F110D5" w:rsidP="00F11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vpr@kr.gov.ua;</w:t>
            </w:r>
          </w:p>
          <w:p w:rsidR="00F110D5" w:rsidRPr="00F43311" w:rsidRDefault="00F110D5" w:rsidP="00F11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viza@kr.gov.ua;</w:t>
            </w:r>
          </w:p>
          <w:p w:rsidR="00AB3AA8" w:rsidRPr="00F43311" w:rsidRDefault="00F110D5" w:rsidP="00F11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http</w:t>
            </w:r>
            <w:r w:rsidR="0033181D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s</w:t>
            </w: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://viza.kr.gov.ua</w:t>
            </w:r>
          </w:p>
        </w:tc>
      </w:tr>
      <w:tr w:rsidR="008874E0" w:rsidRPr="00F43311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874E0" w:rsidRPr="00F43311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tabs>
                <w:tab w:val="left" w:pos="217"/>
              </w:tabs>
              <w:spacing w:after="0" w:line="240" w:lineRule="auto"/>
              <w:ind w:firstLine="22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</w:t>
            </w:r>
            <w:r w:rsidR="007B0C00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України «Про державну реєстрацію юридичних осіб, фізичних осіб-підпри</w:t>
            </w:r>
            <w:r w:rsidR="007B0C00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ємців та громадських формувань», «Про адміністративну процедуру»</w:t>
            </w:r>
          </w:p>
        </w:tc>
      </w:tr>
      <w:tr w:rsidR="008874E0" w:rsidRPr="00F43311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96C" w:rsidRPr="00F43311" w:rsidRDefault="00EF6E32" w:rsidP="00180534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Постанова Кабінету Мін</w:t>
            </w:r>
            <w:r w:rsidR="00F016B6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CA40F1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2019</w:t>
            </w:r>
            <w:r w:rsidR="00F016B6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 року</w:t>
            </w:r>
            <w:r w:rsidR="00CA40F1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 №</w:t>
            </w:r>
            <w:r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1137 </w:t>
            </w:r>
            <w:r w:rsidR="00B66EA1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</w:t>
            </w:r>
            <w:r w:rsidR="003B2393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еєстру адміністративних послуг»</w:t>
            </w:r>
          </w:p>
        </w:tc>
      </w:tr>
      <w:tr w:rsidR="008874E0" w:rsidRPr="00F43311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96C" w:rsidRPr="00F43311" w:rsidRDefault="00EF6E32" w:rsidP="009B40E3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Наказ</w:t>
            </w:r>
            <w:r w:rsidR="00CA40F1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и</w:t>
            </w:r>
            <w:r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 Міністе</w:t>
            </w:r>
            <w:r w:rsidR="00F016B6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рства юстиції України від 09 лютого </w:t>
            </w:r>
            <w:r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2016</w:t>
            </w:r>
            <w:r w:rsidR="00F016B6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 року №</w:t>
            </w:r>
            <w:r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359/5 «Про затвердження Порядку державної реєстрації </w:t>
            </w:r>
            <w:r w:rsidR="00F016B6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підприємців та громадських формувань, що не мають статусу юридичної особи», зареєстрований у Міністерстві юстиції Украї</w:t>
            </w:r>
            <w:r w:rsidR="00CA40F1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ни 09</w:t>
            </w:r>
            <w:r w:rsidR="00AA0BD0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 лютого </w:t>
            </w:r>
            <w:r w:rsidR="00F016B6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2016</w:t>
            </w:r>
            <w:r w:rsidR="0087473C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="0087473C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року</w:t>
            </w:r>
            <w:r w:rsidR="00F016B6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 за </w:t>
            </w:r>
            <w:r w:rsidR="0087473C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                                </w:t>
            </w:r>
            <w:r w:rsidR="00B31956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№</w:t>
            </w:r>
            <w:r w:rsidR="00F016B6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200/28330, від 23 березня </w:t>
            </w:r>
            <w:r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2016</w:t>
            </w:r>
            <w:r w:rsidR="00F016B6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 року №</w:t>
            </w:r>
            <w:r w:rsidR="00CA40F1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784/5 «Про затвердження Порядку </w:t>
            </w:r>
            <w:r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функціонування порталу електронних сервісів </w:t>
            </w:r>
            <w:r w:rsidR="00F016B6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підпр</w:t>
            </w:r>
            <w:r w:rsidR="009B40E3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иємців та громадських формувань</w:t>
            </w:r>
            <w:r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», зареєстрований у Міністерстві юстиції України 23</w:t>
            </w:r>
            <w:r w:rsidR="00AA0BD0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 березня </w:t>
            </w:r>
            <w:r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2016</w:t>
            </w:r>
            <w:r w:rsidR="0087473C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="0087473C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року</w:t>
            </w:r>
            <w:r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 за</w:t>
            </w:r>
            <w:r w:rsidR="0087473C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№427/28557</w:t>
            </w:r>
            <w:r w:rsidR="002E6535" w:rsidRPr="00F4331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, </w:t>
            </w:r>
            <w:r w:rsidR="002E6535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09 червня 2023 року №2179/5 «Про проведення державної реєстрації в межах декількох адміністративно-територіальних одиниць», зареєстрований у Міністерстві юстиції України 13 червня 2023 року за №977/40033</w:t>
            </w:r>
          </w:p>
        </w:tc>
      </w:tr>
      <w:tr w:rsidR="008874E0" w:rsidRPr="00F43311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8874E0" w:rsidRPr="00F43311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40E3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Звернення представника юридичної особи (надалі – заявник)</w:t>
            </w:r>
          </w:p>
        </w:tc>
      </w:tr>
      <w:tr w:rsidR="008874E0" w:rsidRPr="00F43311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Примірник оригіналу (нотаріально засвідчена копія) рішення учасників або відповідного органу юридичної особи про виділ юридичної особи;</w:t>
            </w:r>
          </w:p>
          <w:p w:rsidR="006B596C" w:rsidRPr="00F43311" w:rsidRDefault="006B596C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</w:t>
            </w:r>
            <w:r w:rsidR="0016006B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– у разі участі представника засновн</w:t>
            </w:r>
            <w:r w:rsidR="00E563C1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ика (учасника) юридичної особи в</w:t>
            </w: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прийнятті рішення уповноваженим органом управління юридичної особи.</w:t>
            </w:r>
          </w:p>
          <w:p w:rsidR="006B596C" w:rsidRPr="00F43311" w:rsidRDefault="006B596C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6B596C" w:rsidRPr="00F43311" w:rsidRDefault="006B596C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разі подання документів представником, додатково подається примірник оригіналу (нотаріально засвідчена копія) документа, що </w:t>
            </w:r>
            <w:r w:rsidR="008051C0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засвідчу</w:t>
            </w: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1F0D70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1F0D70" w:rsidRPr="00F43311" w:rsidRDefault="001F0D70" w:rsidP="00F0318F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1F0D70" w:rsidRPr="00F43311" w:rsidRDefault="001F0D70" w:rsidP="00F0318F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1) нотаріально посвідчена довіреність (крім проведення реєстраційних дій щодо державного органу, органу місцевого самоврядування); </w:t>
            </w:r>
          </w:p>
          <w:p w:rsidR="00F0318F" w:rsidRPr="00F43311" w:rsidRDefault="001F0D70" w:rsidP="00F0318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8874E0" w:rsidRPr="00F43311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1E72" w:rsidRPr="00F43311" w:rsidRDefault="006B596C" w:rsidP="00391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паперовій формі документи подаються заявником особисто або поштовим відправленням</w:t>
            </w:r>
            <w:r w:rsidR="00382CD5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  <w:r w:rsidR="00CD5819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</w:p>
          <w:p w:rsidR="006B596C" w:rsidRPr="00F43311" w:rsidRDefault="00EF6E32" w:rsidP="00391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В електронній формі документи подаються з використанням </w:t>
            </w: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8874E0" w:rsidRPr="00F43311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8874E0" w:rsidRPr="00F43311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C6" w:rsidRPr="00F43311" w:rsidRDefault="006B596C" w:rsidP="00E563C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відмови </w:t>
            </w:r>
            <w:r w:rsidR="00E563C1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</w:t>
            </w:r>
            <w:r w:rsidR="00E563C1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8874E0" w:rsidRPr="00F43311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E85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E8521D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F125F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F125FB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6B596C" w:rsidRPr="00F43311" w:rsidRDefault="006B596C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76095A" w:rsidRPr="00F43311" w:rsidRDefault="0076095A" w:rsidP="0076095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F670C6" w:rsidRPr="00F43311" w:rsidRDefault="006B596C" w:rsidP="001A0AFF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  <w:r w:rsidR="00FF3DF2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</w:p>
          <w:p w:rsidR="00EF5B16" w:rsidRPr="00F43311" w:rsidRDefault="00EF5B16" w:rsidP="001A0AFF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 не в повному обсязі;</w:t>
            </w:r>
          </w:p>
          <w:p w:rsidR="00FF3DF2" w:rsidRPr="00F43311" w:rsidRDefault="00FF3DF2" w:rsidP="00FF3DF2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</w:t>
            </w:r>
            <w:r w:rsidR="007B771A"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</w:t>
            </w:r>
            <w:r w:rsidR="007B771A"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підприємців та громадських формувань»</w:t>
            </w:r>
            <w:r w:rsidR="002E6535"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</w:p>
          <w:p w:rsidR="002E6535" w:rsidRPr="00F43311" w:rsidRDefault="002E6535" w:rsidP="00FF3DF2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установлення факту застосування санкцій відповідно до Закону України «Про санкції», які унеможливлюють проведення державної реєстрації</w:t>
            </w:r>
          </w:p>
        </w:tc>
      </w:tr>
      <w:tr w:rsidR="008874E0" w:rsidRPr="00F43311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E85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E8521D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F125FB" w:rsidP="009B71EA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</w:t>
            </w:r>
            <w:r w:rsidR="006B596C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F670C6" w:rsidRPr="00F43311" w:rsidRDefault="006B596C" w:rsidP="00F125FB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F125FB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8874E0" w:rsidRPr="00F43311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E85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E8521D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F43311" w:rsidRDefault="006B596C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6B596C" w:rsidRPr="00F43311" w:rsidRDefault="006B596C" w:rsidP="00F125FB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разі відмови </w:t>
            </w:r>
            <w:r w:rsidR="00F125FB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</w:t>
            </w:r>
            <w:r w:rsidR="00F125FB"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нього</w:t>
            </w:r>
            <w:r w:rsidRPr="00F433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0A4106" w:rsidRPr="00F43311" w:rsidRDefault="007C18FB" w:rsidP="009E08EF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331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*</w:t>
      </w:r>
      <w:r w:rsidRPr="00F4331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9E08EF" w:rsidRPr="00F43311">
        <w:rPr>
          <w:rFonts w:ascii="Times New Roman" w:hAnsi="Times New Roman"/>
          <w:color w:val="000000" w:themeColor="text1"/>
          <w:sz w:val="24"/>
          <w:szCs w:val="24"/>
          <w:lang w:val="uk-UA"/>
        </w:rPr>
        <w:t>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8D72A7" w:rsidRPr="00F43311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0F7A24" w:rsidRPr="00F43311" w:rsidRDefault="00705C9A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3311">
        <w:rPr>
          <w:rFonts w:ascii="Times New Roman" w:hAnsi="Times New Roman"/>
          <w:color w:val="000000" w:themeColor="text1"/>
          <w:sz w:val="24"/>
          <w:szCs w:val="24"/>
          <w:lang w:val="uk-UA"/>
        </w:rPr>
        <w:br w:type="page"/>
      </w:r>
    </w:p>
    <w:p w:rsidR="006759D1" w:rsidRPr="00F43311" w:rsidRDefault="006759D1" w:rsidP="006759D1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F4331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lastRenderedPageBreak/>
        <w:t>ТЕХНОЛОГІЧНІ КАРТКИ</w:t>
      </w:r>
    </w:p>
    <w:p w:rsidR="006759D1" w:rsidRPr="00F43311" w:rsidRDefault="006759D1" w:rsidP="006759D1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F4331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адміністративних послуг, що надаються управлінням з питань реєстрації виконкому</w:t>
      </w:r>
    </w:p>
    <w:p w:rsidR="006759D1" w:rsidRPr="00F43311" w:rsidRDefault="006759D1" w:rsidP="00F125FB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F4331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             Криворізької міської ради через Центр адміністративних послуг «Віза»</w:t>
      </w:r>
      <w:r w:rsidR="00CB3AC5" w:rsidRPr="00F4331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(«Центр Дії»)</w:t>
      </w:r>
      <w:r w:rsidR="00F125FB" w:rsidRPr="00F4331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6759D1" w:rsidRPr="00F43311" w:rsidRDefault="006759D1" w:rsidP="006759D1">
      <w:pPr>
        <w:spacing w:after="0" w:line="240" w:lineRule="auto"/>
        <w:ind w:left="-70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6759D1" w:rsidRPr="00F43311" w:rsidRDefault="00B66EA1" w:rsidP="000F7A2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F4331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ТЕХНОЛОГІЧНА КАРТКА №1</w:t>
      </w:r>
      <w:r w:rsidR="00855607" w:rsidRPr="00F4331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4</w:t>
      </w:r>
    </w:p>
    <w:p w:rsidR="00705C9A" w:rsidRPr="00F43311" w:rsidRDefault="006759D1" w:rsidP="00705C9A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F43311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705C9A" w:rsidRPr="00F43311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рішення про виділ юридичної особи</w:t>
      </w:r>
    </w:p>
    <w:p w:rsidR="006759D1" w:rsidRPr="00F43311" w:rsidRDefault="00705C9A" w:rsidP="00705C9A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F43311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(крім громадського формування та релігійної організації)</w:t>
      </w:r>
    </w:p>
    <w:p w:rsidR="006759D1" w:rsidRPr="00F43311" w:rsidRDefault="006759D1" w:rsidP="006759D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001406" w:rsidRPr="00F43311" w:rsidRDefault="00001406" w:rsidP="00001406">
      <w:pPr>
        <w:spacing w:after="0"/>
        <w:rPr>
          <w:color w:val="000000" w:themeColor="text1"/>
          <w:lang w:val="uk-UA"/>
        </w:rPr>
      </w:pPr>
      <w:r w:rsidRPr="00F4331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Загальна кількість днів надання послуги:</w:t>
      </w:r>
      <w:r w:rsidRPr="00F4331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F4331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F4331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F4331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F4331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2551"/>
        <w:gridCol w:w="2127"/>
        <w:gridCol w:w="1842"/>
      </w:tblGrid>
      <w:tr w:rsidR="008874E0" w:rsidRPr="00F43311" w:rsidTr="00221C8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06" w:rsidRPr="00F43311" w:rsidRDefault="0000140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№ </w:t>
            </w:r>
          </w:p>
          <w:p w:rsidR="00001406" w:rsidRPr="00F43311" w:rsidRDefault="0000140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06" w:rsidRPr="00F43311" w:rsidRDefault="0000140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06" w:rsidRPr="00F43311" w:rsidRDefault="0000140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06" w:rsidRPr="00F43311" w:rsidRDefault="0000140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06" w:rsidRPr="00F43311" w:rsidRDefault="0000140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001406" w:rsidRPr="00F43311" w:rsidRDefault="00001406" w:rsidP="00001406">
      <w:pPr>
        <w:spacing w:after="0"/>
        <w:rPr>
          <w:color w:val="000000" w:themeColor="text1"/>
          <w:sz w:val="2"/>
          <w:szCs w:val="2"/>
          <w:lang w:val="uk-UA"/>
        </w:rPr>
      </w:pPr>
    </w:p>
    <w:tbl>
      <w:tblPr>
        <w:tblW w:w="5472" w:type="pct"/>
        <w:tblInd w:w="-93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6"/>
        <w:gridCol w:w="3704"/>
        <w:gridCol w:w="2506"/>
        <w:gridCol w:w="2089"/>
        <w:gridCol w:w="1925"/>
      </w:tblGrid>
      <w:tr w:rsidR="008874E0" w:rsidRPr="00F43311" w:rsidTr="00625343">
        <w:trPr>
          <w:trHeight w:val="220"/>
          <w:tblHeader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0014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0014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0014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en-US"/>
              </w:rPr>
            </w:pPr>
            <w:r w:rsidRPr="00F43311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en-US"/>
              </w:rPr>
              <w:t>3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0014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en-US"/>
              </w:rPr>
            </w:pPr>
            <w:r w:rsidRPr="00F43311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en-US"/>
              </w:rPr>
              <w:t>4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0014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5</w:t>
            </w:r>
          </w:p>
        </w:tc>
      </w:tr>
      <w:tr w:rsidR="008874E0" w:rsidRPr="00F43311" w:rsidTr="00625343">
        <w:trPr>
          <w:trHeight w:val="150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001406" w:rsidRPr="00F43311" w:rsidRDefault="000014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125FB" w:rsidRPr="00F43311" w:rsidRDefault="00001406" w:rsidP="00F125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Центру адміністративних послуг «Віза» («Центр Дії») </w:t>
            </w:r>
            <w:r w:rsidR="00F125FB"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виконкому</w:t>
            </w:r>
          </w:p>
          <w:p w:rsidR="00001406" w:rsidRPr="00F43311" w:rsidRDefault="00F125FB" w:rsidP="00CC16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Криворізької міської ради</w:t>
            </w:r>
            <w:r w:rsidR="00DE365D"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(надалі – Центр)  </w:t>
            </w: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001406"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та його територіальних підрозділів (надалі </w:t>
            </w:r>
            <w:r w:rsidR="00CC1618"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–</w:t>
            </w:r>
            <w:r w:rsidR="00001406"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Адміністратор)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001406" w:rsidRPr="00F43311" w:rsidRDefault="00001406" w:rsidP="00CC16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F125FB"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</w:t>
            </w:r>
            <w:r w:rsidR="00CC1618"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–</w:t>
            </w:r>
            <w:r w:rsidR="00F125FB"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Департамент адміністративних послуг)</w:t>
            </w:r>
          </w:p>
        </w:tc>
        <w:tc>
          <w:tcPr>
            <w:tcW w:w="901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8874E0" w:rsidRPr="00F43311" w:rsidTr="00625343">
        <w:trPr>
          <w:trHeight w:val="1095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01406" w:rsidRPr="00F43311" w:rsidRDefault="0000140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01406" w:rsidRPr="00F43311" w:rsidRDefault="0000140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01406" w:rsidRPr="00F43311" w:rsidRDefault="0000140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874E0" w:rsidRPr="00F43311" w:rsidTr="00625343">
        <w:trPr>
          <w:trHeight w:val="728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00140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2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001406" w:rsidP="00CC1618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Прийом документів за описом</w:t>
            </w:r>
            <w:r w:rsidR="00CC1618"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,</w:t>
            </w: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 xml:space="preserve"> у разі подання документів у паперовій формі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Адміністратор </w:t>
            </w:r>
          </w:p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01406" w:rsidRPr="00F43311" w:rsidRDefault="00001406" w:rsidP="00F125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8874E0" w:rsidRPr="00F43311" w:rsidTr="00625343">
        <w:trPr>
          <w:trHeight w:val="780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1406" w:rsidRPr="00F43311" w:rsidRDefault="0000140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1406" w:rsidRPr="00F43311" w:rsidRDefault="0000140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1406" w:rsidRPr="00F43311" w:rsidRDefault="0000140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874E0" w:rsidRPr="00F43311" w:rsidTr="00625343">
        <w:trPr>
          <w:trHeight w:val="855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01406" w:rsidRPr="00F43311" w:rsidRDefault="000014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001406" w:rsidRPr="00F43311" w:rsidRDefault="000014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01406" w:rsidRPr="00F43311" w:rsidRDefault="00CC16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Виготовлення копій документів в</w:t>
            </w:r>
            <w:r w:rsidR="00001406"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електронній формі, у разі подання </w:t>
            </w:r>
            <w:r w:rsidR="00001406"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документів у паперовій формі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Адміністратор</w:t>
            </w:r>
          </w:p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01406" w:rsidRPr="00F43311" w:rsidRDefault="00001406" w:rsidP="00F125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1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874E0" w:rsidRPr="00F43311" w:rsidTr="00625343">
        <w:trPr>
          <w:trHeight w:val="645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001406" w:rsidRPr="00F43311" w:rsidRDefault="0000140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001406" w:rsidRPr="00F43311" w:rsidRDefault="0000140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001406" w:rsidRPr="00F43311" w:rsidRDefault="0000140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874E0" w:rsidRPr="00F43311" w:rsidTr="00625343">
        <w:trPr>
          <w:trHeight w:val="345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0014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4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CC1618" w:rsidP="00F125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Унесення копій документів в</w:t>
            </w:r>
            <w:r w:rsidR="00001406"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 xml:space="preserve"> електронній формі до </w:t>
            </w:r>
            <w:r w:rsidR="009139A1"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Єдиного державного реєстру юридичних осіб, фізичних осіб-підприємців та громадських формувань 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Адміністратор 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01406" w:rsidRPr="00F43311" w:rsidRDefault="00001406" w:rsidP="00F125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8874E0" w:rsidRPr="00F43311" w:rsidTr="00625343">
        <w:trPr>
          <w:trHeight w:val="524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1406" w:rsidRPr="00F43311" w:rsidRDefault="0000140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1406" w:rsidRPr="00F43311" w:rsidRDefault="0000140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1406" w:rsidRPr="00F43311" w:rsidRDefault="0000140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874E0" w:rsidRPr="00F43311" w:rsidTr="00625343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00140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lastRenderedPageBreak/>
              <w:t>5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00140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8874E0" w:rsidRPr="00F43311" w:rsidTr="00625343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00140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6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001406" w:rsidP="00C1242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Проведен</w:t>
            </w:r>
            <w:r w:rsidR="00C12426"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 xml:space="preserve">ня реєстраційної дії/ </w:t>
            </w: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відмова в державній реєстрації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406" w:rsidRPr="00F43311" w:rsidRDefault="000014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625343" w:rsidRPr="00F43311" w:rsidTr="00625343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343" w:rsidRPr="00F43311" w:rsidRDefault="00625343" w:rsidP="0062534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7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343" w:rsidRPr="00F43311" w:rsidRDefault="00625343" w:rsidP="0062534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Передача виписки з Єдиного державного реєстру в паперовій формі з проставленням підпису та печатки державного реєстратора (за бажанням заявника), у разі звернення заявника до Центру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343" w:rsidRPr="00F43311" w:rsidRDefault="00625343" w:rsidP="006253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625343" w:rsidRPr="00F43311" w:rsidRDefault="00625343" w:rsidP="006253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625343" w:rsidRPr="00F43311" w:rsidRDefault="00625343" w:rsidP="006253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625343" w:rsidRPr="00F43311" w:rsidRDefault="00625343" w:rsidP="006253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343" w:rsidRPr="00F43311" w:rsidRDefault="00625343" w:rsidP="006253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343" w:rsidRPr="00F43311" w:rsidRDefault="00625343" w:rsidP="006253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625343" w:rsidRPr="00F43311" w:rsidTr="00625343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343" w:rsidRPr="00F43311" w:rsidRDefault="00625343" w:rsidP="0062534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8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343" w:rsidRPr="00F43311" w:rsidRDefault="00625343" w:rsidP="00625343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Інформування заявника про виконання послуги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343" w:rsidRPr="00F43311" w:rsidRDefault="00625343" w:rsidP="006253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343" w:rsidRPr="00F43311" w:rsidRDefault="00625343" w:rsidP="006253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343" w:rsidRPr="00F43311" w:rsidRDefault="00625343" w:rsidP="006253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день отримання виписки</w:t>
            </w:r>
          </w:p>
        </w:tc>
      </w:tr>
      <w:tr w:rsidR="00625343" w:rsidRPr="00F43311" w:rsidTr="00382CD5">
        <w:trPr>
          <w:trHeight w:val="69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25343" w:rsidRPr="00F43311" w:rsidRDefault="00625343" w:rsidP="0062534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lastRenderedPageBreak/>
              <w:t>9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25343" w:rsidRPr="00F43311" w:rsidRDefault="00625343" w:rsidP="00625343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343" w:rsidRPr="00F43311" w:rsidRDefault="00625343" w:rsidP="006253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25343" w:rsidRPr="00F43311" w:rsidRDefault="00625343" w:rsidP="006253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25343" w:rsidRPr="00F43311" w:rsidRDefault="00625343" w:rsidP="006253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день особистого  звернення заявника</w:t>
            </w:r>
          </w:p>
        </w:tc>
      </w:tr>
      <w:tr w:rsidR="00625343" w:rsidRPr="00F43311" w:rsidTr="00382CD5">
        <w:trPr>
          <w:trHeight w:val="690"/>
        </w:trPr>
        <w:tc>
          <w:tcPr>
            <w:tcW w:w="21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343" w:rsidRPr="00F43311" w:rsidRDefault="00625343" w:rsidP="0062534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343" w:rsidRPr="00F43311" w:rsidRDefault="00625343" w:rsidP="00625343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343" w:rsidRPr="00F43311" w:rsidRDefault="00625343" w:rsidP="006253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343" w:rsidRPr="00F43311" w:rsidRDefault="00625343" w:rsidP="006253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90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343" w:rsidRPr="00F43311" w:rsidRDefault="00625343" w:rsidP="006253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625343" w:rsidRPr="00F43311" w:rsidTr="00625343">
        <w:trPr>
          <w:trHeight w:val="39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5343" w:rsidRPr="00F43311" w:rsidRDefault="00625343" w:rsidP="0062534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10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5343" w:rsidRPr="00F43311" w:rsidRDefault="00625343" w:rsidP="0062534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Передача документів в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25343" w:rsidRPr="00F43311" w:rsidRDefault="00625343" w:rsidP="006253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Адміністратор 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25343" w:rsidRPr="00F43311" w:rsidRDefault="00625343" w:rsidP="006253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5343" w:rsidRPr="00F43311" w:rsidRDefault="00625343" w:rsidP="006253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Протягом трьох робочих днів з дня проведення реєстраційної дії</w:t>
            </w:r>
          </w:p>
        </w:tc>
      </w:tr>
      <w:tr w:rsidR="00625343" w:rsidRPr="00F43311" w:rsidTr="00625343">
        <w:trPr>
          <w:trHeight w:val="609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343" w:rsidRPr="00F43311" w:rsidRDefault="00625343" w:rsidP="006253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343" w:rsidRPr="00F43311" w:rsidRDefault="00625343" w:rsidP="006253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5343" w:rsidRPr="00F43311" w:rsidRDefault="00625343" w:rsidP="006253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343" w:rsidRPr="00F43311" w:rsidRDefault="00625343" w:rsidP="006253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4331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343" w:rsidRPr="00F43311" w:rsidRDefault="00625343" w:rsidP="006253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</w:tbl>
    <w:p w:rsidR="00001406" w:rsidRPr="00F43311" w:rsidRDefault="00001406" w:rsidP="00001406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CC1618" w:rsidRPr="00F43311" w:rsidRDefault="00CC1618" w:rsidP="00CC1618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</w:p>
    <w:p w:rsidR="00CC1618" w:rsidRPr="00F43311" w:rsidRDefault="00CC1618" w:rsidP="00CC1618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</w:p>
    <w:p w:rsidR="00CC1618" w:rsidRPr="00F43311" w:rsidRDefault="00382CD5" w:rsidP="00CC1618">
      <w:pPr>
        <w:tabs>
          <w:tab w:val="left" w:pos="6521"/>
          <w:tab w:val="left" w:pos="7088"/>
        </w:tabs>
        <w:spacing w:after="0" w:line="240" w:lineRule="auto"/>
        <w:ind w:hanging="993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F4331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В.о. к</w:t>
      </w:r>
      <w:r w:rsidR="00CC1618" w:rsidRPr="00F4331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еруюч</w:t>
      </w:r>
      <w:r w:rsidRPr="00F4331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ої</w:t>
      </w:r>
      <w:r w:rsidR="00CC1618" w:rsidRPr="00F4331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справами виконкому –</w:t>
      </w:r>
    </w:p>
    <w:p w:rsidR="00CC1618" w:rsidRPr="00F43311" w:rsidRDefault="00CC1618" w:rsidP="00CC1618">
      <w:pPr>
        <w:tabs>
          <w:tab w:val="left" w:pos="6521"/>
          <w:tab w:val="left" w:pos="7088"/>
        </w:tabs>
        <w:spacing w:after="0" w:line="240" w:lineRule="auto"/>
        <w:ind w:hanging="993"/>
        <w:rPr>
          <w:rFonts w:ascii="Times New Roman" w:hAnsi="Times New Roman"/>
          <w:b/>
          <w:i/>
          <w:sz w:val="28"/>
          <w:szCs w:val="24"/>
          <w:lang w:val="uk-UA"/>
        </w:rPr>
      </w:pPr>
      <w:r w:rsidRPr="00F4331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заступник міського голови                                      </w:t>
      </w:r>
      <w:r w:rsidR="00DE365D" w:rsidRPr="00F4331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</w:t>
      </w:r>
      <w:r w:rsidRPr="00F4331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              </w:t>
      </w:r>
      <w:r w:rsidR="00B31956" w:rsidRPr="00F4331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</w:t>
      </w:r>
      <w:r w:rsidRPr="00F4331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 Надія ПОДОПЛЄЛОВА</w:t>
      </w:r>
    </w:p>
    <w:bookmarkEnd w:id="0"/>
    <w:p w:rsidR="00C32D88" w:rsidRPr="00F43311" w:rsidRDefault="00C32D88" w:rsidP="00484B30">
      <w:pPr>
        <w:tabs>
          <w:tab w:val="left" w:pos="6096"/>
          <w:tab w:val="left" w:pos="7088"/>
        </w:tabs>
        <w:spacing w:line="240" w:lineRule="auto"/>
        <w:ind w:hanging="1134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C32D88" w:rsidRPr="00F43311" w:rsidSect="0087633A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756" w:rsidRDefault="00D56756" w:rsidP="00A457CE">
      <w:pPr>
        <w:spacing w:after="0" w:line="240" w:lineRule="auto"/>
      </w:pPr>
      <w:r>
        <w:separator/>
      </w:r>
    </w:p>
  </w:endnote>
  <w:endnote w:type="continuationSeparator" w:id="0">
    <w:p w:rsidR="00D56756" w:rsidRDefault="00D56756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756" w:rsidRDefault="00D56756" w:rsidP="00A457CE">
      <w:pPr>
        <w:spacing w:after="0" w:line="240" w:lineRule="auto"/>
      </w:pPr>
      <w:r>
        <w:separator/>
      </w:r>
    </w:p>
  </w:footnote>
  <w:footnote w:type="continuationSeparator" w:id="0">
    <w:p w:rsidR="00D56756" w:rsidRDefault="00D56756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/>
    <w:sdtContent>
      <w:p w:rsidR="00AB3AA8" w:rsidRDefault="009422C8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F43311">
          <w:rPr>
            <w:rFonts w:ascii="Times New Roman" w:hAnsi="Times New Roman"/>
            <w:noProof/>
            <w:sz w:val="24"/>
            <w:szCs w:val="24"/>
          </w:rPr>
          <w:t>6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AB3AA8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  <w:lang w:val="uk-UA"/>
          </w:rPr>
          <w:t xml:space="preserve">                 </w:t>
        </w:r>
        <w:r w:rsidR="00421078">
          <w:rPr>
            <w:rFonts w:ascii="Times New Roman" w:hAnsi="Times New Roman"/>
            <w:sz w:val="24"/>
            <w:szCs w:val="24"/>
            <w:lang w:val="uk-UA"/>
          </w:rPr>
          <w:t xml:space="preserve">                          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421078"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  <w:r w:rsidR="00CC1618">
          <w:rPr>
            <w:rFonts w:ascii="Times New Roman" w:hAnsi="Times New Roman"/>
            <w:i/>
            <w:sz w:val="24"/>
            <w:szCs w:val="24"/>
            <w:lang w:val="uk-UA"/>
          </w:rPr>
          <w:t>6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406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CE3"/>
    <w:rsid w:val="00061FDD"/>
    <w:rsid w:val="0006214F"/>
    <w:rsid w:val="00063716"/>
    <w:rsid w:val="00064BB3"/>
    <w:rsid w:val="000715A2"/>
    <w:rsid w:val="00073C44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106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0148"/>
    <w:rsid w:val="000F2D95"/>
    <w:rsid w:val="000F4BFC"/>
    <w:rsid w:val="000F5097"/>
    <w:rsid w:val="000F7A24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534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A7E63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0D70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1C85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49E5"/>
    <w:rsid w:val="00255769"/>
    <w:rsid w:val="002606C2"/>
    <w:rsid w:val="00266F61"/>
    <w:rsid w:val="002711A2"/>
    <w:rsid w:val="00272292"/>
    <w:rsid w:val="002736FE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96D75"/>
    <w:rsid w:val="00296DB5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E6535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27B6B"/>
    <w:rsid w:val="003303E0"/>
    <w:rsid w:val="00330FD4"/>
    <w:rsid w:val="0033181D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2CD5"/>
    <w:rsid w:val="003842F7"/>
    <w:rsid w:val="003868F3"/>
    <w:rsid w:val="00387CA4"/>
    <w:rsid w:val="00387D09"/>
    <w:rsid w:val="00390C4A"/>
    <w:rsid w:val="00391E72"/>
    <w:rsid w:val="00392244"/>
    <w:rsid w:val="0039362E"/>
    <w:rsid w:val="00395EDC"/>
    <w:rsid w:val="00396F53"/>
    <w:rsid w:val="0039783B"/>
    <w:rsid w:val="003A3EDC"/>
    <w:rsid w:val="003A532A"/>
    <w:rsid w:val="003A6307"/>
    <w:rsid w:val="003A6E31"/>
    <w:rsid w:val="003B2393"/>
    <w:rsid w:val="003B3588"/>
    <w:rsid w:val="003B383C"/>
    <w:rsid w:val="003B3996"/>
    <w:rsid w:val="003B7392"/>
    <w:rsid w:val="003C1417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5325"/>
    <w:rsid w:val="003F6099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1078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4B30"/>
    <w:rsid w:val="004863B2"/>
    <w:rsid w:val="004921C4"/>
    <w:rsid w:val="004924EF"/>
    <w:rsid w:val="00493561"/>
    <w:rsid w:val="0049443A"/>
    <w:rsid w:val="00494950"/>
    <w:rsid w:val="004A1656"/>
    <w:rsid w:val="004A418A"/>
    <w:rsid w:val="004A5864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0EF1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28DA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584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343"/>
    <w:rsid w:val="006256A9"/>
    <w:rsid w:val="00627BEC"/>
    <w:rsid w:val="00630F5A"/>
    <w:rsid w:val="00634965"/>
    <w:rsid w:val="00640FA7"/>
    <w:rsid w:val="006416C4"/>
    <w:rsid w:val="00641865"/>
    <w:rsid w:val="006456BD"/>
    <w:rsid w:val="00646ECA"/>
    <w:rsid w:val="00652161"/>
    <w:rsid w:val="00652A8A"/>
    <w:rsid w:val="006547D3"/>
    <w:rsid w:val="0065598E"/>
    <w:rsid w:val="00663F8C"/>
    <w:rsid w:val="00666826"/>
    <w:rsid w:val="00667A3A"/>
    <w:rsid w:val="00667D05"/>
    <w:rsid w:val="00670222"/>
    <w:rsid w:val="0067114F"/>
    <w:rsid w:val="006759D1"/>
    <w:rsid w:val="00676C01"/>
    <w:rsid w:val="00681B9B"/>
    <w:rsid w:val="006849F4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5C9A"/>
    <w:rsid w:val="00706192"/>
    <w:rsid w:val="00710964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29C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0C00"/>
    <w:rsid w:val="007B1EAB"/>
    <w:rsid w:val="007B430A"/>
    <w:rsid w:val="007B771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51C0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2A82"/>
    <w:rsid w:val="008448B5"/>
    <w:rsid w:val="008510D6"/>
    <w:rsid w:val="00853536"/>
    <w:rsid w:val="00853685"/>
    <w:rsid w:val="00855607"/>
    <w:rsid w:val="008558A4"/>
    <w:rsid w:val="00856354"/>
    <w:rsid w:val="008570D3"/>
    <w:rsid w:val="00862B99"/>
    <w:rsid w:val="008631F8"/>
    <w:rsid w:val="00865ABC"/>
    <w:rsid w:val="0087087D"/>
    <w:rsid w:val="008725BC"/>
    <w:rsid w:val="00873700"/>
    <w:rsid w:val="008746C5"/>
    <w:rsid w:val="0087473C"/>
    <w:rsid w:val="00874FD6"/>
    <w:rsid w:val="0087633A"/>
    <w:rsid w:val="00881287"/>
    <w:rsid w:val="0088173A"/>
    <w:rsid w:val="00881A97"/>
    <w:rsid w:val="00882046"/>
    <w:rsid w:val="00886E56"/>
    <w:rsid w:val="008874E0"/>
    <w:rsid w:val="00892C4B"/>
    <w:rsid w:val="00892FCD"/>
    <w:rsid w:val="00894689"/>
    <w:rsid w:val="008959F2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D72A7"/>
    <w:rsid w:val="008E4DD6"/>
    <w:rsid w:val="008E57FF"/>
    <w:rsid w:val="008E6EE4"/>
    <w:rsid w:val="008F0812"/>
    <w:rsid w:val="008F138C"/>
    <w:rsid w:val="008F1E50"/>
    <w:rsid w:val="008F1E59"/>
    <w:rsid w:val="008F2687"/>
    <w:rsid w:val="008F6053"/>
    <w:rsid w:val="008F6057"/>
    <w:rsid w:val="00910BD6"/>
    <w:rsid w:val="009139A1"/>
    <w:rsid w:val="009168C0"/>
    <w:rsid w:val="00916C80"/>
    <w:rsid w:val="009214DE"/>
    <w:rsid w:val="0092357A"/>
    <w:rsid w:val="009301FB"/>
    <w:rsid w:val="00933A59"/>
    <w:rsid w:val="0093508C"/>
    <w:rsid w:val="009360BE"/>
    <w:rsid w:val="00936B9A"/>
    <w:rsid w:val="00940C8C"/>
    <w:rsid w:val="009422C8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30C7"/>
    <w:rsid w:val="00984EAA"/>
    <w:rsid w:val="00985266"/>
    <w:rsid w:val="0098542F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0E3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08EF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3985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125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0BD0"/>
    <w:rsid w:val="00AA3A84"/>
    <w:rsid w:val="00AA3B79"/>
    <w:rsid w:val="00AA5DC5"/>
    <w:rsid w:val="00AA6AD9"/>
    <w:rsid w:val="00AB0039"/>
    <w:rsid w:val="00AB0489"/>
    <w:rsid w:val="00AB259D"/>
    <w:rsid w:val="00AB3AA8"/>
    <w:rsid w:val="00AC6CFA"/>
    <w:rsid w:val="00AC74BE"/>
    <w:rsid w:val="00AD0E8D"/>
    <w:rsid w:val="00AD10C7"/>
    <w:rsid w:val="00AD228D"/>
    <w:rsid w:val="00AD27D9"/>
    <w:rsid w:val="00AD44F6"/>
    <w:rsid w:val="00AD6A99"/>
    <w:rsid w:val="00AD702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1956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6E35"/>
    <w:rsid w:val="00B66EA1"/>
    <w:rsid w:val="00B677E9"/>
    <w:rsid w:val="00B7571B"/>
    <w:rsid w:val="00B7646B"/>
    <w:rsid w:val="00B7709D"/>
    <w:rsid w:val="00B77BFA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B5294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2426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2D88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A40F1"/>
    <w:rsid w:val="00CB0117"/>
    <w:rsid w:val="00CB01E1"/>
    <w:rsid w:val="00CB20F8"/>
    <w:rsid w:val="00CB3AC5"/>
    <w:rsid w:val="00CB3E78"/>
    <w:rsid w:val="00CB4733"/>
    <w:rsid w:val="00CB71D6"/>
    <w:rsid w:val="00CC05D9"/>
    <w:rsid w:val="00CC1618"/>
    <w:rsid w:val="00CC2EAE"/>
    <w:rsid w:val="00CC39AC"/>
    <w:rsid w:val="00CC57FA"/>
    <w:rsid w:val="00CD08C6"/>
    <w:rsid w:val="00CD1BBF"/>
    <w:rsid w:val="00CD32E4"/>
    <w:rsid w:val="00CD5819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56756"/>
    <w:rsid w:val="00D71E8C"/>
    <w:rsid w:val="00D73795"/>
    <w:rsid w:val="00D74384"/>
    <w:rsid w:val="00D749D2"/>
    <w:rsid w:val="00D74A5A"/>
    <w:rsid w:val="00D77505"/>
    <w:rsid w:val="00D776B0"/>
    <w:rsid w:val="00D803D3"/>
    <w:rsid w:val="00D8070F"/>
    <w:rsid w:val="00D84A48"/>
    <w:rsid w:val="00D84E79"/>
    <w:rsid w:val="00D876F5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4FEF"/>
    <w:rsid w:val="00DC67BC"/>
    <w:rsid w:val="00DC6CD4"/>
    <w:rsid w:val="00DD1099"/>
    <w:rsid w:val="00DD10CB"/>
    <w:rsid w:val="00DD13FE"/>
    <w:rsid w:val="00DD26CD"/>
    <w:rsid w:val="00DD36C9"/>
    <w:rsid w:val="00DD4048"/>
    <w:rsid w:val="00DE2510"/>
    <w:rsid w:val="00DE2C79"/>
    <w:rsid w:val="00DE365D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63C1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521D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5B16"/>
    <w:rsid w:val="00EF6E32"/>
    <w:rsid w:val="00EF7818"/>
    <w:rsid w:val="00F005EF"/>
    <w:rsid w:val="00F01471"/>
    <w:rsid w:val="00F016B6"/>
    <w:rsid w:val="00F0318F"/>
    <w:rsid w:val="00F110D5"/>
    <w:rsid w:val="00F125FB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3311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386C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003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3DF2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36185-F2F1-456A-9539-204DD828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B24F1-F602-4FB0-A38C-EEA8111F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15</cp:revision>
  <cp:lastPrinted>2024-09-11T10:04:00Z</cp:lastPrinted>
  <dcterms:created xsi:type="dcterms:W3CDTF">2024-09-06T08:26:00Z</dcterms:created>
  <dcterms:modified xsi:type="dcterms:W3CDTF">2024-09-24T12:18:00Z</dcterms:modified>
</cp:coreProperties>
</file>