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BFE3" w14:textId="09B1F603" w:rsidR="00BD3555" w:rsidRPr="00E42FBD" w:rsidRDefault="00BD3555" w:rsidP="00BD3555">
      <w:pPr>
        <w:pStyle w:val="ac"/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</w:t>
      </w:r>
      <w:r w:rsidRPr="00F77005">
        <w:rPr>
          <w:szCs w:val="28"/>
        </w:rPr>
        <w:t xml:space="preserve">        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E42FBD">
        <w:rPr>
          <w:i/>
          <w:szCs w:val="28"/>
        </w:rPr>
        <w:tab/>
        <w:t xml:space="preserve">          </w:t>
      </w:r>
      <w:r>
        <w:rPr>
          <w:i/>
          <w:szCs w:val="28"/>
        </w:rPr>
        <w:t xml:space="preserve">    </w:t>
      </w:r>
      <w:r w:rsidR="00E42FBD" w:rsidRPr="00E42FBD">
        <w:rPr>
          <w:i/>
          <w:sz w:val="24"/>
          <w:szCs w:val="24"/>
        </w:rPr>
        <w:t>Додаток</w:t>
      </w:r>
    </w:p>
    <w:p w14:paraId="71182607" w14:textId="57C54B8D" w:rsidR="00BD3555" w:rsidRPr="00E42FBD" w:rsidRDefault="00BD3555" w:rsidP="00BD3555">
      <w:pPr>
        <w:pStyle w:val="ac"/>
        <w:rPr>
          <w:i/>
          <w:sz w:val="24"/>
          <w:szCs w:val="24"/>
        </w:rPr>
      </w:pPr>
      <w:r w:rsidRPr="00E42FBD">
        <w:rPr>
          <w:i/>
          <w:sz w:val="24"/>
          <w:szCs w:val="24"/>
        </w:rPr>
        <w:t xml:space="preserve">   </w:t>
      </w:r>
      <w:r w:rsidRPr="00E42FBD">
        <w:rPr>
          <w:i/>
          <w:sz w:val="24"/>
          <w:szCs w:val="24"/>
        </w:rPr>
        <w:tab/>
      </w:r>
      <w:r w:rsidRPr="00E42FBD">
        <w:rPr>
          <w:i/>
          <w:sz w:val="24"/>
          <w:szCs w:val="24"/>
        </w:rPr>
        <w:tab/>
      </w:r>
      <w:r w:rsidRPr="00E42FBD">
        <w:rPr>
          <w:i/>
          <w:sz w:val="24"/>
          <w:szCs w:val="24"/>
        </w:rPr>
        <w:tab/>
      </w:r>
      <w:r w:rsidRPr="00E42FBD">
        <w:rPr>
          <w:i/>
          <w:sz w:val="24"/>
          <w:szCs w:val="24"/>
        </w:rPr>
        <w:tab/>
      </w:r>
      <w:r w:rsidRPr="00E42FBD">
        <w:rPr>
          <w:i/>
          <w:sz w:val="24"/>
          <w:szCs w:val="24"/>
        </w:rPr>
        <w:tab/>
      </w:r>
      <w:r w:rsidRPr="00E42FBD">
        <w:rPr>
          <w:i/>
          <w:sz w:val="24"/>
          <w:szCs w:val="24"/>
        </w:rPr>
        <w:tab/>
      </w:r>
      <w:r w:rsidRPr="00E42FBD">
        <w:rPr>
          <w:i/>
          <w:sz w:val="24"/>
          <w:szCs w:val="24"/>
        </w:rPr>
        <w:tab/>
      </w:r>
      <w:r w:rsidRPr="00E42FBD">
        <w:rPr>
          <w:i/>
          <w:sz w:val="24"/>
          <w:szCs w:val="24"/>
        </w:rPr>
        <w:tab/>
      </w:r>
      <w:r w:rsidRPr="00E42FBD">
        <w:rPr>
          <w:i/>
          <w:sz w:val="24"/>
          <w:szCs w:val="24"/>
        </w:rPr>
        <w:tab/>
      </w:r>
      <w:r w:rsidRPr="00E42FBD">
        <w:rPr>
          <w:i/>
          <w:sz w:val="24"/>
          <w:szCs w:val="24"/>
        </w:rPr>
        <w:tab/>
      </w:r>
      <w:r w:rsidRPr="00E42FBD">
        <w:rPr>
          <w:i/>
          <w:sz w:val="24"/>
          <w:szCs w:val="24"/>
        </w:rPr>
        <w:tab/>
      </w:r>
      <w:r w:rsidRPr="00E42FBD">
        <w:rPr>
          <w:i/>
          <w:sz w:val="24"/>
          <w:szCs w:val="24"/>
        </w:rPr>
        <w:tab/>
      </w:r>
      <w:r w:rsidRPr="00E42FBD">
        <w:rPr>
          <w:i/>
          <w:sz w:val="24"/>
          <w:szCs w:val="24"/>
        </w:rPr>
        <w:tab/>
      </w:r>
      <w:r w:rsidRPr="00E42FBD">
        <w:rPr>
          <w:i/>
          <w:sz w:val="24"/>
          <w:szCs w:val="24"/>
        </w:rPr>
        <w:tab/>
        <w:t xml:space="preserve">     </w:t>
      </w:r>
      <w:r w:rsidR="00E42FBD">
        <w:rPr>
          <w:i/>
          <w:sz w:val="24"/>
          <w:szCs w:val="24"/>
        </w:rPr>
        <w:tab/>
      </w:r>
      <w:r w:rsidR="00E42FBD">
        <w:rPr>
          <w:i/>
          <w:sz w:val="24"/>
          <w:szCs w:val="24"/>
        </w:rPr>
        <w:tab/>
      </w:r>
      <w:r w:rsidRPr="00E42FBD">
        <w:rPr>
          <w:i/>
          <w:sz w:val="24"/>
          <w:szCs w:val="24"/>
        </w:rPr>
        <w:t xml:space="preserve">    </w:t>
      </w:r>
      <w:r w:rsidR="00E42FBD" w:rsidRPr="00E42FBD">
        <w:rPr>
          <w:i/>
          <w:sz w:val="24"/>
          <w:szCs w:val="24"/>
        </w:rPr>
        <w:t>до р</w:t>
      </w:r>
      <w:r w:rsidRPr="00E42FBD">
        <w:rPr>
          <w:i/>
          <w:sz w:val="24"/>
          <w:szCs w:val="24"/>
        </w:rPr>
        <w:t xml:space="preserve">ішення виконкому міської ради </w:t>
      </w:r>
    </w:p>
    <w:p w14:paraId="4677CE15" w14:textId="36DB2B65" w:rsidR="00BD3555" w:rsidRDefault="00BD3555" w:rsidP="00BD3555">
      <w:pPr>
        <w:pStyle w:val="ac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     </w:t>
      </w:r>
      <w:r>
        <w:rPr>
          <w:i/>
        </w:rPr>
        <w:tab/>
        <w:t xml:space="preserve">  </w:t>
      </w:r>
      <w:r>
        <w:rPr>
          <w:i/>
        </w:rPr>
        <w:tab/>
      </w:r>
      <w:r w:rsidR="00A5543A">
        <w:rPr>
          <w:i/>
        </w:rPr>
        <w:t xml:space="preserve">             </w:t>
      </w:r>
      <w:bookmarkStart w:id="0" w:name="_GoBack"/>
      <w:bookmarkEnd w:id="0"/>
      <w:r w:rsidR="00A5543A" w:rsidRPr="00A5543A">
        <w:rPr>
          <w:i/>
          <w:sz w:val="24"/>
          <w:szCs w:val="24"/>
        </w:rPr>
        <w:t>21.06.2024 №720</w:t>
      </w:r>
    </w:p>
    <w:p w14:paraId="7D29D910" w14:textId="77777777" w:rsidR="00BD3555" w:rsidRPr="004D5450" w:rsidRDefault="00BD3555" w:rsidP="00BD3555">
      <w:pPr>
        <w:pStyle w:val="ac"/>
        <w:rPr>
          <w:sz w:val="8"/>
          <w:szCs w:val="8"/>
        </w:rPr>
      </w:pPr>
      <w:r>
        <w:rPr>
          <w:i/>
        </w:rPr>
        <w:tab/>
      </w:r>
      <w:r w:rsidRPr="00AE357B">
        <w:rPr>
          <w:i/>
        </w:rPr>
        <w:tab/>
      </w:r>
      <w:r w:rsidRPr="00AE357B">
        <w:rPr>
          <w:i/>
        </w:rPr>
        <w:tab/>
      </w:r>
      <w:r w:rsidRPr="00AE357B">
        <w:rPr>
          <w:i/>
        </w:rPr>
        <w:tab/>
      </w:r>
      <w:r w:rsidRPr="00AE357B">
        <w:rPr>
          <w:i/>
        </w:rPr>
        <w:tab/>
      </w:r>
    </w:p>
    <w:p w14:paraId="4979280F" w14:textId="77777777" w:rsidR="00BD3555" w:rsidRPr="00AE357B" w:rsidRDefault="00BD3555" w:rsidP="00BD3555">
      <w:pPr>
        <w:pStyle w:val="ac"/>
        <w:jc w:val="center"/>
        <w:rPr>
          <w:b/>
          <w:i/>
        </w:rPr>
      </w:pPr>
      <w:r w:rsidRPr="00AE357B">
        <w:rPr>
          <w:b/>
          <w:i/>
        </w:rPr>
        <w:t>КЛАСИФІКАТОР</w:t>
      </w:r>
    </w:p>
    <w:p w14:paraId="48029AFE" w14:textId="77777777" w:rsidR="00BD3555" w:rsidRDefault="00BD3555" w:rsidP="00BD3555">
      <w:pPr>
        <w:pStyle w:val="ac"/>
        <w:jc w:val="center"/>
        <w:rPr>
          <w:b/>
          <w:i/>
        </w:rPr>
      </w:pPr>
      <w:r w:rsidRPr="00AE357B">
        <w:rPr>
          <w:b/>
          <w:i/>
        </w:rPr>
        <w:t xml:space="preserve">основних заявок  </w:t>
      </w:r>
      <w:r>
        <w:rPr>
          <w:b/>
          <w:i/>
        </w:rPr>
        <w:t xml:space="preserve"> </w:t>
      </w:r>
    </w:p>
    <w:tbl>
      <w:tblPr>
        <w:tblStyle w:val="ad"/>
        <w:tblW w:w="511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65"/>
        <w:gridCol w:w="3828"/>
        <w:gridCol w:w="3305"/>
        <w:gridCol w:w="9"/>
        <w:gridCol w:w="3775"/>
        <w:gridCol w:w="526"/>
        <w:gridCol w:w="659"/>
        <w:gridCol w:w="526"/>
        <w:gridCol w:w="817"/>
        <w:gridCol w:w="854"/>
        <w:gridCol w:w="9"/>
      </w:tblGrid>
      <w:tr w:rsidR="00BD3555" w:rsidRPr="002A4C3C" w14:paraId="7F78A09D" w14:textId="77777777" w:rsidTr="00E42FBD">
        <w:trPr>
          <w:gridAfter w:val="1"/>
          <w:wAfter w:w="4" w:type="pct"/>
          <w:trHeight w:val="230"/>
        </w:trPr>
        <w:tc>
          <w:tcPr>
            <w:tcW w:w="376" w:type="pct"/>
            <w:vMerge w:val="restart"/>
          </w:tcPr>
          <w:p w14:paraId="2700F06B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i/>
                <w:sz w:val="4"/>
                <w:szCs w:val="4"/>
                <w:lang w:eastAsia="uk-UA"/>
              </w:rPr>
            </w:pPr>
          </w:p>
          <w:p w14:paraId="6A141328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2A4C3C">
              <w:rPr>
                <w:rFonts w:eastAsia="Times New Roman"/>
                <w:b/>
                <w:i/>
                <w:szCs w:val="28"/>
                <w:lang w:eastAsia="uk-UA"/>
              </w:rPr>
              <w:t>Код</w:t>
            </w:r>
          </w:p>
        </w:tc>
        <w:tc>
          <w:tcPr>
            <w:tcW w:w="1237" w:type="pct"/>
            <w:vMerge w:val="restart"/>
          </w:tcPr>
          <w:p w14:paraId="1F2FE104" w14:textId="77777777" w:rsidR="00BD3555" w:rsidRPr="002A4C3C" w:rsidRDefault="00BD3555" w:rsidP="00A100B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A4C3C">
              <w:rPr>
                <w:rFonts w:eastAsia="Arial Unicode MS"/>
                <w:b/>
                <w:bCs/>
                <w:i/>
                <w:szCs w:val="28"/>
                <w:lang w:eastAsia="uk-UA"/>
              </w:rPr>
              <w:t>Питання</w:t>
            </w:r>
          </w:p>
          <w:p w14:paraId="0AD8171F" w14:textId="77777777" w:rsidR="00BD3555" w:rsidRPr="002A4C3C" w:rsidRDefault="00BD3555" w:rsidP="00A100B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14:paraId="1EFBAA60" w14:textId="77777777" w:rsidR="00BD3555" w:rsidRPr="002A4C3C" w:rsidRDefault="00BD3555" w:rsidP="00A100B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14:paraId="37C3DB80" w14:textId="77777777" w:rsidR="00BD3555" w:rsidRPr="002A4C3C" w:rsidRDefault="00BD3555" w:rsidP="00A100B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14:paraId="6FC880EF" w14:textId="77777777" w:rsidR="00BD3555" w:rsidRPr="002A4C3C" w:rsidRDefault="00BD3555" w:rsidP="00A100B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291" w:type="pct"/>
            <w:gridSpan w:val="3"/>
            <w:vMerge w:val="restart"/>
          </w:tcPr>
          <w:p w14:paraId="7A073CF1" w14:textId="77777777" w:rsidR="00BD3555" w:rsidRPr="002A4C3C" w:rsidRDefault="00BD3555" w:rsidP="00A100B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A4C3C">
              <w:rPr>
                <w:rFonts w:eastAsia="Arial Unicode MS"/>
                <w:b/>
                <w:bCs/>
                <w:i/>
                <w:szCs w:val="28"/>
                <w:lang w:eastAsia="uk-UA"/>
              </w:rPr>
              <w:t>Виконавець</w:t>
            </w:r>
          </w:p>
          <w:p w14:paraId="02B9EDF4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  <w:p w14:paraId="31EA5B9E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093" w:type="pct"/>
            <w:gridSpan w:val="5"/>
          </w:tcPr>
          <w:p w14:paraId="06C99C2A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</w:pPr>
            <w:r w:rsidRPr="002A4C3C"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  <w:t>Терміни  виконання</w:t>
            </w:r>
          </w:p>
        </w:tc>
      </w:tr>
      <w:tr w:rsidR="00BD3555" w:rsidRPr="002A4C3C" w14:paraId="2A70561C" w14:textId="77777777" w:rsidTr="00E42FBD">
        <w:trPr>
          <w:gridAfter w:val="1"/>
          <w:wAfter w:w="4" w:type="pct"/>
          <w:trHeight w:val="674"/>
        </w:trPr>
        <w:tc>
          <w:tcPr>
            <w:tcW w:w="376" w:type="pct"/>
            <w:vMerge/>
          </w:tcPr>
          <w:p w14:paraId="51B6B16D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237" w:type="pct"/>
            <w:vMerge/>
          </w:tcPr>
          <w:p w14:paraId="68C18F51" w14:textId="77777777" w:rsidR="00BD3555" w:rsidRPr="002A4C3C" w:rsidRDefault="00BD3555" w:rsidP="00A100B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291" w:type="pct"/>
            <w:gridSpan w:val="3"/>
            <w:vMerge/>
          </w:tcPr>
          <w:p w14:paraId="64A405C4" w14:textId="77777777" w:rsidR="00BD3555" w:rsidRPr="002A4C3C" w:rsidRDefault="00BD3555" w:rsidP="00A100B5">
            <w:pPr>
              <w:rPr>
                <w:b/>
                <w:i/>
                <w:lang w:eastAsia="uk-UA"/>
              </w:rPr>
            </w:pPr>
          </w:p>
        </w:tc>
        <w:tc>
          <w:tcPr>
            <w:tcW w:w="170" w:type="pct"/>
            <w:vMerge w:val="restart"/>
            <w:textDirection w:val="btLr"/>
          </w:tcPr>
          <w:p w14:paraId="037E2D43" w14:textId="77777777" w:rsidR="00BD3555" w:rsidRPr="002A4C3C" w:rsidRDefault="00BD3555" w:rsidP="00A100B5">
            <w:pPr>
              <w:rPr>
                <w:b/>
                <w:i/>
                <w:lang w:val="en-US" w:eastAsia="uk-UA"/>
              </w:rPr>
            </w:pPr>
            <w:r w:rsidRPr="002A4C3C">
              <w:rPr>
                <w:b/>
                <w:i/>
                <w:lang w:eastAsia="uk-UA"/>
              </w:rPr>
              <w:t xml:space="preserve"> </w:t>
            </w:r>
            <w:r w:rsidRPr="002A4C3C">
              <w:rPr>
                <w:b/>
                <w:i/>
                <w:lang w:val="en-US" w:eastAsia="uk-UA"/>
              </w:rPr>
              <w:t>SOS</w:t>
            </w:r>
          </w:p>
        </w:tc>
        <w:tc>
          <w:tcPr>
            <w:tcW w:w="213" w:type="pct"/>
            <w:vMerge w:val="restart"/>
            <w:textDirection w:val="btLr"/>
          </w:tcPr>
          <w:p w14:paraId="1A9B1CE3" w14:textId="77777777" w:rsidR="00BD3555" w:rsidRPr="002A4C3C" w:rsidRDefault="00BD3555" w:rsidP="00A100B5">
            <w:pPr>
              <w:rPr>
                <w:b/>
                <w:i/>
                <w:lang w:eastAsia="uk-UA"/>
              </w:rPr>
            </w:pPr>
            <w:r w:rsidRPr="002A4C3C">
              <w:rPr>
                <w:b/>
                <w:i/>
                <w:lang w:eastAsia="uk-UA"/>
              </w:rPr>
              <w:t>аварійні (годин)</w:t>
            </w:r>
          </w:p>
        </w:tc>
        <w:tc>
          <w:tcPr>
            <w:tcW w:w="710" w:type="pct"/>
            <w:gridSpan w:val="3"/>
          </w:tcPr>
          <w:p w14:paraId="4BAFF71F" w14:textId="77777777" w:rsidR="00BD3555" w:rsidRPr="002A4C3C" w:rsidRDefault="00BD3555" w:rsidP="00A100B5">
            <w:pPr>
              <w:pStyle w:val="ac"/>
              <w:jc w:val="center"/>
              <w:rPr>
                <w:b/>
                <w:i/>
                <w:lang w:eastAsia="uk-UA"/>
              </w:rPr>
            </w:pPr>
            <w:r w:rsidRPr="002A4C3C">
              <w:rPr>
                <w:b/>
                <w:i/>
                <w:lang w:eastAsia="uk-UA"/>
              </w:rPr>
              <w:t>поточні</w:t>
            </w:r>
          </w:p>
          <w:p w14:paraId="38A8451E" w14:textId="77777777" w:rsidR="00BD3555" w:rsidRPr="002A4C3C" w:rsidRDefault="00BD3555" w:rsidP="00A100B5">
            <w:pPr>
              <w:pStyle w:val="ac"/>
              <w:jc w:val="center"/>
              <w:rPr>
                <w:i/>
                <w:lang w:eastAsia="uk-UA"/>
              </w:rPr>
            </w:pPr>
            <w:r w:rsidRPr="002A4C3C">
              <w:rPr>
                <w:i/>
                <w:sz w:val="24"/>
                <w:szCs w:val="24"/>
                <w:lang w:eastAsia="uk-UA"/>
              </w:rPr>
              <w:t>(календарні дні</w:t>
            </w:r>
            <w:r w:rsidRPr="002A4C3C">
              <w:rPr>
                <w:i/>
                <w:lang w:eastAsia="uk-UA"/>
              </w:rPr>
              <w:t>)</w:t>
            </w:r>
          </w:p>
        </w:tc>
      </w:tr>
      <w:tr w:rsidR="00BD3555" w:rsidRPr="002A4C3C" w14:paraId="423F70E9" w14:textId="77777777" w:rsidTr="00E42FBD">
        <w:trPr>
          <w:gridAfter w:val="1"/>
          <w:wAfter w:w="4" w:type="pct"/>
          <w:trHeight w:val="926"/>
        </w:trPr>
        <w:tc>
          <w:tcPr>
            <w:tcW w:w="376" w:type="pct"/>
            <w:vMerge/>
          </w:tcPr>
          <w:p w14:paraId="32A42B37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237" w:type="pct"/>
            <w:vMerge/>
          </w:tcPr>
          <w:p w14:paraId="5F1ABBEA" w14:textId="77777777" w:rsidR="00BD3555" w:rsidRPr="002A4C3C" w:rsidRDefault="00BD3555" w:rsidP="00A100B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291" w:type="pct"/>
            <w:gridSpan w:val="3"/>
            <w:vMerge/>
          </w:tcPr>
          <w:p w14:paraId="1FA7DF2B" w14:textId="77777777" w:rsidR="00BD3555" w:rsidRPr="002A4C3C" w:rsidRDefault="00BD3555" w:rsidP="00A100B5">
            <w:pPr>
              <w:rPr>
                <w:b/>
                <w:i/>
                <w:lang w:eastAsia="uk-UA"/>
              </w:rPr>
            </w:pPr>
          </w:p>
        </w:tc>
        <w:tc>
          <w:tcPr>
            <w:tcW w:w="170" w:type="pct"/>
            <w:vMerge/>
            <w:textDirection w:val="btLr"/>
          </w:tcPr>
          <w:p w14:paraId="06294253" w14:textId="77777777" w:rsidR="00BD3555" w:rsidRPr="002A4C3C" w:rsidRDefault="00BD3555" w:rsidP="00A100B5">
            <w:pPr>
              <w:rPr>
                <w:b/>
                <w:i/>
                <w:lang w:eastAsia="uk-UA"/>
              </w:rPr>
            </w:pPr>
          </w:p>
        </w:tc>
        <w:tc>
          <w:tcPr>
            <w:tcW w:w="213" w:type="pct"/>
            <w:vMerge/>
            <w:textDirection w:val="btLr"/>
          </w:tcPr>
          <w:p w14:paraId="77E22B7D" w14:textId="77777777" w:rsidR="00BD3555" w:rsidRPr="002A4C3C" w:rsidRDefault="00BD3555" w:rsidP="00A100B5">
            <w:pPr>
              <w:rPr>
                <w:b/>
                <w:i/>
                <w:lang w:eastAsia="uk-UA"/>
              </w:rPr>
            </w:pPr>
          </w:p>
        </w:tc>
        <w:tc>
          <w:tcPr>
            <w:tcW w:w="170" w:type="pct"/>
            <w:vMerge w:val="restart"/>
            <w:textDirection w:val="btLr"/>
          </w:tcPr>
          <w:p w14:paraId="3AAB433C" w14:textId="77777777" w:rsidR="00BD3555" w:rsidRPr="002A4C3C" w:rsidRDefault="00BD3555" w:rsidP="00A100B5">
            <w:pPr>
              <w:pStyle w:val="ac"/>
              <w:rPr>
                <w:b/>
                <w:i/>
                <w:lang w:eastAsia="uk-UA"/>
              </w:rPr>
            </w:pPr>
            <w:r w:rsidRPr="002A4C3C">
              <w:rPr>
                <w:b/>
                <w:i/>
                <w:lang w:eastAsia="uk-UA"/>
              </w:rPr>
              <w:t xml:space="preserve">звичайні </w:t>
            </w:r>
          </w:p>
        </w:tc>
        <w:tc>
          <w:tcPr>
            <w:tcW w:w="264" w:type="pct"/>
            <w:vMerge w:val="restart"/>
            <w:textDirection w:val="btLr"/>
          </w:tcPr>
          <w:p w14:paraId="573F3321" w14:textId="77777777" w:rsidR="00BD3555" w:rsidRPr="002A4C3C" w:rsidRDefault="00BD3555" w:rsidP="00E42FBD">
            <w:pPr>
              <w:spacing w:line="160" w:lineRule="atLeast"/>
              <w:rPr>
                <w:b/>
                <w:i/>
                <w:szCs w:val="28"/>
              </w:rPr>
            </w:pPr>
            <w:r w:rsidRPr="002A4C3C">
              <w:rPr>
                <w:b/>
                <w:i/>
                <w:szCs w:val="28"/>
              </w:rPr>
              <w:t>середньо -</w:t>
            </w:r>
          </w:p>
          <w:p w14:paraId="2E996D21" w14:textId="77777777" w:rsidR="00BD3555" w:rsidRPr="002A4C3C" w:rsidRDefault="00BD3555" w:rsidP="00E42FBD">
            <w:pPr>
              <w:spacing w:line="160" w:lineRule="atLeast"/>
              <w:rPr>
                <w:b/>
                <w:i/>
                <w:sz w:val="24"/>
                <w:szCs w:val="24"/>
              </w:rPr>
            </w:pPr>
            <w:r w:rsidRPr="002A4C3C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76" w:type="pct"/>
            <w:vMerge w:val="restart"/>
            <w:textDirection w:val="btLr"/>
          </w:tcPr>
          <w:p w14:paraId="4EFC534B" w14:textId="77777777" w:rsidR="00BD3555" w:rsidRPr="002A4C3C" w:rsidRDefault="00BD3555" w:rsidP="00E42FBD">
            <w:pPr>
              <w:spacing w:line="160" w:lineRule="atLeast"/>
              <w:jc w:val="left"/>
              <w:rPr>
                <w:b/>
                <w:i/>
                <w:szCs w:val="28"/>
              </w:rPr>
            </w:pPr>
            <w:r w:rsidRPr="002A4C3C">
              <w:rPr>
                <w:b/>
                <w:i/>
                <w:szCs w:val="28"/>
              </w:rPr>
              <w:t>довго -</w:t>
            </w:r>
          </w:p>
          <w:p w14:paraId="411448F3" w14:textId="77777777" w:rsidR="00BD3555" w:rsidRPr="002A4C3C" w:rsidRDefault="00BD3555" w:rsidP="00E42FBD">
            <w:pPr>
              <w:spacing w:line="160" w:lineRule="atLeast"/>
              <w:jc w:val="left"/>
              <w:rPr>
                <w:b/>
                <w:i/>
                <w:szCs w:val="28"/>
              </w:rPr>
            </w:pPr>
            <w:r w:rsidRPr="002A4C3C">
              <w:rPr>
                <w:b/>
                <w:i/>
                <w:szCs w:val="28"/>
              </w:rPr>
              <w:t>строкові</w:t>
            </w:r>
          </w:p>
        </w:tc>
      </w:tr>
      <w:tr w:rsidR="00BD3555" w:rsidRPr="002A4C3C" w14:paraId="3039ADD0" w14:textId="77777777" w:rsidTr="00E42FBD">
        <w:trPr>
          <w:gridAfter w:val="1"/>
          <w:wAfter w:w="4" w:type="pct"/>
          <w:trHeight w:val="374"/>
        </w:trPr>
        <w:tc>
          <w:tcPr>
            <w:tcW w:w="376" w:type="pct"/>
            <w:vMerge/>
          </w:tcPr>
          <w:p w14:paraId="16DB844C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1237" w:type="pct"/>
            <w:vMerge/>
          </w:tcPr>
          <w:p w14:paraId="7E6F0F6D" w14:textId="77777777" w:rsidR="00BD3555" w:rsidRPr="002A4C3C" w:rsidRDefault="00BD3555" w:rsidP="00A100B5">
            <w:pPr>
              <w:jc w:val="center"/>
              <w:rPr>
                <w:rFonts w:eastAsia="Arial Unicode MS"/>
                <w:b/>
                <w:bCs/>
                <w:szCs w:val="28"/>
                <w:lang w:eastAsia="uk-UA"/>
              </w:rPr>
            </w:pPr>
          </w:p>
        </w:tc>
        <w:tc>
          <w:tcPr>
            <w:tcW w:w="1068" w:type="pct"/>
          </w:tcPr>
          <w:p w14:paraId="05AFD52B" w14:textId="77777777" w:rsidR="00BD3555" w:rsidRPr="002A4C3C" w:rsidRDefault="00BD3555" w:rsidP="00A100B5">
            <w:pPr>
              <w:jc w:val="center"/>
              <w:rPr>
                <w:b/>
                <w:i/>
                <w:lang w:eastAsia="uk-UA"/>
              </w:rPr>
            </w:pPr>
            <w:r w:rsidRPr="002A4C3C">
              <w:rPr>
                <w:b/>
                <w:i/>
                <w:lang w:eastAsia="uk-UA"/>
              </w:rPr>
              <w:t>Головний</w:t>
            </w:r>
          </w:p>
        </w:tc>
        <w:tc>
          <w:tcPr>
            <w:tcW w:w="1223" w:type="pct"/>
            <w:gridSpan w:val="2"/>
          </w:tcPr>
          <w:p w14:paraId="45917CCE" w14:textId="77777777" w:rsidR="00BD3555" w:rsidRPr="002A4C3C" w:rsidRDefault="00BD3555" w:rsidP="00A100B5">
            <w:pPr>
              <w:jc w:val="center"/>
              <w:rPr>
                <w:b/>
                <w:i/>
                <w:lang w:eastAsia="uk-UA"/>
              </w:rPr>
            </w:pPr>
            <w:r w:rsidRPr="002A4C3C">
              <w:rPr>
                <w:b/>
                <w:i/>
                <w:lang w:eastAsia="uk-UA"/>
              </w:rPr>
              <w:t>Співвиконавець</w:t>
            </w:r>
          </w:p>
        </w:tc>
        <w:tc>
          <w:tcPr>
            <w:tcW w:w="170" w:type="pct"/>
            <w:vMerge/>
            <w:textDirection w:val="btLr"/>
          </w:tcPr>
          <w:p w14:paraId="796DCEC9" w14:textId="77777777" w:rsidR="00BD3555" w:rsidRPr="002A4C3C" w:rsidRDefault="00BD3555" w:rsidP="00A100B5">
            <w:pPr>
              <w:rPr>
                <w:b/>
                <w:lang w:eastAsia="uk-UA"/>
              </w:rPr>
            </w:pPr>
          </w:p>
        </w:tc>
        <w:tc>
          <w:tcPr>
            <w:tcW w:w="213" w:type="pct"/>
            <w:vMerge/>
            <w:textDirection w:val="btLr"/>
          </w:tcPr>
          <w:p w14:paraId="04A30111" w14:textId="77777777" w:rsidR="00BD3555" w:rsidRPr="002A4C3C" w:rsidRDefault="00BD3555" w:rsidP="00A100B5">
            <w:pPr>
              <w:rPr>
                <w:b/>
                <w:lang w:eastAsia="uk-UA"/>
              </w:rPr>
            </w:pPr>
          </w:p>
        </w:tc>
        <w:tc>
          <w:tcPr>
            <w:tcW w:w="170" w:type="pct"/>
            <w:vMerge/>
            <w:textDirection w:val="btLr"/>
          </w:tcPr>
          <w:p w14:paraId="7C6C8904" w14:textId="77777777" w:rsidR="00BD3555" w:rsidRPr="002A4C3C" w:rsidRDefault="00BD3555" w:rsidP="00A100B5">
            <w:pPr>
              <w:pStyle w:val="ac"/>
              <w:rPr>
                <w:b/>
                <w:lang w:eastAsia="uk-UA"/>
              </w:rPr>
            </w:pPr>
          </w:p>
        </w:tc>
        <w:tc>
          <w:tcPr>
            <w:tcW w:w="264" w:type="pct"/>
            <w:vMerge/>
            <w:textDirection w:val="btLr"/>
          </w:tcPr>
          <w:p w14:paraId="6AD16639" w14:textId="77777777" w:rsidR="00BD3555" w:rsidRPr="002A4C3C" w:rsidRDefault="00BD3555" w:rsidP="00A100B5">
            <w:pPr>
              <w:rPr>
                <w:b/>
                <w:szCs w:val="28"/>
              </w:rPr>
            </w:pPr>
          </w:p>
        </w:tc>
        <w:tc>
          <w:tcPr>
            <w:tcW w:w="276" w:type="pct"/>
            <w:vMerge/>
            <w:textDirection w:val="btLr"/>
          </w:tcPr>
          <w:p w14:paraId="7E4B77A3" w14:textId="77777777" w:rsidR="00BD3555" w:rsidRPr="002A4C3C" w:rsidRDefault="00BD3555" w:rsidP="00A100B5">
            <w:pPr>
              <w:rPr>
                <w:b/>
                <w:szCs w:val="28"/>
              </w:rPr>
            </w:pPr>
          </w:p>
        </w:tc>
      </w:tr>
      <w:tr w:rsidR="00BD3555" w:rsidRPr="002A4C3C" w14:paraId="78DE0AEB" w14:textId="77777777" w:rsidTr="00E42FBD">
        <w:trPr>
          <w:gridAfter w:val="1"/>
          <w:wAfter w:w="4" w:type="pct"/>
          <w:trHeight w:val="247"/>
        </w:trPr>
        <w:tc>
          <w:tcPr>
            <w:tcW w:w="376" w:type="pct"/>
          </w:tcPr>
          <w:p w14:paraId="2FCDD94F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2A4C3C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237" w:type="pct"/>
          </w:tcPr>
          <w:p w14:paraId="07166FE3" w14:textId="77777777" w:rsidR="00BD3555" w:rsidRPr="002A4C3C" w:rsidRDefault="00BD3555" w:rsidP="00A100B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A4C3C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068" w:type="pct"/>
          </w:tcPr>
          <w:p w14:paraId="02CF162F" w14:textId="77777777" w:rsidR="00BD3555" w:rsidRPr="002A4C3C" w:rsidRDefault="00BD3555" w:rsidP="00A100B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A4C3C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223" w:type="pct"/>
            <w:gridSpan w:val="2"/>
          </w:tcPr>
          <w:p w14:paraId="5D92BDD2" w14:textId="77777777" w:rsidR="00BD3555" w:rsidRPr="002A4C3C" w:rsidRDefault="00BD3555" w:rsidP="00A100B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A4C3C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70" w:type="pct"/>
          </w:tcPr>
          <w:p w14:paraId="61891CB2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</w:pPr>
            <w:r w:rsidRPr="002A4C3C"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  <w:t>5</w:t>
            </w:r>
          </w:p>
        </w:tc>
        <w:tc>
          <w:tcPr>
            <w:tcW w:w="213" w:type="pct"/>
            <w:vAlign w:val="center"/>
          </w:tcPr>
          <w:p w14:paraId="641ECFB9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</w:pPr>
            <w:r w:rsidRPr="002A4C3C"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  <w:t>6</w:t>
            </w:r>
          </w:p>
        </w:tc>
        <w:tc>
          <w:tcPr>
            <w:tcW w:w="170" w:type="pct"/>
            <w:vAlign w:val="center"/>
          </w:tcPr>
          <w:p w14:paraId="0D13DE1A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</w:pPr>
            <w:r w:rsidRPr="002A4C3C"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  <w:t>7</w:t>
            </w:r>
          </w:p>
        </w:tc>
        <w:tc>
          <w:tcPr>
            <w:tcW w:w="264" w:type="pct"/>
            <w:vAlign w:val="center"/>
          </w:tcPr>
          <w:p w14:paraId="4E3C4284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</w:pPr>
            <w:r w:rsidRPr="002A4C3C"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  <w:t>8</w:t>
            </w:r>
          </w:p>
        </w:tc>
        <w:tc>
          <w:tcPr>
            <w:tcW w:w="276" w:type="pct"/>
            <w:vAlign w:val="center"/>
          </w:tcPr>
          <w:p w14:paraId="78D0AF32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</w:pPr>
            <w:r w:rsidRPr="002A4C3C"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  <w:t>9</w:t>
            </w:r>
          </w:p>
        </w:tc>
      </w:tr>
      <w:tr w:rsidR="00BD3555" w:rsidRPr="002A4C3C" w14:paraId="6E7FE306" w14:textId="77777777" w:rsidTr="00E42FBD">
        <w:trPr>
          <w:trHeight w:val="247"/>
        </w:trPr>
        <w:tc>
          <w:tcPr>
            <w:tcW w:w="5000" w:type="pct"/>
            <w:gridSpan w:val="11"/>
          </w:tcPr>
          <w:p w14:paraId="7955E004" w14:textId="59551EF8" w:rsidR="00BD3555" w:rsidRPr="002A4C3C" w:rsidRDefault="00BD3555" w:rsidP="00A100B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eastAsia="uk-UA"/>
              </w:rPr>
              <w:t>22.  Послуги мешканцям будинку</w:t>
            </w:r>
          </w:p>
        </w:tc>
      </w:tr>
      <w:tr w:rsidR="00D02551" w:rsidRPr="002A4C3C" w14:paraId="7A80DB28" w14:textId="77777777" w:rsidTr="00E42FBD">
        <w:trPr>
          <w:gridAfter w:val="1"/>
          <w:wAfter w:w="4" w:type="pct"/>
          <w:trHeight w:val="140"/>
        </w:trPr>
        <w:tc>
          <w:tcPr>
            <w:tcW w:w="376" w:type="pct"/>
          </w:tcPr>
          <w:p w14:paraId="3B355AD6" w14:textId="4DBEB07A" w:rsidR="00BD3555" w:rsidRPr="002A4C3C" w:rsidRDefault="00BD3555" w:rsidP="00A100B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Cs w:val="28"/>
                <w:lang w:eastAsia="uk-UA"/>
              </w:rPr>
              <w:t>22.1</w:t>
            </w:r>
          </w:p>
        </w:tc>
        <w:tc>
          <w:tcPr>
            <w:tcW w:w="2308" w:type="pct"/>
            <w:gridSpan w:val="3"/>
          </w:tcPr>
          <w:p w14:paraId="29730869" w14:textId="678FCB92" w:rsidR="00BD3555" w:rsidRPr="002A4C3C" w:rsidRDefault="00BD3555" w:rsidP="00A100B5">
            <w:pPr>
              <w:rPr>
                <w:sz w:val="27"/>
                <w:szCs w:val="27"/>
              </w:rPr>
            </w:pPr>
            <w:r w:rsidRPr="00267B65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Водопостачання та  водовідведення</w:t>
            </w:r>
          </w:p>
        </w:tc>
        <w:tc>
          <w:tcPr>
            <w:tcW w:w="1220" w:type="pct"/>
          </w:tcPr>
          <w:p w14:paraId="3D166183" w14:textId="211AFB95" w:rsidR="00BD3555" w:rsidRPr="002A4C3C" w:rsidRDefault="00BD3555" w:rsidP="00A100B5">
            <w:pPr>
              <w:rPr>
                <w:sz w:val="27"/>
                <w:szCs w:val="27"/>
              </w:rPr>
            </w:pPr>
          </w:p>
        </w:tc>
        <w:tc>
          <w:tcPr>
            <w:tcW w:w="170" w:type="pct"/>
          </w:tcPr>
          <w:p w14:paraId="1EA7AF5D" w14:textId="77777777" w:rsidR="00BD3555" w:rsidRPr="002A4C3C" w:rsidRDefault="00BD3555" w:rsidP="00A100B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13" w:type="pct"/>
            <w:vAlign w:val="center"/>
          </w:tcPr>
          <w:p w14:paraId="21FF5549" w14:textId="3CDA6329" w:rsidR="00BD3555" w:rsidRPr="002A4C3C" w:rsidRDefault="00BD3555" w:rsidP="00A100B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70" w:type="pct"/>
            <w:vAlign w:val="center"/>
          </w:tcPr>
          <w:p w14:paraId="5B778478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64" w:type="pct"/>
            <w:vAlign w:val="center"/>
          </w:tcPr>
          <w:p w14:paraId="1321DD38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14:paraId="153056DB" w14:textId="77777777" w:rsidR="00BD3555" w:rsidRPr="002A4C3C" w:rsidRDefault="00BD3555" w:rsidP="00A100B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BD3555" w:rsidRPr="002A4C3C" w14:paraId="10CF0B34" w14:textId="77777777" w:rsidTr="00E42FBD">
        <w:trPr>
          <w:gridAfter w:val="1"/>
          <w:wAfter w:w="4" w:type="pct"/>
          <w:trHeight w:val="358"/>
        </w:trPr>
        <w:tc>
          <w:tcPr>
            <w:tcW w:w="376" w:type="pct"/>
          </w:tcPr>
          <w:p w14:paraId="1E5DF442" w14:textId="33113DD6" w:rsidR="00BD3555" w:rsidRPr="002A4C3C" w:rsidRDefault="00BD3555" w:rsidP="00BD355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801F7C">
              <w:rPr>
                <w:rFonts w:eastAsia="Times New Roman"/>
                <w:b/>
                <w:i/>
                <w:szCs w:val="28"/>
                <w:lang w:eastAsia="uk-UA"/>
              </w:rPr>
              <w:t>22.1.1</w:t>
            </w:r>
          </w:p>
        </w:tc>
        <w:tc>
          <w:tcPr>
            <w:tcW w:w="1237" w:type="pct"/>
          </w:tcPr>
          <w:p w14:paraId="157047BE" w14:textId="08CB5EEC" w:rsidR="00BD3555" w:rsidRPr="00BD3555" w:rsidRDefault="00BD3555" w:rsidP="00BD3555">
            <w:pPr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szCs w:val="28"/>
                <w:lang w:eastAsia="uk-UA"/>
              </w:rPr>
              <w:t>Відсутність</w:t>
            </w:r>
            <w:r w:rsidR="00D02551">
              <w:rPr>
                <w:rFonts w:eastAsia="Times New Roman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szCs w:val="28"/>
                <w:lang w:eastAsia="uk-UA"/>
              </w:rPr>
              <w:t>холодного</w:t>
            </w:r>
            <w:r>
              <w:rPr>
                <w:rFonts w:eastAsia="Times New Roman"/>
                <w:szCs w:val="28"/>
                <w:lang w:val="ru-RU" w:eastAsia="uk-UA"/>
              </w:rPr>
              <w:t xml:space="preserve"> </w:t>
            </w:r>
            <w:r w:rsidRPr="00267B65">
              <w:rPr>
                <w:rFonts w:eastAsia="Times New Roman"/>
                <w:szCs w:val="28"/>
                <w:lang w:eastAsia="uk-UA"/>
              </w:rPr>
              <w:t xml:space="preserve"> во</w:t>
            </w:r>
            <w:r w:rsidR="00D02551">
              <w:rPr>
                <w:rFonts w:eastAsia="Times New Roman"/>
                <w:szCs w:val="28"/>
                <w:lang w:eastAsia="uk-UA"/>
              </w:rPr>
              <w:t>-</w:t>
            </w: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допостачання</w:t>
            </w:r>
            <w:proofErr w:type="spellEnd"/>
            <w:r w:rsidRPr="00267B65">
              <w:rPr>
                <w:rFonts w:eastAsia="Times New Roman"/>
                <w:szCs w:val="28"/>
                <w:lang w:eastAsia="uk-UA"/>
              </w:rPr>
              <w:t xml:space="preserve">   в   будинку</w:t>
            </w:r>
          </w:p>
        </w:tc>
        <w:tc>
          <w:tcPr>
            <w:tcW w:w="1068" w:type="pct"/>
          </w:tcPr>
          <w:p w14:paraId="0F7D0D9B" w14:textId="7AA36CE7" w:rsidR="00BD3555" w:rsidRPr="002A4C3C" w:rsidRDefault="00BD3555" w:rsidP="00323F74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  <w:r w:rsidRPr="00267B65">
              <w:rPr>
                <w:lang w:eastAsia="uk-UA"/>
              </w:rPr>
              <w:t>КП «</w:t>
            </w:r>
            <w:proofErr w:type="spellStart"/>
            <w:r w:rsidRPr="00267B65">
              <w:rPr>
                <w:lang w:eastAsia="uk-UA"/>
              </w:rPr>
              <w:t>Кривбасводоканал</w:t>
            </w:r>
            <w:proofErr w:type="spellEnd"/>
            <w:r w:rsidRPr="00267B65">
              <w:rPr>
                <w:lang w:eastAsia="uk-UA"/>
              </w:rPr>
              <w:t xml:space="preserve">» </w:t>
            </w:r>
          </w:p>
        </w:tc>
        <w:tc>
          <w:tcPr>
            <w:tcW w:w="1223" w:type="pct"/>
            <w:gridSpan w:val="2"/>
          </w:tcPr>
          <w:p w14:paraId="7439BAE2" w14:textId="77777777" w:rsidR="00BD3555" w:rsidRPr="002A4C3C" w:rsidRDefault="00BD3555" w:rsidP="00BD3555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" w:type="pct"/>
          </w:tcPr>
          <w:p w14:paraId="4B7FB505" w14:textId="4B4A15F8" w:rsidR="00BD3555" w:rsidRPr="002A4C3C" w:rsidRDefault="00BD3555" w:rsidP="00BD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13" w:type="pct"/>
          </w:tcPr>
          <w:p w14:paraId="7D50661E" w14:textId="6A95C97C" w:rsidR="00BD3555" w:rsidRPr="002A4C3C" w:rsidRDefault="00BD3555" w:rsidP="00BD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70" w:type="pct"/>
          </w:tcPr>
          <w:p w14:paraId="106A7CEB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64" w:type="pct"/>
          </w:tcPr>
          <w:p w14:paraId="60470C20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14:paraId="20A90FC7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BD3555" w:rsidRPr="002A4C3C" w14:paraId="0DC81C90" w14:textId="77777777" w:rsidTr="00E42FBD">
        <w:trPr>
          <w:gridAfter w:val="1"/>
          <w:wAfter w:w="4" w:type="pct"/>
          <w:trHeight w:val="358"/>
        </w:trPr>
        <w:tc>
          <w:tcPr>
            <w:tcW w:w="376" w:type="pct"/>
          </w:tcPr>
          <w:p w14:paraId="5BB1522D" w14:textId="0F5F85B9" w:rsidR="00BD3555" w:rsidRPr="002A4C3C" w:rsidRDefault="00BD3555" w:rsidP="00BD355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801F7C">
              <w:rPr>
                <w:rFonts w:eastAsia="Times New Roman"/>
                <w:b/>
                <w:i/>
                <w:szCs w:val="28"/>
                <w:lang w:eastAsia="uk-UA"/>
              </w:rPr>
              <w:t>22.1.2</w:t>
            </w:r>
          </w:p>
        </w:tc>
        <w:tc>
          <w:tcPr>
            <w:tcW w:w="1237" w:type="pct"/>
          </w:tcPr>
          <w:p w14:paraId="3CAA5E71" w14:textId="047C0CC0" w:rsidR="00BD3555" w:rsidRPr="00BD3555" w:rsidRDefault="00BD3555" w:rsidP="00BD3555">
            <w:pPr>
              <w:rPr>
                <w:rFonts w:eastAsia="Times New Roman"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Установлення, повірка  при</w:t>
            </w:r>
            <w:r w:rsidR="00D02551">
              <w:rPr>
                <w:rFonts w:eastAsia="Times New Roman"/>
                <w:szCs w:val="28"/>
                <w:lang w:eastAsia="uk-UA"/>
              </w:rPr>
              <w:t xml:space="preserve">- </w:t>
            </w:r>
            <w:r w:rsidRPr="00267B65">
              <w:rPr>
                <w:rFonts w:eastAsia="Times New Roman"/>
                <w:szCs w:val="28"/>
                <w:lang w:eastAsia="uk-UA"/>
              </w:rPr>
              <w:t>ладу  обліку  холодної води</w:t>
            </w:r>
          </w:p>
        </w:tc>
        <w:tc>
          <w:tcPr>
            <w:tcW w:w="1068" w:type="pct"/>
          </w:tcPr>
          <w:p w14:paraId="6EF5E393" w14:textId="4B289315" w:rsidR="00BD3555" w:rsidRPr="002A4C3C" w:rsidRDefault="00BD3555" w:rsidP="00BD3555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267B65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223" w:type="pct"/>
            <w:gridSpan w:val="2"/>
          </w:tcPr>
          <w:p w14:paraId="1C67A377" w14:textId="77777777" w:rsidR="00BD3555" w:rsidRPr="002A4C3C" w:rsidRDefault="00BD3555" w:rsidP="00BD3555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" w:type="pct"/>
          </w:tcPr>
          <w:p w14:paraId="6A286607" w14:textId="65021835" w:rsidR="00BD3555" w:rsidRPr="002A4C3C" w:rsidRDefault="00BD3555" w:rsidP="00BD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13" w:type="pct"/>
          </w:tcPr>
          <w:p w14:paraId="2ADEFC7A" w14:textId="77777777" w:rsidR="00BD3555" w:rsidRPr="002A4C3C" w:rsidRDefault="00BD3555" w:rsidP="00BD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70" w:type="pct"/>
          </w:tcPr>
          <w:p w14:paraId="4788974E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64" w:type="pct"/>
            <w:vAlign w:val="center"/>
          </w:tcPr>
          <w:p w14:paraId="5E217402" w14:textId="6E9F674A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276" w:type="pct"/>
            <w:vAlign w:val="center"/>
          </w:tcPr>
          <w:p w14:paraId="446C676A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BD3555" w:rsidRPr="002A4C3C" w14:paraId="16611934" w14:textId="77777777" w:rsidTr="00E42FBD">
        <w:trPr>
          <w:gridAfter w:val="1"/>
          <w:wAfter w:w="4" w:type="pct"/>
          <w:trHeight w:val="358"/>
        </w:trPr>
        <w:tc>
          <w:tcPr>
            <w:tcW w:w="376" w:type="pct"/>
          </w:tcPr>
          <w:p w14:paraId="19265EC0" w14:textId="744A79D7" w:rsidR="00BD3555" w:rsidRPr="002A4C3C" w:rsidRDefault="00BD3555" w:rsidP="00BD355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801F7C">
              <w:rPr>
                <w:rFonts w:eastAsia="Times New Roman"/>
                <w:b/>
                <w:i/>
                <w:szCs w:val="28"/>
                <w:lang w:eastAsia="uk-UA"/>
              </w:rPr>
              <w:t>22.1.3</w:t>
            </w:r>
          </w:p>
        </w:tc>
        <w:tc>
          <w:tcPr>
            <w:tcW w:w="1237" w:type="pct"/>
          </w:tcPr>
          <w:p w14:paraId="683125F6" w14:textId="4FE9A9E1" w:rsidR="00BD3555" w:rsidRDefault="00BD3555" w:rsidP="00BD3555">
            <w:pPr>
              <w:rPr>
                <w:rFonts w:eastAsia="Times New Roman"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Прочищення квартальної ка</w:t>
            </w:r>
            <w:r w:rsidR="009A3F37">
              <w:rPr>
                <w:rFonts w:eastAsia="Times New Roman"/>
                <w:szCs w:val="28"/>
                <w:lang w:eastAsia="uk-UA"/>
              </w:rPr>
              <w:t>-</w:t>
            </w: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налізації</w:t>
            </w:r>
            <w:proofErr w:type="spellEnd"/>
          </w:p>
          <w:p w14:paraId="700DB853" w14:textId="77777777" w:rsidR="00BD3555" w:rsidRPr="002A4C3C" w:rsidRDefault="00BD3555" w:rsidP="00BD3555">
            <w:pPr>
              <w:rPr>
                <w:sz w:val="26"/>
                <w:szCs w:val="26"/>
              </w:rPr>
            </w:pPr>
          </w:p>
        </w:tc>
        <w:tc>
          <w:tcPr>
            <w:tcW w:w="1068" w:type="pct"/>
          </w:tcPr>
          <w:p w14:paraId="59653A6B" w14:textId="408A4E1F" w:rsidR="00BD3555" w:rsidRPr="002A4C3C" w:rsidRDefault="00BD3555" w:rsidP="00BD3555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267B65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223" w:type="pct"/>
            <w:gridSpan w:val="2"/>
          </w:tcPr>
          <w:p w14:paraId="307E0C53" w14:textId="77777777" w:rsidR="00BD3555" w:rsidRPr="002A4C3C" w:rsidRDefault="00BD3555" w:rsidP="00BD3555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" w:type="pct"/>
          </w:tcPr>
          <w:p w14:paraId="1B7EF4DD" w14:textId="7AEEA6B3" w:rsidR="00BD3555" w:rsidRPr="002A4C3C" w:rsidRDefault="00BD3555" w:rsidP="00BD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13" w:type="pct"/>
          </w:tcPr>
          <w:p w14:paraId="70847B87" w14:textId="14E3C97D" w:rsidR="00BD3555" w:rsidRPr="002A4C3C" w:rsidRDefault="00BD3555" w:rsidP="00BD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70" w:type="pct"/>
          </w:tcPr>
          <w:p w14:paraId="2583E18E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64" w:type="pct"/>
          </w:tcPr>
          <w:p w14:paraId="4F70D3A2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14:paraId="3673DFE5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BD3555" w:rsidRPr="002A4C3C" w14:paraId="4BDA446B" w14:textId="77777777" w:rsidTr="00E42FBD">
        <w:trPr>
          <w:gridAfter w:val="1"/>
          <w:wAfter w:w="4" w:type="pct"/>
          <w:trHeight w:val="358"/>
        </w:trPr>
        <w:tc>
          <w:tcPr>
            <w:tcW w:w="376" w:type="pct"/>
          </w:tcPr>
          <w:p w14:paraId="2D3239A9" w14:textId="6913E384" w:rsidR="00BD3555" w:rsidRPr="002A4C3C" w:rsidRDefault="00D02551" w:rsidP="00BD355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Cs w:val="28"/>
                <w:lang w:eastAsia="uk-UA"/>
              </w:rPr>
              <w:t>22.1.4</w:t>
            </w:r>
          </w:p>
        </w:tc>
        <w:tc>
          <w:tcPr>
            <w:tcW w:w="1237" w:type="pct"/>
          </w:tcPr>
          <w:p w14:paraId="7ADAC934" w14:textId="43A87022" w:rsidR="00BD3555" w:rsidRPr="002A4C3C" w:rsidRDefault="00BD3555" w:rsidP="00BD3555">
            <w:pPr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  <w:lang w:eastAsia="uk-UA"/>
              </w:rPr>
              <w:t>Ліквідація витоку</w:t>
            </w:r>
            <w:r w:rsidRPr="00267B65">
              <w:rPr>
                <w:rFonts w:eastAsia="Times New Roman"/>
                <w:szCs w:val="28"/>
                <w:lang w:eastAsia="uk-UA"/>
              </w:rPr>
              <w:t xml:space="preserve"> на мережі холодного водопостачання </w:t>
            </w:r>
            <w:r w:rsidR="00007CFB">
              <w:rPr>
                <w:rFonts w:eastAsia="Times New Roman"/>
                <w:szCs w:val="28"/>
                <w:lang w:eastAsia="uk-UA"/>
              </w:rPr>
              <w:t>з-під землі</w:t>
            </w:r>
          </w:p>
        </w:tc>
        <w:tc>
          <w:tcPr>
            <w:tcW w:w="1068" w:type="pct"/>
          </w:tcPr>
          <w:p w14:paraId="3665D4AA" w14:textId="1A5625AF" w:rsidR="00BD3555" w:rsidRPr="002A4C3C" w:rsidRDefault="00BD3555" w:rsidP="00BD3555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267B65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223" w:type="pct"/>
            <w:gridSpan w:val="2"/>
          </w:tcPr>
          <w:p w14:paraId="10365571" w14:textId="77777777" w:rsidR="00BD3555" w:rsidRPr="002A4C3C" w:rsidRDefault="00BD3555" w:rsidP="00BD3555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" w:type="pct"/>
          </w:tcPr>
          <w:p w14:paraId="7B9C5280" w14:textId="0DC66C53" w:rsidR="00BD3555" w:rsidRPr="002A4C3C" w:rsidRDefault="00BD3555" w:rsidP="00BD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13" w:type="pct"/>
          </w:tcPr>
          <w:p w14:paraId="3715E30D" w14:textId="75F06FBB" w:rsidR="00BD3555" w:rsidRPr="002A4C3C" w:rsidRDefault="00BD3555" w:rsidP="00BD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267B65"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70" w:type="pct"/>
          </w:tcPr>
          <w:p w14:paraId="5DB42896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64" w:type="pct"/>
          </w:tcPr>
          <w:p w14:paraId="6385EB8A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14:paraId="23AA004D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D02551" w:rsidRPr="002A4C3C" w14:paraId="3C57C527" w14:textId="77777777" w:rsidTr="00E42FBD">
        <w:trPr>
          <w:gridAfter w:val="1"/>
          <w:wAfter w:w="4" w:type="pct"/>
          <w:trHeight w:val="358"/>
        </w:trPr>
        <w:tc>
          <w:tcPr>
            <w:tcW w:w="376" w:type="pct"/>
          </w:tcPr>
          <w:p w14:paraId="16AF2D70" w14:textId="56988EC2" w:rsidR="00D02551" w:rsidRDefault="00D02551" w:rsidP="00D0255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Cs w:val="28"/>
                <w:lang w:eastAsia="uk-UA"/>
              </w:rPr>
              <w:t>22.1.5</w:t>
            </w:r>
          </w:p>
        </w:tc>
        <w:tc>
          <w:tcPr>
            <w:tcW w:w="1237" w:type="pct"/>
          </w:tcPr>
          <w:p w14:paraId="596EDA8F" w14:textId="5226FE5E" w:rsidR="00D02551" w:rsidRDefault="00D02551" w:rsidP="00D02551">
            <w:pPr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szCs w:val="28"/>
                <w:lang w:eastAsia="uk-UA"/>
              </w:rPr>
              <w:t>Ліквідація витоку</w:t>
            </w:r>
            <w:r w:rsidRPr="00267B65">
              <w:rPr>
                <w:rFonts w:eastAsia="Times New Roman"/>
                <w:szCs w:val="28"/>
                <w:lang w:eastAsia="uk-UA"/>
              </w:rPr>
              <w:t xml:space="preserve"> на мережі холодного водопостачання </w:t>
            </w:r>
            <w:r>
              <w:rPr>
                <w:rFonts w:eastAsia="Times New Roman"/>
                <w:szCs w:val="28"/>
                <w:lang w:eastAsia="uk-UA"/>
              </w:rPr>
              <w:t xml:space="preserve">з комунікаційного колодязя </w:t>
            </w:r>
          </w:p>
        </w:tc>
        <w:tc>
          <w:tcPr>
            <w:tcW w:w="1068" w:type="pct"/>
          </w:tcPr>
          <w:p w14:paraId="0CC3749F" w14:textId="7FE4B8C6" w:rsidR="00D02551" w:rsidRPr="00267B65" w:rsidRDefault="00D02551" w:rsidP="00D02551">
            <w:pPr>
              <w:rPr>
                <w:rFonts w:eastAsia="Times New Roman"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267B65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223" w:type="pct"/>
            <w:gridSpan w:val="2"/>
          </w:tcPr>
          <w:p w14:paraId="415DB4FA" w14:textId="77777777" w:rsidR="00D02551" w:rsidRPr="002A4C3C" w:rsidRDefault="00D02551" w:rsidP="00D02551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" w:type="pct"/>
          </w:tcPr>
          <w:p w14:paraId="42F4C405" w14:textId="77777777" w:rsidR="00D02551" w:rsidRPr="002A4C3C" w:rsidRDefault="00D02551" w:rsidP="00D02551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13" w:type="pct"/>
          </w:tcPr>
          <w:p w14:paraId="4310CE8E" w14:textId="19D90B50" w:rsidR="00D02551" w:rsidRPr="00267B65" w:rsidRDefault="00D02551" w:rsidP="00D02551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70" w:type="pct"/>
          </w:tcPr>
          <w:p w14:paraId="76D0F626" w14:textId="77777777" w:rsidR="00D02551" w:rsidRPr="002A4C3C" w:rsidRDefault="00D02551" w:rsidP="00D02551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64" w:type="pct"/>
          </w:tcPr>
          <w:p w14:paraId="49800478" w14:textId="77777777" w:rsidR="00D02551" w:rsidRPr="002A4C3C" w:rsidRDefault="00D02551" w:rsidP="00D02551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14:paraId="4F384264" w14:textId="77777777" w:rsidR="00D02551" w:rsidRPr="002A4C3C" w:rsidRDefault="00D02551" w:rsidP="00D02551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</w:tbl>
    <w:p w14:paraId="30BDEC9C" w14:textId="77777777" w:rsidR="0009287E" w:rsidRDefault="0009287E"/>
    <w:p w14:paraId="314E6DA8" w14:textId="77777777" w:rsidR="00E42FBD" w:rsidRDefault="00E42FBD"/>
    <w:tbl>
      <w:tblPr>
        <w:tblStyle w:val="ad"/>
        <w:tblW w:w="516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64"/>
        <w:gridCol w:w="3561"/>
        <w:gridCol w:w="3302"/>
        <w:gridCol w:w="4355"/>
        <w:gridCol w:w="528"/>
        <w:gridCol w:w="660"/>
        <w:gridCol w:w="528"/>
        <w:gridCol w:w="666"/>
        <w:gridCol w:w="869"/>
      </w:tblGrid>
      <w:tr w:rsidR="009F6A4E" w:rsidRPr="002A4C3C" w14:paraId="3D5A81D6" w14:textId="77777777" w:rsidTr="009F6A4E">
        <w:trPr>
          <w:trHeight w:val="358"/>
        </w:trPr>
        <w:tc>
          <w:tcPr>
            <w:tcW w:w="372" w:type="pct"/>
          </w:tcPr>
          <w:p w14:paraId="52CB08D2" w14:textId="5433BACB" w:rsidR="009F6A4E" w:rsidRPr="0009287E" w:rsidRDefault="009F6A4E" w:rsidP="0009287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09287E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139" w:type="pct"/>
          </w:tcPr>
          <w:p w14:paraId="521E5374" w14:textId="5F91E598" w:rsidR="009F6A4E" w:rsidRPr="0009287E" w:rsidRDefault="009F6A4E" w:rsidP="0009287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09287E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056" w:type="pct"/>
          </w:tcPr>
          <w:p w14:paraId="707469F2" w14:textId="7B21EEFA" w:rsidR="009F6A4E" w:rsidRPr="0009287E" w:rsidRDefault="009F6A4E" w:rsidP="0009287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09287E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393" w:type="pct"/>
          </w:tcPr>
          <w:p w14:paraId="3D115CD4" w14:textId="5FD9E933" w:rsidR="009F6A4E" w:rsidRPr="0009287E" w:rsidRDefault="009F6A4E" w:rsidP="0009287E">
            <w:pPr>
              <w:jc w:val="center"/>
              <w:rPr>
                <w:rStyle w:val="ae"/>
                <w:bCs w:val="0"/>
                <w:i/>
                <w:sz w:val="26"/>
                <w:szCs w:val="26"/>
                <w:bdr w:val="none" w:sz="0" w:space="0" w:color="auto" w:frame="1"/>
              </w:rPr>
            </w:pPr>
            <w:r w:rsidRPr="0009287E">
              <w:rPr>
                <w:rStyle w:val="ae"/>
                <w:bCs w:val="0"/>
                <w:i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169" w:type="pct"/>
          </w:tcPr>
          <w:p w14:paraId="5E230ADA" w14:textId="45D43772" w:rsidR="009F6A4E" w:rsidRPr="0009287E" w:rsidRDefault="009F6A4E" w:rsidP="0009287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09287E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211" w:type="pct"/>
          </w:tcPr>
          <w:p w14:paraId="0164453C" w14:textId="795FFC28" w:rsidR="009F6A4E" w:rsidRPr="0009287E" w:rsidRDefault="009F6A4E" w:rsidP="0009287E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uk-UA"/>
              </w:rPr>
            </w:pPr>
            <w:r w:rsidRPr="0009287E">
              <w:rPr>
                <w:rFonts w:eastAsia="Times New Roman"/>
                <w:b/>
                <w:i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9" w:type="pct"/>
          </w:tcPr>
          <w:p w14:paraId="7EC0C1D2" w14:textId="72599260" w:rsidR="009F6A4E" w:rsidRPr="0009287E" w:rsidRDefault="009F6A4E" w:rsidP="0009287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09287E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213" w:type="pct"/>
          </w:tcPr>
          <w:p w14:paraId="43D889E1" w14:textId="715152DA" w:rsidR="009F6A4E" w:rsidRPr="0009287E" w:rsidRDefault="009F6A4E" w:rsidP="0009287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09287E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278" w:type="pct"/>
            <w:vAlign w:val="center"/>
          </w:tcPr>
          <w:p w14:paraId="652E5407" w14:textId="57E45746" w:rsidR="009F6A4E" w:rsidRPr="0009287E" w:rsidRDefault="009F6A4E" w:rsidP="0009287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09287E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D02551" w:rsidRPr="002A4C3C" w14:paraId="5A6298F2" w14:textId="77777777" w:rsidTr="00E42FBD">
        <w:trPr>
          <w:trHeight w:val="358"/>
        </w:trPr>
        <w:tc>
          <w:tcPr>
            <w:tcW w:w="372" w:type="pct"/>
          </w:tcPr>
          <w:p w14:paraId="4B4C6192" w14:textId="7EACAB16" w:rsidR="00D02551" w:rsidRDefault="00D02551" w:rsidP="00BD355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Cs w:val="28"/>
                <w:lang w:eastAsia="uk-UA"/>
              </w:rPr>
              <w:t>22.1.6</w:t>
            </w:r>
          </w:p>
        </w:tc>
        <w:tc>
          <w:tcPr>
            <w:tcW w:w="1139" w:type="pct"/>
          </w:tcPr>
          <w:p w14:paraId="4C47F8ED" w14:textId="215CDE33" w:rsidR="00D02551" w:rsidRDefault="00D02551" w:rsidP="00BD3555">
            <w:pPr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szCs w:val="28"/>
                <w:lang w:eastAsia="uk-UA"/>
              </w:rPr>
              <w:t>Ліквідація витоку</w:t>
            </w:r>
            <w:r w:rsidRPr="00267B65">
              <w:rPr>
                <w:rFonts w:eastAsia="Times New Roman"/>
                <w:szCs w:val="28"/>
                <w:lang w:eastAsia="uk-UA"/>
              </w:rPr>
              <w:t xml:space="preserve"> на мережі холодного водопостачання (</w:t>
            </w:r>
            <w:r>
              <w:rPr>
                <w:rFonts w:eastAsia="Times New Roman"/>
                <w:szCs w:val="28"/>
                <w:lang w:eastAsia="uk-UA"/>
              </w:rPr>
              <w:t xml:space="preserve">місце не встановлено </w:t>
            </w:r>
            <w:r w:rsidRPr="00267B65">
              <w:rPr>
                <w:rFonts w:eastAsia="Times New Roman"/>
                <w:szCs w:val="28"/>
                <w:lang w:eastAsia="uk-UA"/>
              </w:rPr>
              <w:t>)</w:t>
            </w:r>
          </w:p>
        </w:tc>
        <w:tc>
          <w:tcPr>
            <w:tcW w:w="1056" w:type="pct"/>
          </w:tcPr>
          <w:p w14:paraId="0025829B" w14:textId="3D01416D" w:rsidR="00D02551" w:rsidRPr="00267B65" w:rsidRDefault="00D02551" w:rsidP="00BD3555">
            <w:pPr>
              <w:rPr>
                <w:rFonts w:eastAsia="Times New Roman"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267B65">
              <w:rPr>
                <w:rFonts w:eastAsia="Times New Roman"/>
                <w:szCs w:val="28"/>
                <w:lang w:eastAsia="uk-UA"/>
              </w:rPr>
              <w:t>»</w:t>
            </w:r>
          </w:p>
        </w:tc>
        <w:tc>
          <w:tcPr>
            <w:tcW w:w="1393" w:type="pct"/>
          </w:tcPr>
          <w:p w14:paraId="3A101401" w14:textId="77777777" w:rsidR="00D02551" w:rsidRPr="002A4C3C" w:rsidRDefault="00D02551" w:rsidP="00BD3555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9" w:type="pct"/>
          </w:tcPr>
          <w:p w14:paraId="15DC3DD6" w14:textId="77777777" w:rsidR="00D02551" w:rsidRPr="002A4C3C" w:rsidRDefault="00D02551" w:rsidP="00BD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11" w:type="pct"/>
            <w:vAlign w:val="center"/>
          </w:tcPr>
          <w:p w14:paraId="3D3D09F1" w14:textId="5D00F8F0" w:rsidR="00D02551" w:rsidRPr="00267B65" w:rsidRDefault="00D02551" w:rsidP="00E42FBD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69" w:type="pct"/>
          </w:tcPr>
          <w:p w14:paraId="69B33C2A" w14:textId="77777777" w:rsidR="00D02551" w:rsidRPr="002A4C3C" w:rsidRDefault="00D02551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13" w:type="pct"/>
          </w:tcPr>
          <w:p w14:paraId="1C17FA64" w14:textId="77777777" w:rsidR="00D02551" w:rsidRPr="002A4C3C" w:rsidRDefault="00D02551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78" w:type="pct"/>
            <w:vAlign w:val="center"/>
          </w:tcPr>
          <w:p w14:paraId="5EED8DB7" w14:textId="77777777" w:rsidR="00D02551" w:rsidRPr="002A4C3C" w:rsidRDefault="00D02551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BD3555" w:rsidRPr="002A4C3C" w14:paraId="48C2C101" w14:textId="77777777" w:rsidTr="00E42FBD">
        <w:trPr>
          <w:trHeight w:val="358"/>
        </w:trPr>
        <w:tc>
          <w:tcPr>
            <w:tcW w:w="372" w:type="pct"/>
          </w:tcPr>
          <w:p w14:paraId="2B81363F" w14:textId="6DED9A83" w:rsidR="00BD3555" w:rsidRPr="002A4C3C" w:rsidRDefault="00D02551" w:rsidP="00BD355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Cs w:val="28"/>
                <w:lang w:eastAsia="uk-UA"/>
              </w:rPr>
              <w:t>22.1.7</w:t>
            </w:r>
          </w:p>
        </w:tc>
        <w:tc>
          <w:tcPr>
            <w:tcW w:w="1139" w:type="pct"/>
          </w:tcPr>
          <w:p w14:paraId="170AD4F3" w14:textId="1985AC71" w:rsidR="00BD3555" w:rsidRPr="00BD3555" w:rsidRDefault="00BD3555" w:rsidP="00BD3555">
            <w:pPr>
              <w:rPr>
                <w:rFonts w:eastAsia="Times New Roman"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Відсутність  води  в  мережі  (вулиця, селище, садове то</w:t>
            </w:r>
            <w:r w:rsidR="00E42FBD">
              <w:rPr>
                <w:rFonts w:eastAsia="Times New Roman"/>
                <w:szCs w:val="28"/>
                <w:lang w:eastAsia="uk-UA"/>
              </w:rPr>
              <w:t>-</w:t>
            </w: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вариство</w:t>
            </w:r>
            <w:proofErr w:type="spellEnd"/>
            <w:r w:rsidRPr="00267B65">
              <w:rPr>
                <w:rFonts w:eastAsia="Times New Roman"/>
                <w:szCs w:val="28"/>
                <w:lang w:eastAsia="uk-UA"/>
              </w:rPr>
              <w:t>)</w:t>
            </w:r>
          </w:p>
        </w:tc>
        <w:tc>
          <w:tcPr>
            <w:tcW w:w="1056" w:type="pct"/>
          </w:tcPr>
          <w:p w14:paraId="15981B63" w14:textId="186FE973" w:rsidR="00BD3555" w:rsidRPr="002A4C3C" w:rsidRDefault="00BD3555" w:rsidP="00BD3555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267B65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393" w:type="pct"/>
          </w:tcPr>
          <w:p w14:paraId="2F14D712" w14:textId="77777777" w:rsidR="00BD3555" w:rsidRPr="002A4C3C" w:rsidRDefault="00BD3555" w:rsidP="00BD3555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9" w:type="pct"/>
          </w:tcPr>
          <w:p w14:paraId="075F65C8" w14:textId="067419F7" w:rsidR="00BD3555" w:rsidRPr="002A4C3C" w:rsidRDefault="00BD3555" w:rsidP="00BD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11" w:type="pct"/>
            <w:vAlign w:val="center"/>
          </w:tcPr>
          <w:p w14:paraId="71D061B3" w14:textId="185BB154" w:rsidR="00BD3555" w:rsidRPr="002A4C3C" w:rsidRDefault="00BD3555" w:rsidP="00E42FBD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267B65"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69" w:type="pct"/>
          </w:tcPr>
          <w:p w14:paraId="62410B22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13" w:type="pct"/>
          </w:tcPr>
          <w:p w14:paraId="745501F9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78" w:type="pct"/>
            <w:vAlign w:val="center"/>
          </w:tcPr>
          <w:p w14:paraId="7C399980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BD3555" w:rsidRPr="002A4C3C" w14:paraId="778871FF" w14:textId="77777777" w:rsidTr="00E42FBD">
        <w:trPr>
          <w:trHeight w:val="358"/>
        </w:trPr>
        <w:tc>
          <w:tcPr>
            <w:tcW w:w="372" w:type="pct"/>
          </w:tcPr>
          <w:p w14:paraId="20C46890" w14:textId="048DC1B0" w:rsidR="00BD3555" w:rsidRPr="002A4C3C" w:rsidRDefault="00D02551" w:rsidP="00BD355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Cs w:val="28"/>
                <w:lang w:eastAsia="uk-UA"/>
              </w:rPr>
              <w:t>22.1.8</w:t>
            </w:r>
          </w:p>
        </w:tc>
        <w:tc>
          <w:tcPr>
            <w:tcW w:w="1139" w:type="pct"/>
          </w:tcPr>
          <w:p w14:paraId="29EC0DC4" w14:textId="10C336D5" w:rsidR="00BD3555" w:rsidRPr="00BD3555" w:rsidRDefault="00BD3555" w:rsidP="00BD3555">
            <w:pPr>
              <w:rPr>
                <w:rFonts w:eastAsia="Times New Roman"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Незгода з  тарифами за во</w:t>
            </w:r>
            <w:r w:rsidR="00F3019E">
              <w:rPr>
                <w:rFonts w:eastAsia="Times New Roman"/>
                <w:szCs w:val="28"/>
                <w:lang w:eastAsia="uk-UA"/>
              </w:rPr>
              <w:t>-</w:t>
            </w: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допостачання</w:t>
            </w:r>
            <w:proofErr w:type="spellEnd"/>
            <w:r w:rsidRPr="00267B65">
              <w:rPr>
                <w:rFonts w:eastAsia="Times New Roman"/>
                <w:szCs w:val="28"/>
                <w:lang w:eastAsia="uk-UA"/>
              </w:rPr>
              <w:t xml:space="preserve"> та водовід</w:t>
            </w:r>
            <w:r w:rsidR="00F3019E">
              <w:rPr>
                <w:rFonts w:eastAsia="Times New Roman"/>
                <w:szCs w:val="28"/>
                <w:lang w:eastAsia="uk-UA"/>
              </w:rPr>
              <w:t>-</w:t>
            </w:r>
            <w:r w:rsidRPr="00267B65">
              <w:rPr>
                <w:rFonts w:eastAsia="Times New Roman"/>
                <w:szCs w:val="28"/>
                <w:lang w:eastAsia="uk-UA"/>
              </w:rPr>
              <w:t>ведення</w:t>
            </w:r>
          </w:p>
        </w:tc>
        <w:tc>
          <w:tcPr>
            <w:tcW w:w="1056" w:type="pct"/>
          </w:tcPr>
          <w:p w14:paraId="5FD8ED8B" w14:textId="1906778C" w:rsidR="00BD3555" w:rsidRPr="002A4C3C" w:rsidRDefault="00BD3555" w:rsidP="00BD3555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267B65">
              <w:rPr>
                <w:rFonts w:eastAsia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1393" w:type="pct"/>
          </w:tcPr>
          <w:p w14:paraId="7B7B371C" w14:textId="77777777" w:rsidR="00BD3555" w:rsidRPr="002A4C3C" w:rsidRDefault="00BD3555" w:rsidP="00BD3555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9" w:type="pct"/>
          </w:tcPr>
          <w:p w14:paraId="201DE96E" w14:textId="3882581E" w:rsidR="00BD3555" w:rsidRPr="002A4C3C" w:rsidRDefault="00BD3555" w:rsidP="00BD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11" w:type="pct"/>
          </w:tcPr>
          <w:p w14:paraId="3690E512" w14:textId="77777777" w:rsidR="00BD3555" w:rsidRPr="002A4C3C" w:rsidRDefault="00BD3555" w:rsidP="00BD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9" w:type="pct"/>
            <w:vAlign w:val="center"/>
          </w:tcPr>
          <w:p w14:paraId="6FB0C1A5" w14:textId="2824E9F0" w:rsidR="00BD3555" w:rsidRPr="002A4C3C" w:rsidRDefault="00BD3555" w:rsidP="00E42FBD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13" w:type="pct"/>
          </w:tcPr>
          <w:p w14:paraId="6B01DC89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78" w:type="pct"/>
            <w:vAlign w:val="center"/>
          </w:tcPr>
          <w:p w14:paraId="41766EE1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BD3555" w:rsidRPr="002A4C3C" w14:paraId="66C80E43" w14:textId="77777777" w:rsidTr="00E42FBD">
        <w:trPr>
          <w:trHeight w:val="358"/>
        </w:trPr>
        <w:tc>
          <w:tcPr>
            <w:tcW w:w="372" w:type="pct"/>
          </w:tcPr>
          <w:p w14:paraId="624A3EC1" w14:textId="7B27D498" w:rsidR="00BD3555" w:rsidRPr="002A4C3C" w:rsidRDefault="00D02551" w:rsidP="00BD355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Cs w:val="28"/>
                <w:lang w:eastAsia="uk-UA"/>
              </w:rPr>
              <w:t>22.1.9</w:t>
            </w:r>
          </w:p>
        </w:tc>
        <w:tc>
          <w:tcPr>
            <w:tcW w:w="1139" w:type="pct"/>
          </w:tcPr>
          <w:p w14:paraId="52718E86" w14:textId="739314B3" w:rsidR="00BD3555" w:rsidRDefault="00BD3555" w:rsidP="00BD3555">
            <w:pPr>
              <w:rPr>
                <w:rFonts w:eastAsia="Times New Roman"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 xml:space="preserve">Незгода з оплатою </w:t>
            </w:r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267B65">
              <w:rPr>
                <w:rFonts w:eastAsia="Times New Roman"/>
                <w:szCs w:val="28"/>
                <w:lang w:eastAsia="uk-UA"/>
              </w:rPr>
              <w:t>за водо</w:t>
            </w:r>
            <w:r>
              <w:rPr>
                <w:rFonts w:eastAsia="Times New Roman"/>
                <w:szCs w:val="28"/>
                <w:lang w:eastAsia="uk-UA"/>
              </w:rPr>
              <w:t xml:space="preserve">-       </w:t>
            </w:r>
            <w:r w:rsidRPr="00267B65">
              <w:rPr>
                <w:rFonts w:eastAsia="Times New Roman"/>
                <w:szCs w:val="28"/>
                <w:lang w:eastAsia="uk-UA"/>
              </w:rPr>
              <w:t xml:space="preserve">постачання та </w:t>
            </w: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водовідве</w:t>
            </w:r>
            <w:r w:rsidR="00D02551">
              <w:rPr>
                <w:rFonts w:eastAsia="Times New Roman"/>
                <w:szCs w:val="28"/>
                <w:lang w:eastAsia="uk-UA"/>
              </w:rPr>
              <w:t>-</w:t>
            </w:r>
            <w:r w:rsidRPr="00267B65">
              <w:rPr>
                <w:rFonts w:eastAsia="Times New Roman"/>
                <w:szCs w:val="28"/>
                <w:lang w:eastAsia="uk-UA"/>
              </w:rPr>
              <w:t>дення</w:t>
            </w:r>
            <w:proofErr w:type="spellEnd"/>
          </w:p>
          <w:p w14:paraId="55566C9F" w14:textId="77777777" w:rsidR="00BD3555" w:rsidRPr="002A4C3C" w:rsidRDefault="00BD3555" w:rsidP="00BD3555">
            <w:pPr>
              <w:rPr>
                <w:sz w:val="26"/>
                <w:szCs w:val="26"/>
              </w:rPr>
            </w:pPr>
          </w:p>
        </w:tc>
        <w:tc>
          <w:tcPr>
            <w:tcW w:w="1056" w:type="pct"/>
          </w:tcPr>
          <w:p w14:paraId="6F91E8EC" w14:textId="69757BE6" w:rsidR="00BD3555" w:rsidRPr="002A4C3C" w:rsidRDefault="00BD3555" w:rsidP="00BD3555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267B65">
              <w:rPr>
                <w:rFonts w:eastAsia="Times New Roman"/>
                <w:szCs w:val="28"/>
                <w:lang w:eastAsia="uk-UA"/>
              </w:rPr>
              <w:t>»</w:t>
            </w:r>
          </w:p>
        </w:tc>
        <w:tc>
          <w:tcPr>
            <w:tcW w:w="1393" w:type="pct"/>
          </w:tcPr>
          <w:p w14:paraId="6C1FBC9D" w14:textId="77777777" w:rsidR="00BD3555" w:rsidRPr="002A4C3C" w:rsidRDefault="00BD3555" w:rsidP="00BD3555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9" w:type="pct"/>
          </w:tcPr>
          <w:p w14:paraId="4BA1ABC8" w14:textId="697C99A8" w:rsidR="00BD3555" w:rsidRPr="002A4C3C" w:rsidRDefault="00BD3555" w:rsidP="00BD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11" w:type="pct"/>
          </w:tcPr>
          <w:p w14:paraId="1447EFDA" w14:textId="77777777" w:rsidR="00BD3555" w:rsidRPr="002A4C3C" w:rsidRDefault="00BD3555" w:rsidP="00BD355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9" w:type="pct"/>
            <w:vAlign w:val="center"/>
          </w:tcPr>
          <w:p w14:paraId="26C929A8" w14:textId="5B1F22DC" w:rsidR="00BD3555" w:rsidRPr="002A4C3C" w:rsidRDefault="00BD3555" w:rsidP="00E42FBD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13" w:type="pct"/>
          </w:tcPr>
          <w:p w14:paraId="0E4FD2FF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78" w:type="pct"/>
            <w:vAlign w:val="center"/>
          </w:tcPr>
          <w:p w14:paraId="275E469F" w14:textId="77777777" w:rsidR="00BD3555" w:rsidRPr="002A4C3C" w:rsidRDefault="00BD3555" w:rsidP="00BD355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D02551" w:rsidRPr="002A4C3C" w14:paraId="6524C9A9" w14:textId="77777777" w:rsidTr="009F6A4E">
        <w:trPr>
          <w:trHeight w:val="358"/>
        </w:trPr>
        <w:tc>
          <w:tcPr>
            <w:tcW w:w="372" w:type="pct"/>
          </w:tcPr>
          <w:p w14:paraId="728B2FC6" w14:textId="6B8B451B" w:rsidR="00D02551" w:rsidRPr="002A4C3C" w:rsidRDefault="00D02551" w:rsidP="00D0255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Cs w:val="28"/>
                <w:lang w:eastAsia="uk-UA"/>
              </w:rPr>
              <w:t>22.1.10</w:t>
            </w:r>
          </w:p>
        </w:tc>
        <w:tc>
          <w:tcPr>
            <w:tcW w:w="1139" w:type="pct"/>
          </w:tcPr>
          <w:p w14:paraId="4EE16ADE" w14:textId="77777777" w:rsidR="00D02551" w:rsidRPr="00402B2A" w:rsidRDefault="00D02551" w:rsidP="00D02551">
            <w:pPr>
              <w:rPr>
                <w:rFonts w:eastAsia="Times New Roman"/>
                <w:szCs w:val="28"/>
                <w:lang w:eastAsia="uk-UA"/>
              </w:rPr>
            </w:pPr>
            <w:r w:rsidRPr="00402B2A">
              <w:rPr>
                <w:rFonts w:eastAsia="Times New Roman"/>
                <w:szCs w:val="28"/>
                <w:lang w:eastAsia="uk-UA"/>
              </w:rPr>
              <w:t>Відновлення благоустрою після ремонтних робіт з водопостачання</w:t>
            </w:r>
          </w:p>
          <w:p w14:paraId="60B4ABA6" w14:textId="77777777" w:rsidR="00D02551" w:rsidRPr="00267B65" w:rsidRDefault="00D02551" w:rsidP="00D02551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56" w:type="pct"/>
          </w:tcPr>
          <w:p w14:paraId="0E29EEBA" w14:textId="38CDA92E" w:rsidR="00D02551" w:rsidRPr="00267B65" w:rsidRDefault="00D02551" w:rsidP="00D02551">
            <w:pPr>
              <w:rPr>
                <w:rFonts w:eastAsia="Times New Roman"/>
                <w:szCs w:val="28"/>
                <w:lang w:eastAsia="uk-UA"/>
              </w:rPr>
            </w:pPr>
            <w:r w:rsidRPr="00402B2A">
              <w:rPr>
                <w:rFonts w:eastAsia="Times New Roman"/>
                <w:szCs w:val="28"/>
                <w:lang w:eastAsia="uk-UA"/>
              </w:rPr>
              <w:t>КП «</w:t>
            </w:r>
            <w:proofErr w:type="spellStart"/>
            <w:r w:rsidRPr="00402B2A">
              <w:rPr>
                <w:rFonts w:eastAsia="Times New Roman"/>
                <w:szCs w:val="28"/>
                <w:lang w:eastAsia="uk-UA"/>
              </w:rPr>
              <w:t>Кривбасводоканал</w:t>
            </w:r>
            <w:proofErr w:type="spellEnd"/>
            <w:r w:rsidRPr="00402B2A">
              <w:rPr>
                <w:rFonts w:eastAsia="Times New Roman"/>
                <w:szCs w:val="28"/>
                <w:lang w:eastAsia="uk-UA"/>
              </w:rPr>
              <w:t>»</w:t>
            </w:r>
          </w:p>
        </w:tc>
        <w:tc>
          <w:tcPr>
            <w:tcW w:w="1393" w:type="pct"/>
          </w:tcPr>
          <w:p w14:paraId="79B80CDD" w14:textId="409E95F6" w:rsidR="00D02551" w:rsidRPr="002A4C3C" w:rsidRDefault="00D02551" w:rsidP="00D02551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  <w:r w:rsidRPr="00D02551"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  <w:t>Управління  з питань  контролю  за станом благоустрою виконкому Криворізької міської ради</w:t>
            </w:r>
          </w:p>
        </w:tc>
        <w:tc>
          <w:tcPr>
            <w:tcW w:w="169" w:type="pct"/>
          </w:tcPr>
          <w:p w14:paraId="24D27C70" w14:textId="77777777" w:rsidR="00D02551" w:rsidRPr="002A4C3C" w:rsidRDefault="00D02551" w:rsidP="00D02551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11" w:type="pct"/>
          </w:tcPr>
          <w:p w14:paraId="39FC9BCC" w14:textId="77777777" w:rsidR="00D02551" w:rsidRPr="002A4C3C" w:rsidRDefault="00D02551" w:rsidP="00D02551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9" w:type="pct"/>
          </w:tcPr>
          <w:p w14:paraId="2AF1A30C" w14:textId="77777777" w:rsidR="00D02551" w:rsidRPr="00267B65" w:rsidRDefault="00D02551" w:rsidP="00D0255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13" w:type="pct"/>
          </w:tcPr>
          <w:p w14:paraId="64EED355" w14:textId="77777777" w:rsidR="00D02551" w:rsidRPr="00402B2A" w:rsidRDefault="00D02551" w:rsidP="00D0255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  <w:p w14:paraId="1308D735" w14:textId="392E5D90" w:rsidR="00D02551" w:rsidRPr="002A4C3C" w:rsidRDefault="00D02551" w:rsidP="00D02551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 w:rsidRPr="00402B2A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278" w:type="pct"/>
            <w:vAlign w:val="center"/>
          </w:tcPr>
          <w:p w14:paraId="5534C98B" w14:textId="77777777" w:rsidR="00D02551" w:rsidRPr="002A4C3C" w:rsidRDefault="00D02551" w:rsidP="00D02551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D02551" w:rsidRPr="002A4C3C" w14:paraId="6A51CBC1" w14:textId="77777777" w:rsidTr="009F6A4E">
        <w:trPr>
          <w:trHeight w:val="358"/>
        </w:trPr>
        <w:tc>
          <w:tcPr>
            <w:tcW w:w="372" w:type="pct"/>
          </w:tcPr>
          <w:p w14:paraId="490D6725" w14:textId="61162C5E" w:rsidR="00D02551" w:rsidRPr="002A4C3C" w:rsidRDefault="00D02551" w:rsidP="00D0255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Cs w:val="28"/>
                <w:lang w:eastAsia="uk-UA"/>
              </w:rPr>
              <w:t>22.1.11</w:t>
            </w:r>
          </w:p>
        </w:tc>
        <w:tc>
          <w:tcPr>
            <w:tcW w:w="1139" w:type="pct"/>
          </w:tcPr>
          <w:p w14:paraId="223AC0B3" w14:textId="7F6C6E0E" w:rsidR="00D02551" w:rsidRPr="00267B65" w:rsidRDefault="00D02551" w:rsidP="00D02551">
            <w:pPr>
              <w:rPr>
                <w:rFonts w:eastAsia="Times New Roman"/>
                <w:szCs w:val="28"/>
                <w:lang w:eastAsia="uk-UA"/>
              </w:rPr>
            </w:pPr>
            <w:r w:rsidRPr="00267B65">
              <w:t>Неякісне надання послуги з централізованого холод</w:t>
            </w:r>
            <w:r w:rsidR="00945162">
              <w:t>-</w:t>
            </w:r>
            <w:r w:rsidRPr="00267B65">
              <w:t>ного водо</w:t>
            </w:r>
            <w:r>
              <w:t>постачан</w:t>
            </w:r>
            <w:r w:rsidRPr="00267B65">
              <w:t>ня (</w:t>
            </w:r>
            <w:proofErr w:type="spellStart"/>
            <w:r w:rsidRPr="00267B65">
              <w:t>ни</w:t>
            </w:r>
            <w:r w:rsidR="00945162">
              <w:t>-</w:t>
            </w:r>
            <w:r w:rsidRPr="00267B65">
              <w:t>зький</w:t>
            </w:r>
            <w:proofErr w:type="spellEnd"/>
            <w:r w:rsidRPr="00267B65">
              <w:t xml:space="preserve"> тиск) у будинках приватного сектора</w:t>
            </w:r>
          </w:p>
        </w:tc>
        <w:tc>
          <w:tcPr>
            <w:tcW w:w="1056" w:type="pct"/>
          </w:tcPr>
          <w:p w14:paraId="42FF46BA" w14:textId="73E001ED" w:rsidR="00D02551" w:rsidRPr="00267B65" w:rsidRDefault="00D02551" w:rsidP="00D02551">
            <w:pPr>
              <w:rPr>
                <w:rFonts w:eastAsia="Times New Roman"/>
                <w:szCs w:val="28"/>
                <w:lang w:eastAsia="uk-UA"/>
              </w:rPr>
            </w:pPr>
            <w:r w:rsidRPr="00267B65">
              <w:t>КП «</w:t>
            </w:r>
            <w:proofErr w:type="spellStart"/>
            <w:r w:rsidRPr="00267B65">
              <w:t>Кривбасводоканал</w:t>
            </w:r>
            <w:proofErr w:type="spellEnd"/>
            <w:r w:rsidRPr="00267B65">
              <w:t>»</w:t>
            </w:r>
          </w:p>
        </w:tc>
        <w:tc>
          <w:tcPr>
            <w:tcW w:w="1393" w:type="pct"/>
          </w:tcPr>
          <w:p w14:paraId="56493425" w14:textId="77777777" w:rsidR="00D02551" w:rsidRPr="002A4C3C" w:rsidRDefault="00D02551" w:rsidP="00D02551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9" w:type="pct"/>
          </w:tcPr>
          <w:p w14:paraId="516262D5" w14:textId="77777777" w:rsidR="00D02551" w:rsidRPr="002A4C3C" w:rsidRDefault="00D02551" w:rsidP="00D02551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11" w:type="pct"/>
          </w:tcPr>
          <w:p w14:paraId="467654BA" w14:textId="77777777" w:rsidR="00D02551" w:rsidRPr="002A4C3C" w:rsidRDefault="00D02551" w:rsidP="00D02551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9" w:type="pct"/>
          </w:tcPr>
          <w:p w14:paraId="449D4B1F" w14:textId="77777777" w:rsidR="00D02551" w:rsidRPr="00267B65" w:rsidRDefault="00D02551" w:rsidP="00D0255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13" w:type="pct"/>
          </w:tcPr>
          <w:p w14:paraId="73B6D695" w14:textId="77777777" w:rsidR="00D02551" w:rsidRPr="00267B65" w:rsidRDefault="00D02551" w:rsidP="00D0255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  <w:p w14:paraId="6157BF26" w14:textId="48530B23" w:rsidR="00D02551" w:rsidRPr="002A4C3C" w:rsidRDefault="00D02551" w:rsidP="00D02551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 w:rsidRPr="00267B65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278" w:type="pct"/>
            <w:vAlign w:val="center"/>
          </w:tcPr>
          <w:p w14:paraId="7E4CFB4E" w14:textId="77777777" w:rsidR="00D02551" w:rsidRPr="002A4C3C" w:rsidRDefault="00D02551" w:rsidP="00D02551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D02551" w:rsidRPr="002A4C3C" w14:paraId="1A14DFC9" w14:textId="77777777" w:rsidTr="009F6A4E">
        <w:trPr>
          <w:trHeight w:val="358"/>
        </w:trPr>
        <w:tc>
          <w:tcPr>
            <w:tcW w:w="372" w:type="pct"/>
          </w:tcPr>
          <w:p w14:paraId="463FFB5E" w14:textId="759A46DB" w:rsidR="00D02551" w:rsidRPr="002A4C3C" w:rsidRDefault="00D02551" w:rsidP="00D0255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Cs w:val="28"/>
                <w:lang w:eastAsia="uk-UA"/>
              </w:rPr>
              <w:t>22.1.12</w:t>
            </w:r>
          </w:p>
        </w:tc>
        <w:tc>
          <w:tcPr>
            <w:tcW w:w="1139" w:type="pct"/>
          </w:tcPr>
          <w:p w14:paraId="1F9B1D6B" w14:textId="39C1E7D2" w:rsidR="00D02551" w:rsidRPr="00267B65" w:rsidRDefault="00D02551" w:rsidP="00D02551">
            <w:pPr>
              <w:rPr>
                <w:rFonts w:eastAsia="Times New Roman"/>
                <w:szCs w:val="28"/>
                <w:lang w:eastAsia="uk-UA"/>
              </w:rPr>
            </w:pPr>
            <w:r w:rsidRPr="00267B65">
              <w:t xml:space="preserve">Заміна </w:t>
            </w:r>
            <w:r w:rsidR="00E42FBD">
              <w:t>й</w:t>
            </w:r>
            <w:r w:rsidRPr="00267B65">
              <w:t xml:space="preserve"> ремонт труб цент</w:t>
            </w:r>
            <w:r>
              <w:t>-</w:t>
            </w:r>
            <w:proofErr w:type="spellStart"/>
            <w:r>
              <w:t>ралізованого</w:t>
            </w:r>
            <w:proofErr w:type="spellEnd"/>
            <w:r>
              <w:t xml:space="preserve"> холодного во</w:t>
            </w:r>
            <w:r w:rsidR="00945162">
              <w:t>-</w:t>
            </w:r>
            <w:proofErr w:type="spellStart"/>
            <w:r>
              <w:t>до</w:t>
            </w:r>
            <w:r w:rsidRPr="00267B65">
              <w:t>постачання</w:t>
            </w:r>
            <w:proofErr w:type="spellEnd"/>
            <w:r w:rsidRPr="00267B65">
              <w:t xml:space="preserve"> та </w:t>
            </w:r>
            <w:proofErr w:type="spellStart"/>
            <w:r w:rsidRPr="00267B65">
              <w:t>водовідве</w:t>
            </w:r>
            <w:r w:rsidR="00F3019E">
              <w:t>-</w:t>
            </w:r>
            <w:r w:rsidRPr="00267B65">
              <w:t>дення</w:t>
            </w:r>
            <w:proofErr w:type="spellEnd"/>
            <w:r w:rsidRPr="00267B65">
              <w:t xml:space="preserve"> в приватному секторі</w:t>
            </w:r>
          </w:p>
        </w:tc>
        <w:tc>
          <w:tcPr>
            <w:tcW w:w="1056" w:type="pct"/>
          </w:tcPr>
          <w:p w14:paraId="1CC4444D" w14:textId="6F9CDCFA" w:rsidR="00D02551" w:rsidRPr="00267B65" w:rsidRDefault="00D02551" w:rsidP="00D02551">
            <w:pPr>
              <w:rPr>
                <w:rFonts w:eastAsia="Times New Roman"/>
                <w:szCs w:val="28"/>
                <w:lang w:eastAsia="uk-UA"/>
              </w:rPr>
            </w:pPr>
            <w:r w:rsidRPr="00267B65">
              <w:t>КП «</w:t>
            </w:r>
            <w:proofErr w:type="spellStart"/>
            <w:r w:rsidRPr="00267B65">
              <w:t>Кривбасводоканал</w:t>
            </w:r>
            <w:proofErr w:type="spellEnd"/>
            <w:r w:rsidRPr="00267B65">
              <w:t>»</w:t>
            </w:r>
          </w:p>
        </w:tc>
        <w:tc>
          <w:tcPr>
            <w:tcW w:w="1393" w:type="pct"/>
          </w:tcPr>
          <w:p w14:paraId="307CFAD1" w14:textId="77777777" w:rsidR="00D02551" w:rsidRPr="002A4C3C" w:rsidRDefault="00D02551" w:rsidP="00D02551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9" w:type="pct"/>
          </w:tcPr>
          <w:p w14:paraId="45AEEA49" w14:textId="77777777" w:rsidR="00D02551" w:rsidRPr="002A4C3C" w:rsidRDefault="00D02551" w:rsidP="00D02551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11" w:type="pct"/>
          </w:tcPr>
          <w:p w14:paraId="625EBB7F" w14:textId="77777777" w:rsidR="00D02551" w:rsidRPr="002A4C3C" w:rsidRDefault="00D02551" w:rsidP="00D02551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9" w:type="pct"/>
          </w:tcPr>
          <w:p w14:paraId="674BF431" w14:textId="77777777" w:rsidR="00D02551" w:rsidRPr="00267B65" w:rsidRDefault="00D02551" w:rsidP="00D0255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13" w:type="pct"/>
          </w:tcPr>
          <w:p w14:paraId="6FD655AF" w14:textId="77777777" w:rsidR="00D02551" w:rsidRPr="00267B65" w:rsidRDefault="00D02551" w:rsidP="00D0255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  <w:p w14:paraId="67E3DBB5" w14:textId="0CA205F3" w:rsidR="00D02551" w:rsidRPr="002A4C3C" w:rsidRDefault="00D02551" w:rsidP="00D02551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 w:rsidRPr="00267B65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278" w:type="pct"/>
            <w:vAlign w:val="center"/>
          </w:tcPr>
          <w:p w14:paraId="2B709BC7" w14:textId="77777777" w:rsidR="00D02551" w:rsidRPr="002A4C3C" w:rsidRDefault="00D02551" w:rsidP="00D02551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</w:tbl>
    <w:p w14:paraId="3C86ED0C" w14:textId="77777777" w:rsidR="0009287E" w:rsidRDefault="0009287E"/>
    <w:p w14:paraId="6643C220" w14:textId="77777777" w:rsidR="00F3019E" w:rsidRDefault="00F3019E"/>
    <w:tbl>
      <w:tblPr>
        <w:tblStyle w:val="ad"/>
        <w:tblW w:w="516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64"/>
        <w:gridCol w:w="3561"/>
        <w:gridCol w:w="3302"/>
        <w:gridCol w:w="4355"/>
        <w:gridCol w:w="528"/>
        <w:gridCol w:w="660"/>
        <w:gridCol w:w="528"/>
        <w:gridCol w:w="666"/>
        <w:gridCol w:w="869"/>
      </w:tblGrid>
      <w:tr w:rsidR="0009287E" w:rsidRPr="002A4C3C" w14:paraId="3C5C5072" w14:textId="77777777" w:rsidTr="009F6A4E">
        <w:trPr>
          <w:trHeight w:val="358"/>
        </w:trPr>
        <w:tc>
          <w:tcPr>
            <w:tcW w:w="372" w:type="pct"/>
          </w:tcPr>
          <w:p w14:paraId="7B44C30E" w14:textId="18F5036E" w:rsidR="0009287E" w:rsidRDefault="0009287E" w:rsidP="0009287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09287E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139" w:type="pct"/>
          </w:tcPr>
          <w:p w14:paraId="17FBF89C" w14:textId="0A916323" w:rsidR="0009287E" w:rsidRPr="00267B65" w:rsidRDefault="0009287E" w:rsidP="0009287E">
            <w:pPr>
              <w:jc w:val="center"/>
            </w:pPr>
            <w:r w:rsidRPr="0009287E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056" w:type="pct"/>
          </w:tcPr>
          <w:p w14:paraId="387D2A5A" w14:textId="0694F6D5" w:rsidR="0009287E" w:rsidRPr="00267B65" w:rsidRDefault="0009287E" w:rsidP="0009287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09287E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393" w:type="pct"/>
          </w:tcPr>
          <w:p w14:paraId="34CE8295" w14:textId="1BCDF6F0" w:rsidR="0009287E" w:rsidRPr="002A4C3C" w:rsidRDefault="0009287E" w:rsidP="0009287E">
            <w:pPr>
              <w:jc w:val="center"/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  <w:r w:rsidRPr="0009287E">
              <w:rPr>
                <w:rStyle w:val="ae"/>
                <w:bCs w:val="0"/>
                <w:i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169" w:type="pct"/>
          </w:tcPr>
          <w:p w14:paraId="71745755" w14:textId="47871972" w:rsidR="0009287E" w:rsidRPr="002A4C3C" w:rsidRDefault="0009287E" w:rsidP="0009287E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09287E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211" w:type="pct"/>
          </w:tcPr>
          <w:p w14:paraId="1747437B" w14:textId="24E81676" w:rsidR="0009287E" w:rsidRPr="002A4C3C" w:rsidRDefault="0009287E" w:rsidP="0009287E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09287E">
              <w:rPr>
                <w:rFonts w:eastAsia="Times New Roman"/>
                <w:b/>
                <w:i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9" w:type="pct"/>
          </w:tcPr>
          <w:p w14:paraId="23F472DE" w14:textId="76B283DB" w:rsidR="0009287E" w:rsidRPr="00267B65" w:rsidRDefault="0009287E" w:rsidP="0009287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09287E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213" w:type="pct"/>
          </w:tcPr>
          <w:p w14:paraId="73E7766D" w14:textId="39796457" w:rsidR="0009287E" w:rsidRPr="002A4C3C" w:rsidRDefault="0009287E" w:rsidP="0009287E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 w:rsidRPr="0009287E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278" w:type="pct"/>
            <w:vAlign w:val="center"/>
          </w:tcPr>
          <w:p w14:paraId="11B73441" w14:textId="010B3A25" w:rsidR="0009287E" w:rsidRPr="002A4C3C" w:rsidRDefault="0009287E" w:rsidP="0009287E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 w:rsidRPr="0009287E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D02551" w:rsidRPr="002A4C3C" w14:paraId="3C2EBE10" w14:textId="77777777" w:rsidTr="009F6A4E">
        <w:trPr>
          <w:trHeight w:val="358"/>
        </w:trPr>
        <w:tc>
          <w:tcPr>
            <w:tcW w:w="372" w:type="pct"/>
          </w:tcPr>
          <w:p w14:paraId="7F9F6A47" w14:textId="74868272" w:rsidR="00D02551" w:rsidRPr="002A4C3C" w:rsidRDefault="00D02551" w:rsidP="00D0255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Cs w:val="28"/>
                <w:lang w:eastAsia="uk-UA"/>
              </w:rPr>
              <w:t>22.1.13</w:t>
            </w:r>
          </w:p>
        </w:tc>
        <w:tc>
          <w:tcPr>
            <w:tcW w:w="1139" w:type="pct"/>
          </w:tcPr>
          <w:p w14:paraId="21BD2865" w14:textId="3ECAF9FE" w:rsidR="00D02551" w:rsidRPr="00267B65" w:rsidRDefault="00D02551" w:rsidP="00D02551">
            <w:pPr>
              <w:rPr>
                <w:rFonts w:eastAsia="Times New Roman"/>
                <w:szCs w:val="28"/>
                <w:lang w:eastAsia="uk-UA"/>
              </w:rPr>
            </w:pPr>
            <w:r w:rsidRPr="00267B65">
              <w:t>Інші питання</w:t>
            </w:r>
          </w:p>
        </w:tc>
        <w:tc>
          <w:tcPr>
            <w:tcW w:w="1056" w:type="pct"/>
          </w:tcPr>
          <w:p w14:paraId="70C3753E" w14:textId="77777777" w:rsidR="00D02551" w:rsidRPr="00267B65" w:rsidRDefault="00D02551" w:rsidP="00D02551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93" w:type="pct"/>
          </w:tcPr>
          <w:p w14:paraId="1575C177" w14:textId="77777777" w:rsidR="00D02551" w:rsidRPr="002A4C3C" w:rsidRDefault="00D02551" w:rsidP="00D02551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9" w:type="pct"/>
          </w:tcPr>
          <w:p w14:paraId="618BA21C" w14:textId="77777777" w:rsidR="00D02551" w:rsidRPr="002A4C3C" w:rsidRDefault="00D02551" w:rsidP="00D02551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11" w:type="pct"/>
          </w:tcPr>
          <w:p w14:paraId="44D6E8A2" w14:textId="77777777" w:rsidR="00D02551" w:rsidRPr="002A4C3C" w:rsidRDefault="00D02551" w:rsidP="00D02551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9" w:type="pct"/>
          </w:tcPr>
          <w:p w14:paraId="03A76E3D" w14:textId="77777777" w:rsidR="00D02551" w:rsidRPr="00267B65" w:rsidRDefault="00D02551" w:rsidP="00D0255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13" w:type="pct"/>
          </w:tcPr>
          <w:p w14:paraId="493CD667" w14:textId="77777777" w:rsidR="00D02551" w:rsidRPr="002A4C3C" w:rsidRDefault="00D02551" w:rsidP="00D02551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78" w:type="pct"/>
            <w:vAlign w:val="center"/>
          </w:tcPr>
          <w:p w14:paraId="3DFA08C2" w14:textId="77777777" w:rsidR="00D02551" w:rsidRPr="002A4C3C" w:rsidRDefault="00D02551" w:rsidP="00D02551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9F6A4E" w:rsidRPr="002A4C3C" w14:paraId="1D5B2D58" w14:textId="77777777" w:rsidTr="009F6A4E">
        <w:trPr>
          <w:trHeight w:val="358"/>
        </w:trPr>
        <w:tc>
          <w:tcPr>
            <w:tcW w:w="372" w:type="pct"/>
          </w:tcPr>
          <w:p w14:paraId="7BE7003B" w14:textId="77777777" w:rsidR="009F6A4E" w:rsidRPr="002A4C3C" w:rsidRDefault="009F6A4E" w:rsidP="00BD355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4628" w:type="pct"/>
            <w:gridSpan w:val="8"/>
          </w:tcPr>
          <w:p w14:paraId="3205A36C" w14:textId="0CEDADEF" w:rsidR="009F6A4E" w:rsidRPr="009F6A4E" w:rsidRDefault="009F6A4E" w:rsidP="00BD3555">
            <w:pPr>
              <w:jc w:val="center"/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</w:pPr>
            <w:r w:rsidRPr="009F6A4E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32. Організація життєзабезпечення в умовах воєнного стану</w:t>
            </w:r>
          </w:p>
        </w:tc>
      </w:tr>
      <w:tr w:rsidR="009F6A4E" w:rsidRPr="002A4C3C" w14:paraId="6CA401AA" w14:textId="77777777" w:rsidTr="00244264">
        <w:trPr>
          <w:trHeight w:val="358"/>
        </w:trPr>
        <w:tc>
          <w:tcPr>
            <w:tcW w:w="372" w:type="pct"/>
          </w:tcPr>
          <w:p w14:paraId="5D05B018" w14:textId="3CE49870" w:rsidR="009F6A4E" w:rsidRPr="002A4C3C" w:rsidRDefault="009F6A4E" w:rsidP="009F6A4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673413">
              <w:rPr>
                <w:b/>
                <w:i/>
                <w:sz w:val="26"/>
                <w:szCs w:val="26"/>
              </w:rPr>
              <w:t>32.14.1</w:t>
            </w:r>
          </w:p>
        </w:tc>
        <w:tc>
          <w:tcPr>
            <w:tcW w:w="1139" w:type="pct"/>
          </w:tcPr>
          <w:p w14:paraId="3E4165C8" w14:textId="44B61789" w:rsidR="009F6A4E" w:rsidRPr="00267B65" w:rsidRDefault="009F6A4E" w:rsidP="009F6A4E">
            <w:pPr>
              <w:rPr>
                <w:rFonts w:eastAsia="Times New Roman"/>
                <w:szCs w:val="28"/>
                <w:lang w:eastAsia="uk-UA"/>
              </w:rPr>
            </w:pPr>
            <w:r w:rsidRPr="00673413">
              <w:rPr>
                <w:sz w:val="26"/>
                <w:szCs w:val="26"/>
              </w:rPr>
              <w:t>Прийом повідомлень щодо приміщень  житлового фонду, доступних для безоплатного розміщення внутрішньо пере</w:t>
            </w:r>
            <w:r w:rsidR="00945162">
              <w:rPr>
                <w:sz w:val="26"/>
                <w:szCs w:val="26"/>
              </w:rPr>
              <w:t>-</w:t>
            </w:r>
            <w:proofErr w:type="spellStart"/>
            <w:r w:rsidRPr="00673413">
              <w:rPr>
                <w:sz w:val="26"/>
                <w:szCs w:val="26"/>
              </w:rPr>
              <w:t>міщених</w:t>
            </w:r>
            <w:proofErr w:type="spellEnd"/>
            <w:r w:rsidRPr="00673413">
              <w:rPr>
                <w:sz w:val="26"/>
                <w:szCs w:val="26"/>
              </w:rPr>
              <w:t xml:space="preserve"> осіб у місті Кривому Розі, до </w:t>
            </w:r>
            <w:proofErr w:type="spellStart"/>
            <w:r w:rsidRPr="00673413">
              <w:rPr>
                <w:sz w:val="26"/>
                <w:szCs w:val="26"/>
              </w:rPr>
              <w:t>вебресурсу</w:t>
            </w:r>
            <w:proofErr w:type="spellEnd"/>
            <w:r w:rsidRPr="00673413">
              <w:rPr>
                <w:sz w:val="26"/>
                <w:szCs w:val="26"/>
              </w:rPr>
              <w:t xml:space="preserve"> «При</w:t>
            </w:r>
            <w:r w:rsidR="00945162">
              <w:rPr>
                <w:sz w:val="26"/>
                <w:szCs w:val="26"/>
              </w:rPr>
              <w:t>-</w:t>
            </w:r>
            <w:proofErr w:type="spellStart"/>
            <w:r w:rsidRPr="00673413">
              <w:rPr>
                <w:sz w:val="26"/>
                <w:szCs w:val="26"/>
              </w:rPr>
              <w:t>хисток</w:t>
            </w:r>
            <w:proofErr w:type="spellEnd"/>
            <w:r w:rsidRPr="00673413">
              <w:rPr>
                <w:sz w:val="26"/>
                <w:szCs w:val="26"/>
              </w:rPr>
              <w:t>»</w:t>
            </w:r>
          </w:p>
        </w:tc>
        <w:tc>
          <w:tcPr>
            <w:tcW w:w="1056" w:type="pct"/>
          </w:tcPr>
          <w:p w14:paraId="6DEA740F" w14:textId="4A55479D" w:rsidR="009F6A4E" w:rsidRPr="00267B65" w:rsidRDefault="009F6A4E" w:rsidP="009F6A4E">
            <w:pPr>
              <w:rPr>
                <w:rFonts w:eastAsia="Times New Roman"/>
                <w:szCs w:val="28"/>
                <w:lang w:eastAsia="uk-UA"/>
              </w:rPr>
            </w:pPr>
            <w:r w:rsidRPr="002A4C3C">
              <w:rPr>
                <w:rFonts w:eastAsia="Times New Roman"/>
                <w:sz w:val="27"/>
                <w:szCs w:val="27"/>
              </w:rPr>
              <w:t xml:space="preserve">Управління праці та </w:t>
            </w:r>
            <w:proofErr w:type="spellStart"/>
            <w:r w:rsidRPr="002A4C3C">
              <w:rPr>
                <w:rFonts w:eastAsia="Times New Roman"/>
                <w:sz w:val="27"/>
                <w:szCs w:val="27"/>
              </w:rPr>
              <w:t>со</w:t>
            </w:r>
            <w:r w:rsidR="00F3019E">
              <w:rPr>
                <w:rFonts w:eastAsia="Times New Roman"/>
                <w:sz w:val="27"/>
                <w:szCs w:val="27"/>
              </w:rPr>
              <w:t>-</w:t>
            </w:r>
            <w:r w:rsidRPr="002A4C3C">
              <w:rPr>
                <w:rFonts w:eastAsia="Times New Roman"/>
                <w:sz w:val="27"/>
                <w:szCs w:val="27"/>
              </w:rPr>
              <w:t>ціального</w:t>
            </w:r>
            <w:proofErr w:type="spellEnd"/>
            <w:r w:rsidRPr="002A4C3C">
              <w:rPr>
                <w:rFonts w:eastAsia="Times New Roman"/>
                <w:sz w:val="27"/>
                <w:szCs w:val="27"/>
              </w:rPr>
              <w:t xml:space="preserve"> захисту </w:t>
            </w:r>
            <w:proofErr w:type="spellStart"/>
            <w:r w:rsidRPr="002A4C3C">
              <w:rPr>
                <w:rFonts w:eastAsia="Times New Roman"/>
                <w:sz w:val="27"/>
                <w:szCs w:val="27"/>
              </w:rPr>
              <w:t>насе</w:t>
            </w:r>
            <w:r w:rsidR="00323F74">
              <w:rPr>
                <w:rFonts w:eastAsia="Times New Roman"/>
                <w:sz w:val="27"/>
                <w:szCs w:val="27"/>
              </w:rPr>
              <w:t>-</w:t>
            </w:r>
            <w:r w:rsidRPr="002A4C3C">
              <w:rPr>
                <w:rFonts w:eastAsia="Times New Roman"/>
                <w:sz w:val="27"/>
                <w:szCs w:val="27"/>
              </w:rPr>
              <w:t>лення</w:t>
            </w:r>
            <w:proofErr w:type="spellEnd"/>
            <w:r w:rsidRPr="002A4C3C">
              <w:rPr>
                <w:rFonts w:eastAsia="Times New Roman"/>
                <w:sz w:val="27"/>
                <w:szCs w:val="27"/>
              </w:rPr>
              <w:t xml:space="preserve"> виконкому районної в місті ради (за місцем реєстрації заявника)</w:t>
            </w:r>
          </w:p>
        </w:tc>
        <w:tc>
          <w:tcPr>
            <w:tcW w:w="1393" w:type="pct"/>
          </w:tcPr>
          <w:p w14:paraId="56734B73" w14:textId="77777777" w:rsidR="009F6A4E" w:rsidRPr="002A4C3C" w:rsidRDefault="009F6A4E" w:rsidP="009F6A4E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9" w:type="pct"/>
            <w:vAlign w:val="center"/>
          </w:tcPr>
          <w:p w14:paraId="2022591D" w14:textId="77777777" w:rsidR="009F6A4E" w:rsidRPr="002A4C3C" w:rsidRDefault="009F6A4E" w:rsidP="009F6A4E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11" w:type="pct"/>
            <w:vAlign w:val="center"/>
          </w:tcPr>
          <w:p w14:paraId="60C17B4F" w14:textId="77777777" w:rsidR="009F6A4E" w:rsidRPr="002A4C3C" w:rsidRDefault="009F6A4E" w:rsidP="009F6A4E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9" w:type="pct"/>
            <w:vAlign w:val="center"/>
          </w:tcPr>
          <w:p w14:paraId="79A4745D" w14:textId="351359D7" w:rsidR="009F6A4E" w:rsidRPr="00267B65" w:rsidRDefault="009F6A4E" w:rsidP="009F6A4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0D161D">
              <w:rPr>
                <w:szCs w:val="28"/>
              </w:rPr>
              <w:t>5</w:t>
            </w:r>
          </w:p>
        </w:tc>
        <w:tc>
          <w:tcPr>
            <w:tcW w:w="213" w:type="pct"/>
          </w:tcPr>
          <w:p w14:paraId="35111EDA" w14:textId="24B9D00A" w:rsidR="009F6A4E" w:rsidRPr="002A4C3C" w:rsidRDefault="009F6A4E" w:rsidP="009F6A4E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78" w:type="pct"/>
            <w:vAlign w:val="center"/>
          </w:tcPr>
          <w:p w14:paraId="6CD96FD4" w14:textId="77777777" w:rsidR="009F6A4E" w:rsidRPr="002A4C3C" w:rsidRDefault="009F6A4E" w:rsidP="009F6A4E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9F6A4E" w:rsidRPr="002A4C3C" w14:paraId="4C9B0903" w14:textId="77777777" w:rsidTr="00244264">
        <w:trPr>
          <w:trHeight w:val="358"/>
        </w:trPr>
        <w:tc>
          <w:tcPr>
            <w:tcW w:w="372" w:type="pct"/>
          </w:tcPr>
          <w:p w14:paraId="2BF8A65F" w14:textId="426A5496" w:rsidR="009F6A4E" w:rsidRPr="002A4C3C" w:rsidRDefault="009F6A4E" w:rsidP="009F6A4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673413">
              <w:rPr>
                <w:b/>
                <w:i/>
                <w:sz w:val="26"/>
                <w:szCs w:val="26"/>
              </w:rPr>
              <w:t>32.14.2</w:t>
            </w:r>
          </w:p>
        </w:tc>
        <w:tc>
          <w:tcPr>
            <w:tcW w:w="1139" w:type="pct"/>
          </w:tcPr>
          <w:p w14:paraId="7D135703" w14:textId="41D122F7" w:rsidR="009F6A4E" w:rsidRPr="00267B65" w:rsidRDefault="009F6A4E" w:rsidP="009F6A4E">
            <w:pPr>
              <w:rPr>
                <w:rFonts w:eastAsia="Times New Roman"/>
                <w:szCs w:val="28"/>
                <w:lang w:eastAsia="uk-UA"/>
              </w:rPr>
            </w:pPr>
            <w:r w:rsidRPr="00673413">
              <w:rPr>
                <w:sz w:val="26"/>
                <w:szCs w:val="26"/>
              </w:rPr>
              <w:t>Прийом заяв на оформлення  компенсації особам, які роз</w:t>
            </w:r>
            <w:r w:rsidR="00E42FBD">
              <w:rPr>
                <w:sz w:val="26"/>
                <w:szCs w:val="26"/>
              </w:rPr>
              <w:t>-</w:t>
            </w:r>
            <w:r w:rsidRPr="00673413">
              <w:rPr>
                <w:sz w:val="26"/>
                <w:szCs w:val="26"/>
              </w:rPr>
              <w:t xml:space="preserve">містили внутрішньо </w:t>
            </w:r>
            <w:proofErr w:type="spellStart"/>
            <w:r w:rsidRPr="00673413">
              <w:rPr>
                <w:sz w:val="26"/>
                <w:szCs w:val="26"/>
              </w:rPr>
              <w:t>перемі</w:t>
            </w:r>
            <w:r w:rsidR="00E42FBD">
              <w:rPr>
                <w:sz w:val="26"/>
                <w:szCs w:val="26"/>
              </w:rPr>
              <w:t>-</w:t>
            </w:r>
            <w:r w:rsidRPr="00673413">
              <w:rPr>
                <w:sz w:val="26"/>
                <w:szCs w:val="26"/>
              </w:rPr>
              <w:t>щених</w:t>
            </w:r>
            <w:proofErr w:type="spellEnd"/>
            <w:r w:rsidRPr="00673413">
              <w:rPr>
                <w:sz w:val="26"/>
                <w:szCs w:val="26"/>
              </w:rPr>
              <w:t xml:space="preserve"> осіб</w:t>
            </w:r>
          </w:p>
        </w:tc>
        <w:tc>
          <w:tcPr>
            <w:tcW w:w="1056" w:type="pct"/>
          </w:tcPr>
          <w:p w14:paraId="69FDF963" w14:textId="0EC58393" w:rsidR="009F6A4E" w:rsidRPr="00267B65" w:rsidRDefault="009F6A4E" w:rsidP="009F6A4E">
            <w:pPr>
              <w:rPr>
                <w:rFonts w:eastAsia="Times New Roman"/>
                <w:szCs w:val="28"/>
                <w:lang w:eastAsia="uk-UA"/>
              </w:rPr>
            </w:pPr>
            <w:r w:rsidRPr="002A4C3C">
              <w:rPr>
                <w:rFonts w:eastAsia="Times New Roman"/>
                <w:sz w:val="27"/>
                <w:szCs w:val="27"/>
              </w:rPr>
              <w:t xml:space="preserve">Управління праці та </w:t>
            </w:r>
            <w:proofErr w:type="spellStart"/>
            <w:r w:rsidRPr="002A4C3C">
              <w:rPr>
                <w:rFonts w:eastAsia="Times New Roman"/>
                <w:sz w:val="27"/>
                <w:szCs w:val="27"/>
              </w:rPr>
              <w:t>со</w:t>
            </w:r>
            <w:r w:rsidR="00F3019E">
              <w:rPr>
                <w:rFonts w:eastAsia="Times New Roman"/>
                <w:sz w:val="27"/>
                <w:szCs w:val="27"/>
              </w:rPr>
              <w:t>-</w:t>
            </w:r>
            <w:r w:rsidRPr="002A4C3C">
              <w:rPr>
                <w:rFonts w:eastAsia="Times New Roman"/>
                <w:sz w:val="27"/>
                <w:szCs w:val="27"/>
              </w:rPr>
              <w:t>ціального</w:t>
            </w:r>
            <w:proofErr w:type="spellEnd"/>
            <w:r w:rsidRPr="002A4C3C">
              <w:rPr>
                <w:rFonts w:eastAsia="Times New Roman"/>
                <w:sz w:val="27"/>
                <w:szCs w:val="27"/>
              </w:rPr>
              <w:t xml:space="preserve"> захисту </w:t>
            </w:r>
            <w:proofErr w:type="spellStart"/>
            <w:r w:rsidRPr="002A4C3C">
              <w:rPr>
                <w:rFonts w:eastAsia="Times New Roman"/>
                <w:sz w:val="27"/>
                <w:szCs w:val="27"/>
              </w:rPr>
              <w:t>насе</w:t>
            </w:r>
            <w:r w:rsidR="00323F74">
              <w:rPr>
                <w:rFonts w:eastAsia="Times New Roman"/>
                <w:sz w:val="27"/>
                <w:szCs w:val="27"/>
              </w:rPr>
              <w:t>-</w:t>
            </w:r>
            <w:r w:rsidRPr="002A4C3C">
              <w:rPr>
                <w:rFonts w:eastAsia="Times New Roman"/>
                <w:sz w:val="27"/>
                <w:szCs w:val="27"/>
              </w:rPr>
              <w:t>лення</w:t>
            </w:r>
            <w:proofErr w:type="spellEnd"/>
            <w:r w:rsidRPr="002A4C3C">
              <w:rPr>
                <w:rFonts w:eastAsia="Times New Roman"/>
                <w:sz w:val="27"/>
                <w:szCs w:val="27"/>
              </w:rPr>
              <w:t xml:space="preserve"> виконкому районної в місті ради (за місцем реєстрації заявника)</w:t>
            </w:r>
          </w:p>
        </w:tc>
        <w:tc>
          <w:tcPr>
            <w:tcW w:w="1393" w:type="pct"/>
          </w:tcPr>
          <w:p w14:paraId="4F552900" w14:textId="77777777" w:rsidR="009F6A4E" w:rsidRPr="002A4C3C" w:rsidRDefault="009F6A4E" w:rsidP="009F6A4E">
            <w:pPr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9" w:type="pct"/>
            <w:vAlign w:val="center"/>
          </w:tcPr>
          <w:p w14:paraId="1112BD45" w14:textId="77777777" w:rsidR="009F6A4E" w:rsidRPr="002A4C3C" w:rsidRDefault="009F6A4E" w:rsidP="009F6A4E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11" w:type="pct"/>
            <w:vAlign w:val="center"/>
          </w:tcPr>
          <w:p w14:paraId="16F3B27F" w14:textId="77777777" w:rsidR="009F6A4E" w:rsidRPr="002A4C3C" w:rsidRDefault="009F6A4E" w:rsidP="009F6A4E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9" w:type="pct"/>
            <w:vAlign w:val="center"/>
          </w:tcPr>
          <w:p w14:paraId="1E136EFB" w14:textId="4C1B8CA6" w:rsidR="009F6A4E" w:rsidRPr="00267B65" w:rsidRDefault="009F6A4E" w:rsidP="009F6A4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0D161D">
              <w:rPr>
                <w:szCs w:val="28"/>
              </w:rPr>
              <w:t>5</w:t>
            </w:r>
          </w:p>
        </w:tc>
        <w:tc>
          <w:tcPr>
            <w:tcW w:w="213" w:type="pct"/>
          </w:tcPr>
          <w:p w14:paraId="6A95598A" w14:textId="076ECF1A" w:rsidR="009F6A4E" w:rsidRPr="002A4C3C" w:rsidRDefault="009F6A4E" w:rsidP="009F6A4E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78" w:type="pct"/>
            <w:vAlign w:val="center"/>
          </w:tcPr>
          <w:p w14:paraId="7E98F279" w14:textId="77777777" w:rsidR="009F6A4E" w:rsidRPr="002A4C3C" w:rsidRDefault="009F6A4E" w:rsidP="009F6A4E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</w:tbl>
    <w:p w14:paraId="4EEACDDD" w14:textId="77777777" w:rsidR="00BD3555" w:rsidRDefault="00BD3555"/>
    <w:p w14:paraId="49302FBB" w14:textId="77777777" w:rsidR="002C554E" w:rsidRDefault="002C554E"/>
    <w:p w14:paraId="345941C5" w14:textId="77777777" w:rsidR="0009287E" w:rsidRDefault="0009287E"/>
    <w:p w14:paraId="27851FEB" w14:textId="77777777" w:rsidR="0009287E" w:rsidRDefault="0009287E"/>
    <w:p w14:paraId="0D401B64" w14:textId="03884764" w:rsidR="0009287E" w:rsidRPr="0009287E" w:rsidRDefault="0009287E">
      <w:pPr>
        <w:rPr>
          <w:b/>
          <w:bCs/>
          <w:i/>
          <w:iCs/>
        </w:rPr>
      </w:pPr>
      <w:r>
        <w:tab/>
      </w:r>
      <w:r w:rsidRPr="0009287E">
        <w:rPr>
          <w:b/>
          <w:bCs/>
          <w:i/>
          <w:iCs/>
        </w:rPr>
        <w:t xml:space="preserve">Керуюча справами виконкому </w:t>
      </w:r>
      <w:r w:rsidRPr="0009287E">
        <w:rPr>
          <w:b/>
          <w:bCs/>
          <w:i/>
          <w:iCs/>
        </w:rPr>
        <w:tab/>
      </w:r>
      <w:r w:rsidRPr="0009287E">
        <w:rPr>
          <w:b/>
          <w:bCs/>
          <w:i/>
          <w:iCs/>
        </w:rPr>
        <w:tab/>
      </w:r>
      <w:r w:rsidRPr="0009287E">
        <w:rPr>
          <w:b/>
          <w:bCs/>
          <w:i/>
          <w:iCs/>
        </w:rPr>
        <w:tab/>
      </w:r>
      <w:r w:rsidRPr="0009287E">
        <w:rPr>
          <w:b/>
          <w:bCs/>
          <w:i/>
          <w:iCs/>
        </w:rPr>
        <w:tab/>
      </w:r>
      <w:r w:rsidRPr="0009287E">
        <w:rPr>
          <w:b/>
          <w:bCs/>
          <w:i/>
          <w:iCs/>
        </w:rPr>
        <w:tab/>
        <w:t>Олена ШОВГЕЛЯ</w:t>
      </w:r>
    </w:p>
    <w:sectPr w:rsidR="0009287E" w:rsidRPr="0009287E" w:rsidSect="00092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850" w:bottom="426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2DB62" w14:textId="77777777" w:rsidR="00841500" w:rsidRDefault="00841500" w:rsidP="009F6A4E">
      <w:r>
        <w:separator/>
      </w:r>
    </w:p>
  </w:endnote>
  <w:endnote w:type="continuationSeparator" w:id="0">
    <w:p w14:paraId="3675AE86" w14:textId="77777777" w:rsidR="00841500" w:rsidRDefault="00841500" w:rsidP="009F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81F9" w14:textId="77777777" w:rsidR="009F6A4E" w:rsidRDefault="009F6A4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DA87C" w14:textId="77777777" w:rsidR="009F6A4E" w:rsidRDefault="009F6A4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73D8F" w14:textId="77777777" w:rsidR="009F6A4E" w:rsidRDefault="009F6A4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44D5D" w14:textId="77777777" w:rsidR="00841500" w:rsidRDefault="00841500" w:rsidP="009F6A4E">
      <w:r>
        <w:separator/>
      </w:r>
    </w:p>
  </w:footnote>
  <w:footnote w:type="continuationSeparator" w:id="0">
    <w:p w14:paraId="4BB7B9E6" w14:textId="77777777" w:rsidR="00841500" w:rsidRDefault="00841500" w:rsidP="009F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FD719" w14:textId="77777777" w:rsidR="009F6A4E" w:rsidRDefault="009F6A4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30487"/>
      <w:docPartObj>
        <w:docPartGallery w:val="Page Numbers (Top of Page)"/>
        <w:docPartUnique/>
      </w:docPartObj>
    </w:sdtPr>
    <w:sdtEndPr/>
    <w:sdtContent>
      <w:p w14:paraId="5A6149D3" w14:textId="71170FD3" w:rsidR="009F6A4E" w:rsidRDefault="009F6A4E">
        <w:pPr>
          <w:pStyle w:val="af"/>
          <w:jc w:val="center"/>
        </w:pPr>
        <w:r>
          <w:t xml:space="preserve">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5543A">
          <w:rPr>
            <w:noProof/>
          </w:rPr>
          <w:t>3</w:t>
        </w:r>
        <w:r>
          <w:fldChar w:fldCharType="end"/>
        </w:r>
        <w:r>
          <w:t xml:space="preserve">                                                                          </w:t>
        </w:r>
        <w:r w:rsidRPr="009F6A4E">
          <w:rPr>
            <w:i/>
            <w:iCs/>
            <w:sz w:val="24"/>
            <w:szCs w:val="24"/>
          </w:rPr>
          <w:t>Продовження додатка</w:t>
        </w:r>
        <w:r>
          <w:t xml:space="preserve"> </w:t>
        </w:r>
      </w:p>
    </w:sdtContent>
  </w:sdt>
  <w:p w14:paraId="508E1D76" w14:textId="77777777" w:rsidR="009F6A4E" w:rsidRDefault="009F6A4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C2522" w14:textId="77777777" w:rsidR="009F6A4E" w:rsidRDefault="009F6A4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55"/>
    <w:rsid w:val="00007CFB"/>
    <w:rsid w:val="0009287E"/>
    <w:rsid w:val="002C554E"/>
    <w:rsid w:val="00323F74"/>
    <w:rsid w:val="004805F0"/>
    <w:rsid w:val="00610606"/>
    <w:rsid w:val="00793567"/>
    <w:rsid w:val="007B3485"/>
    <w:rsid w:val="00817722"/>
    <w:rsid w:val="00830F4E"/>
    <w:rsid w:val="00841500"/>
    <w:rsid w:val="00945162"/>
    <w:rsid w:val="009803CA"/>
    <w:rsid w:val="009A3F37"/>
    <w:rsid w:val="009F6A4E"/>
    <w:rsid w:val="00A5543A"/>
    <w:rsid w:val="00BD3555"/>
    <w:rsid w:val="00BF3993"/>
    <w:rsid w:val="00C07150"/>
    <w:rsid w:val="00C3274C"/>
    <w:rsid w:val="00CA735D"/>
    <w:rsid w:val="00CE09D8"/>
    <w:rsid w:val="00D02551"/>
    <w:rsid w:val="00D8342B"/>
    <w:rsid w:val="00D84AB7"/>
    <w:rsid w:val="00DC631A"/>
    <w:rsid w:val="00DE7529"/>
    <w:rsid w:val="00E20449"/>
    <w:rsid w:val="00E42FBD"/>
    <w:rsid w:val="00F3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F43E"/>
  <w15:chartTrackingRefBased/>
  <w15:docId w15:val="{3001F2DF-2445-48C6-8402-D1F52439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kern w:val="2"/>
        <w:sz w:val="28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555"/>
    <w:pPr>
      <w:spacing w:after="0" w:line="240" w:lineRule="auto"/>
      <w:jc w:val="both"/>
    </w:pPr>
    <w:rPr>
      <w:rFonts w:cs="Times New Roman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3555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55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555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555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555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555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555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555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5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3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355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35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35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35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35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35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355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355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D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555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D355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D3555"/>
    <w:pPr>
      <w:spacing w:before="160" w:after="160" w:line="278" w:lineRule="auto"/>
      <w:jc w:val="center"/>
    </w:pPr>
    <w:rPr>
      <w:rFonts w:cs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D35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3555"/>
    <w:pPr>
      <w:spacing w:after="160" w:line="278" w:lineRule="auto"/>
      <w:ind w:left="720"/>
      <w:contextualSpacing/>
      <w:jc w:val="left"/>
    </w:pPr>
    <w:rPr>
      <w:rFonts w:cstheme="minorHAnsi"/>
      <w:kern w:val="2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D35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3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cs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D35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355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D3555"/>
    <w:pPr>
      <w:spacing w:after="0" w:line="240" w:lineRule="auto"/>
      <w:jc w:val="both"/>
    </w:pPr>
    <w:rPr>
      <w:rFonts w:cs="Times New Roman"/>
      <w:kern w:val="0"/>
      <w:szCs w:val="22"/>
      <w14:ligatures w14:val="none"/>
    </w:rPr>
  </w:style>
  <w:style w:type="table" w:styleId="ad">
    <w:name w:val="Table Grid"/>
    <w:basedOn w:val="a1"/>
    <w:uiPriority w:val="59"/>
    <w:qFormat/>
    <w:rsid w:val="00BD3555"/>
    <w:pPr>
      <w:spacing w:after="0" w:line="240" w:lineRule="auto"/>
      <w:jc w:val="both"/>
    </w:pPr>
    <w:rPr>
      <w:rFonts w:cs="Times New Roman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D3555"/>
    <w:rPr>
      <w:b/>
      <w:bCs/>
    </w:rPr>
  </w:style>
  <w:style w:type="paragraph" w:styleId="af">
    <w:name w:val="header"/>
    <w:basedOn w:val="a"/>
    <w:link w:val="af0"/>
    <w:uiPriority w:val="99"/>
    <w:unhideWhenUsed/>
    <w:rsid w:val="009F6A4E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F6A4E"/>
    <w:rPr>
      <w:rFonts w:cs="Times New Roman"/>
      <w:kern w:val="0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9F6A4E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F6A4E"/>
    <w:rPr>
      <w:rFonts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D8349366F5AE46AAD2D35CFD978662" ma:contentTypeVersion="13" ma:contentTypeDescription="Створення нового документа." ma:contentTypeScope="" ma:versionID="173a7b07817367038e3bc4a6e739a780">
  <xsd:schema xmlns:xsd="http://www.w3.org/2001/XMLSchema" xmlns:xs="http://www.w3.org/2001/XMLSchema" xmlns:p="http://schemas.microsoft.com/office/2006/metadata/properties" xmlns:ns3="60fd0934-caba-410f-a0eb-b6e2147bb641" xmlns:ns4="773d01d5-34c1-4c40-8e09-a9d8d2706d44" targetNamespace="http://schemas.microsoft.com/office/2006/metadata/properties" ma:root="true" ma:fieldsID="69950ac39d80031124a1d6c51e85931f" ns3:_="" ns4:_="">
    <xsd:import namespace="60fd0934-caba-410f-a0eb-b6e2147bb641"/>
    <xsd:import namespace="773d01d5-34c1-4c40-8e09-a9d8d2706d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0934-caba-410f-a0eb-b6e2147bb64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d01d5-34c1-4c40-8e09-a9d8d2706d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fd0934-caba-410f-a0eb-b6e2147bb6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F4F3-6B89-45AB-AB75-83DB535DA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0934-caba-410f-a0eb-b6e2147bb641"/>
    <ds:schemaRef ds:uri="773d01d5-34c1-4c40-8e09-a9d8d2706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09A4F-5B6F-40F0-8EF9-96033B9CB357}">
  <ds:schemaRefs>
    <ds:schemaRef ds:uri="http://schemas.microsoft.com/office/2006/metadata/properties"/>
    <ds:schemaRef ds:uri="http://schemas.microsoft.com/office/infopath/2007/PartnerControls"/>
    <ds:schemaRef ds:uri="60fd0934-caba-410f-a0eb-b6e2147bb641"/>
  </ds:schemaRefs>
</ds:datastoreItem>
</file>

<file path=customXml/itemProps3.xml><?xml version="1.0" encoding="utf-8"?>
<ds:datastoreItem xmlns:ds="http://schemas.openxmlformats.org/officeDocument/2006/customXml" ds:itemID="{5767685C-8294-42AC-A024-C87F4A48A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BCF59-17F0-4B3F-B109-2529D764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zver133</dc:creator>
  <cp:keywords/>
  <dc:description/>
  <cp:lastModifiedBy>matvijko</cp:lastModifiedBy>
  <cp:revision>10</cp:revision>
  <cp:lastPrinted>2024-06-17T07:07:00Z</cp:lastPrinted>
  <dcterms:created xsi:type="dcterms:W3CDTF">2024-06-13T07:23:00Z</dcterms:created>
  <dcterms:modified xsi:type="dcterms:W3CDTF">2024-06-25T12:34:00Z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0x0101003ED8349366F5AE46AAD2D35CFD978662</vt:lpwstr>
  </property>
</Properties>
</file>