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65E" w:rsidRPr="00A22917" w:rsidRDefault="006C765E" w:rsidP="009E70D7">
      <w:pPr>
        <w:ind w:left="6663" w:right="-427"/>
        <w:rPr>
          <w:i/>
          <w:lang w:val="uk-UA"/>
        </w:rPr>
      </w:pPr>
      <w:r w:rsidRPr="00A22917">
        <w:rPr>
          <w:i/>
          <w:lang w:val="uk-UA"/>
        </w:rPr>
        <w:t xml:space="preserve">Додаток </w:t>
      </w:r>
      <w:r w:rsidR="00E21124">
        <w:rPr>
          <w:i/>
          <w:lang w:val="uk-UA"/>
        </w:rPr>
        <w:t>3</w:t>
      </w:r>
    </w:p>
    <w:p w:rsidR="006C765E" w:rsidRDefault="006C765E" w:rsidP="009E70D7">
      <w:pPr>
        <w:ind w:left="6663" w:right="-1"/>
        <w:rPr>
          <w:i/>
          <w:lang w:val="uk-UA"/>
        </w:rPr>
      </w:pPr>
      <w:r w:rsidRPr="00A22917">
        <w:rPr>
          <w:i/>
          <w:lang w:val="uk-UA"/>
        </w:rPr>
        <w:t>до рішення виконкому міської ради</w:t>
      </w:r>
    </w:p>
    <w:p w:rsidR="00B90CAF" w:rsidRDefault="00B90CAF" w:rsidP="00B90CAF">
      <w:pPr>
        <w:ind w:left="6663" w:right="-1"/>
        <w:rPr>
          <w:i/>
          <w:color w:val="000000"/>
          <w:lang w:val="uk-UA" w:eastAsia="uk-UA" w:bidi="uk-UA"/>
        </w:rPr>
      </w:pPr>
      <w:r>
        <w:rPr>
          <w:i/>
          <w:lang w:val="uk-UA"/>
        </w:rPr>
        <w:t>21.06.2024 №719</w:t>
      </w:r>
    </w:p>
    <w:p w:rsidR="00B90CAF" w:rsidRPr="00A22917" w:rsidRDefault="00B90CAF" w:rsidP="009E70D7">
      <w:pPr>
        <w:ind w:left="6663" w:right="-1"/>
        <w:rPr>
          <w:i/>
          <w:color w:val="000000"/>
          <w:lang w:val="uk-UA" w:eastAsia="uk-UA" w:bidi="uk-UA"/>
        </w:rPr>
      </w:pPr>
      <w:bookmarkStart w:id="0" w:name="_GoBack"/>
      <w:bookmarkEnd w:id="0"/>
    </w:p>
    <w:p w:rsidR="0001358A" w:rsidRPr="00A22917" w:rsidRDefault="0001358A" w:rsidP="00303A73">
      <w:pPr>
        <w:ind w:left="5387"/>
        <w:jc w:val="both"/>
        <w:rPr>
          <w:i/>
          <w:color w:val="000000"/>
          <w:lang w:val="uk-UA" w:eastAsia="uk-UA"/>
        </w:rPr>
      </w:pPr>
    </w:p>
    <w:p w:rsidR="00447637" w:rsidRPr="00A22917" w:rsidRDefault="00447637" w:rsidP="0005690A">
      <w:pPr>
        <w:ind w:left="5954"/>
        <w:jc w:val="both"/>
        <w:rPr>
          <w:i/>
          <w:color w:val="000000"/>
          <w:lang w:val="uk-UA" w:eastAsia="uk-UA"/>
        </w:rPr>
      </w:pPr>
    </w:p>
    <w:p w:rsidR="007B7156" w:rsidRPr="00A22917" w:rsidRDefault="007B7156" w:rsidP="007B7156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Перелік</w:t>
      </w:r>
      <w:r w:rsidRPr="00A22917">
        <w:rPr>
          <w:b/>
          <w:i/>
          <w:sz w:val="28"/>
          <w:szCs w:val="28"/>
          <w:lang w:val="uk-UA"/>
        </w:rPr>
        <w:t xml:space="preserve"> продукт</w:t>
      </w:r>
      <w:r>
        <w:rPr>
          <w:b/>
          <w:i/>
          <w:sz w:val="28"/>
          <w:szCs w:val="28"/>
          <w:lang w:val="uk-UA"/>
        </w:rPr>
        <w:t>ів</w:t>
      </w:r>
      <w:r w:rsidRPr="00A22917">
        <w:rPr>
          <w:b/>
          <w:i/>
          <w:sz w:val="28"/>
          <w:szCs w:val="28"/>
          <w:lang w:val="uk-UA"/>
        </w:rPr>
        <w:t xml:space="preserve"> харчування,</w:t>
      </w:r>
    </w:p>
    <w:p w:rsidR="007B7156" w:rsidRDefault="007B7156" w:rsidP="00E21124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включен</w:t>
      </w:r>
      <w:r w:rsidR="009E70D7">
        <w:rPr>
          <w:b/>
          <w:i/>
          <w:sz w:val="28"/>
          <w:szCs w:val="28"/>
          <w:lang w:val="uk-UA"/>
        </w:rPr>
        <w:t>их</w:t>
      </w:r>
      <w:r>
        <w:rPr>
          <w:b/>
          <w:i/>
          <w:sz w:val="28"/>
          <w:szCs w:val="28"/>
          <w:lang w:val="uk-UA"/>
        </w:rPr>
        <w:t xml:space="preserve"> до продуктового набору</w:t>
      </w:r>
      <w:r w:rsidR="00447637" w:rsidRPr="00A22917">
        <w:rPr>
          <w:b/>
          <w:i/>
          <w:sz w:val="28"/>
          <w:szCs w:val="28"/>
          <w:lang w:val="uk-UA"/>
        </w:rPr>
        <w:t>,</w:t>
      </w:r>
      <w:r>
        <w:rPr>
          <w:b/>
          <w:i/>
          <w:sz w:val="28"/>
          <w:szCs w:val="28"/>
          <w:lang w:val="uk-UA"/>
        </w:rPr>
        <w:t xml:space="preserve"> </w:t>
      </w:r>
      <w:r w:rsidR="00712467" w:rsidRPr="00A22917">
        <w:rPr>
          <w:b/>
          <w:i/>
          <w:sz w:val="28"/>
          <w:szCs w:val="28"/>
          <w:lang w:val="uk-UA"/>
        </w:rPr>
        <w:t>що буд</w:t>
      </w:r>
      <w:r w:rsidR="009E70D7">
        <w:rPr>
          <w:b/>
          <w:i/>
          <w:sz w:val="28"/>
          <w:szCs w:val="28"/>
          <w:lang w:val="uk-UA"/>
        </w:rPr>
        <w:t>е видаватися</w:t>
      </w:r>
      <w:r w:rsidR="00A22917" w:rsidRPr="00A22917">
        <w:rPr>
          <w:b/>
          <w:i/>
          <w:sz w:val="28"/>
          <w:szCs w:val="28"/>
          <w:lang w:val="uk-UA"/>
        </w:rPr>
        <w:t xml:space="preserve"> </w:t>
      </w:r>
      <w:r w:rsidR="00E21124" w:rsidRPr="00E21124">
        <w:rPr>
          <w:b/>
          <w:i/>
          <w:sz w:val="28"/>
          <w:szCs w:val="28"/>
          <w:lang w:val="uk-UA"/>
        </w:rPr>
        <w:t xml:space="preserve">сім’ям, </w:t>
      </w:r>
    </w:p>
    <w:p w:rsidR="00A22917" w:rsidRPr="00A22917" w:rsidRDefault="00E21124" w:rsidP="00E21124">
      <w:pPr>
        <w:jc w:val="center"/>
        <w:rPr>
          <w:b/>
          <w:i/>
          <w:sz w:val="28"/>
          <w:szCs w:val="28"/>
          <w:lang w:val="uk-UA"/>
        </w:rPr>
      </w:pPr>
      <w:r w:rsidRPr="00E21124">
        <w:rPr>
          <w:b/>
          <w:i/>
          <w:sz w:val="28"/>
          <w:szCs w:val="28"/>
          <w:lang w:val="uk-UA"/>
        </w:rPr>
        <w:t>які перебувають в складних життєвих обставинах та облік</w:t>
      </w:r>
      <w:r w:rsidR="009E70D7">
        <w:rPr>
          <w:b/>
          <w:i/>
          <w:sz w:val="28"/>
          <w:szCs w:val="28"/>
          <w:lang w:val="uk-UA"/>
        </w:rPr>
        <w:t xml:space="preserve">овуються                                </w:t>
      </w:r>
      <w:r w:rsidRPr="00E21124">
        <w:rPr>
          <w:b/>
          <w:i/>
          <w:sz w:val="28"/>
          <w:szCs w:val="28"/>
          <w:lang w:val="uk-UA"/>
        </w:rPr>
        <w:t xml:space="preserve"> в </w:t>
      </w:r>
      <w:r w:rsidR="00413BEF" w:rsidRPr="00413BEF">
        <w:rPr>
          <w:b/>
          <w:i/>
          <w:sz w:val="28"/>
          <w:szCs w:val="28"/>
          <w:lang w:val="uk-UA"/>
        </w:rPr>
        <w:t xml:space="preserve">Криворізькому міському </w:t>
      </w:r>
      <w:r w:rsidR="009E70D7">
        <w:rPr>
          <w:b/>
          <w:i/>
          <w:sz w:val="28"/>
          <w:szCs w:val="28"/>
          <w:lang w:val="uk-UA"/>
        </w:rPr>
        <w:t>ц</w:t>
      </w:r>
      <w:r w:rsidR="00413BEF" w:rsidRPr="00413BEF">
        <w:rPr>
          <w:b/>
          <w:i/>
          <w:sz w:val="28"/>
          <w:szCs w:val="28"/>
          <w:lang w:val="uk-UA"/>
        </w:rPr>
        <w:t>ентрі соціальних служб за зверненням</w:t>
      </w:r>
      <w:r w:rsidR="009E70D7">
        <w:rPr>
          <w:b/>
          <w:i/>
          <w:sz w:val="28"/>
          <w:szCs w:val="28"/>
          <w:lang w:val="uk-UA"/>
        </w:rPr>
        <w:t xml:space="preserve"> центру</w:t>
      </w:r>
    </w:p>
    <w:p w:rsidR="00A22917" w:rsidRPr="00A22917" w:rsidRDefault="00A22917" w:rsidP="00F0658D">
      <w:pPr>
        <w:jc w:val="center"/>
        <w:rPr>
          <w:b/>
          <w:i/>
          <w:color w:val="000000"/>
          <w:sz w:val="28"/>
          <w:szCs w:val="20"/>
          <w:lang w:val="uk-UA" w:eastAsia="uk-UA"/>
        </w:rPr>
      </w:pPr>
    </w:p>
    <w:p w:rsidR="00F0658D" w:rsidRPr="00A22917" w:rsidRDefault="00F0658D" w:rsidP="00F0658D">
      <w:pPr>
        <w:jc w:val="center"/>
        <w:rPr>
          <w:b/>
          <w:i/>
          <w:sz w:val="28"/>
          <w:szCs w:val="28"/>
          <w:lang w:val="uk-UA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246"/>
        <w:gridCol w:w="2838"/>
        <w:gridCol w:w="2086"/>
      </w:tblGrid>
      <w:tr w:rsidR="0036683E" w:rsidRPr="009E70D7" w:rsidTr="007B7156">
        <w:trPr>
          <w:jc w:val="center"/>
        </w:trPr>
        <w:tc>
          <w:tcPr>
            <w:tcW w:w="5246" w:type="dxa"/>
            <w:vAlign w:val="center"/>
          </w:tcPr>
          <w:p w:rsidR="0036683E" w:rsidRPr="009E70D7" w:rsidRDefault="0036683E" w:rsidP="00B1519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E70D7">
              <w:rPr>
                <w:b/>
                <w:i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8" w:type="dxa"/>
            <w:vAlign w:val="center"/>
          </w:tcPr>
          <w:p w:rsidR="0036683E" w:rsidRPr="009E70D7" w:rsidRDefault="00143045" w:rsidP="00B1519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E70D7">
              <w:rPr>
                <w:b/>
                <w:i/>
                <w:sz w:val="28"/>
                <w:szCs w:val="28"/>
                <w:lang w:val="uk-UA"/>
              </w:rPr>
              <w:t>Одиниця</w:t>
            </w:r>
            <w:r w:rsidR="0036683E" w:rsidRPr="009E70D7">
              <w:rPr>
                <w:b/>
                <w:i/>
                <w:sz w:val="28"/>
                <w:szCs w:val="28"/>
                <w:lang w:val="uk-UA"/>
              </w:rPr>
              <w:t xml:space="preserve"> виміру</w:t>
            </w:r>
          </w:p>
        </w:tc>
        <w:tc>
          <w:tcPr>
            <w:tcW w:w="2086" w:type="dxa"/>
            <w:vAlign w:val="center"/>
          </w:tcPr>
          <w:p w:rsidR="0036683E" w:rsidRPr="009E70D7" w:rsidRDefault="00143045" w:rsidP="00B1519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E70D7">
              <w:rPr>
                <w:b/>
                <w:i/>
                <w:sz w:val="28"/>
                <w:szCs w:val="28"/>
                <w:lang w:val="uk-UA"/>
              </w:rPr>
              <w:t>Обсяг</w:t>
            </w:r>
          </w:p>
        </w:tc>
      </w:tr>
      <w:tr w:rsidR="007B7156" w:rsidRPr="00A22917" w:rsidTr="007B7156">
        <w:trPr>
          <w:jc w:val="center"/>
        </w:trPr>
        <w:tc>
          <w:tcPr>
            <w:tcW w:w="5246" w:type="dxa"/>
          </w:tcPr>
          <w:p w:rsidR="007B7156" w:rsidRPr="00A22917" w:rsidRDefault="007B7156" w:rsidP="007B7156">
            <w:pPr>
              <w:rPr>
                <w:sz w:val="28"/>
                <w:szCs w:val="28"/>
                <w:lang w:val="uk-UA"/>
              </w:rPr>
            </w:pPr>
            <w:r w:rsidRPr="00A22917">
              <w:rPr>
                <w:sz w:val="28"/>
                <w:szCs w:val="28"/>
                <w:lang w:val="uk-UA"/>
              </w:rPr>
              <w:t>Борошно пшеничне</w:t>
            </w:r>
            <w:r>
              <w:rPr>
                <w:sz w:val="28"/>
                <w:szCs w:val="28"/>
                <w:lang w:val="uk-UA"/>
              </w:rPr>
              <w:t xml:space="preserve"> вищого ґатунку, 2 кг</w:t>
            </w:r>
          </w:p>
        </w:tc>
        <w:tc>
          <w:tcPr>
            <w:tcW w:w="2838" w:type="dxa"/>
          </w:tcPr>
          <w:p w:rsidR="007B7156" w:rsidRPr="00A22917" w:rsidRDefault="009E70D7" w:rsidP="007B71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7B7156" w:rsidRPr="00B00142">
              <w:rPr>
                <w:sz w:val="28"/>
                <w:szCs w:val="28"/>
                <w:lang w:val="uk-UA"/>
              </w:rPr>
              <w:t>ачка</w:t>
            </w:r>
          </w:p>
        </w:tc>
        <w:tc>
          <w:tcPr>
            <w:tcW w:w="2086" w:type="dxa"/>
          </w:tcPr>
          <w:p w:rsidR="007B7156" w:rsidRPr="00A22917" w:rsidRDefault="007B7156" w:rsidP="007B71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B7156" w:rsidRPr="00A22917" w:rsidTr="007B7156">
        <w:trPr>
          <w:jc w:val="center"/>
        </w:trPr>
        <w:tc>
          <w:tcPr>
            <w:tcW w:w="5246" w:type="dxa"/>
          </w:tcPr>
          <w:p w:rsidR="007B7156" w:rsidRDefault="007B7156" w:rsidP="007B7156">
            <w:pPr>
              <w:rPr>
                <w:sz w:val="28"/>
                <w:szCs w:val="28"/>
                <w:lang w:val="uk-UA"/>
              </w:rPr>
            </w:pPr>
            <w:r w:rsidRPr="00A22917">
              <w:rPr>
                <w:sz w:val="28"/>
                <w:szCs w:val="28"/>
                <w:lang w:val="uk-UA"/>
              </w:rPr>
              <w:t>Олія соняшникова</w:t>
            </w:r>
            <w:r>
              <w:rPr>
                <w:sz w:val="28"/>
                <w:szCs w:val="28"/>
                <w:lang w:val="uk-UA"/>
              </w:rPr>
              <w:t xml:space="preserve"> рафінована, 0,85 л</w:t>
            </w:r>
          </w:p>
        </w:tc>
        <w:tc>
          <w:tcPr>
            <w:tcW w:w="2838" w:type="dxa"/>
          </w:tcPr>
          <w:p w:rsidR="007B7156" w:rsidRPr="00A22917" w:rsidRDefault="009E70D7" w:rsidP="007B71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7B7156">
              <w:rPr>
                <w:sz w:val="28"/>
                <w:szCs w:val="28"/>
                <w:lang w:val="uk-UA"/>
              </w:rPr>
              <w:t>ляшка</w:t>
            </w:r>
          </w:p>
        </w:tc>
        <w:tc>
          <w:tcPr>
            <w:tcW w:w="2086" w:type="dxa"/>
          </w:tcPr>
          <w:p w:rsidR="007B7156" w:rsidRDefault="007B7156" w:rsidP="007B71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7B7156" w:rsidRPr="00A22917" w:rsidTr="007B7156">
        <w:trPr>
          <w:jc w:val="center"/>
        </w:trPr>
        <w:tc>
          <w:tcPr>
            <w:tcW w:w="5246" w:type="dxa"/>
          </w:tcPr>
          <w:p w:rsidR="007B7156" w:rsidRDefault="007B7156" w:rsidP="007B71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Консерви молочні. Молоко незбиране згущене </w:t>
            </w:r>
            <w:r w:rsidR="009E70D7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>з цукром 8,5%, 0,370кг</w:t>
            </w:r>
          </w:p>
        </w:tc>
        <w:tc>
          <w:tcPr>
            <w:tcW w:w="2838" w:type="dxa"/>
          </w:tcPr>
          <w:p w:rsidR="007B7156" w:rsidRDefault="007B7156" w:rsidP="007B715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7156" w:rsidRDefault="009E70D7" w:rsidP="007B71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  <w:r w:rsidR="007B7156">
              <w:rPr>
                <w:sz w:val="28"/>
                <w:szCs w:val="28"/>
                <w:lang w:val="uk-UA"/>
              </w:rPr>
              <w:t>анка</w:t>
            </w:r>
          </w:p>
        </w:tc>
        <w:tc>
          <w:tcPr>
            <w:tcW w:w="2086" w:type="dxa"/>
          </w:tcPr>
          <w:p w:rsidR="007B7156" w:rsidRDefault="007B7156" w:rsidP="007B715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7156" w:rsidRDefault="007B7156" w:rsidP="007B71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7B7156" w:rsidRPr="00A22917" w:rsidTr="007B7156">
        <w:trPr>
          <w:jc w:val="center"/>
        </w:trPr>
        <w:tc>
          <w:tcPr>
            <w:tcW w:w="5246" w:type="dxa"/>
          </w:tcPr>
          <w:p w:rsidR="007B7156" w:rsidRDefault="007B7156" w:rsidP="007B71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Цукор білий кристалічний, 1 кг</w:t>
            </w:r>
          </w:p>
        </w:tc>
        <w:tc>
          <w:tcPr>
            <w:tcW w:w="2838" w:type="dxa"/>
          </w:tcPr>
          <w:p w:rsidR="007B7156" w:rsidRDefault="009E70D7" w:rsidP="007B71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7B7156">
              <w:rPr>
                <w:sz w:val="28"/>
                <w:szCs w:val="28"/>
                <w:lang w:val="uk-UA"/>
              </w:rPr>
              <w:t>ачка</w:t>
            </w:r>
          </w:p>
        </w:tc>
        <w:tc>
          <w:tcPr>
            <w:tcW w:w="2086" w:type="dxa"/>
          </w:tcPr>
          <w:p w:rsidR="007B7156" w:rsidRDefault="007B7156" w:rsidP="007B71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B7156" w:rsidRPr="00A22917" w:rsidTr="007B7156">
        <w:trPr>
          <w:jc w:val="center"/>
        </w:trPr>
        <w:tc>
          <w:tcPr>
            <w:tcW w:w="5246" w:type="dxa"/>
          </w:tcPr>
          <w:p w:rsidR="007B7156" w:rsidRDefault="007B7156" w:rsidP="00AE19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Сіль </w:t>
            </w:r>
            <w:r w:rsidR="00AE19F4">
              <w:rPr>
                <w:sz w:val="28"/>
                <w:szCs w:val="28"/>
                <w:lang w:val="uk-UA"/>
              </w:rPr>
              <w:t>кам’яна</w:t>
            </w:r>
            <w:r>
              <w:rPr>
                <w:sz w:val="28"/>
                <w:szCs w:val="28"/>
                <w:lang w:val="uk-UA"/>
              </w:rPr>
              <w:t>, 1,5 кг</w:t>
            </w:r>
          </w:p>
        </w:tc>
        <w:tc>
          <w:tcPr>
            <w:tcW w:w="2838" w:type="dxa"/>
          </w:tcPr>
          <w:p w:rsidR="007B7156" w:rsidRDefault="009E70D7" w:rsidP="007B71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7B7156">
              <w:rPr>
                <w:sz w:val="28"/>
                <w:szCs w:val="28"/>
                <w:lang w:val="uk-UA"/>
              </w:rPr>
              <w:t>ачка</w:t>
            </w:r>
          </w:p>
        </w:tc>
        <w:tc>
          <w:tcPr>
            <w:tcW w:w="2086" w:type="dxa"/>
          </w:tcPr>
          <w:p w:rsidR="007B7156" w:rsidRDefault="007B7156" w:rsidP="007B71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</w:tbl>
    <w:p w:rsidR="006A50DF" w:rsidRPr="00A22917" w:rsidRDefault="006A50DF" w:rsidP="0036683E">
      <w:pPr>
        <w:ind w:left="360"/>
        <w:rPr>
          <w:i/>
          <w:sz w:val="28"/>
          <w:szCs w:val="28"/>
          <w:lang w:val="uk-UA"/>
        </w:rPr>
      </w:pPr>
    </w:p>
    <w:p w:rsidR="0036683E" w:rsidRPr="00A22917" w:rsidRDefault="0036683E" w:rsidP="0036683E">
      <w:pPr>
        <w:pStyle w:val="TableParagraph"/>
        <w:ind w:firstLine="360"/>
        <w:rPr>
          <w:rFonts w:eastAsiaTheme="minorHAnsi"/>
          <w:i/>
          <w:sz w:val="28"/>
          <w:szCs w:val="28"/>
        </w:rPr>
      </w:pPr>
    </w:p>
    <w:p w:rsidR="0036683E" w:rsidRPr="00A22917" w:rsidRDefault="0036683E" w:rsidP="0036683E">
      <w:pPr>
        <w:pStyle w:val="TableParagraph"/>
        <w:ind w:firstLine="360"/>
        <w:rPr>
          <w:rFonts w:eastAsiaTheme="minorHAnsi"/>
          <w:i/>
          <w:sz w:val="28"/>
          <w:szCs w:val="28"/>
        </w:rPr>
      </w:pPr>
    </w:p>
    <w:p w:rsidR="00DB49D0" w:rsidRPr="00A22917" w:rsidRDefault="00DB49D0" w:rsidP="00DB49D0">
      <w:pPr>
        <w:pStyle w:val="TableParagraph"/>
        <w:jc w:val="both"/>
        <w:rPr>
          <w:b/>
          <w:i/>
          <w:sz w:val="28"/>
        </w:rPr>
      </w:pPr>
      <w:r w:rsidRPr="00A22917">
        <w:rPr>
          <w:b/>
          <w:i/>
          <w:sz w:val="28"/>
        </w:rPr>
        <w:t>Керуюча справами виконкому</w:t>
      </w:r>
      <w:r w:rsidRPr="00A22917">
        <w:rPr>
          <w:b/>
          <w:i/>
          <w:sz w:val="28"/>
        </w:rPr>
        <w:tab/>
      </w:r>
      <w:r w:rsidRPr="00A22917">
        <w:rPr>
          <w:b/>
          <w:i/>
          <w:sz w:val="28"/>
        </w:rPr>
        <w:tab/>
      </w:r>
      <w:r w:rsidRPr="00A22917">
        <w:rPr>
          <w:b/>
          <w:i/>
          <w:sz w:val="28"/>
        </w:rPr>
        <w:tab/>
      </w:r>
      <w:r w:rsidRPr="00A22917">
        <w:rPr>
          <w:b/>
          <w:i/>
          <w:sz w:val="28"/>
        </w:rPr>
        <w:tab/>
      </w:r>
      <w:r w:rsidRPr="00A22917">
        <w:rPr>
          <w:b/>
          <w:i/>
          <w:sz w:val="28"/>
        </w:rPr>
        <w:tab/>
        <w:t xml:space="preserve">Олена </w:t>
      </w:r>
      <w:r w:rsidRPr="00A22917">
        <w:rPr>
          <w:b/>
          <w:i/>
          <w:caps/>
          <w:sz w:val="28"/>
        </w:rPr>
        <w:t>Шовгеля</w:t>
      </w:r>
      <w:r w:rsidRPr="00A22917">
        <w:rPr>
          <w:b/>
          <w:i/>
          <w:sz w:val="28"/>
        </w:rPr>
        <w:t xml:space="preserve"> </w:t>
      </w:r>
    </w:p>
    <w:p w:rsidR="00311078" w:rsidRPr="00A22917" w:rsidRDefault="00311078" w:rsidP="00DB49D0">
      <w:pPr>
        <w:pStyle w:val="TableParagraph"/>
        <w:jc w:val="center"/>
      </w:pPr>
    </w:p>
    <w:sectPr w:rsidR="00311078" w:rsidRPr="00A22917" w:rsidSect="006C765E">
      <w:headerReference w:type="default" r:id="rId7"/>
      <w:headerReference w:type="first" r:id="rId8"/>
      <w:pgSz w:w="11906" w:h="16838"/>
      <w:pgMar w:top="284" w:right="566" w:bottom="851" w:left="993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120" w:rsidRDefault="007E1120" w:rsidP="00DE3D31">
      <w:r>
        <w:separator/>
      </w:r>
    </w:p>
  </w:endnote>
  <w:endnote w:type="continuationSeparator" w:id="0">
    <w:p w:rsidR="007E1120" w:rsidRDefault="007E1120" w:rsidP="00DE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Arial"/>
    <w:charset w:val="01"/>
    <w:family w:val="swiss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120" w:rsidRDefault="007E1120" w:rsidP="00DE3D31">
      <w:r>
        <w:separator/>
      </w:r>
    </w:p>
  </w:footnote>
  <w:footnote w:type="continuationSeparator" w:id="0">
    <w:p w:rsidR="007E1120" w:rsidRDefault="007E1120" w:rsidP="00DE3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77" w:rsidRDefault="005B1E77">
    <w:pPr>
      <w:pStyle w:val="a9"/>
      <w:jc w:val="center"/>
    </w:pPr>
  </w:p>
  <w:p w:rsidR="005B1E77" w:rsidRPr="00946E75" w:rsidRDefault="005B1E77">
    <w:pPr>
      <w:pStyle w:val="a9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77" w:rsidRPr="00946E75" w:rsidRDefault="005B1E77" w:rsidP="00946E75">
    <w:pPr>
      <w:pStyle w:val="a9"/>
      <w:jc w:val="center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49"/>
    <w:rsid w:val="0000452B"/>
    <w:rsid w:val="00005C4E"/>
    <w:rsid w:val="0001358A"/>
    <w:rsid w:val="00015604"/>
    <w:rsid w:val="0003343E"/>
    <w:rsid w:val="00042BC0"/>
    <w:rsid w:val="0005690A"/>
    <w:rsid w:val="00070D5A"/>
    <w:rsid w:val="0008200D"/>
    <w:rsid w:val="000825C0"/>
    <w:rsid w:val="000B2A05"/>
    <w:rsid w:val="000E3476"/>
    <w:rsid w:val="000E6CAB"/>
    <w:rsid w:val="000E7C28"/>
    <w:rsid w:val="00110B2B"/>
    <w:rsid w:val="001119E9"/>
    <w:rsid w:val="00125FB7"/>
    <w:rsid w:val="00143045"/>
    <w:rsid w:val="00146959"/>
    <w:rsid w:val="001870B2"/>
    <w:rsid w:val="001910B6"/>
    <w:rsid w:val="00283409"/>
    <w:rsid w:val="00284652"/>
    <w:rsid w:val="002E5D68"/>
    <w:rsid w:val="002F277B"/>
    <w:rsid w:val="003012C0"/>
    <w:rsid w:val="00303A73"/>
    <w:rsid w:val="00311078"/>
    <w:rsid w:val="00317066"/>
    <w:rsid w:val="0036269E"/>
    <w:rsid w:val="0036683E"/>
    <w:rsid w:val="0038789B"/>
    <w:rsid w:val="003939CD"/>
    <w:rsid w:val="003A4B3E"/>
    <w:rsid w:val="003F3A9D"/>
    <w:rsid w:val="00407905"/>
    <w:rsid w:val="00410E9C"/>
    <w:rsid w:val="00413BEF"/>
    <w:rsid w:val="0043028A"/>
    <w:rsid w:val="004310F9"/>
    <w:rsid w:val="0043161C"/>
    <w:rsid w:val="00442588"/>
    <w:rsid w:val="00447637"/>
    <w:rsid w:val="004B2646"/>
    <w:rsid w:val="004C3481"/>
    <w:rsid w:val="004C420B"/>
    <w:rsid w:val="004D4C65"/>
    <w:rsid w:val="004E1EDA"/>
    <w:rsid w:val="004F2778"/>
    <w:rsid w:val="00506EB2"/>
    <w:rsid w:val="005152BE"/>
    <w:rsid w:val="00526905"/>
    <w:rsid w:val="00536C6E"/>
    <w:rsid w:val="00556828"/>
    <w:rsid w:val="00561F66"/>
    <w:rsid w:val="005955CF"/>
    <w:rsid w:val="005A795D"/>
    <w:rsid w:val="005B1E77"/>
    <w:rsid w:val="005C0FBD"/>
    <w:rsid w:val="006033F7"/>
    <w:rsid w:val="00624481"/>
    <w:rsid w:val="00624FB0"/>
    <w:rsid w:val="00670346"/>
    <w:rsid w:val="00687D8C"/>
    <w:rsid w:val="00694DBF"/>
    <w:rsid w:val="006A50DF"/>
    <w:rsid w:val="006B336F"/>
    <w:rsid w:val="006C69C8"/>
    <w:rsid w:val="006C765E"/>
    <w:rsid w:val="00712467"/>
    <w:rsid w:val="007273C6"/>
    <w:rsid w:val="007530E9"/>
    <w:rsid w:val="00764BC3"/>
    <w:rsid w:val="00771993"/>
    <w:rsid w:val="007B0DEC"/>
    <w:rsid w:val="007B1509"/>
    <w:rsid w:val="007B7156"/>
    <w:rsid w:val="007C4851"/>
    <w:rsid w:val="007D34CC"/>
    <w:rsid w:val="007E1120"/>
    <w:rsid w:val="007E2426"/>
    <w:rsid w:val="007F70FC"/>
    <w:rsid w:val="00802310"/>
    <w:rsid w:val="00814C02"/>
    <w:rsid w:val="008260D3"/>
    <w:rsid w:val="0083109C"/>
    <w:rsid w:val="00840AD2"/>
    <w:rsid w:val="00853356"/>
    <w:rsid w:val="00870E5C"/>
    <w:rsid w:val="00874E63"/>
    <w:rsid w:val="00893F73"/>
    <w:rsid w:val="008A4F08"/>
    <w:rsid w:val="008A71DE"/>
    <w:rsid w:val="008C1A5A"/>
    <w:rsid w:val="009105A6"/>
    <w:rsid w:val="0093119C"/>
    <w:rsid w:val="0094015F"/>
    <w:rsid w:val="00946E75"/>
    <w:rsid w:val="00961820"/>
    <w:rsid w:val="00971DC7"/>
    <w:rsid w:val="0099472E"/>
    <w:rsid w:val="009B291C"/>
    <w:rsid w:val="009B6CF8"/>
    <w:rsid w:val="009E70D7"/>
    <w:rsid w:val="009F3242"/>
    <w:rsid w:val="00A22917"/>
    <w:rsid w:val="00A22E0B"/>
    <w:rsid w:val="00A36EC5"/>
    <w:rsid w:val="00A50D45"/>
    <w:rsid w:val="00A6273A"/>
    <w:rsid w:val="00A70FDC"/>
    <w:rsid w:val="00AA55D5"/>
    <w:rsid w:val="00AA6049"/>
    <w:rsid w:val="00AB7AE4"/>
    <w:rsid w:val="00AD701F"/>
    <w:rsid w:val="00AE19F4"/>
    <w:rsid w:val="00B00773"/>
    <w:rsid w:val="00B104D4"/>
    <w:rsid w:val="00B115D8"/>
    <w:rsid w:val="00B12A11"/>
    <w:rsid w:val="00B2006C"/>
    <w:rsid w:val="00B75F88"/>
    <w:rsid w:val="00B820A8"/>
    <w:rsid w:val="00B90CAF"/>
    <w:rsid w:val="00B95962"/>
    <w:rsid w:val="00BB252B"/>
    <w:rsid w:val="00BD651C"/>
    <w:rsid w:val="00BD6FAD"/>
    <w:rsid w:val="00BE7F81"/>
    <w:rsid w:val="00BF60F6"/>
    <w:rsid w:val="00C01D00"/>
    <w:rsid w:val="00C12DC4"/>
    <w:rsid w:val="00C42CBD"/>
    <w:rsid w:val="00C75C43"/>
    <w:rsid w:val="00D063B2"/>
    <w:rsid w:val="00D352C6"/>
    <w:rsid w:val="00D37060"/>
    <w:rsid w:val="00D432BE"/>
    <w:rsid w:val="00D44B9A"/>
    <w:rsid w:val="00D62129"/>
    <w:rsid w:val="00D66E50"/>
    <w:rsid w:val="00D977CF"/>
    <w:rsid w:val="00DB2384"/>
    <w:rsid w:val="00DB49D0"/>
    <w:rsid w:val="00DB6D07"/>
    <w:rsid w:val="00DC6347"/>
    <w:rsid w:val="00DE346A"/>
    <w:rsid w:val="00DE3D31"/>
    <w:rsid w:val="00DE3D60"/>
    <w:rsid w:val="00E209A0"/>
    <w:rsid w:val="00E21124"/>
    <w:rsid w:val="00E45B22"/>
    <w:rsid w:val="00E55161"/>
    <w:rsid w:val="00E65750"/>
    <w:rsid w:val="00E6630E"/>
    <w:rsid w:val="00E93BF3"/>
    <w:rsid w:val="00EB2B23"/>
    <w:rsid w:val="00F0657D"/>
    <w:rsid w:val="00F0658D"/>
    <w:rsid w:val="00F16B99"/>
    <w:rsid w:val="00F307D0"/>
    <w:rsid w:val="00F467B6"/>
    <w:rsid w:val="00F505B5"/>
    <w:rsid w:val="00F54F9A"/>
    <w:rsid w:val="00F819F1"/>
    <w:rsid w:val="00F945CB"/>
    <w:rsid w:val="00F96C25"/>
    <w:rsid w:val="00FC40DD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085D23"/>
  <w15:docId w15:val="{66545C32-BFC4-410D-AEC0-74A2476D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A6049"/>
    <w:pPr>
      <w:keepNext/>
      <w:outlineLvl w:val="0"/>
    </w:pPr>
    <w:rPr>
      <w:b/>
      <w:bCs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049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rvts0">
    <w:name w:val="rvts0"/>
    <w:basedOn w:val="a0"/>
    <w:rsid w:val="00AA6049"/>
  </w:style>
  <w:style w:type="paragraph" w:styleId="a3">
    <w:name w:val="Balloon Text"/>
    <w:basedOn w:val="a"/>
    <w:link w:val="a4"/>
    <w:uiPriority w:val="99"/>
    <w:semiHidden/>
    <w:unhideWhenUsed/>
    <w:rsid w:val="00AA6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04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1"/>
    <w:qFormat/>
    <w:rsid w:val="003668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rtecenter">
    <w:name w:val="rtecenter"/>
    <w:basedOn w:val="a"/>
    <w:rsid w:val="0036683E"/>
    <w:pPr>
      <w:spacing w:before="100" w:beforeAutospacing="1" w:after="100" w:afterAutospacing="1"/>
    </w:pPr>
    <w:rPr>
      <w:lang w:val="uk-UA" w:eastAsia="uk-UA"/>
    </w:rPr>
  </w:style>
  <w:style w:type="table" w:styleId="a6">
    <w:name w:val="Table Grid"/>
    <w:basedOn w:val="a1"/>
    <w:uiPriority w:val="39"/>
    <w:rsid w:val="0036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36683E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lang w:eastAsia="zh-CN" w:bidi="hi-IN"/>
    </w:rPr>
  </w:style>
  <w:style w:type="character" w:customStyle="1" w:styleId="a8">
    <w:name w:val="Основной текст Знак"/>
    <w:basedOn w:val="a0"/>
    <w:link w:val="a7"/>
    <w:rsid w:val="0036683E"/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paragraph" w:customStyle="1" w:styleId="TableParagraph">
    <w:name w:val="Table Paragraph"/>
    <w:basedOn w:val="a"/>
    <w:uiPriority w:val="1"/>
    <w:qFormat/>
    <w:rsid w:val="0036683E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table" w:customStyle="1" w:styleId="TableNormal">
    <w:name w:val="Table Normal"/>
    <w:uiPriority w:val="2"/>
    <w:semiHidden/>
    <w:qFormat/>
    <w:rsid w:val="0036683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DE3D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E3D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DE3D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3D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 Spacing"/>
    <w:uiPriority w:val="1"/>
    <w:qFormat/>
    <w:rsid w:val="00D66E50"/>
    <w:pPr>
      <w:spacing w:after="0" w:line="240" w:lineRule="auto"/>
    </w:pPr>
  </w:style>
  <w:style w:type="character" w:styleId="ae">
    <w:name w:val="line number"/>
    <w:basedOn w:val="a0"/>
    <w:uiPriority w:val="99"/>
    <w:semiHidden/>
    <w:unhideWhenUsed/>
    <w:rsid w:val="005955CF"/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05690A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828A4-49EB-483C-B7F1-32746EE01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Лугова О.В.</dc:creator>
  <cp:lastModifiedBy>opr301</cp:lastModifiedBy>
  <cp:revision>2</cp:revision>
  <cp:lastPrinted>2024-06-10T09:04:00Z</cp:lastPrinted>
  <dcterms:created xsi:type="dcterms:W3CDTF">2024-06-24T11:02:00Z</dcterms:created>
  <dcterms:modified xsi:type="dcterms:W3CDTF">2024-06-24T11:02:00Z</dcterms:modified>
</cp:coreProperties>
</file>