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bookmarkStart w:id="0" w:name="_GoBack"/>
      <w:bookmarkEnd w:id="0"/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1F48E7" w:rsidRPr="001F48E7" w:rsidRDefault="001F48E7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09.05.2024 №104-р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CB69EC" w:rsidRDefault="0082239A" w:rsidP="004635A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 що підлягають приватизації шляхом</w:t>
      </w:r>
    </w:p>
    <w:p w:rsidR="00CB69EC" w:rsidRDefault="0082239A" w:rsidP="00CB69EC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 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CB69EC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CB69EC" w:rsidRPr="00CB69EC">
        <w:rPr>
          <w:b/>
          <w:i/>
          <w:iCs/>
          <w:szCs w:val="28"/>
          <w:lang w:val="ru-RU"/>
        </w:rPr>
        <w:t>вул</w:t>
      </w:r>
      <w:proofErr w:type="spellEnd"/>
      <w:r w:rsidR="00CB69EC" w:rsidRPr="00CB69EC">
        <w:rPr>
          <w:b/>
          <w:i/>
          <w:iCs/>
          <w:szCs w:val="28"/>
          <w:lang w:val="ru-RU"/>
        </w:rPr>
        <w:t xml:space="preserve">. </w:t>
      </w:r>
      <w:proofErr w:type="spellStart"/>
      <w:r w:rsidR="00CB69EC" w:rsidRPr="00CB69EC">
        <w:rPr>
          <w:b/>
          <w:i/>
          <w:iCs/>
          <w:szCs w:val="28"/>
          <w:lang w:val="ru-RU"/>
        </w:rPr>
        <w:t>Тесленка</w:t>
      </w:r>
      <w:proofErr w:type="spellEnd"/>
      <w:r w:rsidR="00CB69EC" w:rsidRPr="00CB69EC">
        <w:rPr>
          <w:b/>
          <w:i/>
          <w:iCs/>
          <w:szCs w:val="28"/>
          <w:lang w:val="ru-RU"/>
        </w:rPr>
        <w:t>, буд. 12, прим. 64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1F48E7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77B8" w:rsidRDefault="004D77B8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404966" w:rsidRDefault="004635A5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D77B8" w:rsidRDefault="0082239A" w:rsidP="00731265">
            <w:pPr>
              <w:ind w:left="176"/>
              <w:jc w:val="center"/>
              <w:rPr>
                <w:b/>
                <w:i/>
                <w:sz w:val="22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2F146F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1F48E7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CB69EC" w:rsidRPr="00394B44" w:rsidTr="003507F3">
        <w:tc>
          <w:tcPr>
            <w:tcW w:w="3544" w:type="dxa"/>
          </w:tcPr>
          <w:p w:rsidR="00CB69EC" w:rsidRPr="00CB69EC" w:rsidRDefault="00CB69EC" w:rsidP="00CB69E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B69EC">
              <w:rPr>
                <w:szCs w:val="28"/>
                <w:lang w:val="uk-UA"/>
              </w:rPr>
              <w:t>ОГНЯНИК</w:t>
            </w:r>
          </w:p>
          <w:p w:rsidR="00CB69EC" w:rsidRDefault="00CB69EC" w:rsidP="00CB69E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CB69EC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CB69EC" w:rsidRDefault="00CB69EC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CB69EC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CB69EC">
              <w:rPr>
                <w:szCs w:val="28"/>
                <w:lang w:val="uk-UA"/>
              </w:rPr>
              <w:t>мисловості</w:t>
            </w:r>
            <w:proofErr w:type="spellEnd"/>
            <w:r w:rsidRPr="00CB69EC">
              <w:rPr>
                <w:szCs w:val="28"/>
                <w:lang w:val="uk-UA"/>
              </w:rPr>
              <w:t xml:space="preserve"> виконкому Саксаганської районної               у місті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364345" w:rsidRPr="00C26A42" w:rsidRDefault="00364345">
      <w:pPr>
        <w:rPr>
          <w:lang w:val="uk-UA"/>
        </w:rPr>
      </w:pPr>
    </w:p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364345" w:rsidRPr="001F48E7" w:rsidRDefault="0082239A" w:rsidP="001F48E7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sectPr w:rsidR="00364345" w:rsidRPr="001F48E7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4A11"/>
    <w:rsid w:val="00005FD8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2DB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48E7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30F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4B44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D77B8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C195C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234E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0874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127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26A42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9EC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2024-04-30T09:20:00Z</cp:lastPrinted>
  <dcterms:created xsi:type="dcterms:W3CDTF">2024-05-13T10:50:00Z</dcterms:created>
  <dcterms:modified xsi:type="dcterms:W3CDTF">2024-05-13T10:50:00Z</dcterms:modified>
</cp:coreProperties>
</file>