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0133C" w14:textId="65E2D9F7" w:rsidR="004F3F05" w:rsidRPr="00A952C3" w:rsidRDefault="004F3F05" w:rsidP="004F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D11CEC">
        <w:rPr>
          <w:rFonts w:ascii="Times New Roman" w:hAnsi="Times New Roman"/>
          <w:i/>
          <w:sz w:val="24"/>
          <w:szCs w:val="24"/>
        </w:rPr>
        <w:t xml:space="preserve">                       Додаток 1</w:t>
      </w:r>
    </w:p>
    <w:p w14:paraId="642EEB11" w14:textId="77777777" w:rsidR="004F3F05" w:rsidRPr="00A952C3" w:rsidRDefault="004F3F05" w:rsidP="004F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   </w:t>
      </w:r>
      <w:r w:rsidRPr="00A952C3">
        <w:rPr>
          <w:rFonts w:ascii="Times New Roman" w:hAnsi="Times New Roman"/>
          <w:i/>
          <w:sz w:val="24"/>
          <w:szCs w:val="24"/>
        </w:rPr>
        <w:t xml:space="preserve">до </w:t>
      </w:r>
      <w:r>
        <w:rPr>
          <w:rFonts w:ascii="Times New Roman" w:hAnsi="Times New Roman"/>
          <w:i/>
          <w:sz w:val="24"/>
          <w:szCs w:val="24"/>
        </w:rPr>
        <w:t>рішення виконкому  міської ради</w:t>
      </w:r>
    </w:p>
    <w:p w14:paraId="723AA344" w14:textId="7F3E7AB7" w:rsidR="000B2473" w:rsidRPr="00107F78" w:rsidRDefault="00107F78" w:rsidP="00107F78">
      <w:pPr>
        <w:tabs>
          <w:tab w:val="left" w:pos="1017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107F78">
        <w:rPr>
          <w:rFonts w:ascii="Times New Roman" w:hAnsi="Times New Roman"/>
          <w:i/>
          <w:sz w:val="24"/>
          <w:szCs w:val="24"/>
        </w:rPr>
        <w:t>18.03.2024 №332</w:t>
      </w:r>
    </w:p>
    <w:p w14:paraId="4E9661FC" w14:textId="77777777" w:rsidR="000B2473" w:rsidRDefault="000B2473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7A39EB2B" w14:textId="5363E853" w:rsidR="000B2473" w:rsidRPr="00350598" w:rsidRDefault="000B2473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</w:t>
      </w:r>
      <w:r w:rsidRPr="00350598">
        <w:rPr>
          <w:rFonts w:ascii="Times New Roman" w:hAnsi="Times New Roman"/>
          <w:b/>
          <w:bCs/>
          <w:i/>
          <w:iCs/>
          <w:sz w:val="28"/>
          <w:szCs w:val="28"/>
        </w:rPr>
        <w:t>Програма розвитку фізичної культури і спорту в м. Кривому Розі на 2019–202</w:t>
      </w:r>
      <w:r w:rsidR="00760F7A"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Pr="00350598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роки</w:t>
      </w:r>
    </w:p>
    <w:p w14:paraId="39312DD8" w14:textId="77777777" w:rsidR="00685AB2" w:rsidRDefault="00685AB2" w:rsidP="000B2473">
      <w:pPr>
        <w:spacing w:after="0"/>
        <w:rPr>
          <w:rFonts w:ascii="Times New Roman" w:hAnsi="Times New Roman" w:cs="Times New Roman"/>
          <w:b/>
          <w:i/>
          <w:sz w:val="28"/>
        </w:rPr>
      </w:pPr>
    </w:p>
    <w:p w14:paraId="2FE9CB52" w14:textId="2DB01474" w:rsidR="00C24D08" w:rsidRPr="00C24D08" w:rsidRDefault="00C24D08" w:rsidP="00C24D0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24D08">
        <w:rPr>
          <w:rFonts w:ascii="Times New Roman" w:hAnsi="Times New Roman" w:cs="Times New Roman"/>
          <w:b/>
          <w:i/>
          <w:sz w:val="28"/>
        </w:rPr>
        <w:t>ПЕРЕЛІК</w:t>
      </w:r>
    </w:p>
    <w:p w14:paraId="5A276E12" w14:textId="77777777" w:rsidR="00F54C1A" w:rsidRDefault="00692A7C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</w:t>
      </w:r>
      <w:r w:rsidR="00C24D08" w:rsidRPr="00C24D08">
        <w:rPr>
          <w:rFonts w:ascii="Times New Roman" w:hAnsi="Times New Roman" w:cs="Times New Roman"/>
          <w:b/>
          <w:i/>
          <w:sz w:val="28"/>
        </w:rPr>
        <w:t xml:space="preserve">сновних завдань та напрямів Програми розвитку </w:t>
      </w:r>
    </w:p>
    <w:p w14:paraId="66297B73" w14:textId="35B68214" w:rsidR="00685AB2" w:rsidRDefault="00C24D08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24D08">
        <w:rPr>
          <w:rFonts w:ascii="Times New Roman" w:hAnsi="Times New Roman" w:cs="Times New Roman"/>
          <w:b/>
          <w:i/>
          <w:sz w:val="28"/>
        </w:rPr>
        <w:t>фізичної культури і спорту в м. Кривому Розі на 2019 – 202</w:t>
      </w:r>
      <w:r w:rsidR="00760F7A">
        <w:rPr>
          <w:rFonts w:ascii="Times New Roman" w:hAnsi="Times New Roman" w:cs="Times New Roman"/>
          <w:b/>
          <w:i/>
          <w:sz w:val="28"/>
        </w:rPr>
        <w:t>6</w:t>
      </w:r>
      <w:r w:rsidRPr="00C24D08">
        <w:rPr>
          <w:rFonts w:ascii="Times New Roman" w:hAnsi="Times New Roman" w:cs="Times New Roman"/>
          <w:b/>
          <w:i/>
          <w:sz w:val="28"/>
        </w:rPr>
        <w:t xml:space="preserve"> роки</w:t>
      </w:r>
    </w:p>
    <w:p w14:paraId="6A5C99D8" w14:textId="77777777" w:rsidR="00685AB2" w:rsidRDefault="00685AB2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71"/>
        <w:gridCol w:w="4629"/>
        <w:gridCol w:w="3476"/>
        <w:gridCol w:w="1900"/>
      </w:tblGrid>
      <w:tr w:rsidR="00CB165C" w14:paraId="3D9B43D1" w14:textId="77777777" w:rsidTr="00D83183">
        <w:tc>
          <w:tcPr>
            <w:tcW w:w="4271" w:type="dxa"/>
          </w:tcPr>
          <w:p w14:paraId="4F610BDC" w14:textId="3EDFA261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Назва напряму діяльності</w:t>
            </w:r>
          </w:p>
        </w:tc>
        <w:tc>
          <w:tcPr>
            <w:tcW w:w="4629" w:type="dxa"/>
          </w:tcPr>
          <w:p w14:paraId="5910E12B" w14:textId="03E2C312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Зміст основних завдань</w:t>
            </w:r>
          </w:p>
        </w:tc>
        <w:tc>
          <w:tcPr>
            <w:tcW w:w="3476" w:type="dxa"/>
          </w:tcPr>
          <w:p w14:paraId="202B0AD5" w14:textId="77777777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Відповідальні за виконання</w:t>
            </w:r>
          </w:p>
          <w:p w14:paraId="779B1E30" w14:textId="791B1CC1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900" w:type="dxa"/>
          </w:tcPr>
          <w:p w14:paraId="14E2030A" w14:textId="145417A0"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Строки виконання</w:t>
            </w:r>
          </w:p>
        </w:tc>
      </w:tr>
      <w:tr w:rsidR="004F3F05" w14:paraId="2A0643CA" w14:textId="77777777" w:rsidTr="00D83183">
        <w:tc>
          <w:tcPr>
            <w:tcW w:w="4271" w:type="dxa"/>
            <w:tcBorders>
              <w:bottom w:val="single" w:sz="4" w:space="0" w:color="auto"/>
            </w:tcBorders>
          </w:tcPr>
          <w:p w14:paraId="088570B6" w14:textId="29B47DD5" w:rsidR="004F3F05" w:rsidRDefault="004F3F05" w:rsidP="00CB165C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2. Створення умов з метою забезпечення опт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и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мальної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рухо</w:t>
            </w:r>
            <w:r w:rsidR="00250229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вої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активності різних груп насел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е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ння для зміцнення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здо</w:t>
            </w:r>
            <w:r w:rsidR="00250229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ров’я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з урахуванням інтересів, здібностей та індивідуальних особливостей кожного </w:t>
            </w:r>
            <w:proofErr w:type="spellStart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мешка</w:t>
            </w:r>
            <w:r w:rsidR="00250229"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>нця</w:t>
            </w:r>
            <w:proofErr w:type="spellEnd"/>
            <w:r w:rsidRPr="00C24D08">
              <w:rPr>
                <w:rFonts w:ascii="Times New Roman" w:hAnsi="Times New Roman" w:cs="Times New Roman"/>
                <w:b/>
                <w:i/>
                <w:sz w:val="28"/>
              </w:rPr>
              <w:t xml:space="preserve"> міста, сприяння розвитку національно-патріотичного виховання</w:t>
            </w:r>
          </w:p>
        </w:tc>
        <w:tc>
          <w:tcPr>
            <w:tcW w:w="4629" w:type="dxa"/>
          </w:tcPr>
          <w:p w14:paraId="0241AA0C" w14:textId="5CD37B6E" w:rsidR="004F3F05" w:rsidRPr="004961F3" w:rsidRDefault="009C4349" w:rsidP="009C43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2.19</w:t>
            </w:r>
            <w:r w:rsidR="00F91C8F">
              <w:rPr>
                <w:rFonts w:ascii="Times New Roman" w:hAnsi="Times New Roman"/>
                <w:sz w:val="28"/>
                <w:szCs w:val="28"/>
              </w:rPr>
              <w:t>.</w:t>
            </w:r>
            <w:r w:rsidR="00FD53A0">
              <w:rPr>
                <w:rFonts w:ascii="Times New Roman" w:hAnsi="Times New Roman"/>
                <w:sz w:val="28"/>
                <w:szCs w:val="28"/>
              </w:rPr>
              <w:t xml:space="preserve"> Нада</w:t>
            </w:r>
            <w:r>
              <w:rPr>
                <w:rFonts w:ascii="Times New Roman" w:hAnsi="Times New Roman"/>
                <w:sz w:val="28"/>
                <w:szCs w:val="28"/>
              </w:rPr>
              <w:t>ння</w:t>
            </w:r>
            <w:r w:rsidR="004F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7474">
              <w:rPr>
                <w:rFonts w:ascii="Times New Roman" w:hAnsi="Times New Roman"/>
                <w:sz w:val="28"/>
                <w:szCs w:val="28"/>
              </w:rPr>
              <w:t xml:space="preserve">відділеннями </w:t>
            </w:r>
            <w:proofErr w:type="spellStart"/>
            <w:r w:rsidR="00D77474">
              <w:rPr>
                <w:rFonts w:ascii="Times New Roman" w:hAnsi="Times New Roman"/>
                <w:sz w:val="28"/>
                <w:szCs w:val="28"/>
              </w:rPr>
              <w:t>плава</w:t>
            </w:r>
            <w:r w:rsidR="001D6552">
              <w:rPr>
                <w:rFonts w:ascii="Times New Roman" w:hAnsi="Times New Roman"/>
                <w:sz w:val="28"/>
                <w:szCs w:val="28"/>
              </w:rPr>
              <w:t>-</w:t>
            </w:r>
            <w:r w:rsidR="00D77474">
              <w:rPr>
                <w:rFonts w:ascii="Times New Roman" w:hAnsi="Times New Roman"/>
                <w:sz w:val="28"/>
                <w:szCs w:val="28"/>
              </w:rPr>
              <w:t>ння</w:t>
            </w:r>
            <w:proofErr w:type="spellEnd"/>
            <w:r w:rsidR="00D774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3F05">
              <w:rPr>
                <w:rFonts w:ascii="Times New Roman" w:hAnsi="Times New Roman"/>
                <w:sz w:val="28"/>
                <w:szCs w:val="28"/>
              </w:rPr>
              <w:t>Комунальни</w:t>
            </w:r>
            <w:r w:rsidR="00D77474">
              <w:rPr>
                <w:rFonts w:ascii="Times New Roman" w:hAnsi="Times New Roman"/>
                <w:sz w:val="28"/>
                <w:szCs w:val="28"/>
              </w:rPr>
              <w:t>х</w:t>
            </w:r>
            <w:r w:rsidR="004F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7474">
              <w:rPr>
                <w:rFonts w:ascii="Times New Roman" w:hAnsi="Times New Roman"/>
                <w:sz w:val="28"/>
                <w:szCs w:val="28"/>
              </w:rPr>
              <w:t>позашкі</w:t>
            </w:r>
            <w:r w:rsidR="00EB5655">
              <w:rPr>
                <w:rFonts w:ascii="Times New Roman" w:hAnsi="Times New Roman"/>
                <w:sz w:val="28"/>
                <w:szCs w:val="28"/>
              </w:rPr>
              <w:t>льни</w:t>
            </w:r>
            <w:r w:rsidR="00D77474">
              <w:rPr>
                <w:rFonts w:ascii="Times New Roman" w:hAnsi="Times New Roman"/>
                <w:sz w:val="28"/>
                <w:szCs w:val="28"/>
              </w:rPr>
              <w:t>х</w:t>
            </w:r>
            <w:r w:rsidR="00EB5655">
              <w:rPr>
                <w:rFonts w:ascii="Times New Roman" w:hAnsi="Times New Roman"/>
                <w:sz w:val="28"/>
                <w:szCs w:val="28"/>
              </w:rPr>
              <w:t xml:space="preserve"> навчальни</w:t>
            </w:r>
            <w:r w:rsidR="00D77474">
              <w:rPr>
                <w:rFonts w:ascii="Times New Roman" w:hAnsi="Times New Roman"/>
                <w:sz w:val="28"/>
                <w:szCs w:val="28"/>
              </w:rPr>
              <w:t>х</w:t>
            </w:r>
            <w:r w:rsidR="00EB5655">
              <w:rPr>
                <w:rFonts w:ascii="Times New Roman" w:hAnsi="Times New Roman"/>
                <w:sz w:val="28"/>
                <w:szCs w:val="28"/>
              </w:rPr>
              <w:t xml:space="preserve"> заклад</w:t>
            </w:r>
            <w:r w:rsidR="00D77474">
              <w:rPr>
                <w:rFonts w:ascii="Times New Roman" w:hAnsi="Times New Roman"/>
                <w:sz w:val="28"/>
                <w:szCs w:val="28"/>
              </w:rPr>
              <w:t>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«Дитячо-юнацька спортивна школа»</w:t>
            </w:r>
            <w:r w:rsidR="00EB5655">
              <w:rPr>
                <w:rFonts w:ascii="Times New Roman" w:hAnsi="Times New Roman"/>
                <w:sz w:val="28"/>
                <w:szCs w:val="28"/>
              </w:rPr>
              <w:t xml:space="preserve"> №№1,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2, 6,</w:t>
            </w:r>
            <w:r w:rsidR="00760F7A">
              <w:rPr>
                <w:rFonts w:ascii="Times New Roman" w:hAnsi="Times New Roman"/>
                <w:sz w:val="28"/>
                <w:szCs w:val="28"/>
              </w:rPr>
              <w:t xml:space="preserve"> 7,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EB5655">
              <w:rPr>
                <w:rFonts w:ascii="Times New Roman" w:hAnsi="Times New Roman"/>
                <w:sz w:val="28"/>
                <w:szCs w:val="28"/>
              </w:rPr>
              <w:t xml:space="preserve"> Криворізької міської ради без</w:t>
            </w:r>
            <w:r w:rsidR="004F3F05">
              <w:rPr>
                <w:rFonts w:ascii="Times New Roman" w:hAnsi="Times New Roman"/>
                <w:sz w:val="28"/>
                <w:szCs w:val="28"/>
              </w:rPr>
              <w:t>опла</w:t>
            </w:r>
            <w:r>
              <w:rPr>
                <w:rFonts w:ascii="Times New Roman" w:hAnsi="Times New Roman"/>
                <w:sz w:val="28"/>
                <w:szCs w:val="28"/>
              </w:rPr>
              <w:t>тних послуг</w:t>
            </w:r>
            <w:r w:rsidR="004F3F05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r w:rsidR="00EB5655">
              <w:rPr>
                <w:rFonts w:ascii="Times New Roman" w:hAnsi="Times New Roman"/>
                <w:sz w:val="28"/>
                <w:szCs w:val="28"/>
              </w:rPr>
              <w:t>оздоровчого плавання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метою  залучення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вете-ранів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війни та членів їх сімей до занять спортом</w:t>
            </w:r>
          </w:p>
        </w:tc>
        <w:tc>
          <w:tcPr>
            <w:tcW w:w="3476" w:type="dxa"/>
          </w:tcPr>
          <w:p w14:paraId="2C253D1E" w14:textId="76885A0F" w:rsidR="004F3F05" w:rsidRPr="00CB165C" w:rsidRDefault="004F3F05" w:rsidP="00CB165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Департаменти у справах сім’ї, молоді та спорту, освіти і науки виконкому Криворізької міської ради, виконкоми районних у місті рад  </w:t>
            </w:r>
          </w:p>
        </w:tc>
        <w:tc>
          <w:tcPr>
            <w:tcW w:w="1900" w:type="dxa"/>
          </w:tcPr>
          <w:p w14:paraId="2BA66891" w14:textId="0044258C" w:rsidR="004F3F05" w:rsidRPr="00CB165C" w:rsidRDefault="004F3F05" w:rsidP="00CB16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Щорічно</w:t>
            </w:r>
          </w:p>
        </w:tc>
      </w:tr>
    </w:tbl>
    <w:p w14:paraId="52134056" w14:textId="77777777" w:rsidR="00DB2FAF" w:rsidRPr="003250AB" w:rsidRDefault="00DB2FAF" w:rsidP="00DB2F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7980938" w14:textId="77777777" w:rsidR="00DB2FAF" w:rsidRDefault="00DB2FAF" w:rsidP="00DB2FAF">
      <w:pPr>
        <w:pStyle w:val="1"/>
        <w:rPr>
          <w:i/>
          <w:szCs w:val="28"/>
        </w:rPr>
      </w:pPr>
    </w:p>
    <w:p w14:paraId="463CC5A6" w14:textId="77777777" w:rsidR="00DB2FAF" w:rsidRDefault="00DB2FAF" w:rsidP="00DB2FAF">
      <w:pPr>
        <w:rPr>
          <w:lang w:eastAsia="x-none"/>
        </w:rPr>
      </w:pPr>
    </w:p>
    <w:p w14:paraId="533674EB" w14:textId="56471884" w:rsidR="00C24D08" w:rsidRPr="00DB2FAF" w:rsidRDefault="004F3F05" w:rsidP="004F3F05">
      <w:pPr>
        <w:ind w:left="-42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Керуюча</w:t>
      </w:r>
      <w:r w:rsidRPr="002567C5">
        <w:rPr>
          <w:rFonts w:ascii="Times New Roman" w:hAnsi="Times New Roman"/>
          <w:b/>
          <w:i/>
          <w:sz w:val="28"/>
          <w:szCs w:val="24"/>
        </w:rPr>
        <w:t xml:space="preserve"> справами</w:t>
      </w:r>
      <w:r>
        <w:rPr>
          <w:rFonts w:ascii="Times New Roman" w:hAnsi="Times New Roman"/>
          <w:b/>
          <w:i/>
          <w:sz w:val="28"/>
          <w:szCs w:val="24"/>
        </w:rPr>
        <w:t xml:space="preserve"> виконкому</w:t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</w:rPr>
        <w:tab/>
      </w:r>
      <w:r w:rsidRPr="00481691">
        <w:rPr>
          <w:rFonts w:ascii="Times New Roman" w:hAnsi="Times New Roman"/>
          <w:b/>
          <w:i/>
          <w:sz w:val="28"/>
          <w:szCs w:val="24"/>
        </w:rPr>
        <w:t xml:space="preserve">  </w:t>
      </w:r>
      <w:r>
        <w:rPr>
          <w:rFonts w:ascii="Times New Roman" w:hAnsi="Times New Roman"/>
          <w:b/>
          <w:i/>
          <w:sz w:val="28"/>
          <w:szCs w:val="24"/>
        </w:rPr>
        <w:t xml:space="preserve">    </w:t>
      </w:r>
      <w:r w:rsidRPr="00481691">
        <w:rPr>
          <w:rFonts w:ascii="Times New Roman" w:hAnsi="Times New Roman"/>
          <w:b/>
          <w:i/>
          <w:sz w:val="28"/>
          <w:szCs w:val="24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>Олена ШОВГЕЛЯ</w:t>
      </w:r>
      <w:bookmarkEnd w:id="0"/>
    </w:p>
    <w:sectPr w:rsidR="00C24D08" w:rsidRPr="00DB2FAF" w:rsidSect="000B2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E16D4" w14:textId="77777777" w:rsidR="000777A1" w:rsidRDefault="000777A1" w:rsidP="00CB165C">
      <w:pPr>
        <w:spacing w:after="0" w:line="240" w:lineRule="auto"/>
      </w:pPr>
      <w:r>
        <w:separator/>
      </w:r>
    </w:p>
  </w:endnote>
  <w:endnote w:type="continuationSeparator" w:id="0">
    <w:p w14:paraId="12247057" w14:textId="77777777" w:rsidR="000777A1" w:rsidRDefault="000777A1" w:rsidP="00CB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112E4" w14:textId="77777777" w:rsidR="00855434" w:rsidRDefault="008554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91FA4" w14:textId="77777777" w:rsidR="00855434" w:rsidRDefault="0085543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2B6D" w14:textId="77777777" w:rsidR="00855434" w:rsidRDefault="008554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FC63D" w14:textId="77777777" w:rsidR="000777A1" w:rsidRDefault="000777A1" w:rsidP="00CB165C">
      <w:pPr>
        <w:spacing w:after="0" w:line="240" w:lineRule="auto"/>
      </w:pPr>
      <w:r>
        <w:separator/>
      </w:r>
    </w:p>
  </w:footnote>
  <w:footnote w:type="continuationSeparator" w:id="0">
    <w:p w14:paraId="58F939C1" w14:textId="77777777" w:rsidR="000777A1" w:rsidRDefault="000777A1" w:rsidP="00CB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57E94" w14:textId="77777777" w:rsidR="00855434" w:rsidRDefault="008554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403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14:paraId="6D36BC83" w14:textId="4C02EAFD" w:rsidR="000B2473" w:rsidRDefault="000B247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B165C">
          <w:rPr>
            <w:rFonts w:ascii="Times New Roman" w:hAnsi="Times New Roman" w:cs="Times New Roman"/>
            <w:sz w:val="24"/>
          </w:rPr>
          <w:fldChar w:fldCharType="begin"/>
        </w:r>
        <w:r w:rsidRPr="00CB165C">
          <w:rPr>
            <w:rFonts w:ascii="Times New Roman" w:hAnsi="Times New Roman" w:cs="Times New Roman"/>
            <w:sz w:val="24"/>
          </w:rPr>
          <w:instrText>PAGE   \* MERGEFORMAT</w:instrText>
        </w:r>
        <w:r w:rsidRPr="00CB165C">
          <w:rPr>
            <w:rFonts w:ascii="Times New Roman" w:hAnsi="Times New Roman" w:cs="Times New Roman"/>
            <w:sz w:val="24"/>
          </w:rPr>
          <w:fldChar w:fldCharType="separate"/>
        </w:r>
        <w:r w:rsidR="004F3F05" w:rsidRPr="004F3F05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CB165C">
          <w:rPr>
            <w:rFonts w:ascii="Times New Roman" w:hAnsi="Times New Roman" w:cs="Times New Roman"/>
            <w:sz w:val="24"/>
          </w:rPr>
          <w:fldChar w:fldCharType="end"/>
        </w:r>
      </w:p>
      <w:p w14:paraId="057144C2" w14:textId="446F1955" w:rsidR="000B2473" w:rsidRPr="00CB165C" w:rsidRDefault="000B2473">
        <w:pPr>
          <w:pStyle w:val="a4"/>
          <w:jc w:val="center"/>
          <w:rPr>
            <w:rFonts w:ascii="Times New Roman" w:hAnsi="Times New Roman" w:cs="Times New Roman"/>
            <w:i/>
            <w:sz w:val="24"/>
          </w:rPr>
        </w:pP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 w:rsidRPr="00CB165C">
          <w:rPr>
            <w:rFonts w:ascii="Times New Roman" w:hAnsi="Times New Roman" w:cs="Times New Roman"/>
            <w:i/>
            <w:sz w:val="24"/>
          </w:rPr>
          <w:t>Продовження додатка 1</w:t>
        </w:r>
      </w:p>
    </w:sdtContent>
  </w:sdt>
  <w:tbl>
    <w:tblPr>
      <w:tblStyle w:val="a3"/>
      <w:tblW w:w="0" w:type="auto"/>
      <w:tblLook w:val="04A0" w:firstRow="1" w:lastRow="0" w:firstColumn="1" w:lastColumn="0" w:noHBand="0" w:noVBand="1"/>
    </w:tblPr>
    <w:tblGrid>
      <w:gridCol w:w="4219"/>
      <w:gridCol w:w="4678"/>
      <w:gridCol w:w="3544"/>
      <w:gridCol w:w="1842"/>
    </w:tblGrid>
    <w:tr w:rsidR="000B2473" w:rsidRPr="00D83183" w14:paraId="5BA7834E" w14:textId="77777777" w:rsidTr="00D83183">
      <w:trPr>
        <w:trHeight w:val="290"/>
      </w:trPr>
      <w:tc>
        <w:tcPr>
          <w:tcW w:w="4219" w:type="dxa"/>
        </w:tcPr>
        <w:p w14:paraId="32D016EC" w14:textId="2126110D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1</w:t>
          </w:r>
        </w:p>
      </w:tc>
      <w:tc>
        <w:tcPr>
          <w:tcW w:w="4678" w:type="dxa"/>
        </w:tcPr>
        <w:p w14:paraId="740C1979" w14:textId="00D255FE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2</w:t>
          </w:r>
        </w:p>
      </w:tc>
      <w:tc>
        <w:tcPr>
          <w:tcW w:w="3544" w:type="dxa"/>
        </w:tcPr>
        <w:p w14:paraId="0F3A2A93" w14:textId="7E84FB47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3</w:t>
          </w:r>
        </w:p>
      </w:tc>
      <w:tc>
        <w:tcPr>
          <w:tcW w:w="1842" w:type="dxa"/>
        </w:tcPr>
        <w:p w14:paraId="4580075E" w14:textId="7473981E"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4</w:t>
          </w:r>
        </w:p>
      </w:tc>
    </w:tr>
  </w:tbl>
  <w:p w14:paraId="35A5F072" w14:textId="1FA6900B" w:rsidR="000B2473" w:rsidRPr="00D83183" w:rsidRDefault="00217ECC" w:rsidP="00217ECC">
    <w:pPr>
      <w:pStyle w:val="a4"/>
      <w:tabs>
        <w:tab w:val="clear" w:pos="4819"/>
        <w:tab w:val="clear" w:pos="9639"/>
        <w:tab w:val="left" w:pos="975"/>
      </w:tabs>
      <w:rPr>
        <w:sz w:val="20"/>
        <w:szCs w:val="20"/>
      </w:rPr>
    </w:pPr>
    <w:r w:rsidRPr="00D83183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459B7" w14:textId="77777777" w:rsidR="00855434" w:rsidRDefault="008554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05"/>
    <w:rsid w:val="000777A1"/>
    <w:rsid w:val="00086811"/>
    <w:rsid w:val="000B2473"/>
    <w:rsid w:val="00107F78"/>
    <w:rsid w:val="00124E31"/>
    <w:rsid w:val="001D6552"/>
    <w:rsid w:val="00217ECC"/>
    <w:rsid w:val="00250229"/>
    <w:rsid w:val="002851EF"/>
    <w:rsid w:val="002B2238"/>
    <w:rsid w:val="002B4309"/>
    <w:rsid w:val="002F0C05"/>
    <w:rsid w:val="004961F3"/>
    <w:rsid w:val="004F3F05"/>
    <w:rsid w:val="00606F34"/>
    <w:rsid w:val="00685AB2"/>
    <w:rsid w:val="00692A7C"/>
    <w:rsid w:val="006A77E1"/>
    <w:rsid w:val="006D1FF4"/>
    <w:rsid w:val="006F3281"/>
    <w:rsid w:val="007317BC"/>
    <w:rsid w:val="00760F7A"/>
    <w:rsid w:val="00791C72"/>
    <w:rsid w:val="00855434"/>
    <w:rsid w:val="008953A0"/>
    <w:rsid w:val="008D4E51"/>
    <w:rsid w:val="009A0737"/>
    <w:rsid w:val="009C4349"/>
    <w:rsid w:val="009D458C"/>
    <w:rsid w:val="00A609DF"/>
    <w:rsid w:val="00C24D08"/>
    <w:rsid w:val="00C2533C"/>
    <w:rsid w:val="00C27371"/>
    <w:rsid w:val="00C4684A"/>
    <w:rsid w:val="00C55C5B"/>
    <w:rsid w:val="00C83598"/>
    <w:rsid w:val="00CB165C"/>
    <w:rsid w:val="00CB7A2D"/>
    <w:rsid w:val="00D11CEC"/>
    <w:rsid w:val="00D77474"/>
    <w:rsid w:val="00D83183"/>
    <w:rsid w:val="00DB2FAF"/>
    <w:rsid w:val="00EB5655"/>
    <w:rsid w:val="00F54C1A"/>
    <w:rsid w:val="00F663D1"/>
    <w:rsid w:val="00F91C8F"/>
    <w:rsid w:val="00FD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447E"/>
  <w15:docId w15:val="{D275D48D-7B8F-46D8-9763-008F6D03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FA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65C"/>
  </w:style>
  <w:style w:type="paragraph" w:styleId="a6">
    <w:name w:val="footer"/>
    <w:basedOn w:val="a"/>
    <w:link w:val="a7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65C"/>
  </w:style>
  <w:style w:type="character" w:customStyle="1" w:styleId="10">
    <w:name w:val="Заголовок 1 Знак"/>
    <w:basedOn w:val="a0"/>
    <w:link w:val="1"/>
    <w:rsid w:val="00DB2FAF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B031-B0D6-4A3F-AE31-16E3CEBE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Валерьевич Афанасьев</dc:creator>
  <cp:lastModifiedBy>org301</cp:lastModifiedBy>
  <cp:revision>25</cp:revision>
  <cp:lastPrinted>2024-03-13T08:15:00Z</cp:lastPrinted>
  <dcterms:created xsi:type="dcterms:W3CDTF">2022-02-07T09:40:00Z</dcterms:created>
  <dcterms:modified xsi:type="dcterms:W3CDTF">2024-03-20T10:19:00Z</dcterms:modified>
</cp:coreProperties>
</file>