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BB" w:rsidRPr="009E517D" w:rsidRDefault="00E3463F" w:rsidP="00034730">
      <w:pPr>
        <w:pStyle w:val="a3"/>
        <w:tabs>
          <w:tab w:val="center" w:pos="4819"/>
          <w:tab w:val="left" w:pos="5387"/>
        </w:tabs>
        <w:spacing w:line="360" w:lineRule="auto"/>
        <w:ind w:left="567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9E517D">
        <w:rPr>
          <w:rFonts w:ascii="Times New Roman" w:hAnsi="Times New Roman" w:cs="Times New Roman"/>
          <w:i/>
          <w:sz w:val="28"/>
          <w:szCs w:val="28"/>
          <w:lang w:val="uk-UA"/>
        </w:rPr>
        <w:t>ЗАТ</w:t>
      </w:r>
      <w:r w:rsidR="00AF57CD" w:rsidRPr="009E517D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9E517D">
        <w:rPr>
          <w:rFonts w:ascii="Times New Roman" w:hAnsi="Times New Roman" w:cs="Times New Roman"/>
          <w:i/>
          <w:sz w:val="28"/>
          <w:szCs w:val="28"/>
          <w:lang w:val="uk-UA"/>
        </w:rPr>
        <w:t>ЕРДЖЕНО</w:t>
      </w:r>
    </w:p>
    <w:p w:rsidR="007B4113" w:rsidRPr="009E517D" w:rsidRDefault="00E3463F" w:rsidP="00E11C6E">
      <w:pPr>
        <w:pStyle w:val="a3"/>
        <w:tabs>
          <w:tab w:val="center" w:pos="4819"/>
          <w:tab w:val="left" w:pos="5387"/>
        </w:tabs>
        <w:spacing w:line="36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17D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671CBB" w:rsidRPr="009E517D">
        <w:rPr>
          <w:rFonts w:ascii="Times New Roman" w:hAnsi="Times New Roman" w:cs="Times New Roman"/>
          <w:i/>
          <w:sz w:val="28"/>
          <w:szCs w:val="28"/>
          <w:lang w:val="uk-UA"/>
        </w:rPr>
        <w:t>ішення виконкому міської ради</w:t>
      </w:r>
    </w:p>
    <w:p w:rsidR="00E11C6E" w:rsidRPr="009E517D" w:rsidRDefault="00155B1C" w:rsidP="00155B1C">
      <w:pPr>
        <w:pStyle w:val="a3"/>
        <w:tabs>
          <w:tab w:val="center" w:pos="4819"/>
          <w:tab w:val="left" w:pos="5387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517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E517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</w:t>
      </w:r>
      <w:r w:rsidRPr="009E517D">
        <w:rPr>
          <w:rFonts w:ascii="Times New Roman" w:hAnsi="Times New Roman" w:cs="Times New Roman"/>
          <w:i/>
          <w:sz w:val="28"/>
          <w:szCs w:val="28"/>
          <w:lang w:val="uk-UA"/>
        </w:rPr>
        <w:t>19.02.2024 №214</w:t>
      </w:r>
    </w:p>
    <w:p w:rsidR="00E11C6E" w:rsidRPr="009E517D" w:rsidRDefault="00E11C6E" w:rsidP="00CA5BF2">
      <w:pPr>
        <w:pStyle w:val="a3"/>
        <w:tabs>
          <w:tab w:val="center" w:pos="4819"/>
          <w:tab w:val="left" w:pos="5637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C68D2" w:rsidRPr="009E517D" w:rsidRDefault="002A5C6A" w:rsidP="00CA5BF2">
      <w:pPr>
        <w:pStyle w:val="a3"/>
        <w:tabs>
          <w:tab w:val="center" w:pos="4819"/>
          <w:tab w:val="left" w:pos="5637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E517D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911C22" w:rsidRPr="009E517D" w:rsidRDefault="00911C22" w:rsidP="00CA5BF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E517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Координаційного центру підтримки цивільного </w:t>
      </w:r>
    </w:p>
    <w:p w:rsidR="002A5C6A" w:rsidRPr="009E517D" w:rsidRDefault="00911C22" w:rsidP="00CA5BF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E517D">
        <w:rPr>
          <w:rFonts w:ascii="Times New Roman" w:hAnsi="Times New Roman" w:cs="Times New Roman"/>
          <w:b/>
          <w:i/>
          <w:sz w:val="28"/>
          <w:szCs w:val="28"/>
          <w:lang w:val="uk-UA"/>
        </w:rPr>
        <w:t>населення при виконкомі Криворізької міської ради</w:t>
      </w:r>
    </w:p>
    <w:p w:rsidR="002A5C6A" w:rsidRPr="009E517D" w:rsidRDefault="002A5C6A" w:rsidP="00CA5BF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A5C6A" w:rsidRPr="009E517D" w:rsidTr="00133940">
        <w:tc>
          <w:tcPr>
            <w:tcW w:w="4927" w:type="dxa"/>
          </w:tcPr>
          <w:p w:rsidR="002A5C6A" w:rsidRPr="009E517D" w:rsidRDefault="002A5C6A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БЄЛІКОВ </w:t>
            </w:r>
          </w:p>
          <w:p w:rsidR="002A5C6A" w:rsidRPr="009E517D" w:rsidRDefault="002A5C6A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 Аркадійович</w:t>
            </w:r>
          </w:p>
        </w:tc>
        <w:tc>
          <w:tcPr>
            <w:tcW w:w="4927" w:type="dxa"/>
          </w:tcPr>
          <w:p w:rsidR="002A5C6A" w:rsidRPr="009E517D" w:rsidRDefault="001E1A7B" w:rsidP="00FE4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2A5C6A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міського голови</w:t>
            </w:r>
            <w:r w:rsidR="000A268F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F468A4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</w:t>
            </w:r>
            <w:r w:rsidR="00911C22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Координаційного центру</w:t>
            </w:r>
          </w:p>
          <w:p w:rsidR="00133940" w:rsidRPr="009E517D" w:rsidRDefault="00133940" w:rsidP="00FE4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5C6A" w:rsidRPr="009E517D" w:rsidTr="00133940">
        <w:tc>
          <w:tcPr>
            <w:tcW w:w="4927" w:type="dxa"/>
          </w:tcPr>
          <w:p w:rsidR="002A5C6A" w:rsidRPr="009E517D" w:rsidRDefault="002A5C6A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БЛАГУН</w:t>
            </w:r>
          </w:p>
          <w:p w:rsidR="002A5C6A" w:rsidRPr="009E517D" w:rsidRDefault="002A5C6A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4927" w:type="dxa"/>
          </w:tcPr>
          <w:p w:rsidR="002A5C6A" w:rsidRPr="009E517D" w:rsidRDefault="001C0E6D" w:rsidP="00071A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2A5C6A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71A72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соціальної політики</w:t>
            </w:r>
            <w:r w:rsidR="002A5C6A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</w:t>
            </w:r>
            <w:r w:rsidR="006414DA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="002A5C6A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0A268F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заступник </w:t>
            </w:r>
            <w:r w:rsidR="00D2138F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голови</w:t>
            </w:r>
            <w:r w:rsidR="00911C22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Координаційного центру</w:t>
            </w:r>
          </w:p>
          <w:p w:rsidR="00133940" w:rsidRPr="009E517D" w:rsidRDefault="00133940" w:rsidP="00071A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010E" w:rsidRPr="009E517D" w:rsidTr="00133940">
        <w:tc>
          <w:tcPr>
            <w:tcW w:w="4927" w:type="dxa"/>
          </w:tcPr>
          <w:p w:rsidR="00A4010E" w:rsidRPr="009E517D" w:rsidRDefault="00221B0B" w:rsidP="00A401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ІГНАТЕНКО</w:t>
            </w:r>
          </w:p>
          <w:p w:rsidR="00221B0B" w:rsidRPr="009E517D" w:rsidRDefault="00221B0B" w:rsidP="00A401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4927" w:type="dxa"/>
          </w:tcPr>
          <w:p w:rsidR="00A4010E" w:rsidRPr="009E517D" w:rsidRDefault="00A4010E" w:rsidP="006D23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</w:t>
            </w:r>
            <w:r w:rsidR="00071A72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справах осіб з інвалідністю та непрацездатних громадян</w:t>
            </w:r>
            <w:r w:rsidR="006D2304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соціальних питань департаменту соціальної політики</w:t>
            </w:r>
            <w:r w:rsidR="006414DA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секретар </w:t>
            </w:r>
            <w:r w:rsidR="00911C22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Координаційного центру</w:t>
            </w:r>
          </w:p>
        </w:tc>
      </w:tr>
      <w:tr w:rsidR="00C759AF" w:rsidRPr="009E517D" w:rsidTr="00CE049F">
        <w:trPr>
          <w:trHeight w:val="144"/>
        </w:trPr>
        <w:tc>
          <w:tcPr>
            <w:tcW w:w="9854" w:type="dxa"/>
            <w:gridSpan w:val="2"/>
            <w:vAlign w:val="center"/>
          </w:tcPr>
          <w:p w:rsidR="000D220B" w:rsidRPr="009E517D" w:rsidRDefault="000D220B" w:rsidP="0035163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C759AF" w:rsidRPr="009E517D" w:rsidRDefault="000D220B" w:rsidP="0035163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Координаційного центру:</w:t>
            </w:r>
          </w:p>
          <w:p w:rsidR="000D220B" w:rsidRPr="009E517D" w:rsidRDefault="000D220B" w:rsidP="0035163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2A5C6A" w:rsidRPr="009E517D" w:rsidTr="00133940">
        <w:tc>
          <w:tcPr>
            <w:tcW w:w="4927" w:type="dxa"/>
          </w:tcPr>
          <w:p w:rsidR="001955EA" w:rsidRPr="009E517D" w:rsidRDefault="000D220B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ГНИЛЮК</w:t>
            </w:r>
          </w:p>
          <w:p w:rsidR="000D220B" w:rsidRPr="009E517D" w:rsidRDefault="000D220B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4927" w:type="dxa"/>
          </w:tcPr>
          <w:p w:rsidR="002A5C6A" w:rsidRPr="009E517D" w:rsidRDefault="00E11C6E" w:rsidP="00F06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1955EA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</w:t>
            </w: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D220B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фінансово-економічного </w:t>
            </w:r>
            <w:proofErr w:type="spellStart"/>
            <w:r w:rsidR="000D220B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</w:t>
            </w:r>
            <w:r w:rsidR="00CA5EA2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D220B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равління</w:t>
            </w:r>
            <w:proofErr w:type="spellEnd"/>
            <w:r w:rsidR="006D2304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департаменту соціальної політики</w:t>
            </w:r>
            <w:r w:rsidR="00AF0131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</w:t>
            </w:r>
            <w:r w:rsidR="001B5BD4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="00AF0131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:rsidR="00133940" w:rsidRPr="009E517D" w:rsidRDefault="00133940" w:rsidP="00F06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3940" w:rsidRPr="009E517D" w:rsidTr="009861C0">
        <w:tc>
          <w:tcPr>
            <w:tcW w:w="4927" w:type="dxa"/>
          </w:tcPr>
          <w:p w:rsidR="00133940" w:rsidRPr="009E517D" w:rsidRDefault="00133940" w:rsidP="009861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ГРИШЕЧКО</w:t>
            </w:r>
          </w:p>
          <w:p w:rsidR="00133940" w:rsidRPr="009E517D" w:rsidRDefault="00133940" w:rsidP="00986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4927" w:type="dxa"/>
          </w:tcPr>
          <w:p w:rsidR="00133940" w:rsidRPr="009E517D" w:rsidRDefault="00133940" w:rsidP="009861C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економіки виконкому Криворізької міської ради</w:t>
            </w:r>
          </w:p>
          <w:p w:rsidR="00133940" w:rsidRPr="009E517D" w:rsidRDefault="00133940" w:rsidP="009861C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3940" w:rsidRPr="009E517D" w:rsidTr="00284775">
        <w:tc>
          <w:tcPr>
            <w:tcW w:w="4927" w:type="dxa"/>
          </w:tcPr>
          <w:p w:rsidR="00133940" w:rsidRPr="009E517D" w:rsidRDefault="00133940" w:rsidP="002847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ЗЕЛЕНСЬКА</w:t>
            </w:r>
          </w:p>
          <w:p w:rsidR="00133940" w:rsidRPr="009E517D" w:rsidRDefault="00133940" w:rsidP="002847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Іванівна</w:t>
            </w:r>
          </w:p>
          <w:p w:rsidR="00133940" w:rsidRPr="009E517D" w:rsidRDefault="00133940" w:rsidP="002847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133940" w:rsidRPr="009E517D" w:rsidRDefault="00133940" w:rsidP="002847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адміністративних послуг виконкому Криворізької міської ради</w:t>
            </w:r>
          </w:p>
          <w:p w:rsidR="00133940" w:rsidRPr="009E517D" w:rsidRDefault="00133940" w:rsidP="002847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3940" w:rsidRPr="009E517D" w:rsidTr="00C5179C">
        <w:tc>
          <w:tcPr>
            <w:tcW w:w="4927" w:type="dxa"/>
          </w:tcPr>
          <w:p w:rsidR="00133940" w:rsidRPr="009E517D" w:rsidRDefault="00133940" w:rsidP="00C517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КАРИЙ</w:t>
            </w:r>
          </w:p>
          <w:p w:rsidR="00133940" w:rsidRPr="009E517D" w:rsidRDefault="00133940" w:rsidP="00C517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4927" w:type="dxa"/>
          </w:tcPr>
          <w:p w:rsidR="00133940" w:rsidRPr="009E517D" w:rsidRDefault="00133940" w:rsidP="00C517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розвитку інфраструктури міста виконкому Криворізької міської ради</w:t>
            </w:r>
          </w:p>
          <w:p w:rsidR="00133940" w:rsidRPr="009E517D" w:rsidRDefault="00133940" w:rsidP="00C517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3940" w:rsidRPr="009E517D" w:rsidTr="00AD45EB">
        <w:tc>
          <w:tcPr>
            <w:tcW w:w="4927" w:type="dxa"/>
          </w:tcPr>
          <w:p w:rsidR="00133940" w:rsidRPr="009E517D" w:rsidRDefault="00133940" w:rsidP="00AD45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КАТЬКІН</w:t>
            </w:r>
          </w:p>
          <w:p w:rsidR="00133940" w:rsidRPr="009E517D" w:rsidRDefault="00133940" w:rsidP="00AD45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Євгенійович</w:t>
            </w:r>
          </w:p>
          <w:p w:rsidR="00133940" w:rsidRPr="009E517D" w:rsidRDefault="00133940" w:rsidP="00AD45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133940" w:rsidRPr="009E517D" w:rsidRDefault="00133940" w:rsidP="00AD45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капітального будівництва виконкому Криворізької міської ради</w:t>
            </w:r>
          </w:p>
          <w:p w:rsidR="00133940" w:rsidRPr="009E517D" w:rsidRDefault="00133940" w:rsidP="00AD45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3940" w:rsidRPr="009E517D" w:rsidTr="00D93841">
        <w:tc>
          <w:tcPr>
            <w:tcW w:w="4927" w:type="dxa"/>
          </w:tcPr>
          <w:p w:rsidR="00133940" w:rsidRPr="009E517D" w:rsidRDefault="00133940" w:rsidP="00D938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КОРОЛЕНКО</w:t>
            </w:r>
          </w:p>
          <w:p w:rsidR="00133940" w:rsidRPr="009E517D" w:rsidRDefault="00133940" w:rsidP="00D938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Миколайович</w:t>
            </w:r>
          </w:p>
          <w:p w:rsidR="00133940" w:rsidRPr="009E517D" w:rsidRDefault="00133940" w:rsidP="00D938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133940" w:rsidRPr="009E517D" w:rsidRDefault="00133940" w:rsidP="00D93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Покровсько-Тернівського</w:t>
            </w:r>
            <w:proofErr w:type="spellEnd"/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районного</w:t>
            </w:r>
            <w:r w:rsidR="00E11C6E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центру комплектування та соціальної підтримки (за згодою)</w:t>
            </w:r>
          </w:p>
          <w:p w:rsidR="00133940" w:rsidRPr="009E517D" w:rsidRDefault="00133940" w:rsidP="00D938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3940" w:rsidRPr="009E517D" w:rsidTr="001E5CBB">
        <w:tc>
          <w:tcPr>
            <w:tcW w:w="4927" w:type="dxa"/>
          </w:tcPr>
          <w:p w:rsidR="00133940" w:rsidRPr="009E517D" w:rsidRDefault="00133940" w:rsidP="001E5C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КРІПАК </w:t>
            </w:r>
          </w:p>
          <w:p w:rsidR="00133940" w:rsidRPr="009E517D" w:rsidRDefault="00133940" w:rsidP="001E5C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Петрівна</w:t>
            </w:r>
          </w:p>
          <w:p w:rsidR="00133940" w:rsidRPr="009E517D" w:rsidRDefault="00133940" w:rsidP="001E5C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133940" w:rsidRPr="009E517D" w:rsidRDefault="00133940" w:rsidP="001E5C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освіти і науки виконкому  Криворізької міської ради</w:t>
            </w:r>
          </w:p>
          <w:p w:rsidR="00133940" w:rsidRPr="009E517D" w:rsidRDefault="00133940" w:rsidP="001E5CB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3940" w:rsidRPr="009E517D" w:rsidTr="00DC7F89">
        <w:tc>
          <w:tcPr>
            <w:tcW w:w="4927" w:type="dxa"/>
          </w:tcPr>
          <w:p w:rsidR="00133940" w:rsidRPr="009E517D" w:rsidRDefault="00133940" w:rsidP="00DC7F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ЛАВРЕНКО</w:t>
            </w:r>
          </w:p>
          <w:p w:rsidR="00133940" w:rsidRPr="009E517D" w:rsidRDefault="00133940" w:rsidP="00DC7F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Іванівна</w:t>
            </w:r>
          </w:p>
          <w:p w:rsidR="00133940" w:rsidRPr="009E517D" w:rsidRDefault="00133940" w:rsidP="00DC7F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133940" w:rsidRPr="009E517D" w:rsidRDefault="00133940" w:rsidP="00DC7F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у справах сім'ї, молоді та спорту виконкому Криворізької міської ради</w:t>
            </w:r>
          </w:p>
          <w:p w:rsidR="00133940" w:rsidRPr="009E517D" w:rsidRDefault="00133940" w:rsidP="00DC7F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3940" w:rsidRPr="009E517D" w:rsidTr="00C666E0">
        <w:tc>
          <w:tcPr>
            <w:tcW w:w="4927" w:type="dxa"/>
          </w:tcPr>
          <w:p w:rsidR="00133940" w:rsidRPr="009E517D" w:rsidRDefault="00133940" w:rsidP="00C666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МАРУХНЕНКО</w:t>
            </w:r>
          </w:p>
          <w:p w:rsidR="00133940" w:rsidRPr="009E517D" w:rsidRDefault="00133940" w:rsidP="00C666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Іванівна</w:t>
            </w:r>
          </w:p>
          <w:p w:rsidR="00133940" w:rsidRPr="009E517D" w:rsidRDefault="00133940" w:rsidP="00C666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3940" w:rsidRPr="009E517D" w:rsidRDefault="00133940" w:rsidP="00C666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3940" w:rsidRPr="009E517D" w:rsidRDefault="00133940" w:rsidP="00C666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133940" w:rsidRPr="009E517D" w:rsidRDefault="00133940" w:rsidP="00C666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земельних відносин департаменту регулювання містобудівної діяльності та земельних відносин виконкому Криворізької міської ради</w:t>
            </w:r>
          </w:p>
          <w:p w:rsidR="00133940" w:rsidRPr="009E517D" w:rsidRDefault="00133940" w:rsidP="00C666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3940" w:rsidRPr="009E517D" w:rsidTr="00B71DB5">
        <w:tc>
          <w:tcPr>
            <w:tcW w:w="4927" w:type="dxa"/>
          </w:tcPr>
          <w:p w:rsidR="00133940" w:rsidRPr="009E517D" w:rsidRDefault="00133940" w:rsidP="00B71D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МАТІРКА </w:t>
            </w:r>
          </w:p>
          <w:p w:rsidR="00133940" w:rsidRPr="009E517D" w:rsidRDefault="00133940" w:rsidP="00B71D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Григорівна</w:t>
            </w:r>
          </w:p>
          <w:p w:rsidR="00133940" w:rsidRPr="009E517D" w:rsidRDefault="00133940" w:rsidP="00B71D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133940" w:rsidRPr="009E517D" w:rsidRDefault="00133940" w:rsidP="00B71D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/>
                <w:sz w:val="28"/>
                <w:szCs w:val="27"/>
                <w:lang w:val="uk-UA"/>
              </w:rPr>
              <w:t xml:space="preserve">голова Криворізької міської організації </w:t>
            </w:r>
            <w:r w:rsidRPr="009E517D">
              <w:rPr>
                <w:rFonts w:ascii="Times New Roman" w:hAnsi="Times New Roman"/>
                <w:sz w:val="28"/>
                <w:szCs w:val="28"/>
                <w:lang w:val="uk-UA"/>
              </w:rPr>
              <w:t>Товариства Червоного Хреста України (за згодою)</w:t>
            </w:r>
          </w:p>
          <w:p w:rsidR="00133940" w:rsidRPr="009E517D" w:rsidRDefault="00133940" w:rsidP="00B71D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3940" w:rsidRPr="009E517D" w:rsidTr="00CB2DD7">
        <w:tc>
          <w:tcPr>
            <w:tcW w:w="4927" w:type="dxa"/>
          </w:tcPr>
          <w:p w:rsidR="00133940" w:rsidRPr="009E517D" w:rsidRDefault="00133940" w:rsidP="00CB2D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МИЛОВАНОВ</w:t>
            </w:r>
          </w:p>
          <w:p w:rsidR="00133940" w:rsidRPr="009E517D" w:rsidRDefault="00133940" w:rsidP="00CB2D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4927" w:type="dxa"/>
          </w:tcPr>
          <w:p w:rsidR="00133940" w:rsidRPr="009E517D" w:rsidRDefault="00133940" w:rsidP="00CB2D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взаємодії з правоохоронними органами та оборонної роботи апарату міської ради і виконкому</w:t>
            </w:r>
          </w:p>
          <w:p w:rsidR="00E11C6E" w:rsidRPr="009E517D" w:rsidRDefault="00E11C6E" w:rsidP="00CB2D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33940" w:rsidRPr="009E517D" w:rsidTr="00B6361B">
        <w:tc>
          <w:tcPr>
            <w:tcW w:w="4927" w:type="dxa"/>
          </w:tcPr>
          <w:p w:rsidR="00133940" w:rsidRPr="009E517D" w:rsidRDefault="00133940" w:rsidP="00B636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МУРАШКО </w:t>
            </w:r>
          </w:p>
          <w:p w:rsidR="00133940" w:rsidRPr="009E517D" w:rsidRDefault="00133940" w:rsidP="00B636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 Віталійович</w:t>
            </w:r>
          </w:p>
          <w:p w:rsidR="00133940" w:rsidRPr="009E517D" w:rsidRDefault="00133940" w:rsidP="00B636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133940" w:rsidRPr="009E517D" w:rsidRDefault="00133940" w:rsidP="00B63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охорони здоров’я виконкому Криворізької міської ради </w:t>
            </w:r>
          </w:p>
          <w:p w:rsidR="00133940" w:rsidRPr="009E517D" w:rsidRDefault="00133940" w:rsidP="00B6361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3940" w:rsidRPr="009E517D" w:rsidTr="007F549C">
        <w:tc>
          <w:tcPr>
            <w:tcW w:w="4927" w:type="dxa"/>
          </w:tcPr>
          <w:p w:rsidR="00133940" w:rsidRPr="009E517D" w:rsidRDefault="00133940" w:rsidP="007F54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ПАТРУШЕВА</w:t>
            </w:r>
          </w:p>
          <w:p w:rsidR="00133940" w:rsidRPr="009E517D" w:rsidRDefault="00133940" w:rsidP="007F54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Володимирівна</w:t>
            </w:r>
          </w:p>
          <w:p w:rsidR="00133940" w:rsidRPr="009E517D" w:rsidRDefault="00133940" w:rsidP="007F54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133940" w:rsidRPr="009E517D" w:rsidRDefault="00133940" w:rsidP="007F549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Громадської організації «ЕГІДА-ЦЕНТР» (за згодою)</w:t>
            </w:r>
          </w:p>
          <w:p w:rsidR="00133940" w:rsidRPr="009E517D" w:rsidRDefault="00133940" w:rsidP="007F549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3940" w:rsidRPr="009E517D" w:rsidTr="00096437">
        <w:tc>
          <w:tcPr>
            <w:tcW w:w="4927" w:type="dxa"/>
          </w:tcPr>
          <w:p w:rsidR="00133940" w:rsidRPr="009E517D" w:rsidRDefault="00133940" w:rsidP="00096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РИЖКОВА</w:t>
            </w:r>
          </w:p>
          <w:p w:rsidR="00133940" w:rsidRPr="009E517D" w:rsidRDefault="00133940" w:rsidP="00096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Олексіївна</w:t>
            </w:r>
          </w:p>
          <w:p w:rsidR="00133940" w:rsidRPr="009E517D" w:rsidRDefault="00133940" w:rsidP="00096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3940" w:rsidRPr="009E517D" w:rsidRDefault="00133940" w:rsidP="00096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133940" w:rsidRPr="009E517D" w:rsidRDefault="00133940" w:rsidP="00096437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розвитку підприємництва виконкому Криворізької міської ради</w:t>
            </w:r>
          </w:p>
          <w:p w:rsidR="00133940" w:rsidRPr="009E517D" w:rsidRDefault="00133940" w:rsidP="000964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3940" w:rsidRPr="009E517D" w:rsidTr="00EF6440">
        <w:tc>
          <w:tcPr>
            <w:tcW w:w="4927" w:type="dxa"/>
          </w:tcPr>
          <w:p w:rsidR="00133940" w:rsidRPr="009E517D" w:rsidRDefault="00133940" w:rsidP="00EF64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СИРОТЮК</w:t>
            </w:r>
          </w:p>
          <w:p w:rsidR="00133940" w:rsidRPr="009E517D" w:rsidRDefault="00133940" w:rsidP="00EF64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Васильович</w:t>
            </w:r>
          </w:p>
          <w:p w:rsidR="00133940" w:rsidRPr="009E517D" w:rsidRDefault="00133940" w:rsidP="00EF64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133940" w:rsidRPr="009E517D" w:rsidRDefault="00133940" w:rsidP="00EF644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транспорту та телекомунікацій виконкому Криворізької міської ради</w:t>
            </w:r>
          </w:p>
          <w:p w:rsidR="00133940" w:rsidRPr="009E517D" w:rsidRDefault="00133940" w:rsidP="00EF644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3940" w:rsidRPr="009E517D" w:rsidTr="00133940">
        <w:tc>
          <w:tcPr>
            <w:tcW w:w="4927" w:type="dxa"/>
          </w:tcPr>
          <w:p w:rsidR="00133940" w:rsidRPr="009E517D" w:rsidRDefault="00133940" w:rsidP="001339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ХОРУЖЕВА</w:t>
            </w:r>
          </w:p>
          <w:p w:rsidR="00133940" w:rsidRPr="009E517D" w:rsidRDefault="00133940" w:rsidP="001339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Миколаївна</w:t>
            </w:r>
          </w:p>
          <w:p w:rsidR="00133940" w:rsidRPr="009E517D" w:rsidRDefault="00133940" w:rsidP="001339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133940" w:rsidRPr="009E517D" w:rsidRDefault="00133940" w:rsidP="0013394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служби у справах дітей виконкому Криворізької міської ради</w:t>
            </w:r>
          </w:p>
          <w:p w:rsidR="007B4113" w:rsidRPr="009E517D" w:rsidRDefault="007B4113" w:rsidP="0013394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3940" w:rsidRPr="009E517D" w:rsidTr="00133940">
        <w:tc>
          <w:tcPr>
            <w:tcW w:w="4927" w:type="dxa"/>
          </w:tcPr>
          <w:p w:rsidR="00133940" w:rsidRPr="009E517D" w:rsidRDefault="00133940" w:rsidP="001339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</w:t>
            </w:r>
          </w:p>
          <w:p w:rsidR="00133940" w:rsidRPr="009E517D" w:rsidRDefault="00133940" w:rsidP="001339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Володимирівна</w:t>
            </w:r>
          </w:p>
        </w:tc>
        <w:tc>
          <w:tcPr>
            <w:tcW w:w="4927" w:type="dxa"/>
          </w:tcPr>
          <w:p w:rsidR="00E11C6E" w:rsidRPr="009E517D" w:rsidRDefault="00133940" w:rsidP="0027199E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Криворізької філії Дніпропетровського обласного центру зайнятості (за згодою)</w:t>
            </w:r>
          </w:p>
        </w:tc>
      </w:tr>
      <w:tr w:rsidR="007B4113" w:rsidRPr="009E517D" w:rsidTr="00133940">
        <w:tc>
          <w:tcPr>
            <w:tcW w:w="4927" w:type="dxa"/>
          </w:tcPr>
          <w:p w:rsidR="007B4113" w:rsidRPr="009E517D" w:rsidRDefault="007B4113" w:rsidP="001339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ЮШКОВА </w:t>
            </w:r>
          </w:p>
          <w:p w:rsidR="007B4113" w:rsidRPr="009E517D" w:rsidRDefault="007B4113" w:rsidP="001339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Вікторівна</w:t>
            </w:r>
          </w:p>
        </w:tc>
        <w:tc>
          <w:tcPr>
            <w:tcW w:w="4927" w:type="dxa"/>
          </w:tcPr>
          <w:p w:rsidR="007B4113" w:rsidRPr="009E517D" w:rsidRDefault="00E11C6E" w:rsidP="00CA5EA2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7B4113"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аступник начальника </w:t>
            </w:r>
            <w:r w:rsidRPr="009E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культури виконкому Криворізької міської ради – начальник відділу культурно-масової та просвітницької роботи.</w:t>
            </w:r>
          </w:p>
        </w:tc>
      </w:tr>
    </w:tbl>
    <w:p w:rsidR="00133940" w:rsidRPr="009E517D" w:rsidRDefault="00133940" w:rsidP="00E3463F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33940" w:rsidRPr="009E517D" w:rsidRDefault="00133940" w:rsidP="00E3463F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3463F" w:rsidRPr="009E517D" w:rsidRDefault="00133940" w:rsidP="00E3463F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E517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E3463F" w:rsidRPr="009E517D">
        <w:rPr>
          <w:rFonts w:ascii="Times New Roman" w:hAnsi="Times New Roman" w:cs="Times New Roman"/>
          <w:b/>
          <w:i/>
          <w:sz w:val="28"/>
          <w:szCs w:val="28"/>
          <w:lang w:val="uk-UA"/>
        </w:rPr>
        <w:t>еруюч</w:t>
      </w:r>
      <w:r w:rsidRPr="009E517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справами виконкому </w:t>
      </w:r>
      <w:r w:rsidRPr="009E517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E517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E517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E517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E517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Олена ШОВГЕЛЯ</w:t>
      </w:r>
    </w:p>
    <w:p w:rsidR="008E2872" w:rsidRPr="009E517D" w:rsidRDefault="00A4010E" w:rsidP="00E3463F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E517D">
        <w:rPr>
          <w:rFonts w:ascii="Times New Roman" w:hAnsi="Times New Roman" w:cs="Times New Roman"/>
          <w:b/>
          <w:i/>
          <w:iCs/>
          <w:sz w:val="28"/>
          <w:lang w:val="uk-UA"/>
        </w:rPr>
        <w:tab/>
      </w:r>
      <w:r w:rsidRPr="009E517D">
        <w:rPr>
          <w:rFonts w:ascii="Times New Roman" w:hAnsi="Times New Roman" w:cs="Times New Roman"/>
          <w:b/>
          <w:i/>
          <w:iCs/>
          <w:sz w:val="28"/>
          <w:lang w:val="uk-UA"/>
        </w:rPr>
        <w:tab/>
      </w:r>
      <w:r w:rsidRPr="009E517D">
        <w:rPr>
          <w:rFonts w:ascii="Times New Roman" w:hAnsi="Times New Roman" w:cs="Times New Roman"/>
          <w:b/>
          <w:i/>
          <w:iCs/>
          <w:sz w:val="28"/>
          <w:lang w:val="uk-UA"/>
        </w:rPr>
        <w:tab/>
      </w:r>
      <w:bookmarkEnd w:id="0"/>
    </w:p>
    <w:sectPr w:rsidR="008E2872" w:rsidRPr="009E517D" w:rsidSect="00221B0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BCC" w:rsidRDefault="00F66BCC" w:rsidP="002A5C6A">
      <w:r>
        <w:separator/>
      </w:r>
    </w:p>
  </w:endnote>
  <w:endnote w:type="continuationSeparator" w:id="0">
    <w:p w:rsidR="00F66BCC" w:rsidRDefault="00F66BCC" w:rsidP="002A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BCC" w:rsidRDefault="00F66BCC" w:rsidP="002A5C6A">
      <w:r>
        <w:separator/>
      </w:r>
    </w:p>
  </w:footnote>
  <w:footnote w:type="continuationSeparator" w:id="0">
    <w:p w:rsidR="00F66BCC" w:rsidRDefault="00F66BCC" w:rsidP="002A5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135206"/>
      <w:docPartObj>
        <w:docPartGallery w:val="Page Numbers (Top of Page)"/>
        <w:docPartUnique/>
      </w:docPartObj>
    </w:sdtPr>
    <w:sdtEndPr/>
    <w:sdtContent>
      <w:p w:rsidR="00E11C6E" w:rsidRDefault="00E11C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17D">
          <w:rPr>
            <w:noProof/>
          </w:rPr>
          <w:t>3</w:t>
        </w:r>
        <w:r>
          <w:fldChar w:fldCharType="end"/>
        </w:r>
      </w:p>
    </w:sdtContent>
  </w:sdt>
  <w:p w:rsidR="00E11C6E" w:rsidRDefault="00E11C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4C"/>
    <w:rsid w:val="00034730"/>
    <w:rsid w:val="00046EA0"/>
    <w:rsid w:val="00051461"/>
    <w:rsid w:val="00054C44"/>
    <w:rsid w:val="00071A72"/>
    <w:rsid w:val="000A268F"/>
    <w:rsid w:val="000A3C4D"/>
    <w:rsid w:val="000D220B"/>
    <w:rsid w:val="000F142B"/>
    <w:rsid w:val="00133940"/>
    <w:rsid w:val="00155B1C"/>
    <w:rsid w:val="0017246D"/>
    <w:rsid w:val="001955EA"/>
    <w:rsid w:val="001B4FB4"/>
    <w:rsid w:val="001B5BD4"/>
    <w:rsid w:val="001B7CEA"/>
    <w:rsid w:val="001C0E6D"/>
    <w:rsid w:val="001C68D2"/>
    <w:rsid w:val="001D1AAB"/>
    <w:rsid w:val="001E1A7B"/>
    <w:rsid w:val="00205846"/>
    <w:rsid w:val="00221B0B"/>
    <w:rsid w:val="00221CDE"/>
    <w:rsid w:val="0023023D"/>
    <w:rsid w:val="00237BF1"/>
    <w:rsid w:val="002460E4"/>
    <w:rsid w:val="0027199E"/>
    <w:rsid w:val="00273D58"/>
    <w:rsid w:val="002A2724"/>
    <w:rsid w:val="002A5C6A"/>
    <w:rsid w:val="002C0419"/>
    <w:rsid w:val="002F1197"/>
    <w:rsid w:val="00342AF8"/>
    <w:rsid w:val="0035163F"/>
    <w:rsid w:val="00391C96"/>
    <w:rsid w:val="003A12D4"/>
    <w:rsid w:val="003A277E"/>
    <w:rsid w:val="0040274C"/>
    <w:rsid w:val="00433444"/>
    <w:rsid w:val="00470895"/>
    <w:rsid w:val="004763EC"/>
    <w:rsid w:val="00476E64"/>
    <w:rsid w:val="004A4940"/>
    <w:rsid w:val="004B78A7"/>
    <w:rsid w:val="004F7437"/>
    <w:rsid w:val="005019D3"/>
    <w:rsid w:val="005175F6"/>
    <w:rsid w:val="005422E3"/>
    <w:rsid w:val="005559E8"/>
    <w:rsid w:val="00556931"/>
    <w:rsid w:val="00631B4C"/>
    <w:rsid w:val="006414DA"/>
    <w:rsid w:val="00655437"/>
    <w:rsid w:val="00661D8E"/>
    <w:rsid w:val="00671CBB"/>
    <w:rsid w:val="0067398C"/>
    <w:rsid w:val="00684B5C"/>
    <w:rsid w:val="00696E73"/>
    <w:rsid w:val="006B23A9"/>
    <w:rsid w:val="006B3137"/>
    <w:rsid w:val="006D2304"/>
    <w:rsid w:val="006F0B00"/>
    <w:rsid w:val="007517F9"/>
    <w:rsid w:val="00756D64"/>
    <w:rsid w:val="00764732"/>
    <w:rsid w:val="007A70DB"/>
    <w:rsid w:val="007B4113"/>
    <w:rsid w:val="007C0B81"/>
    <w:rsid w:val="007E4948"/>
    <w:rsid w:val="007F1F1A"/>
    <w:rsid w:val="00845AB8"/>
    <w:rsid w:val="00863D4B"/>
    <w:rsid w:val="00891232"/>
    <w:rsid w:val="008941A8"/>
    <w:rsid w:val="008964BF"/>
    <w:rsid w:val="008C221E"/>
    <w:rsid w:val="008E17A4"/>
    <w:rsid w:val="008E2872"/>
    <w:rsid w:val="00911C22"/>
    <w:rsid w:val="00925294"/>
    <w:rsid w:val="00940022"/>
    <w:rsid w:val="00941A9D"/>
    <w:rsid w:val="00974A44"/>
    <w:rsid w:val="009959D0"/>
    <w:rsid w:val="009C6E7E"/>
    <w:rsid w:val="009E517D"/>
    <w:rsid w:val="00A1498F"/>
    <w:rsid w:val="00A4010E"/>
    <w:rsid w:val="00A65533"/>
    <w:rsid w:val="00A72790"/>
    <w:rsid w:val="00A80E02"/>
    <w:rsid w:val="00AC5D5D"/>
    <w:rsid w:val="00AE1D2A"/>
    <w:rsid w:val="00AF0131"/>
    <w:rsid w:val="00AF57CD"/>
    <w:rsid w:val="00B01668"/>
    <w:rsid w:val="00B03A31"/>
    <w:rsid w:val="00B147C9"/>
    <w:rsid w:val="00B204F1"/>
    <w:rsid w:val="00B228DA"/>
    <w:rsid w:val="00B25A55"/>
    <w:rsid w:val="00B61B12"/>
    <w:rsid w:val="00B64584"/>
    <w:rsid w:val="00BA3612"/>
    <w:rsid w:val="00BA7CAB"/>
    <w:rsid w:val="00BD6377"/>
    <w:rsid w:val="00BF48DF"/>
    <w:rsid w:val="00C12FA4"/>
    <w:rsid w:val="00C21F9D"/>
    <w:rsid w:val="00C25067"/>
    <w:rsid w:val="00C3690A"/>
    <w:rsid w:val="00C55EF9"/>
    <w:rsid w:val="00C759AF"/>
    <w:rsid w:val="00CA5BF2"/>
    <w:rsid w:val="00CA5EA2"/>
    <w:rsid w:val="00CE049F"/>
    <w:rsid w:val="00CF6B75"/>
    <w:rsid w:val="00D07D36"/>
    <w:rsid w:val="00D17DFC"/>
    <w:rsid w:val="00D2138F"/>
    <w:rsid w:val="00D23230"/>
    <w:rsid w:val="00D2504B"/>
    <w:rsid w:val="00D310BF"/>
    <w:rsid w:val="00D3495C"/>
    <w:rsid w:val="00D9240C"/>
    <w:rsid w:val="00D938D9"/>
    <w:rsid w:val="00DE5B5E"/>
    <w:rsid w:val="00E11C6E"/>
    <w:rsid w:val="00E31792"/>
    <w:rsid w:val="00E3463F"/>
    <w:rsid w:val="00E44F5E"/>
    <w:rsid w:val="00E46EA7"/>
    <w:rsid w:val="00E62112"/>
    <w:rsid w:val="00E83C0F"/>
    <w:rsid w:val="00EB4A33"/>
    <w:rsid w:val="00ED1E4F"/>
    <w:rsid w:val="00F06C70"/>
    <w:rsid w:val="00F21E71"/>
    <w:rsid w:val="00F468A4"/>
    <w:rsid w:val="00F60E50"/>
    <w:rsid w:val="00F646E8"/>
    <w:rsid w:val="00F66030"/>
    <w:rsid w:val="00F66BCC"/>
    <w:rsid w:val="00F8123F"/>
    <w:rsid w:val="00F835B1"/>
    <w:rsid w:val="00FB5C1B"/>
    <w:rsid w:val="00FD147E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7945B7-4EB6-4F08-82E9-9EE92A96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6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D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56D64"/>
    <w:pPr>
      <w:keepNext/>
      <w:jc w:val="center"/>
      <w:outlineLvl w:val="2"/>
    </w:pPr>
    <w:rPr>
      <w:rFonts w:eastAsia="Times New Roman" w:cs="Times New Roman"/>
      <w:i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56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56D64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styleId="a3">
    <w:name w:val="No Spacing"/>
    <w:uiPriority w:val="1"/>
    <w:qFormat/>
    <w:rsid w:val="00756D6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A5C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6A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5C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6A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5C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C6A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A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A571-D263-4166-A4DC-30112E15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org301</cp:lastModifiedBy>
  <cp:revision>85</cp:revision>
  <cp:lastPrinted>2023-09-15T05:01:00Z</cp:lastPrinted>
  <dcterms:created xsi:type="dcterms:W3CDTF">2015-07-27T13:28:00Z</dcterms:created>
  <dcterms:modified xsi:type="dcterms:W3CDTF">2024-02-21T08:18:00Z</dcterms:modified>
</cp:coreProperties>
</file>