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21F30" w14:textId="77777777" w:rsidR="005C707A" w:rsidRPr="00733472" w:rsidRDefault="005C707A" w:rsidP="003669E1">
      <w:pPr>
        <w:pStyle w:val="pHeading4rblock"/>
        <w:ind w:right="-1"/>
        <w:contextualSpacing/>
        <w:rPr>
          <w:rStyle w:val="fHeading4rblock"/>
        </w:rPr>
      </w:pPr>
      <w:r w:rsidRPr="00733472">
        <w:rPr>
          <w:rStyle w:val="fHeading4rblock"/>
        </w:rPr>
        <w:t xml:space="preserve">Додаток </w:t>
      </w:r>
      <w:r w:rsidR="001547C4" w:rsidRPr="00733472">
        <w:rPr>
          <w:rStyle w:val="fHeading4rblock"/>
        </w:rPr>
        <w:t>2</w:t>
      </w:r>
    </w:p>
    <w:p w14:paraId="0083187B" w14:textId="77777777" w:rsidR="00042AFE" w:rsidRPr="00733472" w:rsidRDefault="00042AFE" w:rsidP="003669E1">
      <w:pPr>
        <w:pStyle w:val="pHeading4rblock"/>
        <w:ind w:right="-1"/>
        <w:contextualSpacing/>
      </w:pPr>
      <w:r w:rsidRPr="00733472">
        <w:rPr>
          <w:rStyle w:val="fHeading4rblock"/>
        </w:rPr>
        <w:t>до рішення виконкому міської ради</w:t>
      </w:r>
    </w:p>
    <w:p w14:paraId="404EE853" w14:textId="51C9BD73" w:rsidR="000E367D" w:rsidRPr="00733472" w:rsidRDefault="00733472" w:rsidP="00733472">
      <w:pPr>
        <w:tabs>
          <w:tab w:val="left" w:pos="5688"/>
        </w:tabs>
        <w:ind w:right="-1"/>
        <w:contextualSpacing/>
        <w:rPr>
          <w:sz w:val="28"/>
          <w:szCs w:val="28"/>
          <w:lang w:val="uk-UA"/>
        </w:rPr>
      </w:pPr>
      <w:r w:rsidRPr="00733472">
        <w:rPr>
          <w:sz w:val="28"/>
          <w:szCs w:val="28"/>
          <w:lang w:val="uk-UA"/>
        </w:rPr>
        <w:tab/>
      </w:r>
      <w:r w:rsidRPr="00733472">
        <w:rPr>
          <w:i/>
          <w:lang w:val="uk-UA"/>
        </w:rPr>
        <w:t>22.01.2024 №75</w:t>
      </w:r>
    </w:p>
    <w:p w14:paraId="2E33871F" w14:textId="7BAF9171" w:rsidR="00500D2E" w:rsidRPr="00733472" w:rsidRDefault="001547C4" w:rsidP="00D2552D">
      <w:pPr>
        <w:spacing w:after="60"/>
        <w:ind w:right="-1"/>
        <w:contextualSpacing/>
        <w:jc w:val="center"/>
        <w:rPr>
          <w:b/>
          <w:i/>
          <w:sz w:val="28"/>
          <w:szCs w:val="28"/>
          <w:lang w:val="uk-UA"/>
        </w:rPr>
      </w:pPr>
      <w:r w:rsidRPr="00733472">
        <w:rPr>
          <w:b/>
          <w:i/>
          <w:sz w:val="28"/>
          <w:szCs w:val="28"/>
          <w:lang w:val="uk-UA"/>
        </w:rPr>
        <w:t>ТЕХНОЛОГІЧНІ</w:t>
      </w:r>
      <w:r w:rsidR="00500D2E" w:rsidRPr="00733472">
        <w:rPr>
          <w:b/>
          <w:i/>
          <w:sz w:val="28"/>
          <w:szCs w:val="28"/>
          <w:lang w:val="uk-UA"/>
        </w:rPr>
        <w:t xml:space="preserve"> КАРТКИ</w:t>
      </w:r>
    </w:p>
    <w:p w14:paraId="232770B5" w14:textId="64637B09" w:rsidR="002E7CE6" w:rsidRPr="00733472" w:rsidRDefault="008F4954" w:rsidP="003669E1">
      <w:pPr>
        <w:ind w:right="-1"/>
        <w:contextualSpacing/>
        <w:jc w:val="center"/>
        <w:rPr>
          <w:b/>
          <w:i/>
          <w:sz w:val="28"/>
          <w:szCs w:val="28"/>
          <w:lang w:val="uk-UA"/>
        </w:rPr>
      </w:pPr>
      <w:r w:rsidRPr="00733472">
        <w:rPr>
          <w:b/>
          <w:i/>
          <w:sz w:val="28"/>
          <w:szCs w:val="28"/>
          <w:lang w:val="uk-UA"/>
        </w:rPr>
        <w:t>п</w:t>
      </w:r>
      <w:r w:rsidR="00500D2E" w:rsidRPr="00733472">
        <w:rPr>
          <w:b/>
          <w:i/>
          <w:sz w:val="28"/>
          <w:szCs w:val="28"/>
          <w:lang w:val="uk-UA"/>
        </w:rPr>
        <w:t>ублічних</w:t>
      </w:r>
      <w:r w:rsidRPr="00733472">
        <w:rPr>
          <w:b/>
          <w:i/>
          <w:sz w:val="28"/>
          <w:szCs w:val="28"/>
          <w:lang w:val="uk-UA"/>
        </w:rPr>
        <w:t xml:space="preserve"> </w:t>
      </w:r>
      <w:r w:rsidR="00500D2E" w:rsidRPr="00733472">
        <w:rPr>
          <w:b/>
          <w:i/>
          <w:sz w:val="28"/>
          <w:szCs w:val="28"/>
          <w:lang w:val="uk-UA"/>
        </w:rPr>
        <w:t xml:space="preserve"> послуг,</w:t>
      </w:r>
      <w:r w:rsidRPr="00733472">
        <w:rPr>
          <w:b/>
          <w:i/>
          <w:sz w:val="28"/>
          <w:szCs w:val="28"/>
          <w:lang w:val="uk-UA"/>
        </w:rPr>
        <w:t xml:space="preserve">  </w:t>
      </w:r>
      <w:r w:rsidR="00500D2E" w:rsidRPr="00733472">
        <w:rPr>
          <w:b/>
          <w:i/>
          <w:sz w:val="28"/>
          <w:szCs w:val="28"/>
          <w:lang w:val="uk-UA"/>
        </w:rPr>
        <w:t xml:space="preserve"> що надаються </w:t>
      </w:r>
      <w:r w:rsidRPr="00733472">
        <w:rPr>
          <w:b/>
          <w:i/>
          <w:sz w:val="28"/>
          <w:szCs w:val="28"/>
          <w:lang w:val="uk-UA"/>
        </w:rPr>
        <w:t xml:space="preserve"> </w:t>
      </w:r>
      <w:r w:rsidR="00500D2E" w:rsidRPr="00733472">
        <w:rPr>
          <w:b/>
          <w:i/>
          <w:sz w:val="28"/>
          <w:szCs w:val="28"/>
          <w:lang w:val="uk-UA"/>
        </w:rPr>
        <w:t>департаментом</w:t>
      </w:r>
      <w:r w:rsidRPr="00733472">
        <w:rPr>
          <w:b/>
          <w:i/>
          <w:sz w:val="28"/>
          <w:szCs w:val="28"/>
          <w:lang w:val="uk-UA"/>
        </w:rPr>
        <w:t xml:space="preserve"> </w:t>
      </w:r>
      <w:r w:rsidR="00B465BB" w:rsidRPr="00733472">
        <w:rPr>
          <w:b/>
          <w:i/>
          <w:sz w:val="28"/>
          <w:szCs w:val="28"/>
          <w:lang w:val="uk-UA"/>
        </w:rPr>
        <w:t xml:space="preserve"> </w:t>
      </w:r>
      <w:r w:rsidR="00500D2E" w:rsidRPr="00733472">
        <w:rPr>
          <w:b/>
          <w:i/>
          <w:sz w:val="28"/>
          <w:szCs w:val="28"/>
          <w:lang w:val="uk-UA"/>
        </w:rPr>
        <w:t>соціальної</w:t>
      </w:r>
      <w:r w:rsidRPr="00733472">
        <w:rPr>
          <w:b/>
          <w:i/>
          <w:sz w:val="28"/>
          <w:szCs w:val="28"/>
          <w:lang w:val="uk-UA"/>
        </w:rPr>
        <w:t xml:space="preserve"> </w:t>
      </w:r>
      <w:r w:rsidR="00500D2E" w:rsidRPr="00733472">
        <w:rPr>
          <w:b/>
          <w:i/>
          <w:sz w:val="28"/>
          <w:szCs w:val="28"/>
          <w:lang w:val="uk-UA"/>
        </w:rPr>
        <w:t xml:space="preserve"> політики </w:t>
      </w:r>
      <w:r w:rsidRPr="00733472">
        <w:rPr>
          <w:b/>
          <w:i/>
          <w:sz w:val="28"/>
          <w:szCs w:val="28"/>
          <w:lang w:val="uk-UA"/>
        </w:rPr>
        <w:t xml:space="preserve"> </w:t>
      </w:r>
      <w:r w:rsidR="00500D2E" w:rsidRPr="00733472">
        <w:rPr>
          <w:b/>
          <w:i/>
          <w:sz w:val="28"/>
          <w:szCs w:val="28"/>
          <w:lang w:val="uk-UA"/>
        </w:rPr>
        <w:t>виконкому</w:t>
      </w:r>
      <w:r w:rsidRPr="00733472">
        <w:rPr>
          <w:b/>
          <w:i/>
          <w:sz w:val="28"/>
          <w:szCs w:val="28"/>
          <w:lang w:val="uk-UA"/>
        </w:rPr>
        <w:t xml:space="preserve"> </w:t>
      </w:r>
      <w:r w:rsidR="00500D2E" w:rsidRPr="00733472">
        <w:rPr>
          <w:b/>
          <w:i/>
          <w:sz w:val="28"/>
          <w:szCs w:val="28"/>
          <w:lang w:val="uk-UA"/>
        </w:rPr>
        <w:t xml:space="preserve"> </w:t>
      </w:r>
      <w:r w:rsidRPr="00733472">
        <w:rPr>
          <w:b/>
          <w:i/>
          <w:sz w:val="28"/>
          <w:szCs w:val="28"/>
          <w:lang w:val="uk-UA"/>
        </w:rPr>
        <w:t xml:space="preserve"> </w:t>
      </w:r>
      <w:r w:rsidR="00500D2E" w:rsidRPr="00733472">
        <w:rPr>
          <w:b/>
          <w:i/>
          <w:sz w:val="28"/>
          <w:szCs w:val="28"/>
          <w:lang w:val="uk-UA"/>
        </w:rPr>
        <w:t>Криворізької</w:t>
      </w:r>
      <w:r w:rsidRPr="00733472">
        <w:rPr>
          <w:b/>
          <w:i/>
          <w:sz w:val="28"/>
          <w:szCs w:val="28"/>
          <w:lang w:val="uk-UA"/>
        </w:rPr>
        <w:t xml:space="preserve">  </w:t>
      </w:r>
      <w:r w:rsidR="00500D2E" w:rsidRPr="00733472">
        <w:rPr>
          <w:b/>
          <w:i/>
          <w:sz w:val="28"/>
          <w:szCs w:val="28"/>
          <w:lang w:val="uk-UA"/>
        </w:rPr>
        <w:t xml:space="preserve"> міської</w:t>
      </w:r>
      <w:r w:rsidRPr="00733472">
        <w:rPr>
          <w:b/>
          <w:i/>
          <w:sz w:val="28"/>
          <w:szCs w:val="28"/>
          <w:lang w:val="uk-UA"/>
        </w:rPr>
        <w:t xml:space="preserve">  </w:t>
      </w:r>
      <w:r w:rsidR="00500D2E" w:rsidRPr="00733472">
        <w:rPr>
          <w:b/>
          <w:i/>
          <w:sz w:val="28"/>
          <w:szCs w:val="28"/>
          <w:lang w:val="uk-UA"/>
        </w:rPr>
        <w:t xml:space="preserve"> ради</w:t>
      </w:r>
      <w:r w:rsidRPr="00733472">
        <w:rPr>
          <w:b/>
          <w:i/>
          <w:sz w:val="28"/>
          <w:szCs w:val="28"/>
          <w:lang w:val="uk-UA"/>
        </w:rPr>
        <w:t xml:space="preserve">  </w:t>
      </w:r>
      <w:r w:rsidR="00500D2E" w:rsidRPr="00733472">
        <w:rPr>
          <w:b/>
          <w:i/>
          <w:sz w:val="28"/>
          <w:szCs w:val="28"/>
          <w:lang w:val="uk-UA"/>
        </w:rPr>
        <w:t xml:space="preserve"> через</w:t>
      </w:r>
      <w:r w:rsidRPr="00733472">
        <w:rPr>
          <w:b/>
          <w:i/>
          <w:sz w:val="28"/>
          <w:szCs w:val="28"/>
          <w:lang w:val="uk-UA"/>
        </w:rPr>
        <w:t xml:space="preserve"> </w:t>
      </w:r>
      <w:r w:rsidR="00B465BB" w:rsidRPr="00733472">
        <w:rPr>
          <w:b/>
          <w:i/>
          <w:sz w:val="28"/>
          <w:szCs w:val="28"/>
          <w:lang w:val="uk-UA"/>
        </w:rPr>
        <w:t xml:space="preserve"> </w:t>
      </w:r>
      <w:r w:rsidRPr="00733472">
        <w:rPr>
          <w:b/>
          <w:i/>
          <w:sz w:val="28"/>
          <w:szCs w:val="28"/>
          <w:lang w:val="uk-UA"/>
        </w:rPr>
        <w:t xml:space="preserve"> </w:t>
      </w:r>
      <w:r w:rsidR="00557C89" w:rsidRPr="00733472">
        <w:rPr>
          <w:b/>
          <w:i/>
          <w:sz w:val="28"/>
          <w:szCs w:val="28"/>
          <w:lang w:val="uk-UA"/>
        </w:rPr>
        <w:t>Центр адміністративних</w:t>
      </w:r>
      <w:r w:rsidRPr="00733472">
        <w:rPr>
          <w:b/>
          <w:i/>
          <w:sz w:val="28"/>
          <w:szCs w:val="28"/>
          <w:lang w:val="uk-UA"/>
        </w:rPr>
        <w:t xml:space="preserve"> </w:t>
      </w:r>
      <w:r w:rsidR="00BE0AF3" w:rsidRPr="00733472">
        <w:rPr>
          <w:b/>
          <w:i/>
          <w:sz w:val="28"/>
          <w:szCs w:val="28"/>
          <w:lang w:val="uk-UA"/>
        </w:rPr>
        <w:t xml:space="preserve"> </w:t>
      </w:r>
      <w:r w:rsidRPr="00733472">
        <w:rPr>
          <w:b/>
          <w:i/>
          <w:sz w:val="28"/>
          <w:szCs w:val="28"/>
          <w:lang w:val="uk-UA"/>
        </w:rPr>
        <w:t xml:space="preserve">   п</w:t>
      </w:r>
      <w:r w:rsidR="00557C89" w:rsidRPr="00733472">
        <w:rPr>
          <w:b/>
          <w:i/>
          <w:sz w:val="28"/>
          <w:szCs w:val="28"/>
          <w:lang w:val="uk-UA"/>
        </w:rPr>
        <w:t>ослуг «Віза» («Центр Дії») виконкому Криворізької міської ради</w:t>
      </w:r>
      <w:bookmarkStart w:id="0" w:name="_Hlk157071084"/>
    </w:p>
    <w:bookmarkEnd w:id="0"/>
    <w:p w14:paraId="710FCA45" w14:textId="77777777" w:rsidR="00D27D34" w:rsidRPr="00733472" w:rsidRDefault="00D27D34" w:rsidP="003669E1">
      <w:pPr>
        <w:pBdr>
          <w:top w:val="nil"/>
          <w:left w:val="nil"/>
          <w:bottom w:val="nil"/>
          <w:right w:val="nil"/>
          <w:between w:val="nil"/>
        </w:pBdr>
        <w:ind w:right="-1"/>
        <w:contextualSpacing/>
        <w:jc w:val="center"/>
        <w:rPr>
          <w:b/>
          <w:color w:val="000000"/>
          <w:sz w:val="28"/>
          <w:szCs w:val="28"/>
          <w:lang w:val="uk-UA"/>
        </w:rPr>
      </w:pPr>
    </w:p>
    <w:p w14:paraId="686C9D91" w14:textId="1FAF09F6" w:rsidR="0036119B" w:rsidRPr="00733472" w:rsidRDefault="0036119B"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 xml:space="preserve">ТЕХНОЛОГІЧНА КАРТКА ПУБЛІЧНОЇ ПОСЛУГИ № </w:t>
      </w:r>
      <w:r w:rsidR="00CB0E8F" w:rsidRPr="00733472">
        <w:rPr>
          <w:b/>
          <w:color w:val="000000"/>
          <w:sz w:val="28"/>
          <w:szCs w:val="28"/>
          <w:lang w:val="uk-UA"/>
        </w:rPr>
        <w:t>6</w:t>
      </w:r>
    </w:p>
    <w:p w14:paraId="210994C7" w14:textId="77777777" w:rsidR="00485042" w:rsidRPr="00733472" w:rsidRDefault="00485042" w:rsidP="003669E1">
      <w:pPr>
        <w:pBdr>
          <w:top w:val="nil"/>
          <w:left w:val="nil"/>
          <w:bottom w:val="nil"/>
          <w:right w:val="nil"/>
          <w:between w:val="nil"/>
        </w:pBdr>
        <w:spacing w:after="200"/>
        <w:ind w:right="-1"/>
        <w:contextualSpacing/>
        <w:jc w:val="both"/>
        <w:rPr>
          <w:i/>
          <w:color w:val="000000"/>
          <w:sz w:val="28"/>
          <w:szCs w:val="28"/>
          <w:lang w:val="uk-UA"/>
        </w:rPr>
      </w:pPr>
    </w:p>
    <w:p w14:paraId="0AA4ACE4" w14:textId="1712D159" w:rsidR="00511BC4" w:rsidRPr="00733472" w:rsidRDefault="0036119B"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 xml:space="preserve">Надання матеріальних допомог та компенсацій Почесним громадянам міста Кривого Рогу </w:t>
      </w:r>
    </w:p>
    <w:p w14:paraId="33BA6330" w14:textId="5773FE81" w:rsidR="000E0BDD" w:rsidRPr="00733472" w:rsidRDefault="000E0BD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Загальна кількість днів надання послуги: до 30 календарних днів</w:t>
      </w:r>
      <w:r w:rsidR="00470668" w:rsidRPr="00733472">
        <w:rPr>
          <w:i/>
          <w:color w:val="000000"/>
          <w:sz w:val="28"/>
          <w:szCs w:val="28"/>
          <w:lang w:val="uk-UA"/>
        </w:rPr>
        <w:t>*</w:t>
      </w:r>
      <w:r w:rsidR="00511BC4" w:rsidRPr="00733472">
        <w:rPr>
          <w:i/>
          <w:color w:val="000000"/>
          <w:sz w:val="28"/>
          <w:szCs w:val="28"/>
          <w:lang w:val="uk-UA"/>
        </w:rPr>
        <w:t>.</w:t>
      </w:r>
      <w:r w:rsidRPr="00733472">
        <w:rPr>
          <w:i/>
          <w:color w:val="000000"/>
          <w:sz w:val="28"/>
          <w:szCs w:val="28"/>
          <w:lang w:val="uk-UA"/>
        </w:rPr>
        <w:t xml:space="preserve"> </w:t>
      </w:r>
    </w:p>
    <w:tbl>
      <w:tblPr>
        <w:tblW w:w="9781" w:type="dxa"/>
        <w:tblInd w:w="-85" w:type="dxa"/>
        <w:tblLayout w:type="fixed"/>
        <w:tblCellMar>
          <w:left w:w="57" w:type="dxa"/>
          <w:right w:w="57" w:type="dxa"/>
        </w:tblCellMar>
        <w:tblLook w:val="0000" w:firstRow="0" w:lastRow="0" w:firstColumn="0" w:lastColumn="0" w:noHBand="0" w:noVBand="0"/>
      </w:tblPr>
      <w:tblGrid>
        <w:gridCol w:w="568"/>
        <w:gridCol w:w="2976"/>
        <w:gridCol w:w="2694"/>
        <w:gridCol w:w="1984"/>
        <w:gridCol w:w="1559"/>
      </w:tblGrid>
      <w:tr w:rsidR="000E0BDD" w:rsidRPr="00733472" w14:paraId="30B26C98" w14:textId="77777777" w:rsidTr="001E0E21">
        <w:tc>
          <w:tcPr>
            <w:tcW w:w="568" w:type="dxa"/>
            <w:tcBorders>
              <w:top w:val="single" w:sz="4" w:space="0" w:color="000000"/>
              <w:left w:val="single" w:sz="4" w:space="0" w:color="000000"/>
              <w:bottom w:val="single" w:sz="4" w:space="0" w:color="000000"/>
            </w:tcBorders>
          </w:tcPr>
          <w:p w14:paraId="107BE535" w14:textId="77777777" w:rsidR="000E0BDD" w:rsidRPr="00733472" w:rsidRDefault="000E0BDD" w:rsidP="00337A9E">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w:t>
            </w:r>
          </w:p>
          <w:p w14:paraId="7C14E1A4" w14:textId="77777777" w:rsidR="000E0BDD" w:rsidRPr="00733472" w:rsidRDefault="000E0BDD" w:rsidP="00337A9E">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4821440B" w14:textId="2A0974A0" w:rsidR="000E0BDD" w:rsidRPr="00733472" w:rsidRDefault="000E0BDD" w:rsidP="00BE12B3">
            <w:pPr>
              <w:pBdr>
                <w:top w:val="nil"/>
                <w:left w:val="nil"/>
                <w:bottom w:val="nil"/>
                <w:right w:val="nil"/>
                <w:between w:val="nil"/>
              </w:pBdr>
              <w:ind w:right="8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0D100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3F3C3064" w14:textId="77777777"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b/>
                <w:i/>
                <w:color w:val="000000"/>
                <w:sz w:val="28"/>
                <w:szCs w:val="28"/>
                <w:lang w:val="uk-UA"/>
              </w:rPr>
              <w:t>Відповідальна</w:t>
            </w:r>
          </w:p>
          <w:p w14:paraId="0319305E" w14:textId="77777777"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786136EC" w14:textId="36978C14"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Виконавчі органи міської ради, відпові</w:t>
            </w:r>
            <w:r w:rsidR="00E543F8" w:rsidRPr="00733472">
              <w:rPr>
                <w:b/>
                <w:i/>
                <w:color w:val="000000"/>
                <w:sz w:val="28"/>
                <w:szCs w:val="28"/>
                <w:lang w:val="uk-UA"/>
              </w:rPr>
              <w:t>-</w:t>
            </w:r>
            <w:r w:rsidRPr="00733472">
              <w:rPr>
                <w:b/>
                <w:i/>
                <w:color w:val="000000"/>
                <w:sz w:val="28"/>
                <w:szCs w:val="28"/>
                <w:lang w:val="uk-UA"/>
              </w:rPr>
              <w:t>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44850574" w14:textId="77777777" w:rsidR="000E0BDD" w:rsidRPr="00733472" w:rsidRDefault="000E0BDD" w:rsidP="00BE12B3">
            <w:pPr>
              <w:pBdr>
                <w:top w:val="nil"/>
                <w:left w:val="nil"/>
                <w:bottom w:val="nil"/>
                <w:right w:val="nil"/>
                <w:between w:val="nil"/>
              </w:pBdr>
              <w:ind w:right="-57"/>
              <w:contextualSpacing/>
              <w:jc w:val="center"/>
              <w:rPr>
                <w:b/>
                <w:i/>
                <w:color w:val="000000"/>
                <w:sz w:val="28"/>
                <w:szCs w:val="28"/>
                <w:lang w:val="uk-UA"/>
              </w:rPr>
            </w:pPr>
            <w:r w:rsidRPr="00733472">
              <w:rPr>
                <w:b/>
                <w:i/>
                <w:color w:val="000000"/>
                <w:sz w:val="28"/>
                <w:szCs w:val="28"/>
                <w:lang w:val="uk-UA"/>
              </w:rPr>
              <w:t xml:space="preserve">Строки </w:t>
            </w:r>
          </w:p>
          <w:p w14:paraId="3E2F1E83"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0E0BDD" w:rsidRPr="00733472" w14:paraId="45A1C300" w14:textId="77777777" w:rsidTr="001E0E21">
        <w:tc>
          <w:tcPr>
            <w:tcW w:w="568" w:type="dxa"/>
            <w:tcBorders>
              <w:top w:val="single" w:sz="4" w:space="0" w:color="000000"/>
              <w:left w:val="single" w:sz="4" w:space="0" w:color="000000"/>
              <w:bottom w:val="single" w:sz="4" w:space="0" w:color="000000"/>
            </w:tcBorders>
          </w:tcPr>
          <w:p w14:paraId="47FCD75D" w14:textId="0EDE9F44" w:rsidR="000E0BDD" w:rsidRPr="00733472" w:rsidRDefault="000E0BDD" w:rsidP="00337A9E">
            <w:pPr>
              <w:pBdr>
                <w:top w:val="nil"/>
                <w:left w:val="nil"/>
                <w:bottom w:val="nil"/>
                <w:right w:val="nil"/>
                <w:between w:val="nil"/>
              </w:pBdr>
              <w:ind w:left="-28" w:right="-57"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49DEE3F3" w14:textId="77777777" w:rsidR="000E0BDD" w:rsidRPr="00733472" w:rsidRDefault="000E0BDD" w:rsidP="00BE12B3">
            <w:pPr>
              <w:pBdr>
                <w:top w:val="nil"/>
                <w:left w:val="nil"/>
                <w:bottom w:val="nil"/>
                <w:right w:val="nil"/>
                <w:between w:val="nil"/>
              </w:pBdr>
              <w:ind w:right="84"/>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6DBC0F7" w14:textId="77777777"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786757C"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3C55E0E7"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5</w:t>
            </w:r>
          </w:p>
        </w:tc>
      </w:tr>
      <w:tr w:rsidR="000E0BDD" w:rsidRPr="00733472" w14:paraId="630010E5" w14:textId="77777777" w:rsidTr="001E0E21">
        <w:trPr>
          <w:trHeight w:val="23"/>
        </w:trPr>
        <w:tc>
          <w:tcPr>
            <w:tcW w:w="568" w:type="dxa"/>
            <w:tcBorders>
              <w:top w:val="single" w:sz="4" w:space="0" w:color="000000"/>
              <w:left w:val="single" w:sz="4" w:space="0" w:color="000000"/>
              <w:bottom w:val="single" w:sz="4" w:space="0" w:color="000000"/>
            </w:tcBorders>
          </w:tcPr>
          <w:p w14:paraId="69C2C2F8" w14:textId="2EF4ABD0" w:rsidR="000E0BDD" w:rsidRPr="00733472" w:rsidRDefault="00D27D34"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6FBE9A7A" w14:textId="25BF5BF7" w:rsidR="000E0BDD" w:rsidRPr="00733472" w:rsidRDefault="000E0BDD"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Інформування про ви</w:t>
            </w:r>
            <w:r w:rsidR="00D27D34" w:rsidRPr="00733472">
              <w:rPr>
                <w:color w:val="000000"/>
                <w:sz w:val="28"/>
                <w:szCs w:val="28"/>
                <w:lang w:val="uk-UA"/>
              </w:rPr>
              <w:t>-</w:t>
            </w:r>
            <w:r w:rsidRPr="00733472">
              <w:rPr>
                <w:color w:val="000000"/>
                <w:sz w:val="28"/>
                <w:szCs w:val="28"/>
                <w:lang w:val="uk-UA"/>
              </w:rPr>
              <w:t>ди послуг, перелік</w:t>
            </w:r>
            <w:r w:rsidR="00591F69" w:rsidRPr="00733472">
              <w:rPr>
                <w:color w:val="000000"/>
                <w:sz w:val="28"/>
                <w:szCs w:val="28"/>
                <w:lang w:val="uk-UA"/>
              </w:rPr>
              <w:t xml:space="preserve"> </w:t>
            </w:r>
            <w:r w:rsidRPr="00733472">
              <w:rPr>
                <w:color w:val="000000"/>
                <w:sz w:val="28"/>
                <w:szCs w:val="28"/>
                <w:lang w:val="uk-UA"/>
              </w:rPr>
              <w:t>до</w:t>
            </w:r>
            <w:r w:rsidR="00D27D34" w:rsidRPr="00733472">
              <w:rPr>
                <w:color w:val="000000"/>
                <w:sz w:val="28"/>
                <w:szCs w:val="28"/>
                <w:lang w:val="uk-UA"/>
              </w:rPr>
              <w:t>-</w:t>
            </w:r>
            <w:r w:rsidRPr="00733472">
              <w:rPr>
                <w:color w:val="000000"/>
                <w:sz w:val="28"/>
                <w:szCs w:val="28"/>
                <w:lang w:val="uk-UA"/>
              </w:rPr>
              <w:t>кументів тощо</w:t>
            </w:r>
          </w:p>
        </w:tc>
        <w:tc>
          <w:tcPr>
            <w:tcW w:w="2694" w:type="dxa"/>
            <w:tcBorders>
              <w:top w:val="single" w:sz="4" w:space="0" w:color="000000"/>
              <w:left w:val="single" w:sz="4" w:space="0" w:color="000000"/>
              <w:bottom w:val="single" w:sz="4" w:space="0" w:color="000000"/>
            </w:tcBorders>
          </w:tcPr>
          <w:p w14:paraId="7E393A38" w14:textId="77777777"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 xml:space="preserve">Адміністратор </w:t>
            </w:r>
          </w:p>
          <w:p w14:paraId="747B78F1" w14:textId="0AAAD97E"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Центру адміністра</w:t>
            </w:r>
            <w:r w:rsidR="00D27D34" w:rsidRPr="00733472">
              <w:rPr>
                <w:color w:val="000000"/>
                <w:sz w:val="28"/>
                <w:szCs w:val="28"/>
                <w:lang w:val="uk-UA"/>
              </w:rPr>
              <w:t>-</w:t>
            </w:r>
            <w:r w:rsidRPr="00733472">
              <w:rPr>
                <w:color w:val="000000"/>
                <w:sz w:val="28"/>
                <w:szCs w:val="28"/>
                <w:lang w:val="uk-UA"/>
              </w:rPr>
              <w:t>тивних послуг «Віза» («Центр Дії») виконкому Криво</w:t>
            </w:r>
            <w:r w:rsidR="00D27D34" w:rsidRPr="00733472">
              <w:rPr>
                <w:color w:val="000000"/>
                <w:sz w:val="28"/>
                <w:szCs w:val="28"/>
                <w:lang w:val="uk-UA"/>
              </w:rPr>
              <w:t>-</w:t>
            </w:r>
            <w:r w:rsidRPr="00733472">
              <w:rPr>
                <w:color w:val="000000"/>
                <w:sz w:val="28"/>
                <w:szCs w:val="28"/>
                <w:lang w:val="uk-UA"/>
              </w:rPr>
              <w:t xml:space="preserve">різької міської ради (надалі – Центр), </w:t>
            </w:r>
            <w:r w:rsidR="00CB0E8F" w:rsidRPr="00733472">
              <w:rPr>
                <w:color w:val="000000"/>
                <w:sz w:val="28"/>
                <w:szCs w:val="28"/>
                <w:lang w:val="uk-UA"/>
              </w:rPr>
              <w:t>с</w:t>
            </w:r>
            <w:r w:rsidRPr="00733472">
              <w:rPr>
                <w:color w:val="000000"/>
                <w:sz w:val="28"/>
                <w:szCs w:val="28"/>
                <w:lang w:val="uk-UA"/>
              </w:rPr>
              <w:t>пеціаліст департаменту соціальної політики виконкому Криворізької міської ради (надалі – департамент)</w:t>
            </w:r>
          </w:p>
        </w:tc>
        <w:tc>
          <w:tcPr>
            <w:tcW w:w="1984" w:type="dxa"/>
            <w:tcBorders>
              <w:top w:val="single" w:sz="4" w:space="0" w:color="000000"/>
              <w:left w:val="single" w:sz="4" w:space="0" w:color="000000"/>
              <w:bottom w:val="single" w:sz="4" w:space="0" w:color="000000"/>
            </w:tcBorders>
          </w:tcPr>
          <w:p w14:paraId="3FDBA678"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Центр</w:t>
            </w:r>
          </w:p>
          <w:p w14:paraId="688E193E"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2E6B3C96"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У момент звернення</w:t>
            </w:r>
          </w:p>
        </w:tc>
      </w:tr>
      <w:tr w:rsidR="000E0BDD" w:rsidRPr="00733472" w14:paraId="63CFE938" w14:textId="77777777" w:rsidTr="001E0E21">
        <w:trPr>
          <w:trHeight w:val="23"/>
        </w:trPr>
        <w:tc>
          <w:tcPr>
            <w:tcW w:w="568" w:type="dxa"/>
            <w:tcBorders>
              <w:top w:val="single" w:sz="4" w:space="0" w:color="000000"/>
              <w:left w:val="single" w:sz="4" w:space="0" w:color="000000"/>
              <w:bottom w:val="single" w:sz="4" w:space="0" w:color="000000"/>
            </w:tcBorders>
          </w:tcPr>
          <w:p w14:paraId="14950932" w14:textId="77777777" w:rsidR="000E0BDD" w:rsidRPr="00733472" w:rsidRDefault="000E0BDD"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348E7B23" w14:textId="517AD63B" w:rsidR="000E0BDD" w:rsidRPr="00733472" w:rsidRDefault="000E0BDD"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Прийом і реєстрація заяви та пакет</w:t>
            </w:r>
            <w:r w:rsidR="00CB0E8F" w:rsidRPr="00733472">
              <w:rPr>
                <w:color w:val="000000"/>
                <w:sz w:val="28"/>
                <w:szCs w:val="28"/>
                <w:lang w:val="uk-UA"/>
              </w:rPr>
              <w:t>а</w:t>
            </w:r>
            <w:r w:rsidRPr="00733472">
              <w:rPr>
                <w:color w:val="000000"/>
                <w:sz w:val="28"/>
                <w:szCs w:val="28"/>
                <w:lang w:val="uk-UA"/>
              </w:rPr>
              <w:t xml:space="preserve"> д</w:t>
            </w:r>
            <w:r w:rsidR="00396A46" w:rsidRPr="00733472">
              <w:rPr>
                <w:color w:val="000000"/>
                <w:sz w:val="28"/>
                <w:szCs w:val="28"/>
                <w:lang w:val="uk-UA"/>
              </w:rPr>
              <w:t>ок</w:t>
            </w:r>
            <w:r w:rsidR="00D27D34" w:rsidRPr="00733472">
              <w:rPr>
                <w:color w:val="000000"/>
                <w:sz w:val="28"/>
                <w:szCs w:val="28"/>
                <w:lang w:val="uk-UA"/>
              </w:rPr>
              <w:t>у</w:t>
            </w:r>
            <w:r w:rsidR="00E543F8" w:rsidRPr="00733472">
              <w:rPr>
                <w:color w:val="000000"/>
                <w:sz w:val="28"/>
                <w:szCs w:val="28"/>
                <w:lang w:val="uk-UA"/>
              </w:rPr>
              <w:t>-</w:t>
            </w:r>
            <w:r w:rsidRPr="00733472">
              <w:rPr>
                <w:color w:val="000000"/>
                <w:sz w:val="28"/>
                <w:szCs w:val="28"/>
                <w:lang w:val="uk-UA"/>
              </w:rPr>
              <w:t>ментів</w:t>
            </w:r>
            <w:r w:rsidR="00396A46" w:rsidRPr="00733472">
              <w:rPr>
                <w:color w:val="000000"/>
                <w:sz w:val="28"/>
                <w:szCs w:val="28"/>
                <w:lang w:val="uk-UA"/>
              </w:rPr>
              <w:t>,</w:t>
            </w:r>
            <w:r w:rsidR="00561903" w:rsidRPr="00733472">
              <w:rPr>
                <w:color w:val="000000"/>
                <w:sz w:val="28"/>
                <w:szCs w:val="28"/>
                <w:lang w:val="uk-UA"/>
              </w:rPr>
              <w:t xml:space="preserve"> </w:t>
            </w:r>
            <w:r w:rsidRPr="00733472">
              <w:rPr>
                <w:color w:val="000000"/>
                <w:sz w:val="28"/>
                <w:szCs w:val="28"/>
                <w:lang w:val="uk-UA"/>
              </w:rPr>
              <w:t>п</w:t>
            </w:r>
            <w:r w:rsidR="00396A46" w:rsidRPr="00733472">
              <w:rPr>
                <w:color w:val="000000"/>
                <w:sz w:val="28"/>
                <w:szCs w:val="28"/>
                <w:lang w:val="uk-UA"/>
              </w:rPr>
              <w:t>ов</w:t>
            </w:r>
            <w:r w:rsidRPr="00733472">
              <w:rPr>
                <w:color w:val="000000"/>
                <w:sz w:val="28"/>
                <w:szCs w:val="28"/>
                <w:lang w:val="uk-UA"/>
              </w:rPr>
              <w:t>ід</w:t>
            </w:r>
            <w:r w:rsidR="00D27D34" w:rsidRPr="00733472">
              <w:rPr>
                <w:color w:val="000000"/>
                <w:sz w:val="28"/>
                <w:szCs w:val="28"/>
                <w:lang w:val="uk-UA"/>
              </w:rPr>
              <w:t>ом</w:t>
            </w:r>
            <w:r w:rsidRPr="00733472">
              <w:rPr>
                <w:color w:val="000000"/>
                <w:sz w:val="28"/>
                <w:szCs w:val="28"/>
                <w:lang w:val="uk-UA"/>
              </w:rPr>
              <w:t>лення заявника про орієнтов</w:t>
            </w:r>
            <w:r w:rsidR="00E543F8" w:rsidRPr="00733472">
              <w:rPr>
                <w:color w:val="000000"/>
                <w:sz w:val="28"/>
                <w:szCs w:val="28"/>
                <w:lang w:val="uk-UA"/>
              </w:rPr>
              <w:t>-</w:t>
            </w:r>
            <w:r w:rsidRPr="00733472">
              <w:rPr>
                <w:color w:val="000000"/>
                <w:sz w:val="28"/>
                <w:szCs w:val="28"/>
                <w:lang w:val="uk-UA"/>
              </w:rPr>
              <w:t xml:space="preserve">ний термін виконання, формування справи </w:t>
            </w:r>
            <w:r w:rsidR="00687926" w:rsidRPr="00733472">
              <w:rPr>
                <w:color w:val="000000"/>
                <w:sz w:val="28"/>
                <w:szCs w:val="28"/>
                <w:lang w:val="uk-UA"/>
              </w:rPr>
              <w:t xml:space="preserve">з </w:t>
            </w:r>
            <w:r w:rsidRPr="00733472">
              <w:rPr>
                <w:color w:val="000000"/>
                <w:sz w:val="28"/>
                <w:szCs w:val="28"/>
                <w:lang w:val="uk-UA"/>
              </w:rPr>
              <w:t>надання послуги</w:t>
            </w:r>
          </w:p>
        </w:tc>
        <w:tc>
          <w:tcPr>
            <w:tcW w:w="2694" w:type="dxa"/>
            <w:tcBorders>
              <w:top w:val="single" w:sz="4" w:space="0" w:color="000000"/>
              <w:left w:val="single" w:sz="4" w:space="0" w:color="000000"/>
              <w:bottom w:val="single" w:sz="4" w:space="0" w:color="000000"/>
            </w:tcBorders>
          </w:tcPr>
          <w:p w14:paraId="5916BB7D" w14:textId="77777777" w:rsidR="000E0BDD" w:rsidRPr="00733472" w:rsidRDefault="000E0BDD"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58239914"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Центр</w:t>
            </w:r>
          </w:p>
          <w:p w14:paraId="68B478F8"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6E91A0BA" w14:textId="77777777" w:rsidR="000E0BDD" w:rsidRPr="00733472" w:rsidRDefault="000E0BDD"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У момент звернення</w:t>
            </w:r>
          </w:p>
        </w:tc>
      </w:tr>
      <w:tr w:rsidR="00E543F8" w:rsidRPr="00733472" w14:paraId="3E57F943" w14:textId="77777777" w:rsidTr="001E0E21">
        <w:trPr>
          <w:trHeight w:val="23"/>
        </w:trPr>
        <w:tc>
          <w:tcPr>
            <w:tcW w:w="568" w:type="dxa"/>
            <w:tcBorders>
              <w:top w:val="single" w:sz="4" w:space="0" w:color="000000"/>
              <w:left w:val="single" w:sz="4" w:space="0" w:color="000000"/>
              <w:bottom w:val="single" w:sz="4" w:space="0" w:color="000000"/>
            </w:tcBorders>
          </w:tcPr>
          <w:p w14:paraId="55144C1D" w14:textId="5002653E" w:rsidR="00E543F8" w:rsidRPr="00733472" w:rsidRDefault="00E543F8"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3EEADB94" w14:textId="77777777" w:rsidR="00E543F8" w:rsidRPr="00733472" w:rsidRDefault="00E543F8"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 xml:space="preserve">Передача заяви та па-кета документів відпо-відальному </w:t>
            </w:r>
            <w:r w:rsidR="00BE12B3" w:rsidRPr="00733472">
              <w:rPr>
                <w:color w:val="000000"/>
                <w:sz w:val="28"/>
                <w:szCs w:val="28"/>
                <w:lang w:val="uk-UA"/>
              </w:rPr>
              <w:t>спеціалісту департаменту</w:t>
            </w:r>
          </w:p>
          <w:p w14:paraId="06B8C516" w14:textId="57179639" w:rsidR="00BE12B3" w:rsidRPr="00733472" w:rsidRDefault="00BE12B3" w:rsidP="00BE12B3">
            <w:pPr>
              <w:pBdr>
                <w:top w:val="nil"/>
                <w:left w:val="nil"/>
                <w:bottom w:val="nil"/>
                <w:right w:val="nil"/>
                <w:between w:val="nil"/>
              </w:pBdr>
              <w:ind w:right="84"/>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796D9A94" w14:textId="690E7176" w:rsidR="00E543F8" w:rsidRPr="00733472" w:rsidRDefault="00E543F8"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7CD02BCE" w14:textId="19103261" w:rsidR="00E543F8" w:rsidRPr="00733472" w:rsidRDefault="00E543F8"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592D6A68" w14:textId="502BF7A5" w:rsidR="00E543F8" w:rsidRPr="00733472" w:rsidRDefault="00E543F8"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 xml:space="preserve">Не пізніше наступного робочого </w:t>
            </w:r>
          </w:p>
        </w:tc>
      </w:tr>
      <w:tr w:rsidR="00337A9E" w:rsidRPr="00733472" w14:paraId="04D7E489" w14:textId="77777777" w:rsidTr="001E0E21">
        <w:trPr>
          <w:trHeight w:val="23"/>
        </w:trPr>
        <w:tc>
          <w:tcPr>
            <w:tcW w:w="568" w:type="dxa"/>
            <w:tcBorders>
              <w:top w:val="single" w:sz="4" w:space="0" w:color="000000"/>
              <w:left w:val="single" w:sz="4" w:space="0" w:color="000000"/>
              <w:bottom w:val="single" w:sz="4" w:space="0" w:color="000000"/>
            </w:tcBorders>
          </w:tcPr>
          <w:p w14:paraId="79EE3EDC" w14:textId="138B02DF" w:rsidR="00337A9E" w:rsidRPr="00733472" w:rsidRDefault="00337A9E"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43EE78BB" w14:textId="56F9E620" w:rsidR="00337A9E" w:rsidRPr="00733472" w:rsidRDefault="00337A9E" w:rsidP="00BE12B3">
            <w:pPr>
              <w:pBdr>
                <w:top w:val="nil"/>
                <w:left w:val="nil"/>
                <w:bottom w:val="nil"/>
                <w:right w:val="nil"/>
                <w:between w:val="nil"/>
              </w:pBdr>
              <w:ind w:right="84"/>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E9A6CAF" w14:textId="4BFE2D8B"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75484BBD" w14:textId="7126181E"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718E8D84" w14:textId="5D7822F2"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5</w:t>
            </w:r>
          </w:p>
        </w:tc>
      </w:tr>
      <w:tr w:rsidR="00337A9E" w:rsidRPr="00733472" w14:paraId="71AEA34A" w14:textId="77777777" w:rsidTr="001E0E21">
        <w:trPr>
          <w:trHeight w:val="23"/>
        </w:trPr>
        <w:tc>
          <w:tcPr>
            <w:tcW w:w="568" w:type="dxa"/>
            <w:tcBorders>
              <w:top w:val="single" w:sz="4" w:space="0" w:color="000000"/>
              <w:left w:val="single" w:sz="4" w:space="0" w:color="000000"/>
              <w:bottom w:val="single" w:sz="4" w:space="0" w:color="000000"/>
            </w:tcBorders>
          </w:tcPr>
          <w:p w14:paraId="07AC50FA" w14:textId="618775AD" w:rsidR="00337A9E" w:rsidRPr="00733472" w:rsidRDefault="00337A9E"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78AB42AF" w14:textId="67A58B31" w:rsidR="00337A9E" w:rsidRPr="00733472" w:rsidRDefault="00337A9E"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5D2A38CC" w14:textId="77777777"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37D1C273"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Департамент</w:t>
            </w:r>
          </w:p>
        </w:tc>
        <w:tc>
          <w:tcPr>
            <w:tcW w:w="1559" w:type="dxa"/>
            <w:vMerge w:val="restart"/>
            <w:tcBorders>
              <w:top w:val="single" w:sz="4" w:space="0" w:color="000000"/>
              <w:left w:val="single" w:sz="4" w:space="0" w:color="000000"/>
              <w:right w:val="single" w:sz="4" w:space="0" w:color="000000"/>
            </w:tcBorders>
          </w:tcPr>
          <w:p w14:paraId="051D958A" w14:textId="598EFC80"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До трьох календар-них днів</w:t>
            </w:r>
          </w:p>
          <w:p w14:paraId="5AFE87DA" w14:textId="77777777" w:rsidR="00337A9E" w:rsidRPr="00733472" w:rsidRDefault="00337A9E" w:rsidP="00BE12B3">
            <w:pPr>
              <w:pStyle w:val="aa"/>
              <w:spacing w:before="0" w:after="0"/>
              <w:ind w:right="-57"/>
              <w:contextualSpacing/>
              <w:jc w:val="center"/>
              <w:rPr>
                <w:color w:val="000000"/>
                <w:sz w:val="28"/>
                <w:szCs w:val="28"/>
              </w:rPr>
            </w:pPr>
          </w:p>
        </w:tc>
      </w:tr>
      <w:tr w:rsidR="00337A9E" w:rsidRPr="00733472" w14:paraId="32092831" w14:textId="77777777" w:rsidTr="001E0E21">
        <w:trPr>
          <w:trHeight w:val="23"/>
        </w:trPr>
        <w:tc>
          <w:tcPr>
            <w:tcW w:w="568" w:type="dxa"/>
            <w:tcBorders>
              <w:top w:val="single" w:sz="4" w:space="0" w:color="000000"/>
              <w:left w:val="single" w:sz="4" w:space="0" w:color="000000"/>
              <w:bottom w:val="single" w:sz="4" w:space="0" w:color="000000"/>
            </w:tcBorders>
          </w:tcPr>
          <w:p w14:paraId="53BB39B4" w14:textId="039C7562" w:rsidR="00337A9E" w:rsidRPr="00733472" w:rsidRDefault="00337A9E" w:rsidP="00337A9E">
            <w:pPr>
              <w:pStyle w:val="aa"/>
              <w:spacing w:before="0" w:beforeAutospacing="0" w:after="0" w:afterAutospacing="0"/>
              <w:ind w:left="80" w:right="-57" w:firstLine="20"/>
              <w:contextualSpacing/>
              <w:jc w:val="center"/>
              <w:rPr>
                <w:bCs/>
                <w:sz w:val="28"/>
                <w:szCs w:val="28"/>
              </w:rPr>
            </w:pPr>
            <w:r w:rsidRPr="00733472">
              <w:rPr>
                <w:bCs/>
                <w:sz w:val="28"/>
                <w:szCs w:val="28"/>
              </w:rPr>
              <w:t>5</w:t>
            </w:r>
          </w:p>
        </w:tc>
        <w:tc>
          <w:tcPr>
            <w:tcW w:w="2976" w:type="dxa"/>
            <w:tcBorders>
              <w:top w:val="single" w:sz="4" w:space="0" w:color="000000"/>
              <w:left w:val="single" w:sz="4" w:space="0" w:color="000000"/>
              <w:bottom w:val="single" w:sz="4" w:space="0" w:color="000000"/>
            </w:tcBorders>
          </w:tcPr>
          <w:p w14:paraId="50A196EA" w14:textId="52F6928F" w:rsidR="00337A9E" w:rsidRPr="00733472" w:rsidRDefault="00337A9E" w:rsidP="00BE12B3">
            <w:pPr>
              <w:pStyle w:val="aa"/>
              <w:spacing w:before="0" w:beforeAutospacing="0" w:after="0" w:afterAutospacing="0"/>
              <w:ind w:right="84"/>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622777C1" w14:textId="77777777"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1F2A24C5"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Департамент</w:t>
            </w:r>
          </w:p>
        </w:tc>
        <w:tc>
          <w:tcPr>
            <w:tcW w:w="1559" w:type="dxa"/>
            <w:vMerge/>
            <w:tcBorders>
              <w:left w:val="single" w:sz="4" w:space="0" w:color="000000"/>
              <w:bottom w:val="single" w:sz="4" w:space="0" w:color="000000"/>
              <w:right w:val="single" w:sz="4" w:space="0" w:color="000000"/>
            </w:tcBorders>
          </w:tcPr>
          <w:p w14:paraId="2ED1647F" w14:textId="77777777" w:rsidR="00337A9E" w:rsidRPr="00733472" w:rsidRDefault="00337A9E" w:rsidP="00BE12B3">
            <w:pPr>
              <w:pStyle w:val="aa"/>
              <w:spacing w:before="0" w:beforeAutospacing="0" w:after="0" w:afterAutospacing="0"/>
              <w:ind w:right="-57"/>
              <w:contextualSpacing/>
              <w:jc w:val="center"/>
              <w:rPr>
                <w:sz w:val="28"/>
                <w:szCs w:val="28"/>
              </w:rPr>
            </w:pPr>
          </w:p>
        </w:tc>
      </w:tr>
      <w:tr w:rsidR="00337A9E" w:rsidRPr="00733472" w14:paraId="60157710" w14:textId="77777777" w:rsidTr="001E0E21">
        <w:trPr>
          <w:trHeight w:val="23"/>
        </w:trPr>
        <w:tc>
          <w:tcPr>
            <w:tcW w:w="568" w:type="dxa"/>
            <w:tcBorders>
              <w:top w:val="single" w:sz="4" w:space="0" w:color="000000"/>
              <w:left w:val="single" w:sz="4" w:space="0" w:color="000000"/>
              <w:bottom w:val="single" w:sz="4" w:space="0" w:color="000000"/>
            </w:tcBorders>
          </w:tcPr>
          <w:p w14:paraId="2457A14A" w14:textId="28D67A77" w:rsidR="00337A9E" w:rsidRPr="00733472" w:rsidRDefault="00337A9E"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6</w:t>
            </w:r>
          </w:p>
        </w:tc>
        <w:tc>
          <w:tcPr>
            <w:tcW w:w="2976" w:type="dxa"/>
            <w:tcBorders>
              <w:top w:val="single" w:sz="4" w:space="0" w:color="000000"/>
              <w:left w:val="single" w:sz="4" w:space="0" w:color="000000"/>
              <w:bottom w:val="single" w:sz="4" w:space="0" w:color="000000"/>
            </w:tcBorders>
          </w:tcPr>
          <w:p w14:paraId="50D36448" w14:textId="4EC6A1B4" w:rsidR="00337A9E" w:rsidRPr="00733472" w:rsidRDefault="00337A9E" w:rsidP="00794156">
            <w:pPr>
              <w:pBdr>
                <w:top w:val="nil"/>
                <w:left w:val="nil"/>
                <w:bottom w:val="nil"/>
                <w:right w:val="nil"/>
                <w:between w:val="nil"/>
              </w:pBdr>
              <w:ind w:left="-57" w:right="84"/>
              <w:contextualSpacing/>
              <w:jc w:val="both"/>
              <w:rPr>
                <w:color w:val="000000"/>
                <w:sz w:val="28"/>
                <w:szCs w:val="28"/>
                <w:lang w:val="uk-UA"/>
              </w:rPr>
            </w:pPr>
            <w:r w:rsidRPr="00733472">
              <w:rPr>
                <w:color w:val="000000"/>
                <w:sz w:val="28"/>
                <w:szCs w:val="28"/>
                <w:lang w:val="uk-UA"/>
              </w:rPr>
              <w:t>Розгляд заяви, до</w:t>
            </w:r>
            <w:r w:rsidR="00794156" w:rsidRPr="00733472">
              <w:rPr>
                <w:color w:val="000000"/>
                <w:sz w:val="28"/>
                <w:szCs w:val="28"/>
                <w:lang w:val="uk-UA"/>
              </w:rPr>
              <w:t>-</w:t>
            </w:r>
            <w:r w:rsidRPr="00733472">
              <w:rPr>
                <w:color w:val="000000"/>
                <w:sz w:val="28"/>
                <w:szCs w:val="28"/>
                <w:lang w:val="uk-UA"/>
              </w:rPr>
              <w:t>укомплектування пакета документів та включення інформації про заявника до списку осіб, які мають право на отримання компенсації, підготовка  проєкту рішення виконкому Криворізької міської ради про надання допомоги/ компенсації</w:t>
            </w:r>
          </w:p>
        </w:tc>
        <w:tc>
          <w:tcPr>
            <w:tcW w:w="2694" w:type="dxa"/>
            <w:tcBorders>
              <w:top w:val="single" w:sz="4" w:space="0" w:color="000000"/>
              <w:left w:val="single" w:sz="4" w:space="0" w:color="000000"/>
              <w:bottom w:val="single" w:sz="4" w:space="0" w:color="000000"/>
            </w:tcBorders>
          </w:tcPr>
          <w:p w14:paraId="58BAF42C" w14:textId="77777777"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right w:val="single" w:sz="4" w:space="0" w:color="auto"/>
            </w:tcBorders>
          </w:tcPr>
          <w:p w14:paraId="173629E8"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right w:val="single" w:sz="4" w:space="0" w:color="000000"/>
            </w:tcBorders>
          </w:tcPr>
          <w:p w14:paraId="13F26EAB" w14:textId="7A1A8356" w:rsidR="00337A9E" w:rsidRPr="00733472" w:rsidRDefault="00337A9E" w:rsidP="00BE12B3">
            <w:pPr>
              <w:pBdr>
                <w:top w:val="nil"/>
                <w:left w:val="nil"/>
                <w:bottom w:val="nil"/>
                <w:right w:val="nil"/>
                <w:between w:val="nil"/>
              </w:pBdr>
              <w:ind w:right="-57"/>
              <w:contextualSpacing/>
              <w:jc w:val="center"/>
              <w:rPr>
                <w:sz w:val="28"/>
                <w:szCs w:val="28"/>
                <w:lang w:val="uk-UA"/>
              </w:rPr>
            </w:pPr>
            <w:r w:rsidRPr="00733472">
              <w:rPr>
                <w:sz w:val="28"/>
                <w:szCs w:val="28"/>
                <w:lang w:val="uk-UA"/>
              </w:rPr>
              <w:t xml:space="preserve">До 24 календар-них </w:t>
            </w:r>
          </w:p>
          <w:p w14:paraId="568C513D"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sz w:val="28"/>
                <w:szCs w:val="28"/>
                <w:lang w:val="uk-UA"/>
              </w:rPr>
              <w:t>днів</w:t>
            </w:r>
          </w:p>
        </w:tc>
      </w:tr>
      <w:tr w:rsidR="00337A9E" w:rsidRPr="00733472" w14:paraId="0C92B507" w14:textId="77777777" w:rsidTr="001E0E21">
        <w:trPr>
          <w:trHeight w:val="23"/>
        </w:trPr>
        <w:tc>
          <w:tcPr>
            <w:tcW w:w="568" w:type="dxa"/>
            <w:tcBorders>
              <w:top w:val="single" w:sz="4" w:space="0" w:color="000000"/>
              <w:left w:val="single" w:sz="4" w:space="0" w:color="000000"/>
              <w:bottom w:val="single" w:sz="4" w:space="0" w:color="000000"/>
            </w:tcBorders>
          </w:tcPr>
          <w:p w14:paraId="32857BDA" w14:textId="28C3F6F2" w:rsidR="00337A9E" w:rsidRPr="00733472" w:rsidRDefault="00337A9E"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45ED2845" w14:textId="013D6743" w:rsidR="00337A9E" w:rsidRPr="00733472" w:rsidRDefault="00337A9E" w:rsidP="00794156">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до-помоги/компенсації</w:t>
            </w:r>
            <w:r w:rsidR="00794156" w:rsidRPr="00733472">
              <w:rPr>
                <w:color w:val="000000"/>
                <w:sz w:val="28"/>
                <w:szCs w:val="28"/>
                <w:lang w:val="uk-UA"/>
              </w:rPr>
              <w:t xml:space="preserve"> </w:t>
            </w:r>
            <w:r w:rsidRPr="00733472">
              <w:rPr>
                <w:color w:val="000000"/>
                <w:sz w:val="28"/>
                <w:szCs w:val="28"/>
                <w:lang w:val="uk-UA"/>
              </w:rPr>
              <w:t>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362EC33F" w14:textId="77777777"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right w:val="single" w:sz="4" w:space="0" w:color="auto"/>
            </w:tcBorders>
          </w:tcPr>
          <w:p w14:paraId="3B051C1B"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right w:val="single" w:sz="4" w:space="0" w:color="000000"/>
            </w:tcBorders>
          </w:tcPr>
          <w:p w14:paraId="4E1417F1"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 xml:space="preserve">Протягом </w:t>
            </w:r>
          </w:p>
          <w:p w14:paraId="73E7541C" w14:textId="07E51345"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одного робочого дня</w:t>
            </w:r>
          </w:p>
        </w:tc>
      </w:tr>
      <w:tr w:rsidR="00337A9E" w:rsidRPr="00733472" w14:paraId="6C3E3AB0" w14:textId="77777777" w:rsidTr="001E0E21">
        <w:trPr>
          <w:trHeight w:val="23"/>
        </w:trPr>
        <w:tc>
          <w:tcPr>
            <w:tcW w:w="568" w:type="dxa"/>
            <w:tcBorders>
              <w:top w:val="single" w:sz="4" w:space="0" w:color="000000"/>
              <w:left w:val="single" w:sz="4" w:space="0" w:color="000000"/>
              <w:bottom w:val="single" w:sz="4" w:space="0" w:color="000000"/>
            </w:tcBorders>
          </w:tcPr>
          <w:p w14:paraId="733794F2" w14:textId="5E7A40AC" w:rsidR="00337A9E" w:rsidRPr="00733472" w:rsidRDefault="00337A9E"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365A0C17" w14:textId="77777777" w:rsidR="00337A9E" w:rsidRPr="00733472" w:rsidRDefault="00337A9E"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378E91B8" w14:textId="77777777" w:rsidR="00337A9E" w:rsidRPr="00733472" w:rsidRDefault="00337A9E" w:rsidP="00BE12B3">
            <w:pPr>
              <w:pBdr>
                <w:top w:val="nil"/>
                <w:left w:val="nil"/>
                <w:bottom w:val="nil"/>
                <w:right w:val="nil"/>
                <w:between w:val="nil"/>
              </w:pBdr>
              <w:ind w:right="85"/>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right w:val="single" w:sz="4" w:space="0" w:color="auto"/>
            </w:tcBorders>
          </w:tcPr>
          <w:p w14:paraId="7378FEA1"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bottom w:val="single" w:sz="4" w:space="0" w:color="000000"/>
              <w:right w:val="single" w:sz="4" w:space="0" w:color="000000"/>
            </w:tcBorders>
          </w:tcPr>
          <w:p w14:paraId="03CD6EF0" w14:textId="77777777"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 xml:space="preserve">Протягом </w:t>
            </w:r>
          </w:p>
          <w:p w14:paraId="7B2597D2" w14:textId="5B2AB71C" w:rsidR="00337A9E" w:rsidRPr="00733472" w:rsidRDefault="00337A9E"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одного ро-</w:t>
            </w:r>
          </w:p>
        </w:tc>
      </w:tr>
      <w:tr w:rsidR="00BE12B3" w:rsidRPr="00733472" w14:paraId="53B453AA" w14:textId="77777777" w:rsidTr="001E0E21">
        <w:trPr>
          <w:trHeight w:val="23"/>
        </w:trPr>
        <w:tc>
          <w:tcPr>
            <w:tcW w:w="568" w:type="dxa"/>
            <w:tcBorders>
              <w:top w:val="single" w:sz="4" w:space="0" w:color="000000"/>
              <w:left w:val="single" w:sz="4" w:space="0" w:color="000000"/>
              <w:bottom w:val="single" w:sz="4" w:space="0" w:color="000000"/>
            </w:tcBorders>
          </w:tcPr>
          <w:p w14:paraId="0BD5E347" w14:textId="401AFC4D" w:rsidR="00BE12B3" w:rsidRPr="00733472" w:rsidRDefault="00BE12B3"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277CCAF9" w14:textId="2188D7BD" w:rsidR="00BE12B3" w:rsidRPr="00733472" w:rsidRDefault="00BE12B3"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7983846D" w14:textId="54410F67" w:rsidR="00BE12B3" w:rsidRPr="00733472" w:rsidRDefault="00BE12B3" w:rsidP="00BE12B3">
            <w:pPr>
              <w:pBdr>
                <w:top w:val="nil"/>
                <w:left w:val="nil"/>
                <w:bottom w:val="nil"/>
                <w:right w:val="nil"/>
                <w:between w:val="nil"/>
              </w:pBdr>
              <w:ind w:right="85"/>
              <w:contextualSpacing/>
              <w:jc w:val="center"/>
              <w:rPr>
                <w:color w:val="000000"/>
                <w:sz w:val="28"/>
                <w:szCs w:val="28"/>
                <w:lang w:val="uk-UA"/>
              </w:rPr>
            </w:pPr>
            <w:r w:rsidRPr="00733472">
              <w:rPr>
                <w:sz w:val="28"/>
                <w:szCs w:val="28"/>
                <w:lang w:val="uk-UA"/>
              </w:rPr>
              <w:t>Адміністратор</w:t>
            </w:r>
          </w:p>
        </w:tc>
        <w:tc>
          <w:tcPr>
            <w:tcW w:w="1984" w:type="dxa"/>
            <w:tcBorders>
              <w:top w:val="single" w:sz="4" w:space="0" w:color="000000"/>
              <w:left w:val="single" w:sz="4" w:space="0" w:color="000000"/>
              <w:bottom w:val="single" w:sz="4" w:space="0" w:color="000000"/>
              <w:right w:val="single" w:sz="4" w:space="0" w:color="auto"/>
            </w:tcBorders>
          </w:tcPr>
          <w:p w14:paraId="457C3EDC" w14:textId="5EF8B789" w:rsidR="00BE12B3" w:rsidRPr="00733472" w:rsidRDefault="00BE12B3" w:rsidP="00BE12B3">
            <w:pPr>
              <w:pBdr>
                <w:top w:val="nil"/>
                <w:left w:val="nil"/>
                <w:bottom w:val="nil"/>
                <w:right w:val="nil"/>
                <w:between w:val="nil"/>
              </w:pBdr>
              <w:ind w:right="-57"/>
              <w:contextualSpacing/>
              <w:jc w:val="center"/>
              <w:rPr>
                <w:color w:val="000000"/>
                <w:sz w:val="28"/>
                <w:szCs w:val="28"/>
                <w:lang w:val="uk-UA"/>
              </w:rPr>
            </w:pPr>
            <w:r w:rsidRPr="00733472">
              <w:rPr>
                <w:sz w:val="28"/>
                <w:szCs w:val="28"/>
                <w:lang w:val="uk-UA"/>
              </w:rPr>
              <w:t>Центр</w:t>
            </w:r>
          </w:p>
        </w:tc>
        <w:tc>
          <w:tcPr>
            <w:tcW w:w="1559" w:type="dxa"/>
            <w:tcBorders>
              <w:top w:val="single" w:sz="4" w:space="0" w:color="000000"/>
              <w:left w:val="single" w:sz="4" w:space="0" w:color="auto"/>
              <w:bottom w:val="single" w:sz="4" w:space="0" w:color="000000"/>
              <w:right w:val="single" w:sz="4" w:space="0" w:color="000000"/>
            </w:tcBorders>
          </w:tcPr>
          <w:p w14:paraId="4A84621A" w14:textId="06A5E9CD" w:rsidR="00BE12B3" w:rsidRPr="00733472" w:rsidRDefault="00BE12B3"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У день звернення</w:t>
            </w:r>
          </w:p>
        </w:tc>
      </w:tr>
      <w:tr w:rsidR="00BE12B3" w:rsidRPr="00733472" w14:paraId="46EA31E4" w14:textId="77777777" w:rsidTr="001E0E21">
        <w:trPr>
          <w:trHeight w:val="23"/>
        </w:trPr>
        <w:tc>
          <w:tcPr>
            <w:tcW w:w="568" w:type="dxa"/>
            <w:tcBorders>
              <w:top w:val="single" w:sz="4" w:space="0" w:color="000000"/>
              <w:left w:val="single" w:sz="4" w:space="0" w:color="000000"/>
              <w:bottom w:val="single" w:sz="4" w:space="0" w:color="000000"/>
            </w:tcBorders>
          </w:tcPr>
          <w:p w14:paraId="20974E8A" w14:textId="1A512149" w:rsidR="00BE12B3" w:rsidRPr="00733472" w:rsidRDefault="00BE12B3" w:rsidP="00337A9E">
            <w:pPr>
              <w:pBdr>
                <w:top w:val="nil"/>
                <w:left w:val="nil"/>
                <w:bottom w:val="nil"/>
                <w:right w:val="nil"/>
                <w:between w:val="nil"/>
              </w:pBdr>
              <w:ind w:left="-28" w:right="-57" w:firstLine="28"/>
              <w:contextualSpacing/>
              <w:jc w:val="center"/>
              <w:rPr>
                <w:bCs/>
                <w:color w:val="000000"/>
                <w:sz w:val="28"/>
                <w:szCs w:val="28"/>
                <w:lang w:val="uk-UA"/>
              </w:rPr>
            </w:pPr>
            <w:r w:rsidRPr="00733472">
              <w:rPr>
                <w:bCs/>
                <w:color w:val="000000"/>
                <w:sz w:val="28"/>
                <w:szCs w:val="28"/>
                <w:lang w:val="uk-UA"/>
              </w:rPr>
              <w:t>10</w:t>
            </w:r>
          </w:p>
        </w:tc>
        <w:tc>
          <w:tcPr>
            <w:tcW w:w="2976" w:type="dxa"/>
            <w:tcBorders>
              <w:top w:val="single" w:sz="4" w:space="0" w:color="000000"/>
              <w:left w:val="single" w:sz="4" w:space="0" w:color="000000"/>
              <w:bottom w:val="single" w:sz="4" w:space="0" w:color="000000"/>
            </w:tcBorders>
          </w:tcPr>
          <w:p w14:paraId="67ACB68F" w14:textId="41A7A36E" w:rsidR="00BE12B3" w:rsidRPr="00733472" w:rsidRDefault="00BE12B3" w:rsidP="00794296">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Перерахування   кош-тів призначеної    до</w:t>
            </w:r>
            <w:r w:rsidR="00794296" w:rsidRPr="00733472">
              <w:rPr>
                <w:color w:val="000000"/>
                <w:sz w:val="28"/>
                <w:szCs w:val="28"/>
                <w:lang w:val="uk-UA"/>
              </w:rPr>
              <w:t>помоги/компенсації</w:t>
            </w:r>
          </w:p>
        </w:tc>
        <w:tc>
          <w:tcPr>
            <w:tcW w:w="2694" w:type="dxa"/>
            <w:tcBorders>
              <w:top w:val="single" w:sz="4" w:space="0" w:color="000000"/>
              <w:left w:val="single" w:sz="4" w:space="0" w:color="000000"/>
              <w:bottom w:val="single" w:sz="4" w:space="0" w:color="000000"/>
            </w:tcBorders>
          </w:tcPr>
          <w:p w14:paraId="67E46F27" w14:textId="25302F9C" w:rsidR="00BE12B3" w:rsidRPr="00733472" w:rsidRDefault="00BE12B3" w:rsidP="00BE12B3">
            <w:pPr>
              <w:pBdr>
                <w:top w:val="nil"/>
                <w:left w:val="nil"/>
                <w:bottom w:val="nil"/>
                <w:right w:val="nil"/>
                <w:between w:val="nil"/>
              </w:pBdr>
              <w:ind w:right="85"/>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right w:val="single" w:sz="4" w:space="0" w:color="auto"/>
            </w:tcBorders>
          </w:tcPr>
          <w:p w14:paraId="418917E4" w14:textId="449F3935" w:rsidR="00BE12B3" w:rsidRPr="00733472" w:rsidRDefault="00BE12B3" w:rsidP="00BE12B3">
            <w:pPr>
              <w:pBdr>
                <w:top w:val="nil"/>
                <w:left w:val="nil"/>
                <w:bottom w:val="nil"/>
                <w:right w:val="nil"/>
                <w:between w:val="nil"/>
              </w:pBdr>
              <w:ind w:right="-57"/>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auto"/>
              <w:bottom w:val="single" w:sz="4" w:space="0" w:color="000000"/>
              <w:right w:val="single" w:sz="4" w:space="0" w:color="000000"/>
            </w:tcBorders>
          </w:tcPr>
          <w:p w14:paraId="43664ECF" w14:textId="2E7E3F4B" w:rsidR="00BE12B3" w:rsidRPr="00733472" w:rsidRDefault="00BE12B3" w:rsidP="00BE12B3">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Після ух-валення рі-</w:t>
            </w:r>
            <w:r w:rsidR="00794296" w:rsidRPr="00733472">
              <w:rPr>
                <w:color w:val="000000"/>
                <w:sz w:val="28"/>
                <w:szCs w:val="28"/>
                <w:lang w:val="uk-UA"/>
              </w:rPr>
              <w:t xml:space="preserve"> шення про</w:t>
            </w:r>
          </w:p>
        </w:tc>
      </w:tr>
      <w:tr w:rsidR="00BE12B3" w:rsidRPr="00733472" w14:paraId="5E62337B" w14:textId="77777777" w:rsidTr="001E0E21">
        <w:trPr>
          <w:trHeight w:val="23"/>
        </w:trPr>
        <w:tc>
          <w:tcPr>
            <w:tcW w:w="568" w:type="dxa"/>
            <w:tcBorders>
              <w:top w:val="single" w:sz="4" w:space="0" w:color="000000"/>
              <w:left w:val="single" w:sz="4" w:space="0" w:color="000000"/>
              <w:bottom w:val="single" w:sz="4" w:space="0" w:color="000000"/>
            </w:tcBorders>
          </w:tcPr>
          <w:p w14:paraId="3DD3F3E8" w14:textId="1AD99714" w:rsidR="00BE12B3" w:rsidRPr="00733472" w:rsidRDefault="00BE12B3" w:rsidP="00BE12B3">
            <w:pPr>
              <w:pBdr>
                <w:top w:val="nil"/>
                <w:left w:val="nil"/>
                <w:bottom w:val="nil"/>
                <w:right w:val="nil"/>
                <w:between w:val="nil"/>
              </w:pBdr>
              <w:ind w:left="-28" w:right="-57"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0740E56C" w14:textId="28858AE5" w:rsidR="00BE12B3" w:rsidRPr="00733472" w:rsidRDefault="00BE12B3" w:rsidP="00BE12B3">
            <w:pPr>
              <w:pBdr>
                <w:top w:val="nil"/>
                <w:left w:val="nil"/>
                <w:bottom w:val="nil"/>
                <w:right w:val="nil"/>
                <w:between w:val="nil"/>
              </w:pBdr>
              <w:ind w:right="84"/>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5FAE276A" w14:textId="262E489D" w:rsidR="00BE12B3" w:rsidRPr="00733472" w:rsidRDefault="00BE12B3" w:rsidP="00BE12B3">
            <w:pPr>
              <w:pBdr>
                <w:top w:val="nil"/>
                <w:left w:val="nil"/>
                <w:bottom w:val="nil"/>
                <w:right w:val="nil"/>
                <w:between w:val="nil"/>
              </w:pBdr>
              <w:ind w:right="85"/>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372AFCC7" w14:textId="58A46535" w:rsidR="00BE12B3" w:rsidRPr="00733472" w:rsidRDefault="00BE12B3" w:rsidP="00BE12B3">
            <w:pPr>
              <w:pBdr>
                <w:top w:val="nil"/>
                <w:left w:val="nil"/>
                <w:bottom w:val="nil"/>
                <w:right w:val="nil"/>
                <w:between w:val="nil"/>
              </w:pBdr>
              <w:ind w:right="-57"/>
              <w:contextualSpacing/>
              <w:jc w:val="center"/>
              <w:rPr>
                <w:sz w:val="28"/>
                <w:szCs w:val="28"/>
                <w:lang w:val="uk-UA"/>
              </w:rPr>
            </w:pPr>
            <w:r w:rsidRPr="00733472">
              <w:rPr>
                <w:b/>
                <w:i/>
                <w:color w:val="000000"/>
                <w:sz w:val="28"/>
                <w:szCs w:val="28"/>
                <w:lang w:val="uk-UA"/>
              </w:rPr>
              <w:t>4</w:t>
            </w:r>
          </w:p>
        </w:tc>
        <w:tc>
          <w:tcPr>
            <w:tcW w:w="1559" w:type="dxa"/>
            <w:tcBorders>
              <w:top w:val="single" w:sz="4" w:space="0" w:color="000000"/>
              <w:left w:val="single" w:sz="4" w:space="0" w:color="auto"/>
              <w:bottom w:val="single" w:sz="4" w:space="0" w:color="000000"/>
              <w:right w:val="single" w:sz="4" w:space="0" w:color="000000"/>
            </w:tcBorders>
          </w:tcPr>
          <w:p w14:paraId="07302E05" w14:textId="35CB889B" w:rsidR="00BE12B3" w:rsidRPr="00733472" w:rsidRDefault="00BE12B3" w:rsidP="00BE12B3">
            <w:pPr>
              <w:pBdr>
                <w:top w:val="nil"/>
                <w:left w:val="nil"/>
                <w:bottom w:val="nil"/>
                <w:right w:val="nil"/>
                <w:between w:val="nil"/>
              </w:pBdr>
              <w:ind w:right="-57"/>
              <w:contextualSpacing/>
              <w:jc w:val="center"/>
              <w:rPr>
                <w:color w:val="000000"/>
                <w:sz w:val="28"/>
                <w:szCs w:val="28"/>
                <w:lang w:val="uk-UA"/>
              </w:rPr>
            </w:pPr>
            <w:r w:rsidRPr="00733472">
              <w:rPr>
                <w:b/>
                <w:i/>
                <w:color w:val="000000"/>
                <w:sz w:val="28"/>
                <w:szCs w:val="28"/>
                <w:lang w:val="uk-UA"/>
              </w:rPr>
              <w:t>5</w:t>
            </w:r>
          </w:p>
        </w:tc>
      </w:tr>
      <w:tr w:rsidR="00BE12B3" w:rsidRPr="00733472" w14:paraId="01621F1A" w14:textId="77777777" w:rsidTr="001E0E21">
        <w:trPr>
          <w:trHeight w:val="23"/>
        </w:trPr>
        <w:tc>
          <w:tcPr>
            <w:tcW w:w="568" w:type="dxa"/>
            <w:tcBorders>
              <w:top w:val="single" w:sz="4" w:space="0" w:color="000000"/>
              <w:left w:val="single" w:sz="4" w:space="0" w:color="000000"/>
              <w:bottom w:val="single" w:sz="4" w:space="0" w:color="000000"/>
            </w:tcBorders>
          </w:tcPr>
          <w:p w14:paraId="5F11D5ED" w14:textId="77777777" w:rsidR="00BE12B3" w:rsidRPr="00733472" w:rsidRDefault="00BE12B3" w:rsidP="00337A9E">
            <w:pPr>
              <w:pBdr>
                <w:top w:val="nil"/>
                <w:left w:val="nil"/>
                <w:bottom w:val="nil"/>
                <w:right w:val="nil"/>
                <w:between w:val="nil"/>
              </w:pBdr>
              <w:ind w:left="-28" w:right="-57" w:firstLine="28"/>
              <w:contextualSpacing/>
              <w:jc w:val="center"/>
              <w:rPr>
                <w:bCs/>
                <w:color w:val="000000"/>
                <w:sz w:val="28"/>
                <w:szCs w:val="28"/>
                <w:lang w:val="uk-UA"/>
              </w:rPr>
            </w:pPr>
          </w:p>
        </w:tc>
        <w:tc>
          <w:tcPr>
            <w:tcW w:w="2976" w:type="dxa"/>
            <w:tcBorders>
              <w:top w:val="single" w:sz="4" w:space="0" w:color="000000"/>
              <w:left w:val="single" w:sz="4" w:space="0" w:color="000000"/>
              <w:bottom w:val="single" w:sz="4" w:space="0" w:color="000000"/>
            </w:tcBorders>
          </w:tcPr>
          <w:p w14:paraId="4A48D21E" w14:textId="7AADE21D" w:rsidR="00BE12B3" w:rsidRPr="00733472" w:rsidRDefault="00BE12B3" w:rsidP="00BE12B3">
            <w:pPr>
              <w:pBdr>
                <w:top w:val="nil"/>
                <w:left w:val="nil"/>
                <w:bottom w:val="nil"/>
                <w:right w:val="nil"/>
                <w:between w:val="nil"/>
              </w:pBdr>
              <w:ind w:right="84"/>
              <w:contextualSpacing/>
              <w:jc w:val="both"/>
              <w:rPr>
                <w:color w:val="000000"/>
                <w:sz w:val="28"/>
                <w:szCs w:val="28"/>
                <w:lang w:val="uk-UA"/>
              </w:rPr>
            </w:pPr>
            <w:r w:rsidRPr="00733472">
              <w:rPr>
                <w:color w:val="000000"/>
                <w:sz w:val="28"/>
                <w:szCs w:val="28"/>
                <w:lang w:val="uk-UA"/>
              </w:rPr>
              <w:t>заявнику</w:t>
            </w:r>
          </w:p>
        </w:tc>
        <w:tc>
          <w:tcPr>
            <w:tcW w:w="2694" w:type="dxa"/>
            <w:tcBorders>
              <w:top w:val="single" w:sz="4" w:space="0" w:color="000000"/>
              <w:left w:val="single" w:sz="4" w:space="0" w:color="000000"/>
              <w:bottom w:val="single" w:sz="4" w:space="0" w:color="000000"/>
            </w:tcBorders>
          </w:tcPr>
          <w:p w14:paraId="66B1ADC0" w14:textId="77777777" w:rsidR="00BE12B3" w:rsidRPr="00733472" w:rsidRDefault="00BE12B3" w:rsidP="00BE12B3">
            <w:pPr>
              <w:pBdr>
                <w:top w:val="nil"/>
                <w:left w:val="nil"/>
                <w:bottom w:val="nil"/>
                <w:right w:val="nil"/>
                <w:between w:val="nil"/>
              </w:pBdr>
              <w:ind w:right="85"/>
              <w:contextualSpacing/>
              <w:jc w:val="center"/>
              <w:rPr>
                <w:sz w:val="28"/>
                <w:szCs w:val="28"/>
                <w:lang w:val="uk-UA"/>
              </w:rPr>
            </w:pPr>
          </w:p>
        </w:tc>
        <w:tc>
          <w:tcPr>
            <w:tcW w:w="1984" w:type="dxa"/>
            <w:tcBorders>
              <w:top w:val="single" w:sz="4" w:space="0" w:color="000000"/>
              <w:left w:val="single" w:sz="4" w:space="0" w:color="000000"/>
              <w:bottom w:val="single" w:sz="4" w:space="0" w:color="000000"/>
              <w:right w:val="single" w:sz="4" w:space="0" w:color="auto"/>
            </w:tcBorders>
          </w:tcPr>
          <w:p w14:paraId="49638B52" w14:textId="77777777" w:rsidR="00BE12B3" w:rsidRPr="00733472" w:rsidRDefault="00BE12B3" w:rsidP="00BE12B3">
            <w:pPr>
              <w:pBdr>
                <w:top w:val="nil"/>
                <w:left w:val="nil"/>
                <w:bottom w:val="nil"/>
                <w:right w:val="nil"/>
                <w:between w:val="nil"/>
              </w:pBdr>
              <w:ind w:right="-57"/>
              <w:contextualSpacing/>
              <w:jc w:val="center"/>
              <w:rPr>
                <w:sz w:val="28"/>
                <w:szCs w:val="28"/>
                <w:lang w:val="uk-UA"/>
              </w:rPr>
            </w:pPr>
          </w:p>
        </w:tc>
        <w:tc>
          <w:tcPr>
            <w:tcW w:w="1559" w:type="dxa"/>
            <w:tcBorders>
              <w:top w:val="single" w:sz="4" w:space="0" w:color="000000"/>
              <w:left w:val="single" w:sz="4" w:space="0" w:color="auto"/>
              <w:bottom w:val="single" w:sz="4" w:space="0" w:color="000000"/>
              <w:right w:val="single" w:sz="4" w:space="0" w:color="000000"/>
            </w:tcBorders>
          </w:tcPr>
          <w:p w14:paraId="0AE4AA33" w14:textId="380FE87A" w:rsidR="00BE12B3" w:rsidRPr="00733472" w:rsidRDefault="00BE12B3" w:rsidP="00794296">
            <w:pPr>
              <w:pBdr>
                <w:top w:val="nil"/>
                <w:left w:val="nil"/>
                <w:bottom w:val="nil"/>
                <w:right w:val="nil"/>
                <w:between w:val="nil"/>
              </w:pBdr>
              <w:ind w:right="-57"/>
              <w:contextualSpacing/>
              <w:jc w:val="center"/>
              <w:rPr>
                <w:color w:val="000000"/>
                <w:sz w:val="28"/>
                <w:szCs w:val="28"/>
                <w:lang w:val="uk-UA"/>
              </w:rPr>
            </w:pPr>
            <w:r w:rsidRPr="00733472">
              <w:rPr>
                <w:color w:val="000000"/>
                <w:sz w:val="28"/>
                <w:szCs w:val="28"/>
                <w:lang w:val="uk-UA"/>
              </w:rPr>
              <w:t>надання допомоги на засіданні виконкому Криворізь</w:t>
            </w:r>
            <w:r w:rsidR="00794296" w:rsidRPr="00733472">
              <w:rPr>
                <w:color w:val="000000"/>
                <w:sz w:val="28"/>
                <w:szCs w:val="28"/>
                <w:lang w:val="uk-UA"/>
              </w:rPr>
              <w:t>-</w:t>
            </w:r>
            <w:r w:rsidRPr="00733472">
              <w:rPr>
                <w:color w:val="000000"/>
                <w:sz w:val="28"/>
                <w:szCs w:val="28"/>
                <w:lang w:val="uk-UA"/>
              </w:rPr>
              <w:t>кої міської ради</w:t>
            </w:r>
          </w:p>
        </w:tc>
      </w:tr>
    </w:tbl>
    <w:p w14:paraId="32120D1D" w14:textId="5766708B" w:rsidR="001326E2" w:rsidRPr="00733472" w:rsidRDefault="00160813" w:rsidP="003669E1">
      <w:pPr>
        <w:pBdr>
          <w:top w:val="nil"/>
          <w:left w:val="nil"/>
          <w:bottom w:val="nil"/>
          <w:right w:val="nil"/>
          <w:between w:val="nil"/>
        </w:pBdr>
        <w:spacing w:after="200"/>
        <w:ind w:right="-1"/>
        <w:contextualSpacing/>
        <w:jc w:val="both"/>
        <w:rPr>
          <w:i/>
          <w:color w:val="000000"/>
          <w:sz w:val="28"/>
          <w:szCs w:val="28"/>
          <w:lang w:val="uk-UA"/>
        </w:rPr>
      </w:pPr>
      <w:bookmarkStart w:id="1" w:name="_Hlk157245550"/>
      <w:r w:rsidRPr="00733472">
        <w:rPr>
          <w:i/>
          <w:color w:val="000000"/>
          <w:sz w:val="28"/>
          <w:szCs w:val="28"/>
          <w:lang w:val="uk-UA"/>
        </w:rPr>
        <w:t>*</w:t>
      </w:r>
      <w:r w:rsidR="00396A46" w:rsidRPr="00733472">
        <w:rPr>
          <w:i/>
          <w:color w:val="000000"/>
          <w:sz w:val="28"/>
          <w:szCs w:val="28"/>
          <w:lang w:val="uk-UA"/>
        </w:rPr>
        <w:t xml:space="preserve">У разі неможливості ухвалення рішення </w:t>
      </w:r>
      <w:r w:rsidR="003A7402" w:rsidRPr="00733472">
        <w:rPr>
          <w:i/>
          <w:color w:val="000000"/>
          <w:sz w:val="28"/>
          <w:szCs w:val="28"/>
          <w:lang w:val="uk-UA"/>
        </w:rPr>
        <w:t>у визначенний строк</w:t>
      </w:r>
      <w:r w:rsidR="00396A46" w:rsidRPr="00733472">
        <w:rPr>
          <w:i/>
          <w:color w:val="000000"/>
          <w:sz w:val="28"/>
          <w:szCs w:val="28"/>
          <w:lang w:val="uk-UA"/>
        </w:rPr>
        <w:t>, його</w:t>
      </w:r>
      <w:r w:rsidR="003A7402" w:rsidRPr="00733472">
        <w:rPr>
          <w:i/>
          <w:color w:val="000000"/>
          <w:sz w:val="28"/>
          <w:szCs w:val="28"/>
          <w:lang w:val="uk-UA"/>
        </w:rPr>
        <w:t xml:space="preserve"> буде </w:t>
      </w:r>
      <w:r w:rsidR="00396A46" w:rsidRPr="00733472">
        <w:rPr>
          <w:i/>
          <w:color w:val="000000"/>
          <w:sz w:val="28"/>
          <w:szCs w:val="28"/>
          <w:lang w:val="uk-UA"/>
        </w:rPr>
        <w:t>ухвален</w:t>
      </w:r>
      <w:r w:rsidR="003A7402" w:rsidRPr="00733472">
        <w:rPr>
          <w:i/>
          <w:color w:val="000000"/>
          <w:sz w:val="28"/>
          <w:szCs w:val="28"/>
          <w:lang w:val="uk-UA"/>
        </w:rPr>
        <w:t>о</w:t>
      </w:r>
      <w:r w:rsidR="00396A46" w:rsidRPr="00733472">
        <w:rPr>
          <w:i/>
          <w:color w:val="000000"/>
          <w:sz w:val="28"/>
          <w:szCs w:val="28"/>
          <w:lang w:val="uk-UA"/>
        </w:rPr>
        <w:t xml:space="preserve"> на</w:t>
      </w:r>
      <w:r w:rsidR="003A7402" w:rsidRPr="00733472">
        <w:rPr>
          <w:i/>
          <w:color w:val="000000"/>
          <w:sz w:val="28"/>
          <w:szCs w:val="28"/>
          <w:lang w:val="uk-UA"/>
        </w:rPr>
        <w:t xml:space="preserve"> найближчому</w:t>
      </w:r>
      <w:r w:rsidR="00396A46" w:rsidRPr="00733472">
        <w:rPr>
          <w:i/>
          <w:color w:val="000000"/>
          <w:sz w:val="28"/>
          <w:szCs w:val="28"/>
          <w:lang w:val="uk-UA"/>
        </w:rPr>
        <w:t xml:space="preserve"> засіданні виконкому Криворізької міської ради</w:t>
      </w:r>
      <w:r w:rsidR="00B63793" w:rsidRPr="00733472">
        <w:rPr>
          <w:i/>
          <w:color w:val="000000"/>
          <w:sz w:val="28"/>
          <w:szCs w:val="28"/>
          <w:lang w:val="uk-UA"/>
        </w:rPr>
        <w:t>.</w:t>
      </w:r>
    </w:p>
    <w:p w14:paraId="2D25F252" w14:textId="77777777" w:rsidR="00F12510" w:rsidRPr="00733472" w:rsidRDefault="00F12510" w:rsidP="003669E1">
      <w:pPr>
        <w:pBdr>
          <w:top w:val="nil"/>
          <w:left w:val="nil"/>
          <w:bottom w:val="nil"/>
          <w:right w:val="nil"/>
          <w:between w:val="nil"/>
        </w:pBdr>
        <w:spacing w:after="200"/>
        <w:ind w:right="-1"/>
        <w:contextualSpacing/>
        <w:jc w:val="both"/>
        <w:rPr>
          <w:i/>
          <w:color w:val="000000"/>
          <w:sz w:val="28"/>
          <w:szCs w:val="28"/>
          <w:lang w:val="uk-UA"/>
        </w:rPr>
      </w:pPr>
    </w:p>
    <w:bookmarkEnd w:id="1"/>
    <w:p w14:paraId="08AD7C44" w14:textId="10955657" w:rsidR="00583FF5" w:rsidRPr="00733472" w:rsidRDefault="001326E2" w:rsidP="003669E1">
      <w:pPr>
        <w:pBdr>
          <w:top w:val="nil"/>
          <w:left w:val="nil"/>
          <w:bottom w:val="nil"/>
          <w:right w:val="nil"/>
          <w:between w:val="nil"/>
        </w:pBdr>
        <w:spacing w:after="200"/>
        <w:ind w:right="-1"/>
        <w:contextualSpacing/>
        <w:jc w:val="both"/>
        <w:rPr>
          <w:i/>
          <w:color w:val="000000"/>
          <w:sz w:val="28"/>
          <w:szCs w:val="28"/>
          <w:lang w:val="uk-UA"/>
        </w:rPr>
      </w:pPr>
      <w:r w:rsidRPr="00733472">
        <w:rPr>
          <w:b/>
          <w:color w:val="000000"/>
          <w:sz w:val="28"/>
          <w:szCs w:val="28"/>
          <w:lang w:val="uk-UA"/>
        </w:rPr>
        <w:t xml:space="preserve">                 </w:t>
      </w:r>
      <w:r w:rsidR="00F35184" w:rsidRPr="00733472">
        <w:rPr>
          <w:b/>
          <w:color w:val="000000"/>
          <w:sz w:val="28"/>
          <w:szCs w:val="28"/>
          <w:lang w:val="uk-UA"/>
        </w:rPr>
        <w:t xml:space="preserve">ТЕХНОЛОГІЧНА КАРТКА ПУБЛІЧНОЇ ПОСЛУГИ № </w:t>
      </w:r>
      <w:r w:rsidR="00CB0E8F" w:rsidRPr="00733472">
        <w:rPr>
          <w:b/>
          <w:color w:val="000000"/>
          <w:sz w:val="28"/>
          <w:szCs w:val="28"/>
          <w:lang w:val="uk-UA"/>
        </w:rPr>
        <w:t>7</w:t>
      </w:r>
    </w:p>
    <w:p w14:paraId="079D6964" w14:textId="77777777" w:rsidR="00485042" w:rsidRPr="00733472" w:rsidRDefault="00485042" w:rsidP="003669E1">
      <w:pPr>
        <w:pBdr>
          <w:top w:val="nil"/>
          <w:left w:val="nil"/>
          <w:bottom w:val="nil"/>
          <w:right w:val="nil"/>
          <w:between w:val="nil"/>
        </w:pBdr>
        <w:spacing w:after="200"/>
        <w:ind w:right="-1" w:firstLine="708"/>
        <w:contextualSpacing/>
        <w:jc w:val="both"/>
        <w:rPr>
          <w:i/>
          <w:color w:val="000000"/>
          <w:sz w:val="28"/>
          <w:szCs w:val="28"/>
          <w:lang w:val="uk-UA"/>
        </w:rPr>
      </w:pPr>
    </w:p>
    <w:p w14:paraId="75C5EE2F" w14:textId="0D8B9670" w:rsidR="00F35184" w:rsidRPr="00733472" w:rsidRDefault="00F35184" w:rsidP="00866A25">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Послуга:</w:t>
      </w:r>
      <w:r w:rsidR="00CB0E8F" w:rsidRPr="00733472">
        <w:rPr>
          <w:i/>
          <w:color w:val="000000"/>
          <w:sz w:val="28"/>
          <w:szCs w:val="28"/>
          <w:lang w:val="uk-UA"/>
        </w:rPr>
        <w:t xml:space="preserve"> </w:t>
      </w:r>
      <w:r w:rsidRPr="00733472">
        <w:rPr>
          <w:b/>
          <w:i/>
          <w:color w:val="000000"/>
          <w:sz w:val="28"/>
          <w:szCs w:val="28"/>
          <w:lang w:val="uk-UA"/>
        </w:rPr>
        <w:t>Надання грошової компенсації на оплату житлово-комунальних послуг та автомобільне пал</w:t>
      </w:r>
      <w:r w:rsidR="00160813" w:rsidRPr="00733472">
        <w:rPr>
          <w:b/>
          <w:i/>
          <w:color w:val="000000"/>
          <w:sz w:val="28"/>
          <w:szCs w:val="28"/>
          <w:lang w:val="uk-UA"/>
        </w:rPr>
        <w:t>ьне</w:t>
      </w:r>
      <w:r w:rsidRPr="00733472">
        <w:rPr>
          <w:b/>
          <w:i/>
          <w:color w:val="000000"/>
          <w:sz w:val="28"/>
          <w:szCs w:val="28"/>
          <w:lang w:val="uk-UA"/>
        </w:rPr>
        <w:t xml:space="preserve"> громадянам м. Кривого Рогу, які мають особливі та особливі трудові заслуги перед Батьківщиною</w:t>
      </w:r>
    </w:p>
    <w:p w14:paraId="13988FB7" w14:textId="2DDFDFB9" w:rsidR="00F35184" w:rsidRPr="00733472" w:rsidRDefault="00F35184"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Загальна кількість днів надання послуги до 30 календарних днів</w:t>
      </w:r>
      <w:r w:rsidR="000A7D3C" w:rsidRPr="00733472">
        <w:rPr>
          <w:i/>
          <w:color w:val="000000"/>
          <w:sz w:val="28"/>
          <w:szCs w:val="28"/>
          <w:lang w:val="uk-UA"/>
        </w:rPr>
        <w:t>.</w:t>
      </w:r>
    </w:p>
    <w:tbl>
      <w:tblPr>
        <w:tblW w:w="9781" w:type="dxa"/>
        <w:tblInd w:w="-97" w:type="dxa"/>
        <w:tblLayout w:type="fixed"/>
        <w:tblCellMar>
          <w:left w:w="45" w:type="dxa"/>
          <w:right w:w="45" w:type="dxa"/>
        </w:tblCellMar>
        <w:tblLook w:val="0000" w:firstRow="0" w:lastRow="0" w:firstColumn="0" w:lastColumn="0" w:noHBand="0" w:noVBand="0"/>
      </w:tblPr>
      <w:tblGrid>
        <w:gridCol w:w="568"/>
        <w:gridCol w:w="2976"/>
        <w:gridCol w:w="2694"/>
        <w:gridCol w:w="1984"/>
        <w:gridCol w:w="1559"/>
      </w:tblGrid>
      <w:tr w:rsidR="00F35184" w:rsidRPr="00733472" w14:paraId="18B41488" w14:textId="77777777" w:rsidTr="001E0E21">
        <w:tc>
          <w:tcPr>
            <w:tcW w:w="568" w:type="dxa"/>
            <w:tcBorders>
              <w:top w:val="single" w:sz="4" w:space="0" w:color="000000"/>
              <w:left w:val="single" w:sz="4" w:space="0" w:color="000000"/>
              <w:bottom w:val="single" w:sz="4" w:space="0" w:color="000000"/>
            </w:tcBorders>
          </w:tcPr>
          <w:p w14:paraId="5ECE26F6" w14:textId="77777777" w:rsidR="00F35184" w:rsidRPr="00733472" w:rsidRDefault="00F351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w:t>
            </w:r>
          </w:p>
          <w:p w14:paraId="25B99026" w14:textId="77777777" w:rsidR="00F35184" w:rsidRPr="00733472" w:rsidRDefault="00F351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5ADBC10B" w14:textId="1A8DAC48" w:rsidR="00F35184" w:rsidRPr="00733472" w:rsidRDefault="00F35184" w:rsidP="00866A25">
            <w:pPr>
              <w:pBdr>
                <w:top w:val="nil"/>
                <w:left w:val="nil"/>
                <w:bottom w:val="nil"/>
                <w:right w:val="nil"/>
                <w:between w:val="nil"/>
              </w:pBdr>
              <w:tabs>
                <w:tab w:val="left" w:pos="2739"/>
              </w:tabs>
              <w:ind w:left="42" w:right="96"/>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3B89A886" w14:textId="77777777" w:rsidR="00F35184" w:rsidRPr="00733472" w:rsidRDefault="00F35184" w:rsidP="00866A25">
            <w:pPr>
              <w:pBdr>
                <w:top w:val="nil"/>
                <w:left w:val="nil"/>
                <w:bottom w:val="nil"/>
                <w:right w:val="nil"/>
                <w:between w:val="nil"/>
              </w:pBdr>
              <w:ind w:left="42" w:right="97"/>
              <w:contextualSpacing/>
              <w:jc w:val="center"/>
              <w:rPr>
                <w:color w:val="000000"/>
                <w:sz w:val="28"/>
                <w:szCs w:val="28"/>
                <w:lang w:val="uk-UA"/>
              </w:rPr>
            </w:pPr>
            <w:r w:rsidRPr="00733472">
              <w:rPr>
                <w:b/>
                <w:i/>
                <w:color w:val="000000"/>
                <w:sz w:val="28"/>
                <w:szCs w:val="28"/>
                <w:lang w:val="uk-UA"/>
              </w:rPr>
              <w:t>Відповідальна</w:t>
            </w:r>
          </w:p>
          <w:p w14:paraId="2B12FB3E" w14:textId="77777777" w:rsidR="00F35184" w:rsidRPr="00733472" w:rsidRDefault="00F35184" w:rsidP="00866A25">
            <w:pPr>
              <w:pBdr>
                <w:top w:val="nil"/>
                <w:left w:val="nil"/>
                <w:bottom w:val="nil"/>
                <w:right w:val="nil"/>
                <w:between w:val="nil"/>
              </w:pBdr>
              <w:ind w:left="42" w:right="97"/>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123D35D8" w14:textId="77777777" w:rsidR="00F35184" w:rsidRPr="00733472" w:rsidRDefault="00F35184"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51475B69" w14:textId="77777777" w:rsidR="00F35184" w:rsidRPr="00733472" w:rsidRDefault="00F35184"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Строки</w:t>
            </w:r>
          </w:p>
          <w:p w14:paraId="398AB0F9" w14:textId="77777777" w:rsidR="00F35184" w:rsidRPr="00733472" w:rsidRDefault="00F35184"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F35184" w:rsidRPr="00733472" w14:paraId="1F058DC7" w14:textId="77777777" w:rsidTr="001E0E21">
        <w:tc>
          <w:tcPr>
            <w:tcW w:w="568" w:type="dxa"/>
            <w:tcBorders>
              <w:top w:val="single" w:sz="4" w:space="0" w:color="000000"/>
              <w:left w:val="single" w:sz="4" w:space="0" w:color="000000"/>
              <w:bottom w:val="single" w:sz="4" w:space="0" w:color="000000"/>
            </w:tcBorders>
          </w:tcPr>
          <w:p w14:paraId="4F84513D" w14:textId="77777777" w:rsidR="00F35184" w:rsidRPr="00733472" w:rsidRDefault="00F35184"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222D74F7" w14:textId="77777777" w:rsidR="00F35184" w:rsidRPr="00733472" w:rsidRDefault="00F35184" w:rsidP="00866A25">
            <w:pPr>
              <w:pBdr>
                <w:top w:val="nil"/>
                <w:left w:val="nil"/>
                <w:bottom w:val="nil"/>
                <w:right w:val="nil"/>
                <w:between w:val="nil"/>
              </w:pBdr>
              <w:tabs>
                <w:tab w:val="left" w:pos="2739"/>
              </w:tabs>
              <w:ind w:left="42" w:right="96"/>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44ECFF79" w14:textId="77777777" w:rsidR="00F35184" w:rsidRPr="00733472" w:rsidRDefault="00F35184" w:rsidP="00866A25">
            <w:pPr>
              <w:pBdr>
                <w:top w:val="nil"/>
                <w:left w:val="nil"/>
                <w:bottom w:val="nil"/>
                <w:right w:val="nil"/>
                <w:between w:val="nil"/>
              </w:pBdr>
              <w:ind w:left="42" w:right="97"/>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3119355" w14:textId="77777777" w:rsidR="00F35184" w:rsidRPr="00733472" w:rsidRDefault="00F35184"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644DFD91" w14:textId="77777777" w:rsidR="00F35184" w:rsidRPr="00733472" w:rsidRDefault="00F35184"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F35184" w:rsidRPr="00733472" w14:paraId="5EA9B5F0" w14:textId="77777777" w:rsidTr="001E0E21">
        <w:trPr>
          <w:trHeight w:val="23"/>
        </w:trPr>
        <w:tc>
          <w:tcPr>
            <w:tcW w:w="568" w:type="dxa"/>
            <w:tcBorders>
              <w:top w:val="single" w:sz="4" w:space="0" w:color="000000"/>
              <w:left w:val="single" w:sz="4" w:space="0" w:color="000000"/>
              <w:bottom w:val="single" w:sz="4" w:space="0" w:color="000000"/>
            </w:tcBorders>
          </w:tcPr>
          <w:p w14:paraId="331CC690" w14:textId="77777777" w:rsidR="00F35184" w:rsidRPr="00733472" w:rsidRDefault="00F35184"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71FA4FC9" w14:textId="2F1C4E47" w:rsidR="00F35184" w:rsidRPr="00733472" w:rsidRDefault="00F35184" w:rsidP="00866A25">
            <w:pPr>
              <w:pBdr>
                <w:top w:val="nil"/>
                <w:left w:val="nil"/>
                <w:bottom w:val="nil"/>
                <w:right w:val="nil"/>
                <w:between w:val="nil"/>
              </w:pBdr>
              <w:tabs>
                <w:tab w:val="left" w:pos="2739"/>
              </w:tabs>
              <w:ind w:left="42" w:right="96" w:firstLine="16"/>
              <w:contextualSpacing/>
              <w:rPr>
                <w:color w:val="000000"/>
                <w:sz w:val="28"/>
                <w:szCs w:val="28"/>
                <w:lang w:val="uk-UA"/>
              </w:rPr>
            </w:pPr>
            <w:r w:rsidRPr="00733472">
              <w:rPr>
                <w:color w:val="000000"/>
                <w:sz w:val="28"/>
                <w:szCs w:val="28"/>
                <w:lang w:val="uk-UA"/>
              </w:rPr>
              <w:t>Інформування про ви</w:t>
            </w:r>
            <w:r w:rsidR="000D04F3" w:rsidRPr="00733472">
              <w:rPr>
                <w:color w:val="000000"/>
                <w:sz w:val="28"/>
                <w:szCs w:val="28"/>
                <w:lang w:val="uk-UA"/>
              </w:rPr>
              <w:t>-</w:t>
            </w:r>
            <w:r w:rsidRPr="00733472">
              <w:rPr>
                <w:color w:val="000000"/>
                <w:sz w:val="28"/>
                <w:szCs w:val="28"/>
                <w:lang w:val="uk-UA"/>
              </w:rPr>
              <w:t>ди послуг, перелік до</w:t>
            </w:r>
            <w:r w:rsidR="000D04F3" w:rsidRPr="00733472">
              <w:rPr>
                <w:color w:val="000000"/>
                <w:sz w:val="28"/>
                <w:szCs w:val="28"/>
                <w:lang w:val="uk-UA"/>
              </w:rPr>
              <w:t>-</w:t>
            </w:r>
            <w:r w:rsidRPr="00733472">
              <w:rPr>
                <w:color w:val="000000"/>
                <w:sz w:val="28"/>
                <w:szCs w:val="28"/>
                <w:lang w:val="uk-UA"/>
              </w:rPr>
              <w:t xml:space="preserve">кументів </w:t>
            </w:r>
            <w:r w:rsidR="00160813" w:rsidRPr="00733472">
              <w:rPr>
                <w:color w:val="000000"/>
                <w:sz w:val="28"/>
                <w:szCs w:val="28"/>
                <w:lang w:val="uk-UA"/>
              </w:rPr>
              <w:t>то</w:t>
            </w:r>
            <w:r w:rsidRPr="00733472">
              <w:rPr>
                <w:color w:val="000000"/>
                <w:sz w:val="28"/>
                <w:szCs w:val="28"/>
                <w:lang w:val="uk-UA"/>
              </w:rPr>
              <w:t>що</w:t>
            </w:r>
          </w:p>
        </w:tc>
        <w:tc>
          <w:tcPr>
            <w:tcW w:w="2694" w:type="dxa"/>
            <w:tcBorders>
              <w:top w:val="single" w:sz="4" w:space="0" w:color="000000"/>
              <w:left w:val="single" w:sz="4" w:space="0" w:color="000000"/>
              <w:bottom w:val="single" w:sz="4" w:space="0" w:color="000000"/>
            </w:tcBorders>
          </w:tcPr>
          <w:p w14:paraId="5B28CBAA" w14:textId="77777777" w:rsidR="001566D8" w:rsidRPr="00733472" w:rsidRDefault="001566D8"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 xml:space="preserve">Адміністратор </w:t>
            </w:r>
          </w:p>
          <w:p w14:paraId="5007AEC7" w14:textId="7FD9ED6F" w:rsidR="00585CC9" w:rsidRPr="00733472" w:rsidRDefault="001566D8"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Центру адміністра-тивних послуг «Ві</w:t>
            </w:r>
            <w:r w:rsidR="004F6FA6" w:rsidRPr="00733472">
              <w:rPr>
                <w:color w:val="000000"/>
                <w:sz w:val="28"/>
                <w:szCs w:val="28"/>
                <w:lang w:val="uk-UA"/>
              </w:rPr>
              <w:t>-</w:t>
            </w:r>
            <w:r w:rsidRPr="00733472">
              <w:rPr>
                <w:color w:val="000000"/>
                <w:sz w:val="28"/>
                <w:szCs w:val="28"/>
                <w:lang w:val="uk-UA"/>
              </w:rPr>
              <w:t>за» («Центр Дії») виконкому Криво</w:t>
            </w:r>
            <w:r w:rsidR="004F6FA6" w:rsidRPr="00733472">
              <w:rPr>
                <w:color w:val="000000"/>
                <w:sz w:val="28"/>
                <w:szCs w:val="28"/>
                <w:lang w:val="uk-UA"/>
              </w:rPr>
              <w:t>-</w:t>
            </w:r>
            <w:r w:rsidRPr="00733472">
              <w:rPr>
                <w:color w:val="000000"/>
                <w:sz w:val="28"/>
                <w:szCs w:val="28"/>
                <w:lang w:val="uk-UA"/>
              </w:rPr>
              <w:t>різької міської ради (надалі – Центр), спеціаліст департа</w:t>
            </w:r>
            <w:r w:rsidR="004F6FA6" w:rsidRPr="00733472">
              <w:rPr>
                <w:color w:val="000000"/>
                <w:sz w:val="28"/>
                <w:szCs w:val="28"/>
                <w:lang w:val="uk-UA"/>
              </w:rPr>
              <w:t>-</w:t>
            </w:r>
            <w:r w:rsidRPr="00733472">
              <w:rPr>
                <w:color w:val="000000"/>
                <w:sz w:val="28"/>
                <w:szCs w:val="28"/>
                <w:lang w:val="uk-UA"/>
              </w:rPr>
              <w:t xml:space="preserve">менту соціальної політики виконкому Криворізької міської </w:t>
            </w:r>
            <w:r w:rsidR="00866A25" w:rsidRPr="00733472">
              <w:rPr>
                <w:color w:val="000000"/>
                <w:sz w:val="28"/>
                <w:szCs w:val="28"/>
                <w:lang w:val="uk-UA"/>
              </w:rPr>
              <w:t>ради (надалі – департамент)</w:t>
            </w:r>
          </w:p>
        </w:tc>
        <w:tc>
          <w:tcPr>
            <w:tcW w:w="1984" w:type="dxa"/>
            <w:tcBorders>
              <w:top w:val="single" w:sz="4" w:space="0" w:color="000000"/>
              <w:left w:val="single" w:sz="4" w:space="0" w:color="000000"/>
              <w:bottom w:val="single" w:sz="4" w:space="0" w:color="000000"/>
            </w:tcBorders>
          </w:tcPr>
          <w:p w14:paraId="51C8D58B" w14:textId="77777777" w:rsidR="00F35184" w:rsidRPr="00733472" w:rsidRDefault="00F35184"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20B519C1" w14:textId="77777777" w:rsidR="00F35184" w:rsidRPr="00733472" w:rsidRDefault="00F35184"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У момент звернення</w:t>
            </w:r>
          </w:p>
        </w:tc>
      </w:tr>
      <w:tr w:rsidR="00866A25" w:rsidRPr="00733472" w14:paraId="5B651C88" w14:textId="77777777" w:rsidTr="001E0E21">
        <w:trPr>
          <w:trHeight w:val="23"/>
        </w:trPr>
        <w:tc>
          <w:tcPr>
            <w:tcW w:w="568" w:type="dxa"/>
            <w:tcBorders>
              <w:top w:val="single" w:sz="4" w:space="0" w:color="000000"/>
              <w:left w:val="single" w:sz="4" w:space="0" w:color="000000"/>
              <w:bottom w:val="single" w:sz="4" w:space="0" w:color="000000"/>
            </w:tcBorders>
          </w:tcPr>
          <w:p w14:paraId="3E3C3240" w14:textId="349D17BC"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26608DE7" w14:textId="5DCE2CB1" w:rsidR="00866A25" w:rsidRPr="00733472" w:rsidRDefault="00866A25" w:rsidP="00794296">
            <w:pPr>
              <w:pBdr>
                <w:top w:val="nil"/>
                <w:left w:val="nil"/>
                <w:bottom w:val="nil"/>
                <w:right w:val="nil"/>
                <w:between w:val="nil"/>
              </w:pBdr>
              <w:tabs>
                <w:tab w:val="left" w:pos="2739"/>
              </w:tabs>
              <w:ind w:left="42" w:right="96" w:firstLine="16"/>
              <w:contextualSpacing/>
              <w:rPr>
                <w:color w:val="000000"/>
                <w:sz w:val="28"/>
                <w:szCs w:val="28"/>
                <w:lang w:val="uk-UA"/>
              </w:rPr>
            </w:pPr>
            <w:r w:rsidRPr="00733472">
              <w:rPr>
                <w:color w:val="000000"/>
                <w:sz w:val="28"/>
                <w:szCs w:val="28"/>
                <w:lang w:val="uk-UA"/>
              </w:rPr>
              <w:t xml:space="preserve">Прийом і реєстрація заяви та пакета доку-ментів, повідомлення </w:t>
            </w:r>
            <w:r w:rsidR="00794296" w:rsidRPr="00733472">
              <w:rPr>
                <w:color w:val="000000"/>
                <w:sz w:val="28"/>
                <w:szCs w:val="28"/>
                <w:lang w:val="uk-UA"/>
              </w:rPr>
              <w:t>заявника про орієнтов-ний термін виконання, формування справи з</w:t>
            </w:r>
            <w:r w:rsidR="00137E9E" w:rsidRPr="00733472">
              <w:rPr>
                <w:color w:val="000000"/>
                <w:sz w:val="28"/>
                <w:szCs w:val="28"/>
                <w:lang w:val="uk-UA"/>
              </w:rPr>
              <w:t xml:space="preserve"> надання послуги</w:t>
            </w:r>
          </w:p>
        </w:tc>
        <w:tc>
          <w:tcPr>
            <w:tcW w:w="2694" w:type="dxa"/>
            <w:tcBorders>
              <w:top w:val="single" w:sz="4" w:space="0" w:color="000000"/>
              <w:left w:val="single" w:sz="4" w:space="0" w:color="000000"/>
              <w:bottom w:val="single" w:sz="4" w:space="0" w:color="000000"/>
            </w:tcBorders>
          </w:tcPr>
          <w:p w14:paraId="7E7D97EE" w14:textId="77777777"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 xml:space="preserve">Адміністратор </w:t>
            </w:r>
          </w:p>
          <w:p w14:paraId="6130A9C9" w14:textId="333A9254"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22EE802E" w14:textId="690C6692"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32B8175D" w14:textId="1BC7E8E0"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У момент звернення</w:t>
            </w:r>
          </w:p>
        </w:tc>
      </w:tr>
      <w:tr w:rsidR="00866A25" w:rsidRPr="00733472" w14:paraId="77528998" w14:textId="77777777" w:rsidTr="001E0E21">
        <w:trPr>
          <w:trHeight w:val="23"/>
        </w:trPr>
        <w:tc>
          <w:tcPr>
            <w:tcW w:w="568" w:type="dxa"/>
            <w:tcBorders>
              <w:top w:val="single" w:sz="4" w:space="0" w:color="000000"/>
              <w:left w:val="single" w:sz="4" w:space="0" w:color="000000"/>
              <w:bottom w:val="single" w:sz="4" w:space="0" w:color="000000"/>
            </w:tcBorders>
          </w:tcPr>
          <w:p w14:paraId="454D7A5D" w14:textId="5C27CC2E" w:rsidR="00866A25" w:rsidRPr="00733472" w:rsidRDefault="00866A25" w:rsidP="00866A25">
            <w:pPr>
              <w:pBdr>
                <w:top w:val="nil"/>
                <w:left w:val="nil"/>
                <w:bottom w:val="nil"/>
                <w:right w:val="nil"/>
                <w:between w:val="nil"/>
              </w:pBdr>
              <w:ind w:left="-70" w:right="-1" w:firstLine="16"/>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485C1CE6" w14:textId="7DD0F093" w:rsidR="00866A25" w:rsidRPr="00733472" w:rsidRDefault="00866A25" w:rsidP="00866A25">
            <w:pPr>
              <w:pBdr>
                <w:top w:val="nil"/>
                <w:left w:val="nil"/>
                <w:bottom w:val="nil"/>
                <w:right w:val="nil"/>
                <w:between w:val="nil"/>
              </w:pBdr>
              <w:tabs>
                <w:tab w:val="left" w:pos="2739"/>
              </w:tabs>
              <w:ind w:left="42" w:right="96" w:firstLine="16"/>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0CD789A" w14:textId="53AA3EDF"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59865A4" w14:textId="453ADA70"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3280192C" w14:textId="7DDAC3F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b/>
                <w:i/>
                <w:color w:val="000000"/>
                <w:sz w:val="28"/>
                <w:szCs w:val="28"/>
                <w:lang w:val="uk-UA"/>
              </w:rPr>
              <w:t>5</w:t>
            </w:r>
          </w:p>
        </w:tc>
      </w:tr>
      <w:tr w:rsidR="00866A25" w:rsidRPr="00733472" w14:paraId="34DB6FF0" w14:textId="77777777" w:rsidTr="001E0E21">
        <w:trPr>
          <w:trHeight w:val="23"/>
        </w:trPr>
        <w:tc>
          <w:tcPr>
            <w:tcW w:w="568" w:type="dxa"/>
            <w:tcBorders>
              <w:top w:val="single" w:sz="4" w:space="0" w:color="000000"/>
              <w:left w:val="single" w:sz="4" w:space="0" w:color="000000"/>
              <w:bottom w:val="single" w:sz="4" w:space="0" w:color="000000"/>
            </w:tcBorders>
          </w:tcPr>
          <w:p w14:paraId="07BF03B8" w14:textId="61621257"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45FE536E" w14:textId="05CA93C5"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депар-таменту</w:t>
            </w:r>
          </w:p>
        </w:tc>
        <w:tc>
          <w:tcPr>
            <w:tcW w:w="2694" w:type="dxa"/>
            <w:tcBorders>
              <w:top w:val="single" w:sz="4" w:space="0" w:color="000000"/>
              <w:left w:val="single" w:sz="4" w:space="0" w:color="000000"/>
              <w:bottom w:val="single" w:sz="4" w:space="0" w:color="000000"/>
            </w:tcBorders>
          </w:tcPr>
          <w:p w14:paraId="48D37588" w14:textId="7707E428"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 xml:space="preserve">Адміністратор </w:t>
            </w:r>
            <w:r w:rsidR="00AC36A4" w:rsidRPr="00733472">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7350C2B0" w14:textId="7505FC60"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7C49C36F" w14:textId="6B64919F"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866A25" w:rsidRPr="00733472" w14:paraId="42E708F3" w14:textId="77777777" w:rsidTr="001E0E21">
        <w:trPr>
          <w:trHeight w:val="23"/>
        </w:trPr>
        <w:tc>
          <w:tcPr>
            <w:tcW w:w="568" w:type="dxa"/>
            <w:tcBorders>
              <w:top w:val="single" w:sz="4" w:space="0" w:color="000000"/>
              <w:left w:val="single" w:sz="4" w:space="0" w:color="000000"/>
              <w:bottom w:val="single" w:sz="4" w:space="0" w:color="000000"/>
            </w:tcBorders>
          </w:tcPr>
          <w:p w14:paraId="022F192E" w14:textId="758576D0" w:rsidR="00866A25" w:rsidRPr="00733472" w:rsidRDefault="00866A25" w:rsidP="003669E1">
            <w:pPr>
              <w:pBdr>
                <w:top w:val="nil"/>
                <w:left w:val="nil"/>
                <w:bottom w:val="nil"/>
                <w:right w:val="nil"/>
                <w:between w:val="nil"/>
              </w:pBdr>
              <w:ind w:left="-70" w:right="-1" w:firstLine="16"/>
              <w:contextualSpacing/>
              <w:jc w:val="center"/>
              <w:rPr>
                <w:bCs/>
                <w:color w:val="000000"/>
                <w:sz w:val="28"/>
                <w:szCs w:val="28"/>
                <w:lang w:val="uk-UA"/>
              </w:rPr>
            </w:pPr>
            <w:r w:rsidRPr="00733472">
              <w:rPr>
                <w:bCs/>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63E59DAD" w14:textId="43B50D41"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7ADED6E1" w14:textId="77777777"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51E66F32"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Департамент</w:t>
            </w:r>
          </w:p>
        </w:tc>
        <w:tc>
          <w:tcPr>
            <w:tcW w:w="1559" w:type="dxa"/>
            <w:vMerge w:val="restart"/>
            <w:tcBorders>
              <w:top w:val="single" w:sz="4" w:space="0" w:color="000000"/>
              <w:left w:val="single" w:sz="4" w:space="0" w:color="000000"/>
              <w:right w:val="single" w:sz="4" w:space="0" w:color="000000"/>
            </w:tcBorders>
          </w:tcPr>
          <w:p w14:paraId="1044BBF1" w14:textId="65587114"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До трьох календар-них днів</w:t>
            </w:r>
          </w:p>
          <w:p w14:paraId="37EAB9CF" w14:textId="77777777" w:rsidR="00866A25" w:rsidRPr="00733472" w:rsidRDefault="00866A25" w:rsidP="00866A25">
            <w:pPr>
              <w:pStyle w:val="aa"/>
              <w:spacing w:before="0" w:after="0"/>
              <w:ind w:left="42" w:right="-1" w:firstLine="16"/>
              <w:contextualSpacing/>
              <w:jc w:val="center"/>
              <w:rPr>
                <w:color w:val="000000"/>
                <w:sz w:val="28"/>
                <w:szCs w:val="28"/>
              </w:rPr>
            </w:pPr>
          </w:p>
        </w:tc>
      </w:tr>
      <w:tr w:rsidR="00866A25" w:rsidRPr="00733472" w14:paraId="2DDF065D" w14:textId="77777777" w:rsidTr="001E0E21">
        <w:trPr>
          <w:trHeight w:val="23"/>
        </w:trPr>
        <w:tc>
          <w:tcPr>
            <w:tcW w:w="568" w:type="dxa"/>
            <w:tcBorders>
              <w:top w:val="single" w:sz="4" w:space="0" w:color="000000"/>
              <w:left w:val="single" w:sz="4" w:space="0" w:color="000000"/>
              <w:bottom w:val="single" w:sz="4" w:space="0" w:color="000000"/>
            </w:tcBorders>
          </w:tcPr>
          <w:p w14:paraId="344F2872" w14:textId="6FC50B31" w:rsidR="00866A25" w:rsidRPr="00733472" w:rsidRDefault="00866A25" w:rsidP="003669E1">
            <w:pPr>
              <w:pStyle w:val="aa"/>
              <w:spacing w:before="0" w:beforeAutospacing="0" w:after="0" w:afterAutospacing="0"/>
              <w:ind w:left="-70" w:right="-1" w:firstLine="16"/>
              <w:contextualSpacing/>
              <w:jc w:val="center"/>
              <w:rPr>
                <w:sz w:val="28"/>
                <w:szCs w:val="28"/>
              </w:rPr>
            </w:pPr>
            <w:r w:rsidRPr="00733472">
              <w:rPr>
                <w:color w:val="000000"/>
                <w:sz w:val="28"/>
                <w:szCs w:val="28"/>
              </w:rPr>
              <w:t>5</w:t>
            </w:r>
          </w:p>
        </w:tc>
        <w:tc>
          <w:tcPr>
            <w:tcW w:w="2976" w:type="dxa"/>
            <w:tcBorders>
              <w:top w:val="single" w:sz="4" w:space="0" w:color="000000"/>
              <w:left w:val="single" w:sz="4" w:space="0" w:color="000000"/>
              <w:bottom w:val="single" w:sz="4" w:space="0" w:color="000000"/>
            </w:tcBorders>
          </w:tcPr>
          <w:p w14:paraId="5BCF72E8" w14:textId="73A7EE1D" w:rsidR="00866A25" w:rsidRPr="00733472" w:rsidRDefault="00866A25" w:rsidP="00866A25">
            <w:pPr>
              <w:pStyle w:val="aa"/>
              <w:tabs>
                <w:tab w:val="left" w:pos="2739"/>
              </w:tabs>
              <w:spacing w:before="0" w:beforeAutospacing="0" w:after="0" w:afterAutospacing="0"/>
              <w:ind w:left="42" w:right="96" w:firstLine="16"/>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407811C9" w14:textId="77777777"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tcBorders>
          </w:tcPr>
          <w:p w14:paraId="594F2E40"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Департамент</w:t>
            </w:r>
          </w:p>
        </w:tc>
        <w:tc>
          <w:tcPr>
            <w:tcW w:w="1559" w:type="dxa"/>
            <w:vMerge/>
            <w:tcBorders>
              <w:left w:val="single" w:sz="4" w:space="0" w:color="000000"/>
              <w:bottom w:val="single" w:sz="4" w:space="0" w:color="000000"/>
              <w:right w:val="single" w:sz="4" w:space="0" w:color="000000"/>
            </w:tcBorders>
          </w:tcPr>
          <w:p w14:paraId="4DAE2C1C" w14:textId="77777777" w:rsidR="00866A25" w:rsidRPr="00733472" w:rsidRDefault="00866A25" w:rsidP="00866A25">
            <w:pPr>
              <w:pStyle w:val="aa"/>
              <w:spacing w:before="0" w:beforeAutospacing="0" w:after="0" w:afterAutospacing="0"/>
              <w:ind w:left="42" w:right="-1" w:firstLine="16"/>
              <w:contextualSpacing/>
              <w:jc w:val="center"/>
              <w:rPr>
                <w:sz w:val="28"/>
                <w:szCs w:val="28"/>
              </w:rPr>
            </w:pPr>
          </w:p>
        </w:tc>
      </w:tr>
      <w:tr w:rsidR="00866A25" w:rsidRPr="00733472" w14:paraId="56E69D03" w14:textId="77777777" w:rsidTr="001E0E21">
        <w:trPr>
          <w:trHeight w:val="23"/>
        </w:trPr>
        <w:tc>
          <w:tcPr>
            <w:tcW w:w="568" w:type="dxa"/>
            <w:tcBorders>
              <w:top w:val="single" w:sz="4" w:space="0" w:color="000000"/>
              <w:left w:val="single" w:sz="4" w:space="0" w:color="000000"/>
              <w:bottom w:val="single" w:sz="4" w:space="0" w:color="000000"/>
            </w:tcBorders>
          </w:tcPr>
          <w:p w14:paraId="6003EF9B" w14:textId="677C8AC0"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000000"/>
            </w:tcBorders>
          </w:tcPr>
          <w:p w14:paraId="120BF4A3" w14:textId="2B87B04A" w:rsidR="00866A25" w:rsidRPr="00733472" w:rsidRDefault="00866A25" w:rsidP="00794156">
            <w:pPr>
              <w:pBdr>
                <w:top w:val="nil"/>
                <w:left w:val="nil"/>
                <w:bottom w:val="nil"/>
                <w:right w:val="nil"/>
                <w:between w:val="nil"/>
              </w:pBdr>
              <w:tabs>
                <w:tab w:val="left" w:pos="2931"/>
              </w:tabs>
              <w:ind w:left="-45" w:right="-45" w:firstLine="16"/>
              <w:contextualSpacing/>
              <w:jc w:val="both"/>
              <w:rPr>
                <w:color w:val="000000"/>
                <w:sz w:val="28"/>
                <w:szCs w:val="28"/>
                <w:lang w:val="uk-UA"/>
              </w:rPr>
            </w:pPr>
            <w:r w:rsidRPr="00733472">
              <w:rPr>
                <w:color w:val="000000"/>
                <w:sz w:val="28"/>
                <w:szCs w:val="28"/>
                <w:lang w:val="uk-UA"/>
              </w:rPr>
              <w:t>Розгляд заяви, до</w:t>
            </w:r>
            <w:r w:rsidR="00794156" w:rsidRPr="00733472">
              <w:rPr>
                <w:color w:val="000000"/>
                <w:sz w:val="28"/>
                <w:szCs w:val="28"/>
                <w:lang w:val="uk-UA"/>
              </w:rPr>
              <w:t>-</w:t>
            </w:r>
            <w:r w:rsidRPr="00733472">
              <w:rPr>
                <w:color w:val="000000"/>
                <w:sz w:val="28"/>
                <w:szCs w:val="28"/>
                <w:lang w:val="uk-UA"/>
              </w:rPr>
              <w:t>укомплектування пакета документів та включення інформації про заявника до списку осіб, які мають право на отримання компенсації</w:t>
            </w:r>
          </w:p>
        </w:tc>
        <w:tc>
          <w:tcPr>
            <w:tcW w:w="2694" w:type="dxa"/>
            <w:tcBorders>
              <w:top w:val="single" w:sz="4" w:space="0" w:color="000000"/>
              <w:left w:val="single" w:sz="4" w:space="0" w:color="000000"/>
              <w:bottom w:val="single" w:sz="4" w:space="0" w:color="000000"/>
            </w:tcBorders>
          </w:tcPr>
          <w:p w14:paraId="6FB4D732" w14:textId="77777777"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right w:val="single" w:sz="4" w:space="0" w:color="auto"/>
            </w:tcBorders>
          </w:tcPr>
          <w:p w14:paraId="07B08C08"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right w:val="single" w:sz="4" w:space="0" w:color="000000"/>
            </w:tcBorders>
          </w:tcPr>
          <w:p w14:paraId="1AF8D3EB" w14:textId="2CEA365E"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sz w:val="28"/>
                <w:szCs w:val="28"/>
                <w:lang w:val="uk-UA"/>
              </w:rPr>
              <w:t>До 24 календарних днів</w:t>
            </w:r>
          </w:p>
        </w:tc>
      </w:tr>
      <w:tr w:rsidR="00866A25" w:rsidRPr="00733472" w14:paraId="53A86D73" w14:textId="77777777" w:rsidTr="001E0E21">
        <w:trPr>
          <w:trHeight w:val="23"/>
        </w:trPr>
        <w:tc>
          <w:tcPr>
            <w:tcW w:w="568" w:type="dxa"/>
            <w:tcBorders>
              <w:top w:val="single" w:sz="4" w:space="0" w:color="000000"/>
              <w:left w:val="single" w:sz="4" w:space="0" w:color="000000"/>
              <w:bottom w:val="single" w:sz="4" w:space="0" w:color="000000"/>
            </w:tcBorders>
          </w:tcPr>
          <w:p w14:paraId="6822503B" w14:textId="1D5EBDCD"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076CE6F7" w14:textId="1BF3C63E"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За потреби підготовка відмови в наданні до 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77E54B0C" w14:textId="2D0A2DCC"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right w:val="single" w:sz="4" w:space="0" w:color="auto"/>
            </w:tcBorders>
          </w:tcPr>
          <w:p w14:paraId="327D09D7"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right w:val="single" w:sz="4" w:space="0" w:color="000000"/>
            </w:tcBorders>
          </w:tcPr>
          <w:p w14:paraId="01EF47F7" w14:textId="16D2118F"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Протягом одного ро- бочого дня</w:t>
            </w:r>
          </w:p>
        </w:tc>
      </w:tr>
      <w:tr w:rsidR="00866A25" w:rsidRPr="00733472" w14:paraId="6B567B1E" w14:textId="77777777" w:rsidTr="001E0E21">
        <w:trPr>
          <w:trHeight w:val="23"/>
        </w:trPr>
        <w:tc>
          <w:tcPr>
            <w:tcW w:w="568" w:type="dxa"/>
            <w:tcBorders>
              <w:top w:val="single" w:sz="4" w:space="0" w:color="000000"/>
              <w:left w:val="single" w:sz="4" w:space="0" w:color="000000"/>
              <w:bottom w:val="single" w:sz="4" w:space="0" w:color="000000"/>
            </w:tcBorders>
          </w:tcPr>
          <w:p w14:paraId="7F7BC0BF" w14:textId="45F06EB0"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499E6CC7" w14:textId="77777777"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5DBFDED7" w14:textId="77777777" w:rsidR="00866A25" w:rsidRPr="00733472" w:rsidRDefault="00866A25" w:rsidP="00866A25">
            <w:pPr>
              <w:pBdr>
                <w:top w:val="nil"/>
                <w:left w:val="nil"/>
                <w:bottom w:val="nil"/>
                <w:right w:val="nil"/>
                <w:between w:val="nil"/>
              </w:pBdr>
              <w:ind w:left="42" w:right="97" w:firstLine="16"/>
              <w:contextualSpacing/>
              <w:jc w:val="center"/>
              <w:rPr>
                <w:color w:val="000000"/>
                <w:sz w:val="28"/>
                <w:szCs w:val="28"/>
                <w:lang w:val="uk-UA"/>
              </w:rPr>
            </w:pPr>
            <w:r w:rsidRPr="00733472">
              <w:rPr>
                <w:color w:val="000000"/>
                <w:sz w:val="28"/>
                <w:szCs w:val="28"/>
                <w:lang w:val="uk-UA"/>
              </w:rPr>
              <w:t>Спеціаліст департаменту</w:t>
            </w:r>
          </w:p>
        </w:tc>
        <w:tc>
          <w:tcPr>
            <w:tcW w:w="1984" w:type="dxa"/>
            <w:tcBorders>
              <w:top w:val="single" w:sz="4" w:space="0" w:color="000000"/>
              <w:left w:val="single" w:sz="4" w:space="0" w:color="000000"/>
              <w:bottom w:val="single" w:sz="4" w:space="0" w:color="000000"/>
              <w:right w:val="single" w:sz="4" w:space="0" w:color="auto"/>
            </w:tcBorders>
          </w:tcPr>
          <w:p w14:paraId="24D4C210"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Департамент</w:t>
            </w:r>
          </w:p>
        </w:tc>
        <w:tc>
          <w:tcPr>
            <w:tcW w:w="1559" w:type="dxa"/>
            <w:tcBorders>
              <w:top w:val="single" w:sz="4" w:space="0" w:color="000000"/>
              <w:left w:val="single" w:sz="4" w:space="0" w:color="auto"/>
              <w:right w:val="single" w:sz="4" w:space="0" w:color="000000"/>
            </w:tcBorders>
          </w:tcPr>
          <w:p w14:paraId="11259F21" w14:textId="4D16A30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Протягом одного ро-бочого дня</w:t>
            </w:r>
          </w:p>
        </w:tc>
      </w:tr>
      <w:tr w:rsidR="00866A25" w:rsidRPr="00733472" w14:paraId="7156147F" w14:textId="77777777" w:rsidTr="001E0E21">
        <w:trPr>
          <w:trHeight w:val="23"/>
        </w:trPr>
        <w:tc>
          <w:tcPr>
            <w:tcW w:w="568" w:type="dxa"/>
            <w:tcBorders>
              <w:top w:val="single" w:sz="4" w:space="0" w:color="000000"/>
              <w:left w:val="single" w:sz="4" w:space="0" w:color="000000"/>
              <w:bottom w:val="single" w:sz="4" w:space="0" w:color="auto"/>
            </w:tcBorders>
          </w:tcPr>
          <w:p w14:paraId="6FBE2EB3" w14:textId="4A69399C"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auto"/>
            </w:tcBorders>
          </w:tcPr>
          <w:p w14:paraId="6E126C28" w14:textId="64C834E3"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auto"/>
            </w:tcBorders>
          </w:tcPr>
          <w:p w14:paraId="1AB22D43" w14:textId="77777777" w:rsidR="00866A25" w:rsidRPr="00733472" w:rsidRDefault="00866A25" w:rsidP="00794296">
            <w:pPr>
              <w:pBdr>
                <w:top w:val="nil"/>
                <w:left w:val="nil"/>
                <w:bottom w:val="nil"/>
                <w:right w:val="nil"/>
                <w:between w:val="nil"/>
              </w:pBdr>
              <w:ind w:left="42" w:right="97" w:firstLine="16"/>
              <w:contextualSpacing/>
              <w:jc w:val="center"/>
              <w:rPr>
                <w:color w:val="000000"/>
                <w:sz w:val="28"/>
                <w:szCs w:val="28"/>
                <w:lang w:val="uk-UA"/>
              </w:rPr>
            </w:pPr>
            <w:r w:rsidRPr="00733472">
              <w:rPr>
                <w:sz w:val="28"/>
                <w:szCs w:val="28"/>
                <w:lang w:val="uk-UA"/>
              </w:rPr>
              <w:t xml:space="preserve">Адміністратор Центру, </w:t>
            </w:r>
            <w:r w:rsidR="00137E9E" w:rsidRPr="00733472">
              <w:rPr>
                <w:color w:val="000000"/>
                <w:sz w:val="28"/>
                <w:szCs w:val="28"/>
                <w:lang w:val="uk-UA"/>
              </w:rPr>
              <w:t>спеціаліст департаменту</w:t>
            </w:r>
          </w:p>
          <w:p w14:paraId="59023D91" w14:textId="658AD8F5" w:rsidR="00137E9E" w:rsidRPr="00733472" w:rsidRDefault="00137E9E" w:rsidP="00794296">
            <w:pPr>
              <w:pBdr>
                <w:top w:val="nil"/>
                <w:left w:val="nil"/>
                <w:bottom w:val="nil"/>
                <w:right w:val="nil"/>
                <w:between w:val="nil"/>
              </w:pBdr>
              <w:ind w:left="42" w:right="97" w:firstLine="16"/>
              <w:contextualSpacing/>
              <w:jc w:val="center"/>
              <w:rPr>
                <w:sz w:val="28"/>
                <w:szCs w:val="28"/>
                <w:lang w:val="uk-UA"/>
              </w:rPr>
            </w:pPr>
          </w:p>
        </w:tc>
        <w:tc>
          <w:tcPr>
            <w:tcW w:w="1984" w:type="dxa"/>
            <w:tcBorders>
              <w:top w:val="single" w:sz="4" w:space="0" w:color="000000"/>
              <w:left w:val="single" w:sz="4" w:space="0" w:color="000000"/>
              <w:bottom w:val="single" w:sz="4" w:space="0" w:color="auto"/>
              <w:right w:val="single" w:sz="4" w:space="0" w:color="auto"/>
            </w:tcBorders>
          </w:tcPr>
          <w:p w14:paraId="4600BCD7" w14:textId="77777777" w:rsidR="00866A25" w:rsidRPr="00733472" w:rsidRDefault="00866A25" w:rsidP="00866A25">
            <w:pPr>
              <w:pBdr>
                <w:top w:val="nil"/>
                <w:left w:val="nil"/>
                <w:bottom w:val="nil"/>
                <w:right w:val="nil"/>
                <w:between w:val="nil"/>
              </w:pBdr>
              <w:ind w:left="42" w:right="-1" w:firstLine="16"/>
              <w:contextualSpacing/>
              <w:jc w:val="center"/>
              <w:rPr>
                <w:sz w:val="28"/>
                <w:szCs w:val="28"/>
                <w:lang w:val="uk-UA"/>
              </w:rPr>
            </w:pPr>
            <w:r w:rsidRPr="00733472">
              <w:rPr>
                <w:sz w:val="28"/>
                <w:szCs w:val="28"/>
                <w:lang w:val="uk-UA"/>
              </w:rPr>
              <w:t>Центр</w:t>
            </w:r>
          </w:p>
        </w:tc>
        <w:tc>
          <w:tcPr>
            <w:tcW w:w="1559" w:type="dxa"/>
            <w:tcBorders>
              <w:top w:val="single" w:sz="4" w:space="0" w:color="000000"/>
              <w:left w:val="single" w:sz="4" w:space="0" w:color="auto"/>
              <w:bottom w:val="single" w:sz="4" w:space="0" w:color="auto"/>
              <w:right w:val="single" w:sz="4" w:space="0" w:color="000000"/>
            </w:tcBorders>
          </w:tcPr>
          <w:p w14:paraId="255963CA" w14:textId="77777777" w:rsidR="00866A25" w:rsidRPr="00733472" w:rsidRDefault="00866A25" w:rsidP="00866A25">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У день звернення</w:t>
            </w:r>
          </w:p>
        </w:tc>
      </w:tr>
      <w:tr w:rsidR="00794296" w:rsidRPr="00733472" w14:paraId="25F698E9" w14:textId="77777777" w:rsidTr="001E0E21">
        <w:trPr>
          <w:trHeight w:val="23"/>
        </w:trPr>
        <w:tc>
          <w:tcPr>
            <w:tcW w:w="568" w:type="dxa"/>
            <w:tcBorders>
              <w:top w:val="single" w:sz="4" w:space="0" w:color="000000"/>
              <w:left w:val="single" w:sz="4" w:space="0" w:color="000000"/>
              <w:bottom w:val="single" w:sz="4" w:space="0" w:color="auto"/>
            </w:tcBorders>
          </w:tcPr>
          <w:p w14:paraId="7536668A" w14:textId="56B6E262" w:rsidR="00794296" w:rsidRPr="00733472" w:rsidRDefault="00794296" w:rsidP="00794296">
            <w:pPr>
              <w:pBdr>
                <w:top w:val="nil"/>
                <w:left w:val="nil"/>
                <w:bottom w:val="nil"/>
                <w:right w:val="nil"/>
                <w:between w:val="nil"/>
              </w:pBdr>
              <w:ind w:left="-70" w:right="-1" w:firstLine="16"/>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auto"/>
            </w:tcBorders>
          </w:tcPr>
          <w:p w14:paraId="4308AF4C" w14:textId="4117B473" w:rsidR="00794296" w:rsidRPr="00733472" w:rsidRDefault="00794296" w:rsidP="00794296">
            <w:pPr>
              <w:pBdr>
                <w:top w:val="nil"/>
                <w:left w:val="nil"/>
                <w:bottom w:val="nil"/>
                <w:right w:val="nil"/>
                <w:between w:val="nil"/>
              </w:pBdr>
              <w:tabs>
                <w:tab w:val="left" w:pos="2739"/>
              </w:tabs>
              <w:ind w:left="42" w:right="96" w:firstLine="16"/>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auto"/>
            </w:tcBorders>
          </w:tcPr>
          <w:p w14:paraId="3F39D77E" w14:textId="45727A5E" w:rsidR="00794296" w:rsidRPr="00733472" w:rsidRDefault="00794296" w:rsidP="00794296">
            <w:pPr>
              <w:pBdr>
                <w:top w:val="nil"/>
                <w:left w:val="nil"/>
                <w:bottom w:val="nil"/>
                <w:right w:val="nil"/>
                <w:between w:val="nil"/>
              </w:pBdr>
              <w:ind w:left="42" w:right="97" w:firstLine="16"/>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auto"/>
              <w:right w:val="single" w:sz="4" w:space="0" w:color="auto"/>
            </w:tcBorders>
          </w:tcPr>
          <w:p w14:paraId="290CD14B" w14:textId="53CD32C7" w:rsidR="00794296" w:rsidRPr="00733472" w:rsidRDefault="00794296" w:rsidP="00794296">
            <w:pPr>
              <w:pBdr>
                <w:top w:val="nil"/>
                <w:left w:val="nil"/>
                <w:bottom w:val="nil"/>
                <w:right w:val="nil"/>
                <w:between w:val="nil"/>
              </w:pBdr>
              <w:ind w:left="42" w:right="-1" w:firstLine="16"/>
              <w:contextualSpacing/>
              <w:jc w:val="center"/>
              <w:rPr>
                <w:sz w:val="28"/>
                <w:szCs w:val="28"/>
                <w:lang w:val="uk-UA"/>
              </w:rPr>
            </w:pPr>
            <w:r w:rsidRPr="00733472">
              <w:rPr>
                <w:b/>
                <w:i/>
                <w:color w:val="000000"/>
                <w:sz w:val="28"/>
                <w:szCs w:val="28"/>
                <w:lang w:val="uk-UA"/>
              </w:rPr>
              <w:t>4</w:t>
            </w:r>
          </w:p>
        </w:tc>
        <w:tc>
          <w:tcPr>
            <w:tcW w:w="1559" w:type="dxa"/>
            <w:tcBorders>
              <w:top w:val="single" w:sz="4" w:space="0" w:color="000000"/>
              <w:left w:val="single" w:sz="4" w:space="0" w:color="auto"/>
              <w:bottom w:val="single" w:sz="4" w:space="0" w:color="auto"/>
              <w:right w:val="single" w:sz="4" w:space="0" w:color="000000"/>
            </w:tcBorders>
          </w:tcPr>
          <w:p w14:paraId="6BC5FFE3" w14:textId="0221D2D7" w:rsidR="00794296" w:rsidRPr="00733472" w:rsidRDefault="00794296" w:rsidP="00794296">
            <w:pPr>
              <w:pBdr>
                <w:top w:val="nil"/>
                <w:left w:val="nil"/>
                <w:bottom w:val="nil"/>
                <w:right w:val="nil"/>
                <w:between w:val="nil"/>
              </w:pBdr>
              <w:ind w:left="42" w:right="-1" w:firstLine="16"/>
              <w:contextualSpacing/>
              <w:jc w:val="center"/>
              <w:rPr>
                <w:color w:val="000000"/>
                <w:sz w:val="28"/>
                <w:szCs w:val="28"/>
                <w:lang w:val="uk-UA"/>
              </w:rPr>
            </w:pPr>
            <w:r w:rsidRPr="00733472">
              <w:rPr>
                <w:b/>
                <w:i/>
                <w:color w:val="000000"/>
                <w:sz w:val="28"/>
                <w:szCs w:val="28"/>
                <w:lang w:val="uk-UA"/>
              </w:rPr>
              <w:t>5</w:t>
            </w:r>
          </w:p>
        </w:tc>
      </w:tr>
      <w:tr w:rsidR="00866A25" w:rsidRPr="00733472" w14:paraId="1EACF780" w14:textId="77777777" w:rsidTr="001E0E21">
        <w:trPr>
          <w:trHeight w:val="23"/>
        </w:trPr>
        <w:tc>
          <w:tcPr>
            <w:tcW w:w="568" w:type="dxa"/>
            <w:tcBorders>
              <w:top w:val="single" w:sz="4" w:space="0" w:color="auto"/>
              <w:left w:val="single" w:sz="4" w:space="0" w:color="auto"/>
              <w:bottom w:val="single" w:sz="4" w:space="0" w:color="auto"/>
              <w:right w:val="single" w:sz="4" w:space="0" w:color="auto"/>
            </w:tcBorders>
          </w:tcPr>
          <w:p w14:paraId="0E5D3D5B" w14:textId="4CF659ED" w:rsidR="00866A25" w:rsidRPr="00733472" w:rsidRDefault="00866A25" w:rsidP="003669E1">
            <w:pPr>
              <w:pBdr>
                <w:top w:val="nil"/>
                <w:left w:val="nil"/>
                <w:bottom w:val="nil"/>
                <w:right w:val="nil"/>
                <w:between w:val="nil"/>
              </w:pBdr>
              <w:ind w:left="-70" w:right="-1" w:firstLine="16"/>
              <w:contextualSpacing/>
              <w:jc w:val="center"/>
              <w:rPr>
                <w:color w:val="000000"/>
                <w:sz w:val="28"/>
                <w:szCs w:val="28"/>
                <w:lang w:val="uk-UA"/>
              </w:rPr>
            </w:pPr>
            <w:r w:rsidRPr="00733472">
              <w:rPr>
                <w:color w:val="000000"/>
                <w:sz w:val="28"/>
                <w:szCs w:val="28"/>
                <w:lang w:val="uk-UA"/>
              </w:rPr>
              <w:t>10</w:t>
            </w:r>
          </w:p>
        </w:tc>
        <w:tc>
          <w:tcPr>
            <w:tcW w:w="2976" w:type="dxa"/>
            <w:tcBorders>
              <w:top w:val="single" w:sz="4" w:space="0" w:color="auto"/>
              <w:left w:val="single" w:sz="4" w:space="0" w:color="auto"/>
              <w:bottom w:val="single" w:sz="4" w:space="0" w:color="auto"/>
              <w:right w:val="single" w:sz="4" w:space="0" w:color="auto"/>
            </w:tcBorders>
          </w:tcPr>
          <w:p w14:paraId="2A079138" w14:textId="77777777" w:rsidR="00866A25" w:rsidRPr="00733472" w:rsidRDefault="00866A25" w:rsidP="00866A25">
            <w:pPr>
              <w:pBdr>
                <w:top w:val="nil"/>
                <w:left w:val="nil"/>
                <w:bottom w:val="nil"/>
                <w:right w:val="nil"/>
                <w:between w:val="nil"/>
              </w:pBdr>
              <w:tabs>
                <w:tab w:val="left" w:pos="2739"/>
              </w:tabs>
              <w:ind w:left="42" w:right="96" w:firstLine="16"/>
              <w:contextualSpacing/>
              <w:jc w:val="both"/>
              <w:rPr>
                <w:color w:val="000000"/>
                <w:sz w:val="28"/>
                <w:szCs w:val="28"/>
                <w:lang w:val="uk-UA"/>
              </w:rPr>
            </w:pPr>
            <w:r w:rsidRPr="00733472">
              <w:rPr>
                <w:color w:val="000000"/>
                <w:sz w:val="28"/>
                <w:szCs w:val="28"/>
                <w:lang w:val="uk-UA"/>
              </w:rPr>
              <w:t>Перерахування коштів компенсації заявнику</w:t>
            </w:r>
          </w:p>
        </w:tc>
        <w:tc>
          <w:tcPr>
            <w:tcW w:w="2694" w:type="dxa"/>
            <w:tcBorders>
              <w:top w:val="single" w:sz="4" w:space="0" w:color="auto"/>
              <w:left w:val="single" w:sz="4" w:space="0" w:color="auto"/>
              <w:bottom w:val="single" w:sz="4" w:space="0" w:color="auto"/>
              <w:right w:val="single" w:sz="4" w:space="0" w:color="auto"/>
            </w:tcBorders>
          </w:tcPr>
          <w:p w14:paraId="7F5ADDEB" w14:textId="03740A14" w:rsidR="00866A25" w:rsidRPr="00733472" w:rsidRDefault="00866A25" w:rsidP="00866A25">
            <w:pPr>
              <w:pBdr>
                <w:top w:val="nil"/>
                <w:left w:val="nil"/>
                <w:bottom w:val="nil"/>
                <w:right w:val="nil"/>
                <w:between w:val="nil"/>
              </w:pBdr>
              <w:ind w:left="42" w:right="97" w:firstLine="16"/>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auto"/>
              <w:bottom w:val="single" w:sz="4" w:space="0" w:color="auto"/>
              <w:right w:val="single" w:sz="4" w:space="0" w:color="auto"/>
            </w:tcBorders>
          </w:tcPr>
          <w:p w14:paraId="5C0072A3" w14:textId="77777777" w:rsidR="00866A25" w:rsidRPr="00733472" w:rsidRDefault="00866A25" w:rsidP="00866A25">
            <w:pPr>
              <w:pBdr>
                <w:top w:val="nil"/>
                <w:left w:val="nil"/>
                <w:bottom w:val="nil"/>
                <w:right w:val="nil"/>
                <w:between w:val="nil"/>
              </w:pBdr>
              <w:ind w:left="42" w:right="-1" w:firstLine="16"/>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auto"/>
              <w:bottom w:val="single" w:sz="4" w:space="0" w:color="auto"/>
              <w:right w:val="single" w:sz="4" w:space="0" w:color="auto"/>
            </w:tcBorders>
          </w:tcPr>
          <w:p w14:paraId="183AB135" w14:textId="187B8D5A" w:rsidR="00866A25" w:rsidRPr="00733472" w:rsidRDefault="00866A25" w:rsidP="00794296">
            <w:pPr>
              <w:pBdr>
                <w:top w:val="nil"/>
                <w:left w:val="nil"/>
                <w:bottom w:val="nil"/>
                <w:right w:val="nil"/>
                <w:between w:val="nil"/>
              </w:pBdr>
              <w:ind w:left="42" w:right="-1" w:firstLine="16"/>
              <w:contextualSpacing/>
              <w:jc w:val="center"/>
              <w:rPr>
                <w:color w:val="000000"/>
                <w:sz w:val="28"/>
                <w:szCs w:val="28"/>
                <w:lang w:val="uk-UA"/>
              </w:rPr>
            </w:pPr>
            <w:r w:rsidRPr="00733472">
              <w:rPr>
                <w:color w:val="000000"/>
                <w:sz w:val="28"/>
                <w:szCs w:val="28"/>
                <w:lang w:val="uk-UA"/>
              </w:rPr>
              <w:t>До 30 календарних днів</w:t>
            </w:r>
          </w:p>
        </w:tc>
      </w:tr>
    </w:tbl>
    <w:p w14:paraId="3C9EEB34" w14:textId="77777777" w:rsidR="001566D8" w:rsidRPr="00733472" w:rsidRDefault="001566D8" w:rsidP="003669E1">
      <w:pPr>
        <w:pBdr>
          <w:top w:val="nil"/>
          <w:left w:val="nil"/>
          <w:bottom w:val="nil"/>
          <w:right w:val="nil"/>
          <w:between w:val="nil"/>
        </w:pBdr>
        <w:ind w:right="-1"/>
        <w:contextualSpacing/>
        <w:jc w:val="center"/>
        <w:rPr>
          <w:b/>
          <w:color w:val="000000"/>
          <w:sz w:val="28"/>
          <w:szCs w:val="28"/>
          <w:lang w:val="uk-UA"/>
        </w:rPr>
      </w:pPr>
    </w:p>
    <w:p w14:paraId="0607AFA7" w14:textId="3D460766" w:rsidR="0087430D"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8</w:t>
      </w:r>
    </w:p>
    <w:p w14:paraId="3CE0E5AA" w14:textId="77777777" w:rsidR="00485042" w:rsidRPr="00733472" w:rsidRDefault="00485042" w:rsidP="003669E1">
      <w:pPr>
        <w:pBdr>
          <w:top w:val="nil"/>
          <w:left w:val="nil"/>
          <w:bottom w:val="nil"/>
          <w:right w:val="nil"/>
          <w:between w:val="nil"/>
        </w:pBdr>
        <w:spacing w:after="200"/>
        <w:ind w:right="-1"/>
        <w:contextualSpacing/>
        <w:jc w:val="both"/>
        <w:rPr>
          <w:i/>
          <w:color w:val="000000"/>
          <w:sz w:val="28"/>
          <w:szCs w:val="28"/>
          <w:lang w:val="uk-UA"/>
        </w:rPr>
      </w:pPr>
    </w:p>
    <w:p w14:paraId="0884CE4D" w14:textId="619782E3" w:rsidR="0087430D" w:rsidRPr="00733472" w:rsidRDefault="00FC4729"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 xml:space="preserve">Оформлення й видача багатофункціональної електронної «Картки криворіжця» </w:t>
      </w:r>
    </w:p>
    <w:p w14:paraId="7F9201AB" w14:textId="77777777" w:rsidR="00FC4729" w:rsidRPr="00733472" w:rsidRDefault="00FC4729"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1F56FD67" w14:textId="65800BCA" w:rsidR="00FC4729" w:rsidRPr="00733472" w:rsidRDefault="00FC4729"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511BC4"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385B23EF" w14:textId="763F8C9F" w:rsidR="00FC4729" w:rsidRPr="00733472" w:rsidRDefault="00FC4729"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C55ECA" w:rsidRPr="00733472">
        <w:rPr>
          <w:i/>
          <w:color w:val="000000"/>
          <w:sz w:val="28"/>
          <w:szCs w:val="28"/>
          <w:lang w:val="uk-UA"/>
        </w:rPr>
        <w:t>*</w:t>
      </w:r>
      <w:r w:rsidRPr="00733472">
        <w:rPr>
          <w:i/>
          <w:color w:val="000000"/>
          <w:sz w:val="28"/>
          <w:szCs w:val="28"/>
          <w:lang w:val="uk-UA"/>
        </w:rPr>
        <w:t>.</w:t>
      </w:r>
    </w:p>
    <w:tbl>
      <w:tblPr>
        <w:tblW w:w="9714" w:type="dxa"/>
        <w:tblInd w:w="-30" w:type="dxa"/>
        <w:tblLayout w:type="fixed"/>
        <w:tblCellMar>
          <w:left w:w="45" w:type="dxa"/>
          <w:right w:w="45" w:type="dxa"/>
        </w:tblCellMar>
        <w:tblLook w:val="0000" w:firstRow="0" w:lastRow="0" w:firstColumn="0" w:lastColumn="0" w:noHBand="0" w:noVBand="0"/>
      </w:tblPr>
      <w:tblGrid>
        <w:gridCol w:w="501"/>
        <w:gridCol w:w="2976"/>
        <w:gridCol w:w="2694"/>
        <w:gridCol w:w="2027"/>
        <w:gridCol w:w="1516"/>
      </w:tblGrid>
      <w:tr w:rsidR="00FC4729" w:rsidRPr="00733472" w14:paraId="1E98FAAB" w14:textId="77777777" w:rsidTr="001566D8">
        <w:tc>
          <w:tcPr>
            <w:tcW w:w="501" w:type="dxa"/>
            <w:tcBorders>
              <w:top w:val="single" w:sz="4" w:space="0" w:color="000000"/>
              <w:left w:val="single" w:sz="4" w:space="0" w:color="000000"/>
              <w:bottom w:val="single" w:sz="4" w:space="0" w:color="000000"/>
            </w:tcBorders>
          </w:tcPr>
          <w:p w14:paraId="1B7E566D"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w:t>
            </w:r>
          </w:p>
          <w:p w14:paraId="58C65BD4"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4CBDB1C0" w14:textId="0C3B30AD" w:rsidR="00FC4729" w:rsidRPr="00733472" w:rsidRDefault="00FC4729" w:rsidP="003669E1">
            <w:pPr>
              <w:pBdr>
                <w:top w:val="nil"/>
                <w:left w:val="nil"/>
                <w:bottom w:val="nil"/>
                <w:right w:val="nil"/>
                <w:between w:val="nil"/>
              </w:pBdr>
              <w:ind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2458F582"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03CF3F24"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2027" w:type="dxa"/>
            <w:tcBorders>
              <w:top w:val="single" w:sz="4" w:space="0" w:color="000000"/>
              <w:left w:val="single" w:sz="4" w:space="0" w:color="000000"/>
              <w:bottom w:val="single" w:sz="4" w:space="0" w:color="000000"/>
            </w:tcBorders>
          </w:tcPr>
          <w:p w14:paraId="40B6036C"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16" w:type="dxa"/>
            <w:tcBorders>
              <w:top w:val="single" w:sz="4" w:space="0" w:color="000000"/>
              <w:left w:val="single" w:sz="4" w:space="0" w:color="000000"/>
              <w:bottom w:val="single" w:sz="4" w:space="0" w:color="000000"/>
              <w:right w:val="single" w:sz="4" w:space="0" w:color="000000"/>
            </w:tcBorders>
          </w:tcPr>
          <w:p w14:paraId="21AE1AAE"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w:t>
            </w:r>
          </w:p>
          <w:p w14:paraId="2F4253E3"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FC4729" w:rsidRPr="00733472" w14:paraId="2463A722" w14:textId="77777777" w:rsidTr="001566D8">
        <w:tc>
          <w:tcPr>
            <w:tcW w:w="501" w:type="dxa"/>
            <w:tcBorders>
              <w:top w:val="single" w:sz="4" w:space="0" w:color="000000"/>
              <w:left w:val="single" w:sz="4" w:space="0" w:color="000000"/>
              <w:bottom w:val="single" w:sz="4" w:space="0" w:color="000000"/>
            </w:tcBorders>
          </w:tcPr>
          <w:p w14:paraId="6DD5255F" w14:textId="77777777" w:rsidR="00FC4729" w:rsidRPr="00733472" w:rsidRDefault="00FC4729"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250790A5"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E44C968"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027" w:type="dxa"/>
            <w:tcBorders>
              <w:top w:val="single" w:sz="4" w:space="0" w:color="000000"/>
              <w:left w:val="single" w:sz="4" w:space="0" w:color="000000"/>
              <w:bottom w:val="single" w:sz="4" w:space="0" w:color="000000"/>
            </w:tcBorders>
          </w:tcPr>
          <w:p w14:paraId="1FEF6EDA"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16" w:type="dxa"/>
            <w:tcBorders>
              <w:top w:val="single" w:sz="4" w:space="0" w:color="000000"/>
              <w:left w:val="single" w:sz="4" w:space="0" w:color="000000"/>
              <w:bottom w:val="single" w:sz="4" w:space="0" w:color="000000"/>
              <w:right w:val="single" w:sz="4" w:space="0" w:color="000000"/>
            </w:tcBorders>
          </w:tcPr>
          <w:p w14:paraId="3F7C7364" w14:textId="77777777" w:rsidR="00FC4729" w:rsidRPr="00733472" w:rsidRDefault="00FC4729"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0A6A8A" w:rsidRPr="00733472" w14:paraId="0B412DB6" w14:textId="77777777" w:rsidTr="001566D8">
        <w:trPr>
          <w:trHeight w:val="23"/>
        </w:trPr>
        <w:tc>
          <w:tcPr>
            <w:tcW w:w="501" w:type="dxa"/>
            <w:tcBorders>
              <w:top w:val="single" w:sz="4" w:space="0" w:color="000000"/>
              <w:left w:val="single" w:sz="4" w:space="0" w:color="000000"/>
              <w:bottom w:val="single" w:sz="4" w:space="0" w:color="000000"/>
            </w:tcBorders>
          </w:tcPr>
          <w:p w14:paraId="1E0F9B18" w14:textId="77777777" w:rsidR="000A6A8A" w:rsidRPr="00733472" w:rsidRDefault="000A6A8A"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57BDB618" w14:textId="3713D019" w:rsidR="000A6A8A" w:rsidRPr="00733472" w:rsidRDefault="000A6A8A"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23FF9069" w14:textId="4F560315" w:rsidR="00585CC9" w:rsidRPr="00733472" w:rsidRDefault="00F040F3" w:rsidP="00935622">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 соціальної політики</w:t>
            </w:r>
            <w:r w:rsidR="000A6A8A" w:rsidRPr="00733472">
              <w:rPr>
                <w:color w:val="000000"/>
                <w:sz w:val="28"/>
                <w:szCs w:val="28"/>
                <w:lang w:val="uk-UA"/>
              </w:rPr>
              <w:t xml:space="preserve"> виконкому Криворізької міської ради (надалі – </w:t>
            </w:r>
            <w:r w:rsidR="00B63793" w:rsidRPr="00733472">
              <w:rPr>
                <w:color w:val="000000"/>
                <w:sz w:val="28"/>
                <w:szCs w:val="28"/>
                <w:lang w:val="uk-UA"/>
              </w:rPr>
              <w:t>д</w:t>
            </w:r>
            <w:r w:rsidRPr="00733472">
              <w:rPr>
                <w:color w:val="000000"/>
                <w:sz w:val="28"/>
                <w:szCs w:val="28"/>
                <w:lang w:val="uk-UA"/>
              </w:rPr>
              <w:t>епартамент</w:t>
            </w:r>
            <w:r w:rsidR="000A6A8A" w:rsidRPr="00733472">
              <w:rPr>
                <w:color w:val="000000"/>
                <w:sz w:val="28"/>
                <w:szCs w:val="28"/>
                <w:lang w:val="uk-UA"/>
              </w:rPr>
              <w:t xml:space="preserve">), спеціаліст управління праці та соціального захисту населення виконкому районної </w:t>
            </w:r>
            <w:r w:rsidR="00935622" w:rsidRPr="00733472">
              <w:rPr>
                <w:color w:val="000000"/>
                <w:sz w:val="28"/>
                <w:szCs w:val="28"/>
                <w:lang w:val="uk-UA"/>
              </w:rPr>
              <w:t>в</w:t>
            </w:r>
            <w:r w:rsidR="000A6A8A" w:rsidRPr="00733472">
              <w:rPr>
                <w:color w:val="000000"/>
                <w:sz w:val="28"/>
                <w:szCs w:val="28"/>
                <w:lang w:val="uk-UA"/>
              </w:rPr>
              <w:t xml:space="preserve"> місті ради (надалі – ра</w:t>
            </w:r>
            <w:r w:rsidR="00337A9E" w:rsidRPr="00733472">
              <w:rPr>
                <w:color w:val="000000"/>
                <w:sz w:val="28"/>
                <w:szCs w:val="28"/>
                <w:lang w:val="uk-UA"/>
              </w:rPr>
              <w:t>-</w:t>
            </w:r>
            <w:r w:rsidR="000A6A8A" w:rsidRPr="00733472">
              <w:rPr>
                <w:color w:val="000000"/>
                <w:sz w:val="28"/>
                <w:szCs w:val="28"/>
                <w:lang w:val="uk-UA"/>
              </w:rPr>
              <w:t>йонне управління)</w:t>
            </w:r>
          </w:p>
        </w:tc>
        <w:tc>
          <w:tcPr>
            <w:tcW w:w="2027" w:type="dxa"/>
            <w:tcBorders>
              <w:top w:val="single" w:sz="4" w:space="0" w:color="000000"/>
              <w:left w:val="single" w:sz="4" w:space="0" w:color="000000"/>
              <w:bottom w:val="single" w:sz="4" w:space="0" w:color="000000"/>
            </w:tcBorders>
          </w:tcPr>
          <w:p w14:paraId="1E53CFE2" w14:textId="300AE580"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r w:rsidR="000A6A8A" w:rsidRPr="00733472">
              <w:rPr>
                <w:color w:val="000000"/>
                <w:sz w:val="28"/>
                <w:szCs w:val="28"/>
                <w:lang w:val="uk-UA"/>
              </w:rPr>
              <w:t>,</w:t>
            </w:r>
          </w:p>
          <w:p w14:paraId="105ACC60" w14:textId="77777777"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tcBorders>
              <w:top w:val="single" w:sz="4" w:space="0" w:color="000000"/>
              <w:left w:val="single" w:sz="4" w:space="0" w:color="000000"/>
              <w:bottom w:val="single" w:sz="4" w:space="0" w:color="000000"/>
              <w:right w:val="single" w:sz="4" w:space="0" w:color="000000"/>
            </w:tcBorders>
          </w:tcPr>
          <w:p w14:paraId="065F25FE" w14:textId="77777777"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FC4729" w:rsidRPr="00733472" w14:paraId="5E9E87A0" w14:textId="77777777" w:rsidTr="001566D8">
        <w:trPr>
          <w:trHeight w:val="23"/>
        </w:trPr>
        <w:tc>
          <w:tcPr>
            <w:tcW w:w="501" w:type="dxa"/>
            <w:tcBorders>
              <w:top w:val="single" w:sz="4" w:space="0" w:color="000000"/>
              <w:left w:val="single" w:sz="4" w:space="0" w:color="000000"/>
              <w:bottom w:val="single" w:sz="4" w:space="0" w:color="000000"/>
            </w:tcBorders>
          </w:tcPr>
          <w:p w14:paraId="5E834794" w14:textId="77777777" w:rsidR="00FC4729" w:rsidRPr="00733472" w:rsidRDefault="00FC4729"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694E6620" w14:textId="77777777" w:rsidR="00FC4729" w:rsidRPr="00733472" w:rsidRDefault="00FC4729" w:rsidP="00866A25">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Прийом і реєстрація заяви, фотографуван</w:t>
            </w:r>
            <w:r w:rsidR="000A6A8A" w:rsidRPr="00733472">
              <w:rPr>
                <w:color w:val="000000"/>
                <w:sz w:val="28"/>
                <w:szCs w:val="28"/>
                <w:lang w:val="uk-UA"/>
              </w:rPr>
              <w:t>-</w:t>
            </w:r>
            <w:r w:rsidRPr="00733472">
              <w:rPr>
                <w:color w:val="000000"/>
                <w:sz w:val="28"/>
                <w:szCs w:val="28"/>
                <w:lang w:val="uk-UA"/>
              </w:rPr>
              <w:t>ня замовника та нада</w:t>
            </w:r>
            <w:r w:rsidR="000A6A8A" w:rsidRPr="00733472">
              <w:rPr>
                <w:color w:val="000000"/>
                <w:sz w:val="28"/>
                <w:szCs w:val="28"/>
                <w:lang w:val="uk-UA"/>
              </w:rPr>
              <w:t>-</w:t>
            </w:r>
            <w:r w:rsidRPr="00733472">
              <w:rPr>
                <w:color w:val="000000"/>
                <w:sz w:val="28"/>
                <w:szCs w:val="28"/>
                <w:lang w:val="uk-UA"/>
              </w:rPr>
              <w:t xml:space="preserve">ння відривного талону </w:t>
            </w:r>
            <w:r w:rsidR="00794296" w:rsidRPr="00733472">
              <w:rPr>
                <w:color w:val="000000"/>
                <w:sz w:val="28"/>
                <w:szCs w:val="28"/>
                <w:lang w:val="uk-UA"/>
              </w:rPr>
              <w:t>заяви на виготовлення «Картки криворіжця», повідомлення заявника про орієнтовний термін</w:t>
            </w:r>
            <w:r w:rsidR="00794296" w:rsidRPr="00733472">
              <w:rPr>
                <w:lang w:val="uk-UA"/>
              </w:rPr>
              <w:t xml:space="preserve"> </w:t>
            </w:r>
            <w:r w:rsidR="00794296" w:rsidRPr="00733472">
              <w:rPr>
                <w:color w:val="000000"/>
                <w:sz w:val="28"/>
                <w:szCs w:val="28"/>
                <w:lang w:val="uk-UA"/>
              </w:rPr>
              <w:t xml:space="preserve">виконання, формуван- </w:t>
            </w:r>
            <w:r w:rsidR="00137E9E" w:rsidRPr="00733472">
              <w:rPr>
                <w:color w:val="000000"/>
                <w:sz w:val="28"/>
                <w:szCs w:val="28"/>
                <w:lang w:val="uk-UA"/>
              </w:rPr>
              <w:t>ня справи з надання</w:t>
            </w:r>
          </w:p>
          <w:p w14:paraId="43E3D04A" w14:textId="5C92081F" w:rsidR="00137E9E" w:rsidRPr="00733472" w:rsidRDefault="00137E9E" w:rsidP="00866A25">
            <w:pPr>
              <w:pBdr>
                <w:top w:val="nil"/>
                <w:left w:val="nil"/>
                <w:bottom w:val="nil"/>
                <w:right w:val="nil"/>
                <w:between w:val="nil"/>
              </w:pBdr>
              <w:ind w:left="42"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15BA8AEA" w14:textId="0BE58C45" w:rsidR="00FC4729"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r w:rsidR="00FC4729" w:rsidRPr="00733472">
              <w:rPr>
                <w:color w:val="000000"/>
                <w:sz w:val="28"/>
                <w:szCs w:val="28"/>
                <w:lang w:val="uk-UA"/>
              </w:rPr>
              <w:t>,</w:t>
            </w:r>
          </w:p>
          <w:p w14:paraId="306FF94B" w14:textId="4F98E415" w:rsidR="00FC4729"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w:t>
            </w:r>
            <w:r w:rsidR="00FC4729" w:rsidRPr="00733472">
              <w:rPr>
                <w:color w:val="000000"/>
                <w:sz w:val="28"/>
                <w:szCs w:val="28"/>
                <w:lang w:val="uk-UA"/>
              </w:rPr>
              <w:t>пеціаліст</w:t>
            </w:r>
            <w:r w:rsidR="00F47EE8" w:rsidRPr="00733472">
              <w:rPr>
                <w:color w:val="000000"/>
                <w:sz w:val="28"/>
                <w:szCs w:val="28"/>
                <w:lang w:val="uk-UA"/>
              </w:rPr>
              <w:t xml:space="preserve"> </w:t>
            </w:r>
            <w:r w:rsidR="00FC4729" w:rsidRPr="00733472">
              <w:rPr>
                <w:color w:val="000000"/>
                <w:sz w:val="28"/>
                <w:szCs w:val="28"/>
                <w:lang w:val="uk-UA"/>
              </w:rPr>
              <w:t>ра</w:t>
            </w:r>
            <w:r w:rsidR="00C55ECA" w:rsidRPr="00733472">
              <w:rPr>
                <w:color w:val="000000"/>
                <w:sz w:val="28"/>
                <w:szCs w:val="28"/>
                <w:lang w:val="uk-UA"/>
              </w:rPr>
              <w:t>йо</w:t>
            </w:r>
            <w:r w:rsidR="00FC4729" w:rsidRPr="00733472">
              <w:rPr>
                <w:color w:val="000000"/>
                <w:sz w:val="28"/>
                <w:szCs w:val="28"/>
                <w:lang w:val="uk-UA"/>
              </w:rPr>
              <w:t>н</w:t>
            </w:r>
            <w:r w:rsidRPr="00733472">
              <w:rPr>
                <w:color w:val="000000"/>
                <w:sz w:val="28"/>
                <w:szCs w:val="28"/>
                <w:lang w:val="uk-UA"/>
              </w:rPr>
              <w:t>-</w:t>
            </w:r>
            <w:r w:rsidR="00FC4729" w:rsidRPr="00733472">
              <w:rPr>
                <w:color w:val="000000"/>
                <w:sz w:val="28"/>
                <w:szCs w:val="28"/>
                <w:lang w:val="uk-UA"/>
              </w:rPr>
              <w:t>ного</w:t>
            </w:r>
            <w:r w:rsidRPr="00733472">
              <w:rPr>
                <w:color w:val="000000"/>
                <w:sz w:val="28"/>
                <w:szCs w:val="28"/>
                <w:lang w:val="uk-UA"/>
              </w:rPr>
              <w:t xml:space="preserve"> </w:t>
            </w:r>
            <w:r w:rsidR="00FC4729" w:rsidRPr="00733472">
              <w:rPr>
                <w:color w:val="000000"/>
                <w:sz w:val="28"/>
                <w:szCs w:val="28"/>
                <w:lang w:val="uk-UA"/>
              </w:rPr>
              <w:t>управління</w:t>
            </w:r>
          </w:p>
        </w:tc>
        <w:tc>
          <w:tcPr>
            <w:tcW w:w="2027" w:type="dxa"/>
            <w:tcBorders>
              <w:top w:val="single" w:sz="4" w:space="0" w:color="000000"/>
              <w:left w:val="single" w:sz="4" w:space="0" w:color="000000"/>
              <w:bottom w:val="single" w:sz="4" w:space="0" w:color="000000"/>
            </w:tcBorders>
          </w:tcPr>
          <w:p w14:paraId="52BB7442" w14:textId="439AB5DD" w:rsidR="00FC4729"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r w:rsidR="00FC4729" w:rsidRPr="00733472">
              <w:rPr>
                <w:color w:val="000000"/>
                <w:sz w:val="28"/>
                <w:szCs w:val="28"/>
                <w:lang w:val="uk-UA"/>
              </w:rPr>
              <w:t>,</w:t>
            </w:r>
          </w:p>
          <w:p w14:paraId="7C67E2C9" w14:textId="77777777" w:rsidR="00FC4729" w:rsidRPr="00733472" w:rsidRDefault="00FC4729"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tcBorders>
              <w:top w:val="single" w:sz="4" w:space="0" w:color="000000"/>
              <w:left w:val="single" w:sz="4" w:space="0" w:color="000000"/>
              <w:bottom w:val="single" w:sz="4" w:space="0" w:color="000000"/>
              <w:right w:val="single" w:sz="4" w:space="0" w:color="000000"/>
            </w:tcBorders>
          </w:tcPr>
          <w:p w14:paraId="38743EEB" w14:textId="77777777" w:rsidR="00FC4729" w:rsidRPr="00733472" w:rsidRDefault="00FC4729"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866A25" w:rsidRPr="00733472" w14:paraId="45865D78" w14:textId="77777777" w:rsidTr="001566D8">
        <w:trPr>
          <w:trHeight w:val="23"/>
        </w:trPr>
        <w:tc>
          <w:tcPr>
            <w:tcW w:w="501" w:type="dxa"/>
            <w:tcBorders>
              <w:top w:val="single" w:sz="4" w:space="0" w:color="000000"/>
              <w:left w:val="single" w:sz="4" w:space="0" w:color="000000"/>
              <w:bottom w:val="single" w:sz="4" w:space="0" w:color="000000"/>
            </w:tcBorders>
          </w:tcPr>
          <w:p w14:paraId="7B0ED9B5" w14:textId="5753B2A9" w:rsidR="00866A25" w:rsidRPr="00733472" w:rsidRDefault="00866A25" w:rsidP="00866A25">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03C2F230" w14:textId="40F9CFF7" w:rsidR="00866A25" w:rsidRPr="00733472" w:rsidRDefault="00866A25"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8D1D19C" w14:textId="4AAC1703" w:rsidR="00866A25" w:rsidRPr="00733472" w:rsidRDefault="00866A25"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3</w:t>
            </w:r>
          </w:p>
        </w:tc>
        <w:tc>
          <w:tcPr>
            <w:tcW w:w="2027" w:type="dxa"/>
            <w:tcBorders>
              <w:top w:val="single" w:sz="4" w:space="0" w:color="000000"/>
              <w:left w:val="single" w:sz="4" w:space="0" w:color="000000"/>
              <w:bottom w:val="single" w:sz="4" w:space="0" w:color="000000"/>
            </w:tcBorders>
          </w:tcPr>
          <w:p w14:paraId="54633406" w14:textId="46FBB797" w:rsidR="00866A25" w:rsidRPr="00733472" w:rsidRDefault="00866A25"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4</w:t>
            </w:r>
          </w:p>
        </w:tc>
        <w:tc>
          <w:tcPr>
            <w:tcW w:w="1516" w:type="dxa"/>
            <w:tcBorders>
              <w:top w:val="single" w:sz="4" w:space="0" w:color="000000"/>
              <w:left w:val="single" w:sz="4" w:space="0" w:color="000000"/>
              <w:bottom w:val="single" w:sz="4" w:space="0" w:color="000000"/>
              <w:right w:val="single" w:sz="4" w:space="0" w:color="000000"/>
            </w:tcBorders>
          </w:tcPr>
          <w:p w14:paraId="7CCFA8A9" w14:textId="41BEEC1B" w:rsidR="00866A25" w:rsidRPr="00733472" w:rsidRDefault="00866A25" w:rsidP="00866A25">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0A6A8A" w:rsidRPr="00733472" w14:paraId="092BD517" w14:textId="77777777" w:rsidTr="001566D8">
        <w:trPr>
          <w:trHeight w:val="23"/>
        </w:trPr>
        <w:tc>
          <w:tcPr>
            <w:tcW w:w="501" w:type="dxa"/>
            <w:tcBorders>
              <w:top w:val="single" w:sz="4" w:space="0" w:color="000000"/>
              <w:left w:val="single" w:sz="4" w:space="0" w:color="000000"/>
              <w:bottom w:val="single" w:sz="4" w:space="0" w:color="000000"/>
            </w:tcBorders>
          </w:tcPr>
          <w:p w14:paraId="02C5DF31" w14:textId="09A65F7B" w:rsidR="000A6A8A" w:rsidRPr="00733472" w:rsidRDefault="000A6A8A"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7C101B03" w14:textId="2B1AB59E" w:rsidR="000A6A8A" w:rsidRPr="00733472" w:rsidRDefault="000A6A8A"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 xml:space="preserve">Реєстрація анкети-заяви у відповідній програмі для надання публічної послуги </w:t>
            </w:r>
          </w:p>
        </w:tc>
        <w:tc>
          <w:tcPr>
            <w:tcW w:w="2694" w:type="dxa"/>
            <w:tcBorders>
              <w:top w:val="single" w:sz="4" w:space="0" w:color="000000"/>
              <w:left w:val="single" w:sz="4" w:space="0" w:color="000000"/>
              <w:bottom w:val="single" w:sz="4" w:space="0" w:color="000000"/>
            </w:tcBorders>
          </w:tcPr>
          <w:p w14:paraId="7532954D" w14:textId="230BC33A"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r w:rsidR="000A6A8A" w:rsidRPr="00733472">
              <w:rPr>
                <w:color w:val="000000"/>
                <w:sz w:val="28"/>
                <w:szCs w:val="28"/>
                <w:lang w:val="uk-UA"/>
              </w:rPr>
              <w:t>,</w:t>
            </w:r>
          </w:p>
          <w:p w14:paraId="1A4C95A1" w14:textId="3096A94E"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2027" w:type="dxa"/>
            <w:tcBorders>
              <w:top w:val="single" w:sz="4" w:space="0" w:color="000000"/>
              <w:left w:val="single" w:sz="4" w:space="0" w:color="000000"/>
              <w:bottom w:val="single" w:sz="4" w:space="0" w:color="000000"/>
            </w:tcBorders>
          </w:tcPr>
          <w:p w14:paraId="137FC7A2" w14:textId="77777777" w:rsidR="00F040F3"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0714F2B8" w14:textId="281A501E"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tcBorders>
              <w:top w:val="single" w:sz="4" w:space="0" w:color="000000"/>
              <w:left w:val="single" w:sz="4" w:space="0" w:color="000000"/>
              <w:bottom w:val="single" w:sz="4" w:space="0" w:color="000000"/>
              <w:right w:val="single" w:sz="4" w:space="0" w:color="000000"/>
            </w:tcBorders>
          </w:tcPr>
          <w:p w14:paraId="49B03D48" w14:textId="1EE9D268"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До одного календар-ного дня</w:t>
            </w:r>
          </w:p>
        </w:tc>
      </w:tr>
      <w:tr w:rsidR="000A6A8A" w:rsidRPr="00733472" w14:paraId="1B3CD8B0" w14:textId="77777777" w:rsidTr="001566D8">
        <w:trPr>
          <w:trHeight w:val="23"/>
        </w:trPr>
        <w:tc>
          <w:tcPr>
            <w:tcW w:w="501" w:type="dxa"/>
            <w:tcBorders>
              <w:top w:val="single" w:sz="4" w:space="0" w:color="000000"/>
              <w:left w:val="single" w:sz="4" w:space="0" w:color="000000"/>
              <w:bottom w:val="single" w:sz="4" w:space="0" w:color="000000"/>
            </w:tcBorders>
          </w:tcPr>
          <w:p w14:paraId="719A9657" w14:textId="05029DD9" w:rsidR="000A6A8A" w:rsidRPr="00733472" w:rsidRDefault="000A6A8A"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52867048" w14:textId="27522B4E" w:rsidR="000A6A8A" w:rsidRPr="00733472" w:rsidRDefault="000A6A8A"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У разі потреби, п</w:t>
            </w:r>
            <w:r w:rsidRPr="00733472">
              <w:rPr>
                <w:sz w:val="28"/>
                <w:szCs w:val="28"/>
                <w:lang w:val="uk-UA"/>
              </w:rPr>
              <w:t>ідго-товка та направлення письмового повідом-лення про залишення заяви без руху та про-довження терміну роз</w:t>
            </w:r>
            <w:r w:rsidR="000359AB" w:rsidRPr="00733472">
              <w:rPr>
                <w:sz w:val="28"/>
                <w:szCs w:val="28"/>
                <w:lang w:val="uk-UA"/>
              </w:rPr>
              <w:t>-</w:t>
            </w:r>
            <w:r w:rsidRPr="00733472">
              <w:rPr>
                <w:sz w:val="28"/>
                <w:szCs w:val="28"/>
                <w:lang w:val="uk-UA"/>
              </w:rPr>
              <w:t>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3632B684" w14:textId="54366D43"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r w:rsidR="000A6A8A" w:rsidRPr="00733472">
              <w:rPr>
                <w:color w:val="000000"/>
                <w:sz w:val="28"/>
                <w:szCs w:val="28"/>
                <w:lang w:val="uk-UA"/>
              </w:rPr>
              <w:t>,</w:t>
            </w:r>
          </w:p>
          <w:p w14:paraId="1330A4DE" w14:textId="5290C590"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2027" w:type="dxa"/>
            <w:tcBorders>
              <w:top w:val="single" w:sz="4" w:space="0" w:color="000000"/>
              <w:left w:val="single" w:sz="4" w:space="0" w:color="000000"/>
              <w:bottom w:val="single" w:sz="4" w:space="0" w:color="000000"/>
            </w:tcBorders>
          </w:tcPr>
          <w:p w14:paraId="1CEB9016" w14:textId="77777777" w:rsidR="00F040F3"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4C319E08" w14:textId="14035371"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vMerge w:val="restart"/>
            <w:tcBorders>
              <w:top w:val="single" w:sz="4" w:space="0" w:color="000000"/>
              <w:left w:val="single" w:sz="4" w:space="0" w:color="000000"/>
              <w:right w:val="single" w:sz="4" w:space="0" w:color="000000"/>
            </w:tcBorders>
          </w:tcPr>
          <w:p w14:paraId="26887A64" w14:textId="0B3994AF" w:rsidR="000A6A8A" w:rsidRPr="00733472" w:rsidRDefault="000A6A8A"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До трьох календар-них днів</w:t>
            </w:r>
          </w:p>
          <w:p w14:paraId="5CCC0DDE" w14:textId="77777777" w:rsidR="000A6A8A" w:rsidRPr="00733472" w:rsidRDefault="000A6A8A" w:rsidP="003669E1">
            <w:pPr>
              <w:pStyle w:val="aa"/>
              <w:spacing w:before="0" w:after="0"/>
              <w:ind w:left="42" w:right="-1"/>
              <w:contextualSpacing/>
              <w:jc w:val="center"/>
              <w:rPr>
                <w:color w:val="000000"/>
                <w:sz w:val="28"/>
                <w:szCs w:val="28"/>
              </w:rPr>
            </w:pPr>
          </w:p>
        </w:tc>
      </w:tr>
      <w:tr w:rsidR="000A6A8A" w:rsidRPr="00733472" w14:paraId="7BE7F634" w14:textId="77777777" w:rsidTr="001566D8">
        <w:trPr>
          <w:trHeight w:val="23"/>
        </w:trPr>
        <w:tc>
          <w:tcPr>
            <w:tcW w:w="501" w:type="dxa"/>
            <w:tcBorders>
              <w:top w:val="single" w:sz="4" w:space="0" w:color="000000"/>
              <w:left w:val="single" w:sz="4" w:space="0" w:color="000000"/>
              <w:bottom w:val="single" w:sz="4" w:space="0" w:color="000000"/>
            </w:tcBorders>
          </w:tcPr>
          <w:p w14:paraId="0851A604" w14:textId="371E7477" w:rsidR="000A6A8A" w:rsidRPr="00733472" w:rsidRDefault="000A6A8A" w:rsidP="003669E1">
            <w:pPr>
              <w:pStyle w:val="aa"/>
              <w:spacing w:before="0" w:beforeAutospacing="0" w:after="0" w:afterAutospacing="0"/>
              <w:ind w:left="25" w:right="-1" w:firstLine="20"/>
              <w:contextualSpacing/>
              <w:jc w:val="center"/>
              <w:rPr>
                <w:sz w:val="28"/>
                <w:szCs w:val="28"/>
              </w:rPr>
            </w:pPr>
            <w:r w:rsidRPr="00733472">
              <w:rPr>
                <w:color w:val="000000"/>
                <w:sz w:val="28"/>
                <w:szCs w:val="28"/>
              </w:rPr>
              <w:t>5</w:t>
            </w:r>
          </w:p>
        </w:tc>
        <w:tc>
          <w:tcPr>
            <w:tcW w:w="2976" w:type="dxa"/>
            <w:tcBorders>
              <w:top w:val="single" w:sz="4" w:space="0" w:color="000000"/>
              <w:left w:val="single" w:sz="4" w:space="0" w:color="000000"/>
              <w:bottom w:val="single" w:sz="4" w:space="0" w:color="000000"/>
            </w:tcBorders>
          </w:tcPr>
          <w:p w14:paraId="3F5AA545" w14:textId="2B604174" w:rsidR="000A6A8A" w:rsidRPr="00733472" w:rsidRDefault="000A6A8A" w:rsidP="003669E1">
            <w:pPr>
              <w:pStyle w:val="aa"/>
              <w:spacing w:before="0" w:beforeAutospacing="0" w:after="0" w:afterAutospacing="0"/>
              <w:ind w:left="42" w:right="-1"/>
              <w:contextualSpacing/>
              <w:rPr>
                <w:sz w:val="28"/>
                <w:szCs w:val="28"/>
              </w:rPr>
            </w:pPr>
            <w:r w:rsidRPr="00733472">
              <w:rPr>
                <w:color w:val="000000"/>
                <w:sz w:val="28"/>
                <w:szCs w:val="28"/>
              </w:rPr>
              <w:t>Надсилання письмово</w:t>
            </w:r>
            <w:r w:rsidR="000359AB" w:rsidRPr="00733472">
              <w:rPr>
                <w:color w:val="000000"/>
                <w:sz w:val="28"/>
                <w:szCs w:val="28"/>
              </w:rPr>
              <w:t>-</w:t>
            </w:r>
            <w:r w:rsidRPr="00733472">
              <w:rPr>
                <w:color w:val="000000"/>
                <w:sz w:val="28"/>
                <w:szCs w:val="28"/>
              </w:rPr>
              <w:t>го повідомлення до Центру про залишення заяви без руху та про</w:t>
            </w:r>
            <w:r w:rsidR="000359AB" w:rsidRPr="00733472">
              <w:rPr>
                <w:color w:val="000000"/>
                <w:sz w:val="28"/>
                <w:szCs w:val="28"/>
              </w:rPr>
              <w:t>-</w:t>
            </w:r>
            <w:r w:rsidRPr="00733472">
              <w:rPr>
                <w:color w:val="000000"/>
                <w:sz w:val="28"/>
                <w:szCs w:val="28"/>
              </w:rPr>
              <w:t>довження терміну роз</w:t>
            </w:r>
            <w:r w:rsidR="000359AB" w:rsidRPr="00733472">
              <w:rPr>
                <w:color w:val="000000"/>
                <w:sz w:val="28"/>
                <w:szCs w:val="28"/>
              </w:rPr>
              <w:t>-</w:t>
            </w:r>
            <w:r w:rsidRPr="00733472">
              <w:rPr>
                <w:color w:val="000000"/>
                <w:sz w:val="28"/>
                <w:szCs w:val="28"/>
              </w:rPr>
              <w:t>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3CA18015" w14:textId="7B371F70" w:rsidR="000A6A8A"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r w:rsidR="000A6A8A" w:rsidRPr="00733472">
              <w:rPr>
                <w:color w:val="000000"/>
                <w:sz w:val="28"/>
                <w:szCs w:val="28"/>
                <w:lang w:val="uk-UA"/>
              </w:rPr>
              <w:t>,</w:t>
            </w:r>
          </w:p>
          <w:p w14:paraId="7D496E3A" w14:textId="1ABB7FC5" w:rsidR="000A6A8A" w:rsidRPr="00733472" w:rsidRDefault="000A6A8A" w:rsidP="003669E1">
            <w:pPr>
              <w:pStyle w:val="aa"/>
              <w:spacing w:before="0" w:beforeAutospacing="0" w:after="0" w:afterAutospacing="0"/>
              <w:ind w:left="42" w:right="-1"/>
              <w:contextualSpacing/>
              <w:jc w:val="center"/>
              <w:rPr>
                <w:sz w:val="28"/>
                <w:szCs w:val="28"/>
              </w:rPr>
            </w:pPr>
            <w:r w:rsidRPr="00733472">
              <w:rPr>
                <w:color w:val="000000"/>
                <w:sz w:val="28"/>
                <w:szCs w:val="28"/>
              </w:rPr>
              <w:t>спеціаліст район-ного управління</w:t>
            </w:r>
          </w:p>
        </w:tc>
        <w:tc>
          <w:tcPr>
            <w:tcW w:w="2027" w:type="dxa"/>
            <w:tcBorders>
              <w:top w:val="single" w:sz="4" w:space="0" w:color="000000"/>
              <w:left w:val="single" w:sz="4" w:space="0" w:color="000000"/>
              <w:bottom w:val="single" w:sz="4" w:space="0" w:color="000000"/>
            </w:tcBorders>
          </w:tcPr>
          <w:p w14:paraId="7535764B" w14:textId="77777777" w:rsidR="00F040F3" w:rsidRPr="00733472" w:rsidRDefault="00F040F3"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50E83C81" w14:textId="1F0823B1" w:rsidR="000A6A8A" w:rsidRPr="00733472" w:rsidRDefault="00F040F3" w:rsidP="003669E1">
            <w:pPr>
              <w:pStyle w:val="aa"/>
              <w:spacing w:before="0" w:beforeAutospacing="0" w:after="0" w:afterAutospacing="0"/>
              <w:ind w:left="42" w:right="-1"/>
              <w:contextualSpacing/>
              <w:jc w:val="center"/>
              <w:rPr>
                <w:sz w:val="28"/>
                <w:szCs w:val="28"/>
              </w:rPr>
            </w:pPr>
            <w:r w:rsidRPr="00733472">
              <w:rPr>
                <w:color w:val="000000"/>
                <w:sz w:val="28"/>
                <w:szCs w:val="28"/>
              </w:rPr>
              <w:t>районне управління</w:t>
            </w:r>
          </w:p>
        </w:tc>
        <w:tc>
          <w:tcPr>
            <w:tcW w:w="1516" w:type="dxa"/>
            <w:vMerge/>
            <w:tcBorders>
              <w:left w:val="single" w:sz="4" w:space="0" w:color="000000"/>
              <w:bottom w:val="single" w:sz="4" w:space="0" w:color="000000"/>
              <w:right w:val="single" w:sz="4" w:space="0" w:color="000000"/>
            </w:tcBorders>
          </w:tcPr>
          <w:p w14:paraId="7865FEAC" w14:textId="77777777" w:rsidR="000A6A8A" w:rsidRPr="00733472" w:rsidRDefault="000A6A8A" w:rsidP="003669E1">
            <w:pPr>
              <w:pStyle w:val="aa"/>
              <w:spacing w:before="0" w:beforeAutospacing="0" w:after="0" w:afterAutospacing="0"/>
              <w:ind w:left="42" w:right="-1"/>
              <w:contextualSpacing/>
              <w:jc w:val="center"/>
              <w:rPr>
                <w:sz w:val="28"/>
                <w:szCs w:val="28"/>
              </w:rPr>
            </w:pPr>
          </w:p>
        </w:tc>
      </w:tr>
      <w:tr w:rsidR="00A10546" w:rsidRPr="00733472" w14:paraId="01A464C1" w14:textId="77777777" w:rsidTr="001566D8">
        <w:trPr>
          <w:trHeight w:val="23"/>
        </w:trPr>
        <w:tc>
          <w:tcPr>
            <w:tcW w:w="501" w:type="dxa"/>
            <w:tcBorders>
              <w:top w:val="single" w:sz="4" w:space="0" w:color="000000"/>
              <w:left w:val="single" w:sz="4" w:space="0" w:color="000000"/>
              <w:bottom w:val="single" w:sz="4" w:space="0" w:color="000000"/>
            </w:tcBorders>
          </w:tcPr>
          <w:p w14:paraId="0CDD347C" w14:textId="4E8774F0" w:rsidR="00A10546" w:rsidRPr="00733472" w:rsidRDefault="00A10546" w:rsidP="003669E1">
            <w:pPr>
              <w:pBdr>
                <w:top w:val="nil"/>
                <w:left w:val="nil"/>
                <w:bottom w:val="nil"/>
                <w:right w:val="nil"/>
                <w:between w:val="nil"/>
              </w:pBdr>
              <w:ind w:left="25" w:right="-1" w:firstLine="28"/>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000000"/>
            </w:tcBorders>
          </w:tcPr>
          <w:p w14:paraId="1D333BCF" w14:textId="3CA286BD" w:rsidR="00A10546" w:rsidRPr="00733472" w:rsidRDefault="00A10546"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За потреби підготовка відмови у виготовлен</w:t>
            </w:r>
            <w:r w:rsidR="00935622" w:rsidRPr="00733472">
              <w:rPr>
                <w:color w:val="000000"/>
                <w:sz w:val="28"/>
                <w:szCs w:val="28"/>
                <w:lang w:val="uk-UA"/>
              </w:rPr>
              <w:t>н</w:t>
            </w:r>
            <w:r w:rsidRPr="00733472">
              <w:rPr>
                <w:color w:val="000000"/>
                <w:sz w:val="28"/>
                <w:szCs w:val="28"/>
                <w:lang w:val="uk-UA"/>
              </w:rPr>
              <w:t>і «Картки криворіжця»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12323A1A" w14:textId="77777777"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p>
          <w:p w14:paraId="7E37B394" w14:textId="2BEBA4DA"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2027" w:type="dxa"/>
            <w:tcBorders>
              <w:top w:val="single" w:sz="4" w:space="0" w:color="000000"/>
              <w:left w:val="single" w:sz="4" w:space="0" w:color="000000"/>
              <w:bottom w:val="single" w:sz="4" w:space="0" w:color="000000"/>
              <w:right w:val="single" w:sz="4" w:space="0" w:color="auto"/>
            </w:tcBorders>
          </w:tcPr>
          <w:p w14:paraId="0CDA7B08" w14:textId="77777777"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39F1315F" w14:textId="34AE91C9"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tcBorders>
              <w:top w:val="single" w:sz="4" w:space="0" w:color="000000"/>
              <w:left w:val="single" w:sz="4" w:space="0" w:color="auto"/>
              <w:right w:val="single" w:sz="4" w:space="0" w:color="000000"/>
            </w:tcBorders>
          </w:tcPr>
          <w:p w14:paraId="182940B7" w14:textId="63EA926C"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A10546" w:rsidRPr="00733472" w14:paraId="78331E88" w14:textId="77777777" w:rsidTr="001566D8">
        <w:trPr>
          <w:trHeight w:val="23"/>
        </w:trPr>
        <w:tc>
          <w:tcPr>
            <w:tcW w:w="501" w:type="dxa"/>
            <w:tcBorders>
              <w:top w:val="single" w:sz="4" w:space="0" w:color="000000"/>
              <w:left w:val="single" w:sz="4" w:space="0" w:color="000000"/>
              <w:bottom w:val="single" w:sz="4" w:space="0" w:color="000000"/>
            </w:tcBorders>
          </w:tcPr>
          <w:p w14:paraId="20B91EF8" w14:textId="1CC651F9" w:rsidR="00A10546" w:rsidRPr="00733472" w:rsidRDefault="00FC21EB"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78E5E55C" w14:textId="298868E8" w:rsidR="00A10546" w:rsidRPr="00733472" w:rsidRDefault="00A10546"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Видача відмови заяв</w:t>
            </w:r>
            <w:r w:rsidR="00FC21EB" w:rsidRPr="00733472">
              <w:rPr>
                <w:color w:val="000000"/>
                <w:sz w:val="28"/>
                <w:szCs w:val="28"/>
                <w:lang w:val="uk-UA"/>
              </w:rPr>
              <w:t>-</w:t>
            </w:r>
            <w:r w:rsidRPr="00733472">
              <w:rPr>
                <w:color w:val="000000"/>
                <w:sz w:val="28"/>
                <w:szCs w:val="28"/>
                <w:lang w:val="uk-UA"/>
              </w:rPr>
              <w:t>нику</w:t>
            </w:r>
          </w:p>
        </w:tc>
        <w:tc>
          <w:tcPr>
            <w:tcW w:w="2694" w:type="dxa"/>
            <w:tcBorders>
              <w:top w:val="single" w:sz="4" w:space="0" w:color="000000"/>
              <w:left w:val="single" w:sz="4" w:space="0" w:color="000000"/>
              <w:bottom w:val="single" w:sz="4" w:space="0" w:color="000000"/>
            </w:tcBorders>
          </w:tcPr>
          <w:p w14:paraId="2579ACD7" w14:textId="77777777"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p>
          <w:p w14:paraId="2B113248" w14:textId="77777777"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район-ного управління</w:t>
            </w:r>
          </w:p>
          <w:p w14:paraId="0C3E48C6" w14:textId="47E86CD3" w:rsidR="00585CC9" w:rsidRPr="00733472" w:rsidRDefault="00585CC9" w:rsidP="003669E1">
            <w:pPr>
              <w:pBdr>
                <w:top w:val="nil"/>
                <w:left w:val="nil"/>
                <w:bottom w:val="nil"/>
                <w:right w:val="nil"/>
                <w:between w:val="nil"/>
              </w:pBdr>
              <w:ind w:left="42" w:right="-1"/>
              <w:contextualSpacing/>
              <w:jc w:val="center"/>
              <w:rPr>
                <w:color w:val="000000"/>
                <w:sz w:val="28"/>
                <w:szCs w:val="28"/>
                <w:lang w:val="uk-UA"/>
              </w:rPr>
            </w:pPr>
          </w:p>
        </w:tc>
        <w:tc>
          <w:tcPr>
            <w:tcW w:w="2027" w:type="dxa"/>
            <w:tcBorders>
              <w:top w:val="single" w:sz="4" w:space="0" w:color="000000"/>
              <w:left w:val="single" w:sz="4" w:space="0" w:color="000000"/>
              <w:bottom w:val="single" w:sz="4" w:space="0" w:color="000000"/>
              <w:right w:val="single" w:sz="4" w:space="0" w:color="auto"/>
            </w:tcBorders>
          </w:tcPr>
          <w:p w14:paraId="3AA3C7C0" w14:textId="77777777"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4C7A8C33" w14:textId="3832D636"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16" w:type="dxa"/>
            <w:tcBorders>
              <w:top w:val="single" w:sz="4" w:space="0" w:color="000000"/>
              <w:left w:val="single" w:sz="4" w:space="0" w:color="auto"/>
              <w:right w:val="single" w:sz="4" w:space="0" w:color="000000"/>
            </w:tcBorders>
          </w:tcPr>
          <w:p w14:paraId="14616A2E" w14:textId="115097B5"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день звернення</w:t>
            </w:r>
          </w:p>
        </w:tc>
      </w:tr>
      <w:tr w:rsidR="00A10546" w:rsidRPr="00733472" w14:paraId="2BBB1FE5" w14:textId="77777777" w:rsidTr="001566D8">
        <w:trPr>
          <w:trHeight w:val="23"/>
        </w:trPr>
        <w:tc>
          <w:tcPr>
            <w:tcW w:w="501" w:type="dxa"/>
            <w:tcBorders>
              <w:top w:val="single" w:sz="4" w:space="0" w:color="000000"/>
              <w:left w:val="single" w:sz="4" w:space="0" w:color="000000"/>
              <w:bottom w:val="single" w:sz="4" w:space="0" w:color="000000"/>
            </w:tcBorders>
          </w:tcPr>
          <w:p w14:paraId="5C272D9B" w14:textId="5CBA2B2E" w:rsidR="00A10546" w:rsidRPr="00733472" w:rsidRDefault="00FC21EB"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660D8A38" w14:textId="0E61545D" w:rsidR="00A10546" w:rsidRPr="00733472" w:rsidRDefault="00A10546" w:rsidP="00866A25">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Виготовлення елект</w:t>
            </w:r>
            <w:r w:rsidR="00FC21EB" w:rsidRPr="00733472">
              <w:rPr>
                <w:color w:val="000000"/>
                <w:sz w:val="28"/>
                <w:szCs w:val="28"/>
                <w:lang w:val="uk-UA"/>
              </w:rPr>
              <w:t>-</w:t>
            </w:r>
            <w:r w:rsidRPr="00733472">
              <w:rPr>
                <w:color w:val="000000"/>
                <w:sz w:val="28"/>
                <w:szCs w:val="28"/>
                <w:lang w:val="uk-UA"/>
              </w:rPr>
              <w:t>ронної «Картки криво</w:t>
            </w:r>
            <w:r w:rsidR="00FC21EB" w:rsidRPr="00733472">
              <w:rPr>
                <w:color w:val="000000"/>
                <w:sz w:val="28"/>
                <w:szCs w:val="28"/>
                <w:lang w:val="uk-UA"/>
              </w:rPr>
              <w:t>-</w:t>
            </w:r>
            <w:r w:rsidRPr="00733472">
              <w:rPr>
                <w:color w:val="000000"/>
                <w:sz w:val="28"/>
                <w:szCs w:val="28"/>
                <w:lang w:val="uk-UA"/>
              </w:rPr>
              <w:t>ріжця» шляхом пере</w:t>
            </w:r>
            <w:r w:rsidR="00FC21EB" w:rsidRPr="00733472">
              <w:rPr>
                <w:color w:val="000000"/>
                <w:sz w:val="28"/>
                <w:szCs w:val="28"/>
                <w:lang w:val="uk-UA"/>
              </w:rPr>
              <w:t>-</w:t>
            </w:r>
            <w:r w:rsidRPr="00733472">
              <w:rPr>
                <w:color w:val="000000"/>
                <w:sz w:val="28"/>
                <w:szCs w:val="28"/>
                <w:lang w:val="uk-UA"/>
              </w:rPr>
              <w:t>дачі замовлення на ви</w:t>
            </w:r>
            <w:r w:rsidR="00794296" w:rsidRPr="00733472">
              <w:rPr>
                <w:color w:val="000000"/>
                <w:sz w:val="28"/>
                <w:szCs w:val="28"/>
                <w:lang w:val="uk-UA"/>
              </w:rPr>
              <w:t>- готовлення картки підприємству-виконав-цю послуг</w:t>
            </w:r>
          </w:p>
        </w:tc>
        <w:tc>
          <w:tcPr>
            <w:tcW w:w="2694" w:type="dxa"/>
            <w:tcBorders>
              <w:top w:val="single" w:sz="4" w:space="0" w:color="000000"/>
              <w:left w:val="single" w:sz="4" w:space="0" w:color="000000"/>
              <w:bottom w:val="single" w:sz="4" w:space="0" w:color="000000"/>
            </w:tcBorders>
          </w:tcPr>
          <w:p w14:paraId="51493B52" w14:textId="77777777" w:rsidR="00A10546" w:rsidRPr="00733472" w:rsidRDefault="00A10546" w:rsidP="003669E1">
            <w:pPr>
              <w:ind w:right="-1"/>
              <w:contextualSpacing/>
              <w:jc w:val="center"/>
              <w:rPr>
                <w:sz w:val="28"/>
                <w:szCs w:val="28"/>
                <w:lang w:val="uk-UA" w:eastAsia="en-US"/>
              </w:rPr>
            </w:pPr>
            <w:r w:rsidRPr="00733472">
              <w:rPr>
                <w:sz w:val="28"/>
                <w:szCs w:val="28"/>
                <w:lang w:val="uk-UA" w:eastAsia="en-US"/>
              </w:rPr>
              <w:t xml:space="preserve">Спеціаліст </w:t>
            </w:r>
          </w:p>
          <w:p w14:paraId="307C6A4D" w14:textId="01759721" w:rsidR="00A10546" w:rsidRPr="00733472" w:rsidRDefault="00A10546"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eastAsia="en-US"/>
              </w:rPr>
              <w:t>департаменту</w:t>
            </w:r>
          </w:p>
        </w:tc>
        <w:tc>
          <w:tcPr>
            <w:tcW w:w="2027" w:type="dxa"/>
            <w:tcBorders>
              <w:top w:val="single" w:sz="4" w:space="0" w:color="000000"/>
              <w:left w:val="single" w:sz="4" w:space="0" w:color="000000"/>
              <w:bottom w:val="single" w:sz="4" w:space="0" w:color="000000"/>
              <w:right w:val="single" w:sz="4" w:space="0" w:color="auto"/>
            </w:tcBorders>
          </w:tcPr>
          <w:p w14:paraId="3006CB4A" w14:textId="17337467" w:rsidR="00A10546" w:rsidRPr="00733472" w:rsidRDefault="00A10546"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eastAsia="en-US"/>
              </w:rPr>
              <w:t>Департамент</w:t>
            </w:r>
          </w:p>
        </w:tc>
        <w:tc>
          <w:tcPr>
            <w:tcW w:w="1516" w:type="dxa"/>
            <w:tcBorders>
              <w:top w:val="single" w:sz="4" w:space="0" w:color="000000"/>
              <w:left w:val="single" w:sz="4" w:space="0" w:color="auto"/>
              <w:right w:val="single" w:sz="4" w:space="0" w:color="000000"/>
            </w:tcBorders>
          </w:tcPr>
          <w:p w14:paraId="0FB19C05" w14:textId="2C055BBA" w:rsidR="00A10546" w:rsidRPr="00733472" w:rsidRDefault="00A10546"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eastAsia="en-US"/>
              </w:rPr>
              <w:t xml:space="preserve">Протягом двадцяти робочих днів </w:t>
            </w:r>
          </w:p>
        </w:tc>
      </w:tr>
      <w:tr w:rsidR="00794296" w:rsidRPr="00733472" w14:paraId="0EAE8969" w14:textId="77777777" w:rsidTr="001566D8">
        <w:trPr>
          <w:trHeight w:val="23"/>
        </w:trPr>
        <w:tc>
          <w:tcPr>
            <w:tcW w:w="501" w:type="dxa"/>
            <w:tcBorders>
              <w:top w:val="single" w:sz="4" w:space="0" w:color="000000"/>
              <w:left w:val="single" w:sz="4" w:space="0" w:color="000000"/>
              <w:bottom w:val="single" w:sz="4" w:space="0" w:color="000000"/>
            </w:tcBorders>
          </w:tcPr>
          <w:p w14:paraId="4416D3E1" w14:textId="754D17BD" w:rsidR="00794296" w:rsidRPr="00733472" w:rsidRDefault="00794296"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3ACB36EE" w14:textId="7DCD73FA" w:rsidR="00794296" w:rsidRPr="00733472" w:rsidRDefault="00794296" w:rsidP="00137E9E">
            <w:pPr>
              <w:pBdr>
                <w:top w:val="nil"/>
                <w:left w:val="nil"/>
                <w:bottom w:val="nil"/>
                <w:right w:val="nil"/>
                <w:between w:val="nil"/>
              </w:pBdr>
              <w:ind w:left="42" w:right="-1"/>
              <w:contextualSpacing/>
              <w:jc w:val="both"/>
              <w:rPr>
                <w:color w:val="000000"/>
                <w:sz w:val="28"/>
                <w:szCs w:val="28"/>
                <w:lang w:val="uk-UA"/>
              </w:rPr>
            </w:pPr>
            <w:r w:rsidRPr="00733472">
              <w:rPr>
                <w:sz w:val="28"/>
                <w:szCs w:val="28"/>
                <w:lang w:val="uk-UA" w:eastAsia="en-US"/>
              </w:rPr>
              <w:t>Отримання згідно з актом прийому-передачі виготовлених електро</w:t>
            </w:r>
            <w:r w:rsidR="00137E9E" w:rsidRPr="00733472">
              <w:rPr>
                <w:sz w:val="28"/>
                <w:szCs w:val="28"/>
                <w:lang w:val="uk-UA" w:eastAsia="en-US"/>
              </w:rPr>
              <w:t>- нних «Карток криво-ріжця»</w:t>
            </w:r>
          </w:p>
        </w:tc>
        <w:tc>
          <w:tcPr>
            <w:tcW w:w="2694" w:type="dxa"/>
            <w:tcBorders>
              <w:top w:val="single" w:sz="4" w:space="0" w:color="000000"/>
              <w:left w:val="single" w:sz="4" w:space="0" w:color="000000"/>
              <w:bottom w:val="single" w:sz="4" w:space="0" w:color="000000"/>
            </w:tcBorders>
          </w:tcPr>
          <w:p w14:paraId="49267A4A" w14:textId="77777777" w:rsidR="00794296" w:rsidRPr="00733472" w:rsidRDefault="00794296" w:rsidP="000033C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p>
          <w:p w14:paraId="21071A49" w14:textId="0D64DA2B" w:rsidR="00794296" w:rsidRPr="00733472" w:rsidRDefault="00794296" w:rsidP="00137E9E">
            <w:pPr>
              <w:ind w:right="-1"/>
              <w:contextualSpacing/>
              <w:jc w:val="center"/>
              <w:rPr>
                <w:sz w:val="28"/>
                <w:szCs w:val="28"/>
                <w:lang w:val="uk-UA" w:eastAsia="en-US"/>
              </w:rPr>
            </w:pPr>
            <w:r w:rsidRPr="00733472">
              <w:rPr>
                <w:color w:val="000000"/>
                <w:sz w:val="28"/>
                <w:szCs w:val="28"/>
                <w:lang w:val="uk-UA"/>
              </w:rPr>
              <w:t>спеціаліст район</w:t>
            </w:r>
            <w:r w:rsidR="00137E9E" w:rsidRPr="00733472">
              <w:rPr>
                <w:color w:val="000000"/>
                <w:sz w:val="28"/>
                <w:szCs w:val="28"/>
                <w:lang w:val="uk-UA"/>
              </w:rPr>
              <w:t>ного управління</w:t>
            </w:r>
          </w:p>
        </w:tc>
        <w:tc>
          <w:tcPr>
            <w:tcW w:w="2027" w:type="dxa"/>
            <w:tcBorders>
              <w:top w:val="single" w:sz="4" w:space="0" w:color="000000"/>
              <w:left w:val="single" w:sz="4" w:space="0" w:color="000000"/>
              <w:bottom w:val="single" w:sz="4" w:space="0" w:color="000000"/>
              <w:right w:val="single" w:sz="4" w:space="0" w:color="auto"/>
            </w:tcBorders>
          </w:tcPr>
          <w:p w14:paraId="5D5269EC" w14:textId="77777777" w:rsidR="00794296" w:rsidRPr="00733472" w:rsidRDefault="00794296" w:rsidP="000033C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2888237C" w14:textId="3DB66364" w:rsidR="00794296" w:rsidRPr="00733472" w:rsidRDefault="00794296" w:rsidP="003669E1">
            <w:pPr>
              <w:pBdr>
                <w:top w:val="nil"/>
                <w:left w:val="nil"/>
                <w:bottom w:val="nil"/>
                <w:right w:val="nil"/>
                <w:between w:val="nil"/>
              </w:pBdr>
              <w:ind w:left="42" w:right="-1"/>
              <w:contextualSpacing/>
              <w:jc w:val="center"/>
              <w:rPr>
                <w:sz w:val="28"/>
                <w:szCs w:val="28"/>
                <w:lang w:val="uk-UA" w:eastAsia="en-US"/>
              </w:rPr>
            </w:pPr>
            <w:r w:rsidRPr="00733472">
              <w:rPr>
                <w:color w:val="000000"/>
                <w:sz w:val="28"/>
                <w:szCs w:val="28"/>
                <w:lang w:val="uk-UA"/>
              </w:rPr>
              <w:t>районне управління</w:t>
            </w:r>
          </w:p>
        </w:tc>
        <w:tc>
          <w:tcPr>
            <w:tcW w:w="1516" w:type="dxa"/>
            <w:tcBorders>
              <w:top w:val="single" w:sz="4" w:space="0" w:color="000000"/>
              <w:left w:val="single" w:sz="4" w:space="0" w:color="auto"/>
              <w:right w:val="single" w:sz="4" w:space="0" w:color="000000"/>
            </w:tcBorders>
          </w:tcPr>
          <w:p w14:paraId="09C61209" w14:textId="190FD94F" w:rsidR="00794296" w:rsidRPr="00733472" w:rsidRDefault="00794296" w:rsidP="003669E1">
            <w:pPr>
              <w:pBdr>
                <w:top w:val="nil"/>
                <w:left w:val="nil"/>
                <w:bottom w:val="nil"/>
                <w:right w:val="nil"/>
                <w:between w:val="nil"/>
              </w:pBdr>
              <w:ind w:left="42" w:right="-1"/>
              <w:contextualSpacing/>
              <w:jc w:val="center"/>
              <w:rPr>
                <w:sz w:val="28"/>
                <w:szCs w:val="28"/>
                <w:lang w:val="uk-UA" w:eastAsia="en-US"/>
              </w:rPr>
            </w:pPr>
            <w:r w:rsidRPr="00733472">
              <w:rPr>
                <w:sz w:val="28"/>
                <w:szCs w:val="28"/>
                <w:lang w:val="uk-UA" w:eastAsia="en-US"/>
              </w:rPr>
              <w:t>Протягом п’яти робочих днів</w:t>
            </w:r>
          </w:p>
        </w:tc>
      </w:tr>
      <w:tr w:rsidR="00794296" w:rsidRPr="00733472" w14:paraId="74779D08" w14:textId="77777777" w:rsidTr="001566D8">
        <w:trPr>
          <w:trHeight w:val="23"/>
        </w:trPr>
        <w:tc>
          <w:tcPr>
            <w:tcW w:w="501" w:type="dxa"/>
            <w:tcBorders>
              <w:top w:val="single" w:sz="4" w:space="0" w:color="000000"/>
              <w:left w:val="single" w:sz="4" w:space="0" w:color="000000"/>
              <w:bottom w:val="single" w:sz="4" w:space="0" w:color="000000"/>
            </w:tcBorders>
          </w:tcPr>
          <w:p w14:paraId="2FDF1537" w14:textId="0A9DB543" w:rsidR="00794296" w:rsidRPr="00733472" w:rsidRDefault="00794296" w:rsidP="00794296">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1C3D9C93" w14:textId="5F3F9179" w:rsidR="00794296" w:rsidRPr="00733472" w:rsidRDefault="00794296" w:rsidP="00794296">
            <w:pPr>
              <w:pBdr>
                <w:top w:val="nil"/>
                <w:left w:val="nil"/>
                <w:bottom w:val="nil"/>
                <w:right w:val="nil"/>
                <w:between w:val="nil"/>
              </w:pBdr>
              <w:ind w:left="42" w:right="-1"/>
              <w:contextualSpacing/>
              <w:jc w:val="center"/>
              <w:rPr>
                <w:sz w:val="28"/>
                <w:szCs w:val="28"/>
                <w:lang w:val="uk-UA" w:eastAsia="en-US"/>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2AC72B9" w14:textId="24BCA966" w:rsidR="00794296" w:rsidRPr="00733472" w:rsidRDefault="00794296" w:rsidP="00794296">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3</w:t>
            </w:r>
          </w:p>
        </w:tc>
        <w:tc>
          <w:tcPr>
            <w:tcW w:w="2027" w:type="dxa"/>
            <w:tcBorders>
              <w:top w:val="single" w:sz="4" w:space="0" w:color="000000"/>
              <w:left w:val="single" w:sz="4" w:space="0" w:color="000000"/>
              <w:bottom w:val="single" w:sz="4" w:space="0" w:color="000000"/>
              <w:right w:val="single" w:sz="4" w:space="0" w:color="auto"/>
            </w:tcBorders>
          </w:tcPr>
          <w:p w14:paraId="2CB9C2FA" w14:textId="74BB6ABE" w:rsidR="00794296" w:rsidRPr="00733472" w:rsidRDefault="00794296" w:rsidP="00794296">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4</w:t>
            </w:r>
          </w:p>
        </w:tc>
        <w:tc>
          <w:tcPr>
            <w:tcW w:w="1516" w:type="dxa"/>
            <w:tcBorders>
              <w:top w:val="single" w:sz="4" w:space="0" w:color="000000"/>
              <w:left w:val="single" w:sz="4" w:space="0" w:color="auto"/>
              <w:right w:val="single" w:sz="4" w:space="0" w:color="000000"/>
            </w:tcBorders>
          </w:tcPr>
          <w:p w14:paraId="6D79CB42" w14:textId="54FB002C" w:rsidR="00794296" w:rsidRPr="00733472" w:rsidRDefault="00794296" w:rsidP="00794296">
            <w:pPr>
              <w:pBdr>
                <w:top w:val="nil"/>
                <w:left w:val="nil"/>
                <w:bottom w:val="nil"/>
                <w:right w:val="nil"/>
                <w:between w:val="nil"/>
              </w:pBdr>
              <w:ind w:left="42" w:right="-1"/>
              <w:contextualSpacing/>
              <w:jc w:val="center"/>
              <w:rPr>
                <w:sz w:val="28"/>
                <w:szCs w:val="28"/>
                <w:lang w:val="uk-UA" w:eastAsia="en-US"/>
              </w:rPr>
            </w:pPr>
            <w:r w:rsidRPr="00733472">
              <w:rPr>
                <w:b/>
                <w:i/>
                <w:color w:val="000000"/>
                <w:sz w:val="28"/>
                <w:szCs w:val="28"/>
                <w:lang w:val="uk-UA"/>
              </w:rPr>
              <w:t>5</w:t>
            </w:r>
          </w:p>
        </w:tc>
      </w:tr>
      <w:tr w:rsidR="00794296" w:rsidRPr="00733472" w14:paraId="6B989243" w14:textId="77777777" w:rsidTr="001566D8">
        <w:trPr>
          <w:trHeight w:val="23"/>
        </w:trPr>
        <w:tc>
          <w:tcPr>
            <w:tcW w:w="501" w:type="dxa"/>
            <w:tcBorders>
              <w:top w:val="single" w:sz="4" w:space="0" w:color="000000"/>
              <w:left w:val="single" w:sz="4" w:space="0" w:color="000000"/>
              <w:bottom w:val="single" w:sz="4" w:space="0" w:color="000000"/>
            </w:tcBorders>
          </w:tcPr>
          <w:p w14:paraId="0A1AE8FA" w14:textId="17322CF3" w:rsidR="00794296" w:rsidRPr="00733472" w:rsidRDefault="00794296"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10</w:t>
            </w:r>
          </w:p>
        </w:tc>
        <w:tc>
          <w:tcPr>
            <w:tcW w:w="2976" w:type="dxa"/>
            <w:tcBorders>
              <w:top w:val="single" w:sz="4" w:space="0" w:color="000000"/>
              <w:left w:val="single" w:sz="4" w:space="0" w:color="000000"/>
              <w:bottom w:val="single" w:sz="4" w:space="0" w:color="000000"/>
            </w:tcBorders>
          </w:tcPr>
          <w:p w14:paraId="4568881A" w14:textId="12D4B0DB" w:rsidR="00794296" w:rsidRPr="00733472" w:rsidRDefault="00794296" w:rsidP="003669E1">
            <w:pPr>
              <w:ind w:left="42" w:right="-1"/>
              <w:contextualSpacing/>
              <w:jc w:val="both"/>
              <w:rPr>
                <w:sz w:val="28"/>
                <w:szCs w:val="28"/>
                <w:lang w:val="uk-UA" w:eastAsia="en-US"/>
              </w:rPr>
            </w:pPr>
            <w:r w:rsidRPr="00733472">
              <w:rPr>
                <w:sz w:val="28"/>
                <w:szCs w:val="28"/>
                <w:lang w:val="uk-UA" w:eastAsia="en-US"/>
              </w:rPr>
              <w:t>Видача «Картки кри-воріжця» замовнику, під особистий підпис у реєстраційній книзі</w:t>
            </w:r>
          </w:p>
        </w:tc>
        <w:tc>
          <w:tcPr>
            <w:tcW w:w="2694" w:type="dxa"/>
            <w:tcBorders>
              <w:top w:val="single" w:sz="4" w:space="0" w:color="000000"/>
              <w:left w:val="single" w:sz="4" w:space="0" w:color="000000"/>
              <w:bottom w:val="single" w:sz="4" w:space="0" w:color="000000"/>
            </w:tcBorders>
          </w:tcPr>
          <w:p w14:paraId="6D8D5B84" w14:textId="77777777" w:rsidR="00794296" w:rsidRPr="00733472" w:rsidRDefault="0079429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p>
          <w:p w14:paraId="4EE60217" w14:textId="62FCBE5A" w:rsidR="00794296" w:rsidRPr="00733472" w:rsidRDefault="00794296" w:rsidP="003669E1">
            <w:pPr>
              <w:ind w:left="42" w:right="-1"/>
              <w:contextualSpacing/>
              <w:jc w:val="center"/>
              <w:rPr>
                <w:sz w:val="28"/>
                <w:szCs w:val="28"/>
                <w:lang w:val="uk-UA" w:eastAsia="en-US"/>
              </w:rPr>
            </w:pPr>
            <w:r w:rsidRPr="00733472">
              <w:rPr>
                <w:color w:val="000000"/>
                <w:sz w:val="28"/>
                <w:szCs w:val="28"/>
                <w:lang w:val="uk-UA"/>
              </w:rPr>
              <w:t>спеціаліст район-ного управління</w:t>
            </w:r>
          </w:p>
        </w:tc>
        <w:tc>
          <w:tcPr>
            <w:tcW w:w="2027" w:type="dxa"/>
            <w:tcBorders>
              <w:top w:val="single" w:sz="4" w:space="0" w:color="000000"/>
              <w:left w:val="single" w:sz="4" w:space="0" w:color="000000"/>
              <w:bottom w:val="single" w:sz="4" w:space="0" w:color="000000"/>
            </w:tcBorders>
          </w:tcPr>
          <w:p w14:paraId="72FF1978" w14:textId="77777777" w:rsidR="00794296" w:rsidRPr="00733472" w:rsidRDefault="0079429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1AE3A324" w14:textId="3F80FC44" w:rsidR="00794296" w:rsidRPr="00733472" w:rsidRDefault="00794296" w:rsidP="003669E1">
            <w:pPr>
              <w:ind w:left="42" w:right="-1"/>
              <w:contextualSpacing/>
              <w:jc w:val="center"/>
              <w:rPr>
                <w:sz w:val="28"/>
                <w:szCs w:val="28"/>
                <w:lang w:val="uk-UA" w:eastAsia="en-US"/>
              </w:rPr>
            </w:pPr>
            <w:r w:rsidRPr="00733472">
              <w:rPr>
                <w:color w:val="000000"/>
                <w:sz w:val="28"/>
                <w:szCs w:val="28"/>
                <w:lang w:val="uk-UA"/>
              </w:rPr>
              <w:t>районне управління</w:t>
            </w:r>
          </w:p>
        </w:tc>
        <w:tc>
          <w:tcPr>
            <w:tcW w:w="1516" w:type="dxa"/>
            <w:tcBorders>
              <w:top w:val="single" w:sz="4" w:space="0" w:color="000000"/>
              <w:left w:val="single" w:sz="4" w:space="0" w:color="000000"/>
              <w:bottom w:val="single" w:sz="4" w:space="0" w:color="auto"/>
              <w:right w:val="single" w:sz="4" w:space="0" w:color="000000"/>
            </w:tcBorders>
          </w:tcPr>
          <w:p w14:paraId="29F65E9E" w14:textId="4A7B0A7D" w:rsidR="00794296" w:rsidRPr="00733472" w:rsidRDefault="00794296" w:rsidP="003669E1">
            <w:pPr>
              <w:ind w:left="42" w:right="-1"/>
              <w:contextualSpacing/>
              <w:jc w:val="center"/>
              <w:rPr>
                <w:sz w:val="28"/>
                <w:szCs w:val="28"/>
                <w:lang w:val="uk-UA" w:eastAsia="en-US"/>
              </w:rPr>
            </w:pPr>
            <w:r w:rsidRPr="00733472">
              <w:rPr>
                <w:sz w:val="28"/>
                <w:szCs w:val="28"/>
                <w:lang w:val="uk-UA" w:eastAsia="en-US"/>
              </w:rPr>
              <w:t xml:space="preserve">У день звернення заявника </w:t>
            </w:r>
          </w:p>
        </w:tc>
      </w:tr>
      <w:tr w:rsidR="00794296" w:rsidRPr="00733472" w14:paraId="7BEDF228" w14:textId="77777777" w:rsidTr="001566D8">
        <w:trPr>
          <w:trHeight w:val="23"/>
        </w:trPr>
        <w:tc>
          <w:tcPr>
            <w:tcW w:w="501" w:type="dxa"/>
            <w:tcBorders>
              <w:top w:val="single" w:sz="4" w:space="0" w:color="000000"/>
              <w:left w:val="single" w:sz="4" w:space="0" w:color="000000"/>
              <w:bottom w:val="single" w:sz="4" w:space="0" w:color="000000"/>
            </w:tcBorders>
          </w:tcPr>
          <w:p w14:paraId="572FFD63" w14:textId="5A527CBE" w:rsidR="00794296" w:rsidRPr="00733472" w:rsidRDefault="00794296"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11</w:t>
            </w:r>
          </w:p>
        </w:tc>
        <w:tc>
          <w:tcPr>
            <w:tcW w:w="2976" w:type="dxa"/>
            <w:tcBorders>
              <w:top w:val="single" w:sz="4" w:space="0" w:color="000000"/>
              <w:left w:val="single" w:sz="4" w:space="0" w:color="000000"/>
              <w:bottom w:val="single" w:sz="4" w:space="0" w:color="000000"/>
            </w:tcBorders>
          </w:tcPr>
          <w:p w14:paraId="6718B247" w14:textId="2EBFFB09" w:rsidR="00794296" w:rsidRPr="00733472" w:rsidRDefault="00794296" w:rsidP="003669E1">
            <w:pPr>
              <w:ind w:left="42" w:right="-1"/>
              <w:contextualSpacing/>
              <w:jc w:val="both"/>
              <w:rPr>
                <w:sz w:val="28"/>
                <w:szCs w:val="28"/>
                <w:lang w:val="uk-UA" w:eastAsia="en-US"/>
              </w:rPr>
            </w:pPr>
            <w:r w:rsidRPr="00733472">
              <w:rPr>
                <w:sz w:val="28"/>
                <w:szCs w:val="28"/>
                <w:lang w:val="uk-UA" w:eastAsia="en-US"/>
              </w:rPr>
              <w:t>Унесення даних у відповідну програму про осіб, які одержали «Картку криворіжця»</w:t>
            </w:r>
          </w:p>
        </w:tc>
        <w:tc>
          <w:tcPr>
            <w:tcW w:w="2694" w:type="dxa"/>
            <w:tcBorders>
              <w:top w:val="single" w:sz="4" w:space="0" w:color="000000"/>
              <w:left w:val="single" w:sz="4" w:space="0" w:color="000000"/>
              <w:bottom w:val="single" w:sz="4" w:space="0" w:color="000000"/>
            </w:tcBorders>
          </w:tcPr>
          <w:p w14:paraId="0EF17A5F" w14:textId="77777777" w:rsidR="00794296" w:rsidRPr="00733472" w:rsidRDefault="0079429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департаменту,</w:t>
            </w:r>
          </w:p>
          <w:p w14:paraId="0C2DAC91" w14:textId="60F04249" w:rsidR="00794296" w:rsidRPr="00733472" w:rsidRDefault="00794296" w:rsidP="003669E1">
            <w:pPr>
              <w:ind w:left="42" w:right="-1"/>
              <w:contextualSpacing/>
              <w:jc w:val="center"/>
              <w:rPr>
                <w:sz w:val="28"/>
                <w:szCs w:val="28"/>
                <w:lang w:val="uk-UA" w:eastAsia="en-US"/>
              </w:rPr>
            </w:pPr>
            <w:r w:rsidRPr="00733472">
              <w:rPr>
                <w:color w:val="000000"/>
                <w:sz w:val="28"/>
                <w:szCs w:val="28"/>
                <w:lang w:val="uk-UA"/>
              </w:rPr>
              <w:t>спеціаліст район-ного управління</w:t>
            </w:r>
          </w:p>
        </w:tc>
        <w:tc>
          <w:tcPr>
            <w:tcW w:w="2027" w:type="dxa"/>
            <w:tcBorders>
              <w:top w:val="single" w:sz="4" w:space="0" w:color="auto"/>
              <w:left w:val="single" w:sz="4" w:space="0" w:color="000000"/>
              <w:bottom w:val="single" w:sz="4" w:space="0" w:color="auto"/>
            </w:tcBorders>
          </w:tcPr>
          <w:p w14:paraId="390CCD15" w14:textId="77777777" w:rsidR="00794296" w:rsidRPr="00733472" w:rsidRDefault="00794296"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Департамент,</w:t>
            </w:r>
          </w:p>
          <w:p w14:paraId="312D8FE8" w14:textId="3B246E6E" w:rsidR="00794296" w:rsidRPr="00733472" w:rsidRDefault="00794296" w:rsidP="003669E1">
            <w:pPr>
              <w:ind w:left="42" w:right="-1"/>
              <w:contextualSpacing/>
              <w:jc w:val="center"/>
              <w:rPr>
                <w:sz w:val="28"/>
                <w:szCs w:val="28"/>
                <w:lang w:val="uk-UA" w:eastAsia="en-US"/>
              </w:rPr>
            </w:pPr>
            <w:r w:rsidRPr="00733472">
              <w:rPr>
                <w:color w:val="000000"/>
                <w:sz w:val="28"/>
                <w:szCs w:val="28"/>
                <w:lang w:val="uk-UA"/>
              </w:rPr>
              <w:t>районне управління</w:t>
            </w:r>
          </w:p>
        </w:tc>
        <w:tc>
          <w:tcPr>
            <w:tcW w:w="1516" w:type="dxa"/>
            <w:tcBorders>
              <w:top w:val="single" w:sz="4" w:space="0" w:color="auto"/>
              <w:left w:val="single" w:sz="4" w:space="0" w:color="000000"/>
              <w:bottom w:val="single" w:sz="4" w:space="0" w:color="auto"/>
              <w:right w:val="single" w:sz="4" w:space="0" w:color="000000"/>
            </w:tcBorders>
          </w:tcPr>
          <w:p w14:paraId="3BF688E1" w14:textId="6D4E3DB1" w:rsidR="00794296" w:rsidRPr="00733472" w:rsidRDefault="00794296" w:rsidP="003669E1">
            <w:pPr>
              <w:ind w:left="42" w:right="-1"/>
              <w:contextualSpacing/>
              <w:jc w:val="center"/>
              <w:rPr>
                <w:sz w:val="28"/>
                <w:szCs w:val="28"/>
                <w:lang w:val="uk-UA" w:eastAsia="en-US"/>
              </w:rPr>
            </w:pPr>
            <w:r w:rsidRPr="00733472">
              <w:rPr>
                <w:sz w:val="28"/>
                <w:szCs w:val="28"/>
                <w:lang w:val="uk-UA" w:eastAsia="en-US"/>
              </w:rPr>
              <w:t xml:space="preserve">У день звернення заявника </w:t>
            </w:r>
          </w:p>
        </w:tc>
      </w:tr>
    </w:tbl>
    <w:p w14:paraId="3A9A5BBE" w14:textId="35F99FE2" w:rsidR="0087430D" w:rsidRPr="00733472" w:rsidRDefault="00F1251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w:t>
      </w:r>
      <w:r w:rsidR="00C55ECA" w:rsidRPr="00733472">
        <w:rPr>
          <w:i/>
          <w:color w:val="000000"/>
          <w:sz w:val="28"/>
          <w:szCs w:val="28"/>
          <w:lang w:val="uk-UA"/>
        </w:rPr>
        <w:t>У разі затримки виготовлення багатофункціональних електронних «Карток криворіжця» з технічних причин, після їх виготовлення та надходження до департаменту соціальної політики виконкому Криворізької міської ради</w:t>
      </w:r>
      <w:r w:rsidR="00B63793" w:rsidRPr="00733472">
        <w:rPr>
          <w:i/>
          <w:color w:val="000000"/>
          <w:sz w:val="28"/>
          <w:szCs w:val="28"/>
          <w:lang w:val="uk-UA"/>
        </w:rPr>
        <w:t>.</w:t>
      </w:r>
    </w:p>
    <w:p w14:paraId="23852595" w14:textId="77777777" w:rsidR="005E0726" w:rsidRPr="00733472" w:rsidRDefault="005E0726" w:rsidP="003669E1">
      <w:pPr>
        <w:pBdr>
          <w:top w:val="nil"/>
          <w:left w:val="nil"/>
          <w:bottom w:val="nil"/>
          <w:right w:val="nil"/>
          <w:between w:val="nil"/>
        </w:pBdr>
        <w:ind w:left="708" w:right="-1"/>
        <w:contextualSpacing/>
        <w:rPr>
          <w:b/>
          <w:color w:val="000000"/>
          <w:sz w:val="28"/>
          <w:szCs w:val="28"/>
          <w:lang w:val="uk-UA"/>
        </w:rPr>
      </w:pPr>
    </w:p>
    <w:p w14:paraId="0C729FDD" w14:textId="1DFA39B9" w:rsidR="00483CBD" w:rsidRPr="00733472" w:rsidRDefault="002B49F4" w:rsidP="003669E1">
      <w:pPr>
        <w:pBdr>
          <w:top w:val="nil"/>
          <w:left w:val="nil"/>
          <w:bottom w:val="nil"/>
          <w:right w:val="nil"/>
          <w:between w:val="nil"/>
        </w:pBdr>
        <w:ind w:left="708" w:right="-1"/>
        <w:contextualSpacing/>
        <w:rPr>
          <w:b/>
          <w:color w:val="000000"/>
          <w:sz w:val="28"/>
          <w:szCs w:val="28"/>
          <w:lang w:val="uk-UA"/>
        </w:rPr>
      </w:pPr>
      <w:r w:rsidRPr="00733472">
        <w:rPr>
          <w:b/>
          <w:color w:val="000000"/>
          <w:sz w:val="28"/>
          <w:szCs w:val="28"/>
          <w:lang w:val="uk-UA"/>
        </w:rPr>
        <w:t>ТЕХНОЛОГІЧНА КАРТКА ПУБЛІЧНОЇ ПОСЛУГИ № 9</w:t>
      </w:r>
    </w:p>
    <w:p w14:paraId="1AD77769" w14:textId="77777777" w:rsidR="00485042" w:rsidRPr="00733472" w:rsidRDefault="00485042" w:rsidP="003669E1">
      <w:pPr>
        <w:pBdr>
          <w:top w:val="nil"/>
          <w:left w:val="nil"/>
          <w:bottom w:val="nil"/>
          <w:right w:val="nil"/>
          <w:between w:val="nil"/>
        </w:pBdr>
        <w:spacing w:after="200"/>
        <w:ind w:right="-1"/>
        <w:contextualSpacing/>
        <w:jc w:val="both"/>
        <w:rPr>
          <w:i/>
          <w:color w:val="000000"/>
          <w:sz w:val="28"/>
          <w:szCs w:val="28"/>
          <w:lang w:val="uk-UA"/>
        </w:rPr>
      </w:pPr>
    </w:p>
    <w:p w14:paraId="67F46F84" w14:textId="4F6D817B" w:rsidR="002B49F4" w:rsidRPr="00733472" w:rsidRDefault="002B49F4"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часткової компенсації вартості послуг з постачання теплової енергії, водопостачання та водовідведення, управління або утримання багатоквартирного будинку окремим категоріям мешканців міста</w:t>
      </w:r>
    </w:p>
    <w:p w14:paraId="276706C7" w14:textId="77777777" w:rsidR="002B49F4" w:rsidRPr="00733472" w:rsidRDefault="002B49F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67BC261" w14:textId="60C5E498" w:rsidR="002B49F4" w:rsidRPr="00733472" w:rsidRDefault="00822A63"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w:t>
      </w:r>
      <w:r w:rsidR="002B49F4" w:rsidRPr="00733472">
        <w:rPr>
          <w:i/>
          <w:color w:val="000000"/>
          <w:sz w:val="28"/>
          <w:szCs w:val="28"/>
          <w:lang w:val="uk-UA"/>
        </w:rPr>
        <w:t xml:space="preserve"> до </w:t>
      </w:r>
      <w:r w:rsidR="00511BC4" w:rsidRPr="00733472">
        <w:rPr>
          <w:i/>
          <w:color w:val="000000"/>
          <w:sz w:val="28"/>
          <w:szCs w:val="28"/>
          <w:lang w:val="uk-UA"/>
        </w:rPr>
        <w:t>15</w:t>
      </w:r>
      <w:r w:rsidR="002B49F4"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694ACC3A" w14:textId="22DF7D14" w:rsidR="002B49F4" w:rsidRPr="00733472" w:rsidRDefault="002B49F4"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 xml:space="preserve"> </w:t>
      </w:r>
      <w:r w:rsidR="00822A63" w:rsidRPr="00733472">
        <w:rPr>
          <w:i/>
          <w:color w:val="000000"/>
          <w:sz w:val="28"/>
          <w:szCs w:val="28"/>
          <w:lang w:val="uk-UA"/>
        </w:rPr>
        <w:t xml:space="preserve">  </w:t>
      </w:r>
      <w:r w:rsidRPr="00733472">
        <w:rPr>
          <w:i/>
          <w:color w:val="000000"/>
          <w:sz w:val="28"/>
          <w:szCs w:val="28"/>
          <w:lang w:val="uk-UA"/>
        </w:rPr>
        <w:t>до 30 календарних днів – департаментом соціальної політики виконкому Криворізької міської ради</w:t>
      </w:r>
      <w:r w:rsidR="005131B8" w:rsidRPr="00733472">
        <w:rPr>
          <w:i/>
          <w:color w:val="000000"/>
          <w:sz w:val="28"/>
          <w:szCs w:val="28"/>
          <w:lang w:val="uk-UA"/>
        </w:rPr>
        <w:t>*</w:t>
      </w:r>
      <w:r w:rsidR="00B63793" w:rsidRPr="00733472">
        <w:rPr>
          <w:i/>
          <w:color w:val="000000"/>
          <w:sz w:val="28"/>
          <w:szCs w:val="28"/>
          <w:lang w:val="uk-UA"/>
        </w:rPr>
        <w:t>.</w:t>
      </w:r>
    </w:p>
    <w:tbl>
      <w:tblPr>
        <w:tblW w:w="9714" w:type="dxa"/>
        <w:tblInd w:w="-30" w:type="dxa"/>
        <w:tblLayout w:type="fixed"/>
        <w:tblCellMar>
          <w:left w:w="45" w:type="dxa"/>
          <w:right w:w="45" w:type="dxa"/>
        </w:tblCellMar>
        <w:tblLook w:val="0000" w:firstRow="0" w:lastRow="0" w:firstColumn="0" w:lastColumn="0" w:noHBand="0" w:noVBand="0"/>
      </w:tblPr>
      <w:tblGrid>
        <w:gridCol w:w="501"/>
        <w:gridCol w:w="2976"/>
        <w:gridCol w:w="2694"/>
        <w:gridCol w:w="1984"/>
        <w:gridCol w:w="1559"/>
      </w:tblGrid>
      <w:tr w:rsidR="002B49F4" w:rsidRPr="00733472" w14:paraId="73C5A690" w14:textId="77777777" w:rsidTr="000359AB">
        <w:tc>
          <w:tcPr>
            <w:tcW w:w="501" w:type="dxa"/>
            <w:tcBorders>
              <w:top w:val="single" w:sz="4" w:space="0" w:color="000000"/>
              <w:left w:val="single" w:sz="4" w:space="0" w:color="000000"/>
              <w:bottom w:val="single" w:sz="4" w:space="0" w:color="000000"/>
            </w:tcBorders>
          </w:tcPr>
          <w:p w14:paraId="7589BDFC"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w:t>
            </w:r>
          </w:p>
          <w:p w14:paraId="404A627C"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00B1054B" w14:textId="0949D60D"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2224C459"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Відповідальна</w:t>
            </w:r>
          </w:p>
          <w:p w14:paraId="778D435A"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015DC1CE"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04E0BF80"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Строки</w:t>
            </w:r>
          </w:p>
          <w:p w14:paraId="3D1F45CD"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2B49F4" w:rsidRPr="00733472" w14:paraId="05AD42B0" w14:textId="77777777" w:rsidTr="000359AB">
        <w:tc>
          <w:tcPr>
            <w:tcW w:w="501" w:type="dxa"/>
            <w:tcBorders>
              <w:top w:val="single" w:sz="4" w:space="0" w:color="000000"/>
              <w:left w:val="single" w:sz="4" w:space="0" w:color="000000"/>
              <w:bottom w:val="single" w:sz="4" w:space="0" w:color="000000"/>
            </w:tcBorders>
          </w:tcPr>
          <w:p w14:paraId="0093E225" w14:textId="77777777" w:rsidR="002B49F4" w:rsidRPr="00733472" w:rsidRDefault="002B49F4"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4457546C"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54E88CD"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0E3166A"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72DF903C" w14:textId="77777777" w:rsidR="002B49F4" w:rsidRPr="00733472" w:rsidRDefault="002B49F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B49F4" w:rsidRPr="00733472" w14:paraId="790D4706" w14:textId="77777777" w:rsidTr="000359AB">
        <w:trPr>
          <w:trHeight w:val="23"/>
        </w:trPr>
        <w:tc>
          <w:tcPr>
            <w:tcW w:w="501" w:type="dxa"/>
            <w:tcBorders>
              <w:top w:val="single" w:sz="4" w:space="0" w:color="000000"/>
              <w:left w:val="single" w:sz="4" w:space="0" w:color="000000"/>
              <w:bottom w:val="single" w:sz="4" w:space="0" w:color="000000"/>
            </w:tcBorders>
          </w:tcPr>
          <w:p w14:paraId="62E41B33" w14:textId="77777777" w:rsidR="002B49F4" w:rsidRPr="00733472" w:rsidRDefault="002B49F4"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63F45562" w14:textId="249582A8" w:rsidR="002B49F4" w:rsidRPr="00733472" w:rsidRDefault="002B49F4"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2F7C72FC" w14:textId="77777777" w:rsidR="002B49F4" w:rsidRPr="00733472" w:rsidRDefault="002B49F4" w:rsidP="00794296">
            <w:pPr>
              <w:pBdr>
                <w:top w:val="nil"/>
                <w:left w:val="nil"/>
                <w:bottom w:val="nil"/>
                <w:right w:val="nil"/>
                <w:between w:val="nil"/>
              </w:pBdr>
              <w:ind w:left="42" w:right="97"/>
              <w:contextualSpacing/>
              <w:jc w:val="center"/>
              <w:rPr>
                <w:color w:val="000000"/>
                <w:sz w:val="28"/>
                <w:szCs w:val="28"/>
                <w:lang w:val="uk-UA"/>
              </w:rPr>
            </w:pPr>
            <w:r w:rsidRPr="00733472">
              <w:rPr>
                <w:color w:val="000000"/>
                <w:sz w:val="28"/>
                <w:szCs w:val="28"/>
                <w:lang w:val="uk-UA"/>
              </w:rPr>
              <w:t xml:space="preserve">Адміністратор </w:t>
            </w:r>
          </w:p>
          <w:p w14:paraId="27B1C521" w14:textId="7B4C70A9" w:rsidR="00794296" w:rsidRPr="00733472" w:rsidRDefault="002B49F4" w:rsidP="00794296">
            <w:pPr>
              <w:pBdr>
                <w:top w:val="nil"/>
                <w:left w:val="nil"/>
                <w:bottom w:val="nil"/>
                <w:right w:val="nil"/>
                <w:between w:val="nil"/>
              </w:pBdr>
              <w:ind w:left="42" w:right="97"/>
              <w:contextualSpacing/>
              <w:jc w:val="center"/>
              <w:rPr>
                <w:color w:val="000000"/>
                <w:sz w:val="28"/>
                <w:szCs w:val="28"/>
                <w:lang w:val="uk-UA"/>
              </w:rPr>
            </w:pPr>
            <w:r w:rsidRPr="00733472">
              <w:rPr>
                <w:color w:val="000000"/>
                <w:sz w:val="28"/>
                <w:szCs w:val="28"/>
                <w:lang w:val="uk-UA"/>
              </w:rPr>
              <w:t>Центру адміністративних послуг «Ві</w:t>
            </w:r>
            <w:r w:rsidR="00794296" w:rsidRPr="00733472">
              <w:rPr>
                <w:color w:val="000000"/>
                <w:sz w:val="28"/>
                <w:szCs w:val="28"/>
                <w:lang w:val="uk-UA"/>
              </w:rPr>
              <w:t>-</w:t>
            </w:r>
            <w:r w:rsidRPr="00733472">
              <w:rPr>
                <w:color w:val="000000"/>
                <w:sz w:val="28"/>
                <w:szCs w:val="28"/>
                <w:lang w:val="uk-UA"/>
              </w:rPr>
              <w:t xml:space="preserve">за» («Центр Дії») </w:t>
            </w:r>
            <w:r w:rsidR="00794296" w:rsidRPr="00733472">
              <w:rPr>
                <w:color w:val="000000"/>
                <w:sz w:val="28"/>
                <w:szCs w:val="28"/>
                <w:lang w:val="uk-UA"/>
              </w:rPr>
              <w:t xml:space="preserve">виконкому Криво-різької міської ради </w:t>
            </w:r>
          </w:p>
          <w:p w14:paraId="69E44107" w14:textId="77777777" w:rsidR="00794296" w:rsidRPr="00733472" w:rsidRDefault="00794296" w:rsidP="00794296">
            <w:pPr>
              <w:pBdr>
                <w:top w:val="nil"/>
                <w:left w:val="nil"/>
                <w:bottom w:val="nil"/>
                <w:right w:val="nil"/>
                <w:between w:val="nil"/>
              </w:pBdr>
              <w:ind w:left="42" w:right="97"/>
              <w:contextualSpacing/>
              <w:jc w:val="center"/>
              <w:rPr>
                <w:color w:val="000000"/>
                <w:sz w:val="28"/>
                <w:szCs w:val="28"/>
                <w:lang w:val="uk-UA"/>
              </w:rPr>
            </w:pPr>
            <w:r w:rsidRPr="00733472">
              <w:rPr>
                <w:color w:val="000000"/>
                <w:sz w:val="28"/>
                <w:szCs w:val="28"/>
                <w:lang w:val="uk-UA"/>
              </w:rPr>
              <w:t xml:space="preserve">(надалі – Центр), </w:t>
            </w:r>
          </w:p>
          <w:p w14:paraId="5453F3FB" w14:textId="6952CAF3" w:rsidR="002B49F4" w:rsidRPr="00733472" w:rsidRDefault="00794296" w:rsidP="00822A63">
            <w:pPr>
              <w:pBdr>
                <w:top w:val="nil"/>
                <w:left w:val="nil"/>
                <w:bottom w:val="nil"/>
                <w:right w:val="nil"/>
                <w:between w:val="nil"/>
              </w:pBdr>
              <w:ind w:left="42" w:right="97"/>
              <w:contextualSpacing/>
              <w:jc w:val="center"/>
              <w:rPr>
                <w:color w:val="000000"/>
                <w:sz w:val="28"/>
                <w:szCs w:val="28"/>
                <w:lang w:val="uk-UA"/>
              </w:rPr>
            </w:pPr>
            <w:r w:rsidRPr="00733472">
              <w:rPr>
                <w:color w:val="000000"/>
                <w:sz w:val="28"/>
                <w:szCs w:val="28"/>
                <w:lang w:val="uk-UA"/>
              </w:rPr>
              <w:t>спеціаліст управ</w:t>
            </w:r>
            <w:r w:rsidR="00822A63" w:rsidRPr="00733472">
              <w:rPr>
                <w:color w:val="000000"/>
                <w:sz w:val="28"/>
                <w:szCs w:val="28"/>
                <w:lang w:val="uk-UA"/>
              </w:rPr>
              <w:t>-</w:t>
            </w:r>
            <w:r w:rsidRPr="00733472">
              <w:rPr>
                <w:color w:val="000000"/>
                <w:sz w:val="28"/>
                <w:szCs w:val="28"/>
                <w:lang w:val="uk-UA"/>
              </w:rPr>
              <w:t>ління праці та со-ціального захисту населення виконко</w:t>
            </w:r>
            <w:r w:rsidR="00137E9E" w:rsidRPr="00733472">
              <w:rPr>
                <w:color w:val="000000"/>
                <w:sz w:val="28"/>
                <w:szCs w:val="28"/>
                <w:lang w:val="uk-UA"/>
              </w:rPr>
              <w:t>- му районної в місті ради (надалі – р</w:t>
            </w:r>
            <w:r w:rsidR="00B63793" w:rsidRPr="00733472">
              <w:rPr>
                <w:color w:val="000000"/>
                <w:sz w:val="28"/>
                <w:szCs w:val="28"/>
                <w:lang w:val="uk-UA"/>
              </w:rPr>
              <w:t>а</w:t>
            </w:r>
            <w:r w:rsidR="00137E9E" w:rsidRPr="00733472">
              <w:rPr>
                <w:color w:val="000000"/>
                <w:sz w:val="28"/>
                <w:szCs w:val="28"/>
                <w:lang w:val="uk-UA"/>
              </w:rPr>
              <w:t>йонне управління)</w:t>
            </w:r>
          </w:p>
        </w:tc>
        <w:tc>
          <w:tcPr>
            <w:tcW w:w="1984" w:type="dxa"/>
            <w:tcBorders>
              <w:top w:val="single" w:sz="4" w:space="0" w:color="000000"/>
              <w:left w:val="single" w:sz="4" w:space="0" w:color="000000"/>
              <w:bottom w:val="single" w:sz="4" w:space="0" w:color="000000"/>
            </w:tcBorders>
          </w:tcPr>
          <w:p w14:paraId="33C3B422"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w:t>
            </w:r>
          </w:p>
          <w:p w14:paraId="75E24EEB"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05FA9405"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794296" w:rsidRPr="00733472" w14:paraId="32CF3DED" w14:textId="77777777" w:rsidTr="000359AB">
        <w:trPr>
          <w:trHeight w:val="23"/>
        </w:trPr>
        <w:tc>
          <w:tcPr>
            <w:tcW w:w="501" w:type="dxa"/>
            <w:tcBorders>
              <w:top w:val="single" w:sz="4" w:space="0" w:color="000000"/>
              <w:left w:val="single" w:sz="4" w:space="0" w:color="000000"/>
              <w:bottom w:val="single" w:sz="4" w:space="0" w:color="000000"/>
            </w:tcBorders>
          </w:tcPr>
          <w:p w14:paraId="4622E7DB" w14:textId="38CCF21B" w:rsidR="00794296" w:rsidRPr="00733472" w:rsidRDefault="00794296" w:rsidP="00794296">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442585C3" w14:textId="2970CC81" w:rsidR="00794296" w:rsidRPr="00733472" w:rsidRDefault="00794296" w:rsidP="00794296">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E89756F" w14:textId="67622A68" w:rsidR="00794296" w:rsidRPr="00733472" w:rsidRDefault="00794296" w:rsidP="00794296">
            <w:pPr>
              <w:pBdr>
                <w:top w:val="nil"/>
                <w:left w:val="nil"/>
                <w:bottom w:val="nil"/>
                <w:right w:val="nil"/>
                <w:between w:val="nil"/>
              </w:pBdr>
              <w:ind w:left="42" w:right="97"/>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A6B1D3C" w14:textId="3C01C4CD" w:rsidR="00794296" w:rsidRPr="00733472" w:rsidRDefault="00794296" w:rsidP="00794296">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6A4D4EA7" w14:textId="2AE7D154" w:rsidR="00794296" w:rsidRPr="00733472" w:rsidRDefault="00794296" w:rsidP="00794296">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2B49F4" w:rsidRPr="00733472" w14:paraId="182D9823" w14:textId="77777777" w:rsidTr="000359AB">
        <w:trPr>
          <w:trHeight w:val="23"/>
        </w:trPr>
        <w:tc>
          <w:tcPr>
            <w:tcW w:w="501" w:type="dxa"/>
            <w:tcBorders>
              <w:top w:val="single" w:sz="4" w:space="0" w:color="000000"/>
              <w:left w:val="single" w:sz="4" w:space="0" w:color="000000"/>
              <w:bottom w:val="single" w:sz="4" w:space="0" w:color="000000"/>
            </w:tcBorders>
          </w:tcPr>
          <w:p w14:paraId="0D6AAEC3" w14:textId="77777777" w:rsidR="002B49F4" w:rsidRPr="00733472" w:rsidRDefault="002B49F4"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50BF32CD" w14:textId="03C540BC" w:rsidR="002B49F4" w:rsidRPr="00733472" w:rsidRDefault="002B49F4"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87430D" w:rsidRPr="00733472">
              <w:rPr>
                <w:color w:val="000000"/>
                <w:sz w:val="28"/>
                <w:szCs w:val="28"/>
                <w:lang w:val="uk-UA"/>
              </w:rPr>
              <w:t>а</w:t>
            </w:r>
            <w:r w:rsidRPr="00733472">
              <w:rPr>
                <w:color w:val="000000"/>
                <w:sz w:val="28"/>
                <w:szCs w:val="28"/>
                <w:lang w:val="uk-UA"/>
              </w:rPr>
              <w:t xml:space="preserve"> доку</w:t>
            </w:r>
            <w:r w:rsidR="000359AB" w:rsidRPr="00733472">
              <w:rPr>
                <w:color w:val="000000"/>
                <w:sz w:val="28"/>
                <w:szCs w:val="28"/>
                <w:lang w:val="uk-UA"/>
              </w:rPr>
              <w:t>-</w:t>
            </w:r>
            <w:r w:rsidRPr="00733472">
              <w:rPr>
                <w:color w:val="000000"/>
                <w:sz w:val="28"/>
                <w:szCs w:val="28"/>
                <w:lang w:val="uk-UA"/>
              </w:rPr>
              <w:t>ментів, повідомлення заявника про орієнтов</w:t>
            </w:r>
            <w:r w:rsidR="000359AB" w:rsidRPr="00733472">
              <w:rPr>
                <w:color w:val="000000"/>
                <w:sz w:val="28"/>
                <w:szCs w:val="28"/>
                <w:lang w:val="uk-UA"/>
              </w:rPr>
              <w:t>-</w:t>
            </w:r>
            <w:r w:rsidRPr="00733472">
              <w:rPr>
                <w:color w:val="000000"/>
                <w:sz w:val="28"/>
                <w:szCs w:val="28"/>
                <w:lang w:val="uk-UA"/>
              </w:rPr>
              <w:t xml:space="preserve">ний термін виконання, формування справи </w:t>
            </w:r>
            <w:r w:rsidR="00687926" w:rsidRPr="00733472">
              <w:rPr>
                <w:color w:val="000000"/>
                <w:sz w:val="28"/>
                <w:szCs w:val="28"/>
                <w:lang w:val="uk-UA"/>
              </w:rPr>
              <w:t xml:space="preserve">з </w:t>
            </w:r>
            <w:r w:rsidRPr="00733472">
              <w:rPr>
                <w:color w:val="000000"/>
                <w:sz w:val="28"/>
                <w:szCs w:val="28"/>
                <w:lang w:val="uk-UA"/>
              </w:rPr>
              <w:t>надання послуги</w:t>
            </w:r>
          </w:p>
        </w:tc>
        <w:tc>
          <w:tcPr>
            <w:tcW w:w="2694" w:type="dxa"/>
            <w:tcBorders>
              <w:top w:val="single" w:sz="4" w:space="0" w:color="000000"/>
              <w:left w:val="single" w:sz="4" w:space="0" w:color="000000"/>
              <w:bottom w:val="single" w:sz="4" w:space="0" w:color="000000"/>
            </w:tcBorders>
          </w:tcPr>
          <w:p w14:paraId="520CB2A5"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Адміністратор </w:t>
            </w:r>
          </w:p>
          <w:p w14:paraId="4C2E4B6B"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Центру,</w:t>
            </w:r>
          </w:p>
          <w:p w14:paraId="27101BCB" w14:textId="6E923802"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w:t>
            </w:r>
            <w:r w:rsidR="00A32DDC" w:rsidRPr="00733472">
              <w:rPr>
                <w:color w:val="000000"/>
                <w:sz w:val="28"/>
                <w:szCs w:val="28"/>
                <w:lang w:val="uk-UA"/>
              </w:rPr>
              <w:t>н</w:t>
            </w:r>
            <w:r w:rsidRPr="00733472">
              <w:rPr>
                <w:color w:val="000000"/>
                <w:sz w:val="28"/>
                <w:szCs w:val="28"/>
                <w:lang w:val="uk-UA"/>
              </w:rPr>
              <w:t>ного управління</w:t>
            </w:r>
          </w:p>
        </w:tc>
        <w:tc>
          <w:tcPr>
            <w:tcW w:w="1984" w:type="dxa"/>
            <w:tcBorders>
              <w:top w:val="single" w:sz="4" w:space="0" w:color="000000"/>
              <w:left w:val="single" w:sz="4" w:space="0" w:color="000000"/>
              <w:bottom w:val="single" w:sz="4" w:space="0" w:color="000000"/>
            </w:tcBorders>
          </w:tcPr>
          <w:p w14:paraId="3006FF02"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w:t>
            </w:r>
          </w:p>
          <w:p w14:paraId="1771B56A"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00495424"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2B49F4" w:rsidRPr="00733472" w14:paraId="5DA1CFD1" w14:textId="77777777" w:rsidTr="000359AB">
        <w:trPr>
          <w:trHeight w:val="23"/>
        </w:trPr>
        <w:tc>
          <w:tcPr>
            <w:tcW w:w="501" w:type="dxa"/>
            <w:tcBorders>
              <w:top w:val="single" w:sz="4" w:space="0" w:color="000000"/>
              <w:left w:val="single" w:sz="4" w:space="0" w:color="000000"/>
              <w:bottom w:val="single" w:sz="4" w:space="0" w:color="000000"/>
            </w:tcBorders>
          </w:tcPr>
          <w:p w14:paraId="28322CE4" w14:textId="2A303292" w:rsidR="002B49F4" w:rsidRPr="00733472" w:rsidRDefault="0087430D" w:rsidP="003669E1">
            <w:pPr>
              <w:pStyle w:val="aa"/>
              <w:spacing w:before="0" w:beforeAutospacing="0" w:after="0" w:afterAutospacing="0"/>
              <w:ind w:right="-1"/>
              <w:contextualSpacing/>
              <w:jc w:val="center"/>
              <w:rPr>
                <w:sz w:val="28"/>
                <w:szCs w:val="28"/>
              </w:rPr>
            </w:pPr>
            <w:r w:rsidRPr="00733472">
              <w:rPr>
                <w:color w:val="000000"/>
                <w:sz w:val="28"/>
                <w:szCs w:val="28"/>
              </w:rPr>
              <w:t>3</w:t>
            </w:r>
          </w:p>
        </w:tc>
        <w:tc>
          <w:tcPr>
            <w:tcW w:w="2976" w:type="dxa"/>
            <w:tcBorders>
              <w:top w:val="single" w:sz="4" w:space="0" w:color="000000"/>
              <w:left w:val="single" w:sz="4" w:space="0" w:color="000000"/>
              <w:bottom w:val="single" w:sz="4" w:space="0" w:color="000000"/>
            </w:tcBorders>
          </w:tcPr>
          <w:p w14:paraId="27F0F530" w14:textId="72C1994A" w:rsidR="002B49F4" w:rsidRPr="00733472" w:rsidRDefault="002B49F4" w:rsidP="003669E1">
            <w:pPr>
              <w:pStyle w:val="aa"/>
              <w:spacing w:before="0" w:beforeAutospacing="0" w:after="0" w:afterAutospacing="0"/>
              <w:ind w:left="42" w:right="-1"/>
              <w:contextualSpacing/>
              <w:jc w:val="both"/>
              <w:rPr>
                <w:sz w:val="28"/>
                <w:szCs w:val="28"/>
              </w:rPr>
            </w:pPr>
            <w:r w:rsidRPr="00733472">
              <w:rPr>
                <w:color w:val="000000"/>
                <w:sz w:val="28"/>
                <w:szCs w:val="28"/>
              </w:rPr>
              <w:t>Передача заяви та па</w:t>
            </w:r>
            <w:r w:rsidR="00820A88" w:rsidRPr="00733472">
              <w:rPr>
                <w:color w:val="000000"/>
                <w:sz w:val="28"/>
                <w:szCs w:val="28"/>
              </w:rPr>
              <w:t>-</w:t>
            </w:r>
            <w:r w:rsidRPr="00733472">
              <w:rPr>
                <w:color w:val="000000"/>
                <w:sz w:val="28"/>
                <w:szCs w:val="28"/>
              </w:rPr>
              <w:t>кет</w:t>
            </w:r>
            <w:r w:rsidR="0087430D" w:rsidRPr="00733472">
              <w:rPr>
                <w:color w:val="000000"/>
                <w:sz w:val="28"/>
                <w:szCs w:val="28"/>
              </w:rPr>
              <w:t>а</w:t>
            </w:r>
            <w:r w:rsidRPr="00733472">
              <w:rPr>
                <w:color w:val="000000"/>
                <w:sz w:val="28"/>
                <w:szCs w:val="28"/>
              </w:rPr>
              <w:t xml:space="preserve"> документів з від</w:t>
            </w:r>
            <w:r w:rsidR="00820A88" w:rsidRPr="00733472">
              <w:rPr>
                <w:color w:val="000000"/>
                <w:sz w:val="28"/>
                <w:szCs w:val="28"/>
              </w:rPr>
              <w:t>-</w:t>
            </w:r>
            <w:r w:rsidRPr="00733472">
              <w:rPr>
                <w:color w:val="000000"/>
                <w:sz w:val="28"/>
                <w:szCs w:val="28"/>
              </w:rPr>
              <w:t>міткою про реєстрацію в Центрі до</w:t>
            </w:r>
            <w:r w:rsidR="005131B8" w:rsidRPr="00733472">
              <w:rPr>
                <w:color w:val="000000"/>
                <w:sz w:val="28"/>
                <w:szCs w:val="28"/>
              </w:rPr>
              <w:t xml:space="preserve"> </w:t>
            </w:r>
            <w:r w:rsidRPr="00733472">
              <w:rPr>
                <w:color w:val="000000"/>
                <w:sz w:val="28"/>
                <w:szCs w:val="28"/>
              </w:rPr>
              <w:t>виконкому</w:t>
            </w:r>
            <w:r w:rsidR="005131B8" w:rsidRPr="00733472">
              <w:rPr>
                <w:color w:val="000000"/>
                <w:sz w:val="28"/>
                <w:szCs w:val="28"/>
              </w:rPr>
              <w:t xml:space="preserve"> </w:t>
            </w:r>
            <w:r w:rsidRPr="00733472">
              <w:rPr>
                <w:color w:val="000000"/>
                <w:sz w:val="28"/>
                <w:szCs w:val="28"/>
              </w:rPr>
              <w:t>районної в місті ради</w:t>
            </w:r>
          </w:p>
        </w:tc>
        <w:tc>
          <w:tcPr>
            <w:tcW w:w="2694" w:type="dxa"/>
            <w:tcBorders>
              <w:top w:val="single" w:sz="4" w:space="0" w:color="000000"/>
              <w:left w:val="single" w:sz="4" w:space="0" w:color="000000"/>
              <w:bottom w:val="single" w:sz="4" w:space="0" w:color="000000"/>
            </w:tcBorders>
          </w:tcPr>
          <w:p w14:paraId="61FAEDA1" w14:textId="77777777" w:rsidR="002B49F4" w:rsidRPr="00733472" w:rsidRDefault="002B49F4" w:rsidP="003669E1">
            <w:pPr>
              <w:pStyle w:val="aa"/>
              <w:spacing w:before="0" w:beforeAutospacing="0" w:after="0" w:afterAutospacing="0"/>
              <w:ind w:left="42" w:right="-1"/>
              <w:contextualSpacing/>
              <w:jc w:val="center"/>
              <w:rPr>
                <w:color w:val="000000"/>
                <w:sz w:val="28"/>
                <w:szCs w:val="28"/>
              </w:rPr>
            </w:pPr>
            <w:r w:rsidRPr="00733472">
              <w:rPr>
                <w:color w:val="000000"/>
                <w:sz w:val="28"/>
                <w:szCs w:val="28"/>
              </w:rPr>
              <w:t xml:space="preserve">Адміністратор </w:t>
            </w:r>
          </w:p>
          <w:p w14:paraId="727B265B" w14:textId="77777777" w:rsidR="002B49F4" w:rsidRPr="00733472" w:rsidRDefault="002B49F4" w:rsidP="003669E1">
            <w:pPr>
              <w:pStyle w:val="aa"/>
              <w:spacing w:before="0" w:beforeAutospacing="0" w:after="0" w:afterAutospacing="0"/>
              <w:ind w:left="42" w:right="-1"/>
              <w:contextualSpacing/>
              <w:jc w:val="center"/>
              <w:rPr>
                <w:sz w:val="28"/>
                <w:szCs w:val="28"/>
              </w:rPr>
            </w:pPr>
            <w:r w:rsidRPr="00733472">
              <w:rPr>
                <w:color w:val="000000"/>
                <w:sz w:val="28"/>
                <w:szCs w:val="28"/>
              </w:rPr>
              <w:t>Центру</w:t>
            </w:r>
          </w:p>
        </w:tc>
        <w:tc>
          <w:tcPr>
            <w:tcW w:w="1984" w:type="dxa"/>
            <w:tcBorders>
              <w:top w:val="single" w:sz="4" w:space="0" w:color="000000"/>
              <w:left w:val="single" w:sz="4" w:space="0" w:color="000000"/>
              <w:bottom w:val="single" w:sz="4" w:space="0" w:color="000000"/>
            </w:tcBorders>
          </w:tcPr>
          <w:p w14:paraId="797B6E56" w14:textId="77777777" w:rsidR="002B49F4" w:rsidRPr="00733472" w:rsidRDefault="002B49F4" w:rsidP="003669E1">
            <w:pPr>
              <w:pStyle w:val="aa"/>
              <w:spacing w:before="0" w:beforeAutospacing="0" w:after="0" w:afterAutospacing="0"/>
              <w:ind w:left="42" w:right="-1"/>
              <w:contextualSpacing/>
              <w:jc w:val="center"/>
              <w:rPr>
                <w:sz w:val="28"/>
                <w:szCs w:val="28"/>
              </w:rPr>
            </w:pPr>
            <w:r w:rsidRPr="00733472">
              <w:rPr>
                <w:color w:val="000000"/>
                <w:sz w:val="28"/>
                <w:szCs w:val="28"/>
              </w:rPr>
              <w:t>Центр</w:t>
            </w:r>
          </w:p>
        </w:tc>
        <w:tc>
          <w:tcPr>
            <w:tcW w:w="1559" w:type="dxa"/>
            <w:tcBorders>
              <w:top w:val="single" w:sz="4" w:space="0" w:color="000000"/>
              <w:left w:val="single" w:sz="4" w:space="0" w:color="000000"/>
              <w:bottom w:val="single" w:sz="4" w:space="0" w:color="000000"/>
              <w:right w:val="single" w:sz="4" w:space="0" w:color="000000"/>
            </w:tcBorders>
          </w:tcPr>
          <w:p w14:paraId="0F44CE0F" w14:textId="77777777" w:rsidR="002B49F4" w:rsidRPr="00733472" w:rsidRDefault="002B49F4" w:rsidP="003669E1">
            <w:pPr>
              <w:pStyle w:val="aa"/>
              <w:spacing w:before="240" w:beforeAutospacing="0" w:after="240" w:afterAutospacing="0"/>
              <w:ind w:left="42" w:right="27"/>
              <w:contextualSpacing/>
              <w:jc w:val="center"/>
              <w:rPr>
                <w:sz w:val="28"/>
                <w:szCs w:val="28"/>
              </w:rPr>
            </w:pPr>
            <w:r w:rsidRPr="00733472">
              <w:rPr>
                <w:color w:val="000000"/>
                <w:sz w:val="28"/>
                <w:szCs w:val="28"/>
              </w:rPr>
              <w:t>Не пізніше наступного робочого дня</w:t>
            </w:r>
          </w:p>
        </w:tc>
      </w:tr>
      <w:tr w:rsidR="002B49F4" w:rsidRPr="00733472" w14:paraId="2465FF15" w14:textId="77777777" w:rsidTr="000359AB">
        <w:trPr>
          <w:trHeight w:val="23"/>
        </w:trPr>
        <w:tc>
          <w:tcPr>
            <w:tcW w:w="501" w:type="dxa"/>
            <w:tcBorders>
              <w:top w:val="single" w:sz="4" w:space="0" w:color="000000"/>
              <w:left w:val="single" w:sz="4" w:space="0" w:color="000000"/>
              <w:bottom w:val="single" w:sz="4" w:space="0" w:color="000000"/>
            </w:tcBorders>
          </w:tcPr>
          <w:p w14:paraId="23AE71E0" w14:textId="44EC2FE2" w:rsidR="002B49F4" w:rsidRPr="00733472" w:rsidRDefault="0087430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765355E5" w14:textId="3FFD413E" w:rsidR="002B49F4" w:rsidRPr="00733472" w:rsidRDefault="002B49F4" w:rsidP="00935622">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Перевірка пакета до</w:t>
            </w:r>
            <w:r w:rsidR="000359AB" w:rsidRPr="00733472">
              <w:rPr>
                <w:color w:val="000000"/>
                <w:sz w:val="28"/>
                <w:szCs w:val="28"/>
                <w:lang w:val="uk-UA"/>
              </w:rPr>
              <w:t>-</w:t>
            </w:r>
            <w:r w:rsidRPr="00733472">
              <w:rPr>
                <w:color w:val="000000"/>
                <w:sz w:val="28"/>
                <w:szCs w:val="28"/>
                <w:lang w:val="uk-UA"/>
              </w:rPr>
              <w:t>кументів, у разі потре</w:t>
            </w:r>
            <w:r w:rsidR="000359AB" w:rsidRPr="00733472">
              <w:rPr>
                <w:color w:val="000000"/>
                <w:sz w:val="28"/>
                <w:szCs w:val="28"/>
                <w:lang w:val="uk-UA"/>
              </w:rPr>
              <w:t>-</w:t>
            </w:r>
            <w:r w:rsidRPr="00733472">
              <w:rPr>
                <w:color w:val="000000"/>
                <w:sz w:val="28"/>
                <w:szCs w:val="28"/>
                <w:lang w:val="uk-UA"/>
              </w:rPr>
              <w:t>би п</w:t>
            </w:r>
            <w:r w:rsidRPr="00733472">
              <w:rPr>
                <w:sz w:val="28"/>
                <w:szCs w:val="28"/>
                <w:lang w:val="uk-UA"/>
              </w:rPr>
              <w:t>ідготовка та нап</w:t>
            </w:r>
            <w:r w:rsidR="000359AB" w:rsidRPr="00733472">
              <w:rPr>
                <w:sz w:val="28"/>
                <w:szCs w:val="28"/>
                <w:lang w:val="uk-UA"/>
              </w:rPr>
              <w:t>-</w:t>
            </w:r>
            <w:r w:rsidRPr="00733472">
              <w:rPr>
                <w:sz w:val="28"/>
                <w:szCs w:val="28"/>
                <w:lang w:val="uk-UA"/>
              </w:rPr>
              <w:t>равлення письмового повідомлення про зали</w:t>
            </w:r>
            <w:r w:rsidR="000359AB" w:rsidRPr="00733472">
              <w:rPr>
                <w:sz w:val="28"/>
                <w:szCs w:val="28"/>
                <w:lang w:val="uk-UA"/>
              </w:rPr>
              <w:t>-</w:t>
            </w:r>
            <w:r w:rsidRPr="00733472">
              <w:rPr>
                <w:sz w:val="28"/>
                <w:szCs w:val="28"/>
                <w:lang w:val="uk-UA"/>
              </w:rPr>
              <w:t xml:space="preserve">шення заяви без руху </w:t>
            </w:r>
            <w:r w:rsidR="00935622" w:rsidRPr="00733472">
              <w:rPr>
                <w:sz w:val="28"/>
                <w:szCs w:val="28"/>
                <w:lang w:val="uk-UA"/>
              </w:rPr>
              <w:t>й</w:t>
            </w:r>
            <w:r w:rsidRPr="00733472">
              <w:rPr>
                <w:sz w:val="28"/>
                <w:szCs w:val="28"/>
                <w:lang w:val="uk-UA"/>
              </w:rPr>
              <w:t xml:space="preserve"> продовження </w:t>
            </w:r>
            <w:r w:rsidR="0087430D" w:rsidRPr="00733472">
              <w:rPr>
                <w:sz w:val="28"/>
                <w:szCs w:val="28"/>
                <w:lang w:val="uk-UA"/>
              </w:rPr>
              <w:t>терміну</w:t>
            </w:r>
            <w:r w:rsidRPr="00733472">
              <w:rPr>
                <w:sz w:val="28"/>
                <w:szCs w:val="28"/>
                <w:lang w:val="uk-UA"/>
              </w:rPr>
              <w:t xml:space="preserve"> розгляду справи </w:t>
            </w:r>
            <w:r w:rsidR="00EA5704" w:rsidRPr="00733472">
              <w:rPr>
                <w:sz w:val="28"/>
                <w:szCs w:val="28"/>
                <w:lang w:val="uk-UA"/>
              </w:rPr>
              <w:t xml:space="preserve"> </w:t>
            </w:r>
            <w:r w:rsidRPr="00733472">
              <w:rPr>
                <w:sz w:val="28"/>
                <w:szCs w:val="28"/>
                <w:lang w:val="uk-UA"/>
              </w:rPr>
              <w:t xml:space="preserve">на </w:t>
            </w:r>
            <w:r w:rsidR="00EA5704" w:rsidRPr="00733472">
              <w:rPr>
                <w:sz w:val="28"/>
                <w:szCs w:val="28"/>
                <w:lang w:val="uk-UA"/>
              </w:rPr>
              <w:t xml:space="preserve"> </w:t>
            </w:r>
            <w:r w:rsidRPr="00733472">
              <w:rPr>
                <w:sz w:val="28"/>
                <w:szCs w:val="28"/>
                <w:lang w:val="uk-UA"/>
              </w:rPr>
              <w:t>строк залишення зая</w:t>
            </w:r>
            <w:r w:rsidR="00EA5704" w:rsidRPr="00733472">
              <w:rPr>
                <w:sz w:val="28"/>
                <w:szCs w:val="28"/>
                <w:lang w:val="uk-UA"/>
              </w:rPr>
              <w:t>в</w:t>
            </w:r>
            <w:r w:rsidRPr="00733472">
              <w:rPr>
                <w:sz w:val="28"/>
                <w:szCs w:val="28"/>
                <w:lang w:val="uk-UA"/>
              </w:rPr>
              <w:t>и без руху</w:t>
            </w:r>
          </w:p>
        </w:tc>
        <w:tc>
          <w:tcPr>
            <w:tcW w:w="2694" w:type="dxa"/>
            <w:tcBorders>
              <w:top w:val="single" w:sz="4" w:space="0" w:color="000000"/>
              <w:left w:val="single" w:sz="4" w:space="0" w:color="000000"/>
              <w:bottom w:val="single" w:sz="4" w:space="0" w:color="000000"/>
            </w:tcBorders>
          </w:tcPr>
          <w:p w14:paraId="761322E1"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w:t>
            </w:r>
          </w:p>
          <w:p w14:paraId="572E1922"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районного управління</w:t>
            </w:r>
          </w:p>
        </w:tc>
        <w:tc>
          <w:tcPr>
            <w:tcW w:w="1984" w:type="dxa"/>
            <w:tcBorders>
              <w:top w:val="single" w:sz="4" w:space="0" w:color="000000"/>
              <w:left w:val="single" w:sz="4" w:space="0" w:color="000000"/>
              <w:bottom w:val="single" w:sz="4" w:space="0" w:color="000000"/>
            </w:tcBorders>
          </w:tcPr>
          <w:p w14:paraId="1E870FE2"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Районне </w:t>
            </w:r>
          </w:p>
          <w:p w14:paraId="3E792579"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управління</w:t>
            </w:r>
          </w:p>
        </w:tc>
        <w:tc>
          <w:tcPr>
            <w:tcW w:w="1559" w:type="dxa"/>
            <w:vMerge w:val="restart"/>
            <w:tcBorders>
              <w:top w:val="single" w:sz="4" w:space="0" w:color="000000"/>
              <w:left w:val="single" w:sz="4" w:space="0" w:color="000000"/>
              <w:right w:val="single" w:sz="4" w:space="0" w:color="000000"/>
            </w:tcBorders>
          </w:tcPr>
          <w:p w14:paraId="489F5AAA" w14:textId="5EA206F1" w:rsidR="002B49F4" w:rsidRPr="00733472" w:rsidRDefault="002B49F4" w:rsidP="003669E1">
            <w:pPr>
              <w:pBdr>
                <w:top w:val="nil"/>
                <w:left w:val="nil"/>
                <w:bottom w:val="nil"/>
                <w:right w:val="nil"/>
                <w:between w:val="nil"/>
              </w:pBdr>
              <w:ind w:left="42" w:right="27"/>
              <w:contextualSpacing/>
              <w:jc w:val="center"/>
              <w:rPr>
                <w:color w:val="000000"/>
                <w:sz w:val="28"/>
                <w:szCs w:val="28"/>
                <w:lang w:val="uk-UA"/>
              </w:rPr>
            </w:pPr>
            <w:r w:rsidRPr="00733472">
              <w:rPr>
                <w:color w:val="000000"/>
                <w:sz w:val="28"/>
                <w:szCs w:val="28"/>
                <w:lang w:val="uk-UA"/>
              </w:rPr>
              <w:t xml:space="preserve">До </w:t>
            </w:r>
            <w:r w:rsidR="0087430D" w:rsidRPr="00733472">
              <w:rPr>
                <w:color w:val="000000"/>
                <w:sz w:val="28"/>
                <w:szCs w:val="28"/>
                <w:lang w:val="uk-UA"/>
              </w:rPr>
              <w:t>трьо</w:t>
            </w:r>
            <w:r w:rsidRPr="00733472">
              <w:rPr>
                <w:color w:val="000000"/>
                <w:sz w:val="28"/>
                <w:szCs w:val="28"/>
                <w:lang w:val="uk-UA"/>
              </w:rPr>
              <w:t>х календар</w:t>
            </w:r>
            <w:r w:rsidR="000359AB" w:rsidRPr="00733472">
              <w:rPr>
                <w:color w:val="000000"/>
                <w:sz w:val="28"/>
                <w:szCs w:val="28"/>
                <w:lang w:val="uk-UA"/>
              </w:rPr>
              <w:t>-</w:t>
            </w:r>
            <w:r w:rsidRPr="00733472">
              <w:rPr>
                <w:color w:val="000000"/>
                <w:sz w:val="28"/>
                <w:szCs w:val="28"/>
                <w:lang w:val="uk-UA"/>
              </w:rPr>
              <w:t>них днів</w:t>
            </w:r>
          </w:p>
        </w:tc>
      </w:tr>
      <w:tr w:rsidR="002B49F4" w:rsidRPr="00733472" w14:paraId="0C867A34" w14:textId="77777777" w:rsidTr="000359AB">
        <w:trPr>
          <w:trHeight w:val="23"/>
        </w:trPr>
        <w:tc>
          <w:tcPr>
            <w:tcW w:w="501" w:type="dxa"/>
            <w:tcBorders>
              <w:top w:val="single" w:sz="4" w:space="0" w:color="000000"/>
              <w:left w:val="single" w:sz="4" w:space="0" w:color="000000"/>
              <w:bottom w:val="single" w:sz="4" w:space="0" w:color="000000"/>
            </w:tcBorders>
          </w:tcPr>
          <w:p w14:paraId="77F77B81" w14:textId="46EFFCC1" w:rsidR="002B49F4" w:rsidRPr="00733472" w:rsidRDefault="006675A0" w:rsidP="003669E1">
            <w:pPr>
              <w:pStyle w:val="aa"/>
              <w:spacing w:before="0" w:beforeAutospacing="0" w:after="0" w:afterAutospacing="0"/>
              <w:ind w:left="80" w:right="-1" w:firstLine="20"/>
              <w:contextualSpacing/>
              <w:jc w:val="center"/>
              <w:rPr>
                <w:sz w:val="28"/>
                <w:szCs w:val="28"/>
              </w:rPr>
            </w:pPr>
            <w:r w:rsidRPr="00733472">
              <w:rPr>
                <w:color w:val="000000"/>
                <w:sz w:val="28"/>
                <w:szCs w:val="28"/>
              </w:rPr>
              <w:t>5</w:t>
            </w:r>
          </w:p>
        </w:tc>
        <w:tc>
          <w:tcPr>
            <w:tcW w:w="2976" w:type="dxa"/>
            <w:tcBorders>
              <w:top w:val="single" w:sz="4" w:space="0" w:color="000000"/>
              <w:left w:val="single" w:sz="4" w:space="0" w:color="000000"/>
              <w:bottom w:val="single" w:sz="4" w:space="0" w:color="000000"/>
            </w:tcBorders>
          </w:tcPr>
          <w:p w14:paraId="6C49EA83" w14:textId="0096832B" w:rsidR="001F2D5F" w:rsidRPr="00733472" w:rsidRDefault="002B49F4" w:rsidP="000A7D3C">
            <w:pPr>
              <w:pStyle w:val="aa"/>
              <w:spacing w:before="0" w:beforeAutospacing="0" w:after="0" w:afterAutospacing="0"/>
              <w:ind w:left="42" w:right="-1"/>
              <w:contextualSpacing/>
              <w:jc w:val="both"/>
              <w:rPr>
                <w:color w:val="000000"/>
                <w:sz w:val="28"/>
                <w:szCs w:val="28"/>
              </w:rPr>
            </w:pPr>
            <w:r w:rsidRPr="00733472">
              <w:rPr>
                <w:color w:val="000000"/>
                <w:sz w:val="28"/>
                <w:szCs w:val="28"/>
              </w:rPr>
              <w:t>Надсилання письмово</w:t>
            </w:r>
            <w:r w:rsidR="000359AB" w:rsidRPr="00733472">
              <w:rPr>
                <w:color w:val="000000"/>
                <w:sz w:val="28"/>
                <w:szCs w:val="28"/>
              </w:rPr>
              <w:t>-</w:t>
            </w:r>
            <w:r w:rsidRPr="00733472">
              <w:rPr>
                <w:color w:val="000000"/>
                <w:sz w:val="28"/>
                <w:szCs w:val="28"/>
              </w:rPr>
              <w:t>го повідо</w:t>
            </w:r>
            <w:r w:rsidR="000359AB" w:rsidRPr="00733472">
              <w:rPr>
                <w:color w:val="000000"/>
                <w:sz w:val="28"/>
                <w:szCs w:val="28"/>
              </w:rPr>
              <w:t>м</w:t>
            </w:r>
            <w:r w:rsidRPr="00733472">
              <w:rPr>
                <w:color w:val="000000"/>
                <w:sz w:val="28"/>
                <w:szCs w:val="28"/>
              </w:rPr>
              <w:t>лення до Центру про залишення заяви без руху та про</w:t>
            </w:r>
            <w:r w:rsidR="000359AB" w:rsidRPr="00733472">
              <w:rPr>
                <w:color w:val="000000"/>
                <w:sz w:val="28"/>
                <w:szCs w:val="28"/>
              </w:rPr>
              <w:t>-</w:t>
            </w:r>
            <w:r w:rsidRPr="00733472">
              <w:rPr>
                <w:color w:val="000000"/>
                <w:sz w:val="28"/>
                <w:szCs w:val="28"/>
              </w:rPr>
              <w:t xml:space="preserve">довження </w:t>
            </w:r>
            <w:r w:rsidR="0087430D" w:rsidRPr="00733472">
              <w:rPr>
                <w:color w:val="000000"/>
                <w:sz w:val="28"/>
                <w:szCs w:val="28"/>
              </w:rPr>
              <w:t>терміну</w:t>
            </w:r>
            <w:r w:rsidRPr="00733472">
              <w:rPr>
                <w:color w:val="000000"/>
                <w:sz w:val="28"/>
                <w:szCs w:val="28"/>
              </w:rPr>
              <w:t xml:space="preserve"> роз</w:t>
            </w:r>
            <w:r w:rsidR="000359AB" w:rsidRPr="00733472">
              <w:rPr>
                <w:color w:val="000000"/>
                <w:sz w:val="28"/>
                <w:szCs w:val="28"/>
              </w:rPr>
              <w:t>-</w:t>
            </w:r>
            <w:r w:rsidRPr="00733472">
              <w:rPr>
                <w:color w:val="000000"/>
                <w:sz w:val="28"/>
                <w:szCs w:val="28"/>
              </w:rPr>
              <w:t>гляду справи на строк</w:t>
            </w:r>
            <w:r w:rsidR="00866A25" w:rsidRPr="00733472">
              <w:rPr>
                <w:color w:val="000000"/>
                <w:sz w:val="28"/>
                <w:szCs w:val="28"/>
              </w:rPr>
              <w:t xml:space="preserve"> залишення заяви без руху</w:t>
            </w:r>
          </w:p>
        </w:tc>
        <w:tc>
          <w:tcPr>
            <w:tcW w:w="2694" w:type="dxa"/>
            <w:tcBorders>
              <w:top w:val="single" w:sz="4" w:space="0" w:color="000000"/>
              <w:left w:val="single" w:sz="4" w:space="0" w:color="000000"/>
              <w:bottom w:val="single" w:sz="4" w:space="0" w:color="000000"/>
            </w:tcBorders>
          </w:tcPr>
          <w:p w14:paraId="6AB69E18" w14:textId="77777777" w:rsidR="002B49F4" w:rsidRPr="00733472" w:rsidRDefault="002B49F4"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w:t>
            </w:r>
          </w:p>
          <w:p w14:paraId="7ADBFE52" w14:textId="77777777" w:rsidR="002B49F4" w:rsidRPr="00733472" w:rsidRDefault="002B49F4" w:rsidP="003669E1">
            <w:pPr>
              <w:pStyle w:val="aa"/>
              <w:spacing w:before="0" w:beforeAutospacing="0" w:after="0" w:afterAutospacing="0"/>
              <w:ind w:left="42" w:right="-1"/>
              <w:contextualSpacing/>
              <w:jc w:val="center"/>
              <w:rPr>
                <w:sz w:val="28"/>
                <w:szCs w:val="28"/>
              </w:rPr>
            </w:pPr>
            <w:r w:rsidRPr="00733472">
              <w:rPr>
                <w:color w:val="000000"/>
                <w:sz w:val="28"/>
                <w:szCs w:val="28"/>
              </w:rPr>
              <w:t>районного управління</w:t>
            </w:r>
          </w:p>
        </w:tc>
        <w:tc>
          <w:tcPr>
            <w:tcW w:w="1984" w:type="dxa"/>
            <w:tcBorders>
              <w:top w:val="single" w:sz="4" w:space="0" w:color="000000"/>
              <w:left w:val="single" w:sz="4" w:space="0" w:color="000000"/>
              <w:bottom w:val="single" w:sz="4" w:space="0" w:color="000000"/>
            </w:tcBorders>
          </w:tcPr>
          <w:p w14:paraId="64B87670" w14:textId="77777777" w:rsidR="002B49F4" w:rsidRPr="00733472" w:rsidRDefault="002B49F4" w:rsidP="003669E1">
            <w:pPr>
              <w:pStyle w:val="aa"/>
              <w:spacing w:before="0" w:beforeAutospacing="0" w:after="0" w:afterAutospacing="0"/>
              <w:ind w:left="42" w:right="-1"/>
              <w:contextualSpacing/>
              <w:jc w:val="center"/>
              <w:rPr>
                <w:color w:val="000000"/>
                <w:sz w:val="28"/>
                <w:szCs w:val="28"/>
              </w:rPr>
            </w:pPr>
            <w:r w:rsidRPr="00733472">
              <w:rPr>
                <w:color w:val="000000"/>
                <w:sz w:val="28"/>
                <w:szCs w:val="28"/>
              </w:rPr>
              <w:t xml:space="preserve">Районне </w:t>
            </w:r>
          </w:p>
          <w:p w14:paraId="13A4A133" w14:textId="77777777" w:rsidR="002B49F4" w:rsidRPr="00733472" w:rsidRDefault="002B49F4" w:rsidP="003669E1">
            <w:pPr>
              <w:pStyle w:val="aa"/>
              <w:spacing w:before="0" w:beforeAutospacing="0" w:after="0" w:afterAutospacing="0"/>
              <w:ind w:left="42" w:right="-1"/>
              <w:contextualSpacing/>
              <w:jc w:val="center"/>
              <w:rPr>
                <w:sz w:val="28"/>
                <w:szCs w:val="28"/>
              </w:rPr>
            </w:pPr>
            <w:r w:rsidRPr="00733472">
              <w:rPr>
                <w:color w:val="000000"/>
                <w:sz w:val="28"/>
                <w:szCs w:val="28"/>
              </w:rPr>
              <w:t>управління</w:t>
            </w:r>
          </w:p>
        </w:tc>
        <w:tc>
          <w:tcPr>
            <w:tcW w:w="1559" w:type="dxa"/>
            <w:vMerge/>
            <w:tcBorders>
              <w:left w:val="single" w:sz="4" w:space="0" w:color="000000"/>
              <w:bottom w:val="single" w:sz="4" w:space="0" w:color="000000"/>
              <w:right w:val="single" w:sz="4" w:space="0" w:color="000000"/>
            </w:tcBorders>
          </w:tcPr>
          <w:p w14:paraId="2DC8D455" w14:textId="77777777" w:rsidR="002B49F4" w:rsidRPr="00733472" w:rsidRDefault="002B49F4" w:rsidP="003669E1">
            <w:pPr>
              <w:pStyle w:val="aa"/>
              <w:spacing w:before="0" w:beforeAutospacing="0" w:after="0" w:afterAutospacing="0"/>
              <w:ind w:left="42" w:right="-1"/>
              <w:contextualSpacing/>
              <w:jc w:val="center"/>
              <w:rPr>
                <w:sz w:val="28"/>
                <w:szCs w:val="28"/>
              </w:rPr>
            </w:pPr>
          </w:p>
        </w:tc>
      </w:tr>
      <w:tr w:rsidR="00866A25" w:rsidRPr="00733472" w14:paraId="7EC55C5C" w14:textId="77777777" w:rsidTr="000359AB">
        <w:trPr>
          <w:trHeight w:val="23"/>
        </w:trPr>
        <w:tc>
          <w:tcPr>
            <w:tcW w:w="501" w:type="dxa"/>
            <w:tcBorders>
              <w:top w:val="single" w:sz="4" w:space="0" w:color="000000"/>
              <w:left w:val="single" w:sz="4" w:space="0" w:color="000000"/>
              <w:bottom w:val="single" w:sz="4" w:space="0" w:color="000000"/>
            </w:tcBorders>
          </w:tcPr>
          <w:p w14:paraId="1346A3A2" w14:textId="50BFA9C4" w:rsidR="00866A25" w:rsidRPr="00733472" w:rsidRDefault="00866A25" w:rsidP="003669E1">
            <w:pPr>
              <w:pStyle w:val="aa"/>
              <w:spacing w:before="0" w:beforeAutospacing="0" w:after="0" w:afterAutospacing="0"/>
              <w:ind w:left="80" w:right="-1" w:firstLine="20"/>
              <w:contextualSpacing/>
              <w:jc w:val="center"/>
              <w:rPr>
                <w:color w:val="000000"/>
                <w:sz w:val="28"/>
                <w:szCs w:val="28"/>
              </w:rPr>
            </w:pPr>
            <w:r w:rsidRPr="00733472">
              <w:rPr>
                <w:color w:val="000000"/>
                <w:sz w:val="28"/>
                <w:szCs w:val="28"/>
              </w:rPr>
              <w:t>6</w:t>
            </w:r>
          </w:p>
        </w:tc>
        <w:tc>
          <w:tcPr>
            <w:tcW w:w="2976" w:type="dxa"/>
            <w:tcBorders>
              <w:top w:val="single" w:sz="4" w:space="0" w:color="000000"/>
              <w:left w:val="single" w:sz="4" w:space="0" w:color="000000"/>
              <w:bottom w:val="single" w:sz="4" w:space="0" w:color="000000"/>
            </w:tcBorders>
          </w:tcPr>
          <w:p w14:paraId="180032C1" w14:textId="1963173A" w:rsidR="00E31DFA" w:rsidRPr="00733472" w:rsidRDefault="00866A25" w:rsidP="00822A63">
            <w:pPr>
              <w:pStyle w:val="aa"/>
              <w:spacing w:before="0" w:beforeAutospacing="0" w:after="0" w:afterAutospacing="0"/>
              <w:ind w:left="42" w:right="-1"/>
              <w:contextualSpacing/>
              <w:jc w:val="both"/>
              <w:rPr>
                <w:color w:val="000000"/>
                <w:sz w:val="28"/>
                <w:szCs w:val="28"/>
              </w:rPr>
            </w:pPr>
            <w:r w:rsidRPr="00733472">
              <w:rPr>
                <w:color w:val="000000"/>
                <w:sz w:val="28"/>
                <w:szCs w:val="28"/>
              </w:rPr>
              <w:t>Розгляд заяви, до</w:t>
            </w:r>
            <w:r w:rsidR="00822A63" w:rsidRPr="00733472">
              <w:rPr>
                <w:color w:val="000000"/>
                <w:sz w:val="28"/>
                <w:szCs w:val="28"/>
              </w:rPr>
              <w:t>-</w:t>
            </w:r>
            <w:r w:rsidRPr="00733472">
              <w:rPr>
                <w:color w:val="000000"/>
                <w:sz w:val="28"/>
                <w:szCs w:val="28"/>
              </w:rPr>
              <w:t xml:space="preserve">укомплектування пакета </w:t>
            </w:r>
            <w:r w:rsidR="00E31DFA" w:rsidRPr="00733472">
              <w:rPr>
                <w:color w:val="000000"/>
                <w:sz w:val="28"/>
                <w:szCs w:val="28"/>
              </w:rPr>
              <w:t>документів та  вклю</w:t>
            </w:r>
            <w:r w:rsidR="00822A63" w:rsidRPr="00733472">
              <w:rPr>
                <w:color w:val="000000"/>
                <w:sz w:val="28"/>
                <w:szCs w:val="28"/>
              </w:rPr>
              <w:t>-</w:t>
            </w:r>
            <w:r w:rsidR="00E31DFA" w:rsidRPr="00733472">
              <w:rPr>
                <w:color w:val="000000"/>
                <w:sz w:val="28"/>
                <w:szCs w:val="28"/>
              </w:rPr>
              <w:t>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3B105E30" w14:textId="77777777" w:rsidR="00866A25" w:rsidRPr="00733472" w:rsidRDefault="00866A25" w:rsidP="00866A25">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w:t>
            </w:r>
          </w:p>
          <w:p w14:paraId="5AA7D2BB" w14:textId="7373C0B0" w:rsidR="00866A25" w:rsidRPr="00733472" w:rsidRDefault="00866A25" w:rsidP="00E31DFA">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районного управлі</w:t>
            </w:r>
            <w:r w:rsidR="00E31DFA" w:rsidRPr="00733472">
              <w:rPr>
                <w:color w:val="000000"/>
                <w:sz w:val="28"/>
                <w:szCs w:val="28"/>
                <w:lang w:val="uk-UA"/>
              </w:rPr>
              <w:t xml:space="preserve">-  </w:t>
            </w:r>
            <w:r w:rsidRPr="00733472">
              <w:rPr>
                <w:color w:val="000000"/>
                <w:sz w:val="28"/>
                <w:szCs w:val="28"/>
                <w:lang w:val="uk-UA"/>
              </w:rPr>
              <w:t>н</w:t>
            </w:r>
            <w:r w:rsidR="00E31DFA" w:rsidRPr="00733472">
              <w:rPr>
                <w:color w:val="000000"/>
                <w:sz w:val="28"/>
                <w:szCs w:val="28"/>
                <w:lang w:val="uk-UA"/>
              </w:rPr>
              <w:t>ня</w:t>
            </w:r>
          </w:p>
        </w:tc>
        <w:tc>
          <w:tcPr>
            <w:tcW w:w="1984" w:type="dxa"/>
            <w:tcBorders>
              <w:top w:val="single" w:sz="4" w:space="0" w:color="000000"/>
              <w:left w:val="single" w:sz="4" w:space="0" w:color="000000"/>
              <w:bottom w:val="single" w:sz="4" w:space="0" w:color="000000"/>
            </w:tcBorders>
          </w:tcPr>
          <w:p w14:paraId="734C27BF" w14:textId="7EE8A900" w:rsidR="00866A25" w:rsidRPr="00733472" w:rsidRDefault="00866A25" w:rsidP="003669E1">
            <w:pPr>
              <w:pStyle w:val="aa"/>
              <w:spacing w:before="0" w:beforeAutospacing="0" w:after="0" w:afterAutospacing="0"/>
              <w:ind w:left="42" w:right="-1"/>
              <w:contextualSpacing/>
              <w:jc w:val="center"/>
              <w:rPr>
                <w:color w:val="000000"/>
                <w:sz w:val="28"/>
                <w:szCs w:val="28"/>
              </w:rPr>
            </w:pPr>
            <w:r w:rsidRPr="00733472">
              <w:rPr>
                <w:sz w:val="28"/>
                <w:szCs w:val="28"/>
              </w:rPr>
              <w:t>Районне управління</w:t>
            </w:r>
          </w:p>
        </w:tc>
        <w:tc>
          <w:tcPr>
            <w:tcW w:w="1559" w:type="dxa"/>
            <w:tcBorders>
              <w:left w:val="single" w:sz="4" w:space="0" w:color="000000"/>
              <w:bottom w:val="single" w:sz="4" w:space="0" w:color="000000"/>
              <w:right w:val="single" w:sz="4" w:space="0" w:color="000000"/>
            </w:tcBorders>
          </w:tcPr>
          <w:p w14:paraId="4B9DC618" w14:textId="1B0C52C3" w:rsidR="00866A25" w:rsidRPr="00733472" w:rsidRDefault="00866A25" w:rsidP="00866A25">
            <w:pPr>
              <w:pStyle w:val="aa"/>
              <w:spacing w:before="0" w:beforeAutospacing="0" w:after="0" w:afterAutospacing="0"/>
              <w:ind w:left="42" w:right="-1"/>
              <w:contextualSpacing/>
              <w:jc w:val="center"/>
              <w:rPr>
                <w:sz w:val="28"/>
                <w:szCs w:val="28"/>
              </w:rPr>
            </w:pPr>
            <w:r w:rsidRPr="00733472">
              <w:rPr>
                <w:sz w:val="28"/>
                <w:szCs w:val="28"/>
              </w:rPr>
              <w:t>До дев’яти календар-</w:t>
            </w:r>
            <w:r w:rsidR="00794296" w:rsidRPr="00733472">
              <w:rPr>
                <w:sz w:val="28"/>
                <w:szCs w:val="28"/>
              </w:rPr>
              <w:t xml:space="preserve"> них днів</w:t>
            </w:r>
          </w:p>
        </w:tc>
      </w:tr>
      <w:tr w:rsidR="00137E9E" w:rsidRPr="00733472" w14:paraId="793E975E" w14:textId="77777777" w:rsidTr="000359AB">
        <w:trPr>
          <w:trHeight w:val="23"/>
        </w:trPr>
        <w:tc>
          <w:tcPr>
            <w:tcW w:w="501" w:type="dxa"/>
            <w:tcBorders>
              <w:top w:val="single" w:sz="4" w:space="0" w:color="000000"/>
              <w:left w:val="single" w:sz="4" w:space="0" w:color="000000"/>
              <w:bottom w:val="single" w:sz="4" w:space="0" w:color="000000"/>
            </w:tcBorders>
          </w:tcPr>
          <w:p w14:paraId="7B4DAE25" w14:textId="38E3CF5F" w:rsidR="00137E9E" w:rsidRPr="00733472" w:rsidRDefault="00137E9E" w:rsidP="003669E1">
            <w:pPr>
              <w:pStyle w:val="aa"/>
              <w:spacing w:before="0" w:beforeAutospacing="0" w:after="0" w:afterAutospacing="0"/>
              <w:ind w:left="80" w:right="-1" w:firstLine="20"/>
              <w:contextualSpacing/>
              <w:jc w:val="center"/>
              <w:rPr>
                <w:color w:val="000000"/>
                <w:sz w:val="28"/>
                <w:szCs w:val="28"/>
              </w:rPr>
            </w:pPr>
            <w:r w:rsidRPr="00733472">
              <w:rPr>
                <w:color w:val="000000"/>
                <w:sz w:val="28"/>
                <w:szCs w:val="28"/>
              </w:rPr>
              <w:t>7</w:t>
            </w:r>
          </w:p>
        </w:tc>
        <w:tc>
          <w:tcPr>
            <w:tcW w:w="2976" w:type="dxa"/>
            <w:tcBorders>
              <w:top w:val="single" w:sz="4" w:space="0" w:color="000000"/>
              <w:left w:val="single" w:sz="4" w:space="0" w:color="000000"/>
              <w:bottom w:val="single" w:sz="4" w:space="0" w:color="000000"/>
            </w:tcBorders>
          </w:tcPr>
          <w:p w14:paraId="6E1ECD8E" w14:textId="169734AC" w:rsidR="00137E9E" w:rsidRPr="00733472" w:rsidRDefault="00137E9E" w:rsidP="00866A25">
            <w:pPr>
              <w:pStyle w:val="aa"/>
              <w:spacing w:before="0" w:beforeAutospacing="0" w:after="0" w:afterAutospacing="0"/>
              <w:ind w:left="42" w:right="-1"/>
              <w:contextualSpacing/>
              <w:jc w:val="both"/>
              <w:rPr>
                <w:color w:val="000000"/>
                <w:sz w:val="28"/>
                <w:szCs w:val="28"/>
              </w:rPr>
            </w:pPr>
            <w:r w:rsidRPr="00733472">
              <w:rPr>
                <w:color w:val="000000"/>
                <w:sz w:val="28"/>
                <w:szCs w:val="28"/>
              </w:rPr>
              <w:t>За потреби підготовка відмови в наданні компенсації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2EC0B434" w14:textId="41CC7710" w:rsidR="00137E9E" w:rsidRPr="00733472" w:rsidRDefault="00137E9E" w:rsidP="00866A25">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1CDECDC" w14:textId="5C006CB7" w:rsidR="00137E9E" w:rsidRPr="00733472" w:rsidRDefault="00137E9E" w:rsidP="003669E1">
            <w:pPr>
              <w:pStyle w:val="aa"/>
              <w:spacing w:before="0" w:beforeAutospacing="0" w:after="0" w:afterAutospacing="0"/>
              <w:ind w:left="42" w:right="-1"/>
              <w:contextualSpacing/>
              <w:jc w:val="center"/>
              <w:rPr>
                <w:sz w:val="28"/>
                <w:szCs w:val="28"/>
              </w:rPr>
            </w:pPr>
            <w:r w:rsidRPr="00733472">
              <w:rPr>
                <w:sz w:val="28"/>
                <w:szCs w:val="28"/>
              </w:rPr>
              <w:t>Районне управління</w:t>
            </w:r>
          </w:p>
        </w:tc>
        <w:tc>
          <w:tcPr>
            <w:tcW w:w="1559" w:type="dxa"/>
            <w:tcBorders>
              <w:left w:val="single" w:sz="4" w:space="0" w:color="000000"/>
              <w:bottom w:val="single" w:sz="4" w:space="0" w:color="000000"/>
              <w:right w:val="single" w:sz="4" w:space="0" w:color="000000"/>
            </w:tcBorders>
          </w:tcPr>
          <w:p w14:paraId="44046FB7" w14:textId="17578266" w:rsidR="00137E9E" w:rsidRPr="00733472" w:rsidRDefault="00137E9E" w:rsidP="00866A25">
            <w:pPr>
              <w:pStyle w:val="aa"/>
              <w:spacing w:before="0" w:beforeAutospacing="0" w:after="0" w:afterAutospacing="0"/>
              <w:ind w:left="42" w:right="-1"/>
              <w:contextualSpacing/>
              <w:jc w:val="center"/>
              <w:rPr>
                <w:sz w:val="28"/>
                <w:szCs w:val="28"/>
              </w:rPr>
            </w:pPr>
            <w:r w:rsidRPr="00733472">
              <w:rPr>
                <w:color w:val="000000"/>
                <w:sz w:val="28"/>
                <w:szCs w:val="28"/>
              </w:rPr>
              <w:t>Протягом одного робочого дня</w:t>
            </w:r>
          </w:p>
        </w:tc>
      </w:tr>
      <w:tr w:rsidR="00137E9E" w:rsidRPr="00733472" w14:paraId="65566605" w14:textId="77777777" w:rsidTr="00137E9E">
        <w:trPr>
          <w:trHeight w:val="70"/>
        </w:trPr>
        <w:tc>
          <w:tcPr>
            <w:tcW w:w="501" w:type="dxa"/>
            <w:tcBorders>
              <w:top w:val="single" w:sz="4" w:space="0" w:color="000000"/>
              <w:left w:val="single" w:sz="4" w:space="0" w:color="000000"/>
              <w:bottom w:val="single" w:sz="4" w:space="0" w:color="000000"/>
            </w:tcBorders>
          </w:tcPr>
          <w:p w14:paraId="575DE10C" w14:textId="758D884B" w:rsidR="00137E9E" w:rsidRPr="00733472" w:rsidRDefault="00137E9E" w:rsidP="00137E9E">
            <w:pPr>
              <w:pStyle w:val="aa"/>
              <w:spacing w:before="0" w:beforeAutospacing="0" w:after="0" w:afterAutospacing="0"/>
              <w:ind w:left="80" w:right="-1" w:firstLine="20"/>
              <w:contextualSpacing/>
              <w:jc w:val="center"/>
              <w:rPr>
                <w:color w:val="000000"/>
                <w:sz w:val="28"/>
                <w:szCs w:val="28"/>
              </w:rPr>
            </w:pPr>
            <w:r w:rsidRPr="00733472">
              <w:rPr>
                <w:b/>
                <w:i/>
                <w:color w:val="000000"/>
                <w:sz w:val="28"/>
                <w:szCs w:val="28"/>
              </w:rPr>
              <w:lastRenderedPageBreak/>
              <w:t>1</w:t>
            </w:r>
          </w:p>
        </w:tc>
        <w:tc>
          <w:tcPr>
            <w:tcW w:w="2976" w:type="dxa"/>
            <w:tcBorders>
              <w:top w:val="single" w:sz="4" w:space="0" w:color="000000"/>
              <w:left w:val="single" w:sz="4" w:space="0" w:color="000000"/>
              <w:bottom w:val="single" w:sz="4" w:space="0" w:color="000000"/>
            </w:tcBorders>
          </w:tcPr>
          <w:p w14:paraId="478F617A" w14:textId="51B2AE5D" w:rsidR="00137E9E" w:rsidRPr="00733472" w:rsidRDefault="00137E9E" w:rsidP="00137E9E">
            <w:pPr>
              <w:pStyle w:val="aa"/>
              <w:spacing w:before="0" w:beforeAutospacing="0" w:after="0" w:afterAutospacing="0"/>
              <w:ind w:left="42" w:right="-1"/>
              <w:contextualSpacing/>
              <w:jc w:val="center"/>
              <w:rPr>
                <w:color w:val="000000"/>
                <w:sz w:val="28"/>
                <w:szCs w:val="28"/>
              </w:rPr>
            </w:pPr>
            <w:r w:rsidRPr="00733472">
              <w:rPr>
                <w:b/>
                <w:i/>
                <w:color w:val="000000"/>
                <w:sz w:val="28"/>
                <w:szCs w:val="28"/>
              </w:rPr>
              <w:t>2</w:t>
            </w:r>
          </w:p>
        </w:tc>
        <w:tc>
          <w:tcPr>
            <w:tcW w:w="2694" w:type="dxa"/>
            <w:tcBorders>
              <w:top w:val="single" w:sz="4" w:space="0" w:color="000000"/>
              <w:left w:val="single" w:sz="4" w:space="0" w:color="000000"/>
              <w:bottom w:val="single" w:sz="4" w:space="0" w:color="000000"/>
            </w:tcBorders>
          </w:tcPr>
          <w:p w14:paraId="629B5BA3" w14:textId="4ED80F35" w:rsidR="00137E9E" w:rsidRPr="00733472" w:rsidRDefault="00137E9E" w:rsidP="00137E9E">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7D175FA4" w14:textId="51CC53E5" w:rsidR="00137E9E" w:rsidRPr="00733472" w:rsidRDefault="00137E9E" w:rsidP="00137E9E">
            <w:pPr>
              <w:pStyle w:val="aa"/>
              <w:spacing w:before="0" w:beforeAutospacing="0" w:after="0" w:afterAutospacing="0"/>
              <w:ind w:left="42" w:right="-1"/>
              <w:contextualSpacing/>
              <w:jc w:val="center"/>
              <w:rPr>
                <w:sz w:val="28"/>
                <w:szCs w:val="28"/>
              </w:rPr>
            </w:pPr>
            <w:r w:rsidRPr="00733472">
              <w:rPr>
                <w:b/>
                <w:i/>
                <w:color w:val="000000"/>
                <w:sz w:val="28"/>
                <w:szCs w:val="28"/>
              </w:rPr>
              <w:t>4</w:t>
            </w:r>
          </w:p>
        </w:tc>
        <w:tc>
          <w:tcPr>
            <w:tcW w:w="1559" w:type="dxa"/>
            <w:tcBorders>
              <w:left w:val="single" w:sz="4" w:space="0" w:color="000000"/>
              <w:bottom w:val="single" w:sz="4" w:space="0" w:color="000000"/>
              <w:right w:val="single" w:sz="4" w:space="0" w:color="000000"/>
            </w:tcBorders>
          </w:tcPr>
          <w:p w14:paraId="04BD1835" w14:textId="26BB6AC2" w:rsidR="00137E9E" w:rsidRPr="00733472" w:rsidRDefault="00137E9E" w:rsidP="00137E9E">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137E9E" w:rsidRPr="00733472" w14:paraId="5B4FE6CB" w14:textId="77777777" w:rsidTr="000359AB">
        <w:trPr>
          <w:trHeight w:val="23"/>
        </w:trPr>
        <w:tc>
          <w:tcPr>
            <w:tcW w:w="501" w:type="dxa"/>
            <w:tcBorders>
              <w:top w:val="single" w:sz="4" w:space="0" w:color="000000"/>
              <w:left w:val="single" w:sz="4" w:space="0" w:color="000000"/>
              <w:bottom w:val="single" w:sz="4" w:space="0" w:color="000000"/>
            </w:tcBorders>
          </w:tcPr>
          <w:p w14:paraId="3231F6BD" w14:textId="1D2394BE" w:rsidR="00137E9E" w:rsidRPr="00733472" w:rsidRDefault="00137E9E" w:rsidP="003669E1">
            <w:pPr>
              <w:pBdr>
                <w:top w:val="nil"/>
                <w:left w:val="nil"/>
                <w:bottom w:val="nil"/>
                <w:right w:val="nil"/>
                <w:between w:val="nil"/>
              </w:pBdr>
              <w:ind w:left="-28" w:right="-1" w:firstLine="28"/>
              <w:contextualSpacing/>
              <w:rPr>
                <w:color w:val="000000"/>
                <w:sz w:val="28"/>
                <w:szCs w:val="28"/>
                <w:lang w:val="uk-UA"/>
              </w:rPr>
            </w:pPr>
            <w:r w:rsidRPr="00733472">
              <w:rPr>
                <w:color w:val="000000"/>
                <w:sz w:val="28"/>
                <w:szCs w:val="28"/>
                <w:lang w:val="uk-UA"/>
              </w:rPr>
              <w:t xml:space="preserve"> 8</w:t>
            </w:r>
          </w:p>
        </w:tc>
        <w:tc>
          <w:tcPr>
            <w:tcW w:w="2976" w:type="dxa"/>
            <w:tcBorders>
              <w:top w:val="single" w:sz="4" w:space="0" w:color="000000"/>
              <w:left w:val="single" w:sz="4" w:space="0" w:color="000000"/>
              <w:bottom w:val="single" w:sz="4" w:space="0" w:color="000000"/>
            </w:tcBorders>
          </w:tcPr>
          <w:p w14:paraId="41D38841" w14:textId="56895D65" w:rsidR="00137E9E" w:rsidRPr="00733472" w:rsidRDefault="00137E9E"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6B1EFD0D"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w:t>
            </w:r>
          </w:p>
          <w:p w14:paraId="1EDEDAF4"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6828699"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3872921F"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Протягом </w:t>
            </w:r>
          </w:p>
          <w:p w14:paraId="1E5C7060" w14:textId="78791031"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одного ро-бочого дня</w:t>
            </w:r>
          </w:p>
        </w:tc>
      </w:tr>
      <w:tr w:rsidR="00137E9E" w:rsidRPr="00733472" w14:paraId="0234B47F" w14:textId="77777777" w:rsidTr="000359AB">
        <w:trPr>
          <w:trHeight w:val="23"/>
        </w:trPr>
        <w:tc>
          <w:tcPr>
            <w:tcW w:w="501" w:type="dxa"/>
            <w:tcBorders>
              <w:top w:val="single" w:sz="4" w:space="0" w:color="000000"/>
              <w:left w:val="single" w:sz="4" w:space="0" w:color="000000"/>
              <w:bottom w:val="single" w:sz="4" w:space="0" w:color="000000"/>
            </w:tcBorders>
          </w:tcPr>
          <w:p w14:paraId="2355E45F" w14:textId="5903EADD"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3126D632" w14:textId="282A1E2E" w:rsidR="00137E9E" w:rsidRPr="00733472" w:rsidRDefault="00137E9E"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39F41328"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Адміністратор </w:t>
            </w:r>
          </w:p>
          <w:p w14:paraId="638FBAF3"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Центру</w:t>
            </w:r>
          </w:p>
        </w:tc>
        <w:tc>
          <w:tcPr>
            <w:tcW w:w="1984" w:type="dxa"/>
            <w:tcBorders>
              <w:top w:val="single" w:sz="4" w:space="0" w:color="000000"/>
              <w:left w:val="single" w:sz="4" w:space="0" w:color="000000"/>
              <w:bottom w:val="single" w:sz="4" w:space="0" w:color="000000"/>
              <w:right w:val="single" w:sz="4" w:space="0" w:color="auto"/>
            </w:tcBorders>
          </w:tcPr>
          <w:p w14:paraId="1C03D8D1"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Центр</w:t>
            </w:r>
          </w:p>
        </w:tc>
        <w:tc>
          <w:tcPr>
            <w:tcW w:w="1559" w:type="dxa"/>
            <w:tcBorders>
              <w:top w:val="single" w:sz="4" w:space="0" w:color="000000"/>
              <w:left w:val="single" w:sz="4" w:space="0" w:color="auto"/>
              <w:right w:val="single" w:sz="4" w:space="0" w:color="000000"/>
            </w:tcBorders>
          </w:tcPr>
          <w:p w14:paraId="5AA189EA"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день звернення</w:t>
            </w:r>
          </w:p>
        </w:tc>
      </w:tr>
      <w:tr w:rsidR="00137E9E" w:rsidRPr="00733472" w14:paraId="5668A166" w14:textId="77777777" w:rsidTr="000359AB">
        <w:trPr>
          <w:trHeight w:val="23"/>
        </w:trPr>
        <w:tc>
          <w:tcPr>
            <w:tcW w:w="501" w:type="dxa"/>
            <w:tcBorders>
              <w:top w:val="single" w:sz="4" w:space="0" w:color="000000"/>
              <w:left w:val="single" w:sz="4" w:space="0" w:color="000000"/>
              <w:bottom w:val="single" w:sz="4" w:space="0" w:color="000000"/>
            </w:tcBorders>
          </w:tcPr>
          <w:p w14:paraId="3AFD217C" w14:textId="0311C7E0"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76" w:type="dxa"/>
            <w:tcBorders>
              <w:top w:val="single" w:sz="4" w:space="0" w:color="000000"/>
              <w:left w:val="single" w:sz="4" w:space="0" w:color="000000"/>
              <w:bottom w:val="single" w:sz="4" w:space="0" w:color="000000"/>
            </w:tcBorders>
          </w:tcPr>
          <w:p w14:paraId="1BFA787B" w14:textId="3185FA13" w:rsidR="00137E9E" w:rsidRPr="00733472" w:rsidRDefault="00137E9E"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 </w:t>
            </w:r>
          </w:p>
        </w:tc>
        <w:tc>
          <w:tcPr>
            <w:tcW w:w="2694" w:type="dxa"/>
            <w:tcBorders>
              <w:top w:val="single" w:sz="4" w:space="0" w:color="000000"/>
              <w:left w:val="single" w:sz="4" w:space="0" w:color="000000"/>
              <w:bottom w:val="single" w:sz="4" w:space="0" w:color="000000"/>
            </w:tcBorders>
          </w:tcPr>
          <w:p w14:paraId="72ECB669"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Спеціаліст</w:t>
            </w:r>
          </w:p>
          <w:p w14:paraId="7E1ECF07"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районного управління</w:t>
            </w:r>
          </w:p>
        </w:tc>
        <w:tc>
          <w:tcPr>
            <w:tcW w:w="1984" w:type="dxa"/>
            <w:tcBorders>
              <w:top w:val="single" w:sz="4" w:space="0" w:color="000000"/>
              <w:left w:val="single" w:sz="4" w:space="0" w:color="000000"/>
              <w:bottom w:val="single" w:sz="4" w:space="0" w:color="000000"/>
            </w:tcBorders>
          </w:tcPr>
          <w:p w14:paraId="7EF94D87"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000000"/>
              <w:right w:val="single" w:sz="4" w:space="0" w:color="000000"/>
            </w:tcBorders>
          </w:tcPr>
          <w:p w14:paraId="3D203C57" w14:textId="77777777"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Протягом </w:t>
            </w:r>
          </w:p>
          <w:p w14:paraId="18B798AB" w14:textId="566298BD"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одного робочого дня</w:t>
            </w:r>
          </w:p>
        </w:tc>
      </w:tr>
      <w:tr w:rsidR="00137E9E" w:rsidRPr="00733472" w14:paraId="68886722" w14:textId="77777777" w:rsidTr="000359AB">
        <w:trPr>
          <w:trHeight w:val="23"/>
        </w:trPr>
        <w:tc>
          <w:tcPr>
            <w:tcW w:w="501" w:type="dxa"/>
            <w:tcBorders>
              <w:top w:val="single" w:sz="4" w:space="0" w:color="000000"/>
              <w:left w:val="single" w:sz="4" w:space="0" w:color="000000"/>
              <w:bottom w:val="single" w:sz="4" w:space="0" w:color="000000"/>
            </w:tcBorders>
          </w:tcPr>
          <w:p w14:paraId="0704B8A0" w14:textId="23A14A5F"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76" w:type="dxa"/>
            <w:tcBorders>
              <w:top w:val="single" w:sz="4" w:space="0" w:color="000000"/>
              <w:left w:val="single" w:sz="4" w:space="0" w:color="000000"/>
              <w:bottom w:val="single" w:sz="4" w:space="0" w:color="000000"/>
            </w:tcBorders>
          </w:tcPr>
          <w:p w14:paraId="5B2B7B2F" w14:textId="301ED57B" w:rsidR="00137E9E" w:rsidRPr="00733472" w:rsidRDefault="00137E9E"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2E21A898" w14:textId="092E1F4D" w:rsidR="00137E9E" w:rsidRPr="00733472" w:rsidRDefault="00137E9E" w:rsidP="00935622">
            <w:pPr>
              <w:pBdr>
                <w:top w:val="nil"/>
                <w:left w:val="nil"/>
                <w:bottom w:val="nil"/>
                <w:right w:val="nil"/>
                <w:between w:val="nil"/>
              </w:pBdr>
              <w:ind w:left="-45" w:right="-1"/>
              <w:contextualSpacing/>
              <w:jc w:val="center"/>
              <w:rPr>
                <w:sz w:val="28"/>
                <w:szCs w:val="28"/>
                <w:lang w:val="uk-UA"/>
              </w:rPr>
            </w:pPr>
            <w:r w:rsidRPr="00733472">
              <w:rPr>
                <w:sz w:val="28"/>
                <w:szCs w:val="28"/>
                <w:lang w:val="uk-UA"/>
              </w:rPr>
              <w:t>Спеціаліст департаменту</w:t>
            </w:r>
            <w:r w:rsidR="00822A63" w:rsidRPr="00733472">
              <w:rPr>
                <w:sz w:val="28"/>
                <w:szCs w:val="28"/>
                <w:lang w:val="uk-UA"/>
              </w:rPr>
              <w:t xml:space="preserve"> </w:t>
            </w:r>
          </w:p>
        </w:tc>
        <w:tc>
          <w:tcPr>
            <w:tcW w:w="1984" w:type="dxa"/>
            <w:tcBorders>
              <w:top w:val="single" w:sz="4" w:space="0" w:color="000000"/>
              <w:left w:val="single" w:sz="4" w:space="0" w:color="000000"/>
              <w:bottom w:val="single" w:sz="4" w:space="0" w:color="000000"/>
            </w:tcBorders>
          </w:tcPr>
          <w:p w14:paraId="5C4DA5FC"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auto"/>
              <w:right w:val="single" w:sz="4" w:space="0" w:color="000000"/>
            </w:tcBorders>
          </w:tcPr>
          <w:p w14:paraId="29E59B6D" w14:textId="41B1AE29" w:rsidR="00137E9E" w:rsidRPr="00733472" w:rsidRDefault="00137E9E"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До 30 календарних днів</w:t>
            </w:r>
          </w:p>
        </w:tc>
      </w:tr>
      <w:tr w:rsidR="00137E9E" w:rsidRPr="00733472" w14:paraId="31DCF126" w14:textId="77777777" w:rsidTr="000359AB">
        <w:trPr>
          <w:trHeight w:val="23"/>
        </w:trPr>
        <w:tc>
          <w:tcPr>
            <w:tcW w:w="501" w:type="dxa"/>
            <w:tcBorders>
              <w:top w:val="single" w:sz="4" w:space="0" w:color="000000"/>
              <w:left w:val="single" w:sz="4" w:space="0" w:color="000000"/>
              <w:bottom w:val="single" w:sz="4" w:space="0" w:color="000000"/>
            </w:tcBorders>
          </w:tcPr>
          <w:p w14:paraId="53E96894" w14:textId="3935EC00"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76" w:type="dxa"/>
            <w:tcBorders>
              <w:top w:val="single" w:sz="4" w:space="0" w:color="000000"/>
              <w:left w:val="single" w:sz="4" w:space="0" w:color="000000"/>
              <w:bottom w:val="single" w:sz="4" w:space="0" w:color="000000"/>
            </w:tcBorders>
          </w:tcPr>
          <w:p w14:paraId="3C5DDED1" w14:textId="3DBEF12C" w:rsidR="00137E9E" w:rsidRPr="00733472" w:rsidRDefault="00137E9E"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Перерахування коштів призначеної компенса-ції на підприємство  надавача послуг теп-ло-, водопостачання та водовідведення, упра-вління або утримання багатоквартирного будинку</w:t>
            </w:r>
          </w:p>
        </w:tc>
        <w:tc>
          <w:tcPr>
            <w:tcW w:w="2694" w:type="dxa"/>
            <w:tcBorders>
              <w:top w:val="single" w:sz="4" w:space="0" w:color="000000"/>
              <w:left w:val="single" w:sz="4" w:space="0" w:color="000000"/>
              <w:bottom w:val="single" w:sz="4" w:space="0" w:color="000000"/>
            </w:tcBorders>
          </w:tcPr>
          <w:p w14:paraId="7839C4B9"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5B3CF460" w14:textId="77777777" w:rsidR="00137E9E" w:rsidRPr="00733472" w:rsidRDefault="00137E9E"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4C77FACA" w14:textId="5537BE16" w:rsidR="00137E9E" w:rsidRPr="00733472" w:rsidRDefault="00137E9E" w:rsidP="00794296">
            <w:pPr>
              <w:pBdr>
                <w:top w:val="nil"/>
                <w:left w:val="nil"/>
                <w:bottom w:val="nil"/>
                <w:right w:val="nil"/>
                <w:between w:val="nil"/>
              </w:pBdr>
              <w:ind w:left="-45" w:right="-1"/>
              <w:contextualSpacing/>
              <w:jc w:val="center"/>
              <w:rPr>
                <w:color w:val="000000"/>
                <w:sz w:val="28"/>
                <w:szCs w:val="28"/>
                <w:lang w:val="uk-UA"/>
              </w:rPr>
            </w:pPr>
            <w:r w:rsidRPr="00733472">
              <w:rPr>
                <w:color w:val="000000"/>
                <w:sz w:val="28"/>
                <w:szCs w:val="28"/>
                <w:lang w:val="uk-UA"/>
              </w:rPr>
              <w:t>Після ухвалення ріше-ння про на-дання часткової компенсації на засіданні виконкому Криворізь-кої міської ради</w:t>
            </w:r>
          </w:p>
        </w:tc>
      </w:tr>
    </w:tbl>
    <w:p w14:paraId="44B678D0" w14:textId="77777777" w:rsidR="00794296" w:rsidRPr="00733472" w:rsidRDefault="00794296" w:rsidP="003669E1">
      <w:pPr>
        <w:pBdr>
          <w:top w:val="nil"/>
          <w:left w:val="nil"/>
          <w:bottom w:val="nil"/>
          <w:right w:val="nil"/>
          <w:between w:val="nil"/>
        </w:pBdr>
        <w:spacing w:after="200"/>
        <w:ind w:right="-1"/>
        <w:contextualSpacing/>
        <w:jc w:val="both"/>
        <w:rPr>
          <w:i/>
          <w:color w:val="000000"/>
          <w:sz w:val="28"/>
          <w:szCs w:val="28"/>
          <w:lang w:val="uk-UA"/>
        </w:rPr>
      </w:pPr>
    </w:p>
    <w:p w14:paraId="46243ABD" w14:textId="21120FCA" w:rsidR="00483CBD" w:rsidRPr="00733472" w:rsidRDefault="005131B8"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B63793" w:rsidRPr="00733472">
        <w:rPr>
          <w:i/>
          <w:color w:val="000000"/>
          <w:sz w:val="28"/>
          <w:szCs w:val="28"/>
          <w:lang w:val="uk-UA"/>
        </w:rPr>
        <w:t>.</w:t>
      </w:r>
    </w:p>
    <w:p w14:paraId="5FA3092E" w14:textId="77777777" w:rsidR="00E31DFA" w:rsidRPr="00733472" w:rsidRDefault="00E31DFA" w:rsidP="003669E1">
      <w:pPr>
        <w:pBdr>
          <w:top w:val="nil"/>
          <w:left w:val="nil"/>
          <w:bottom w:val="nil"/>
          <w:right w:val="nil"/>
          <w:between w:val="nil"/>
        </w:pBdr>
        <w:ind w:right="-1"/>
        <w:contextualSpacing/>
        <w:jc w:val="center"/>
        <w:rPr>
          <w:rFonts w:eastAsia="Calibri"/>
          <w:sz w:val="28"/>
          <w:szCs w:val="28"/>
          <w:lang w:val="uk-UA" w:eastAsia="en-US"/>
        </w:rPr>
      </w:pPr>
    </w:p>
    <w:p w14:paraId="7F0A2F17" w14:textId="5FB84E1B"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10</w:t>
      </w:r>
    </w:p>
    <w:p w14:paraId="4FFCFA14" w14:textId="77777777" w:rsidR="00483CBD" w:rsidRPr="00733472" w:rsidRDefault="00483CBD" w:rsidP="003669E1">
      <w:pPr>
        <w:pBdr>
          <w:top w:val="nil"/>
          <w:left w:val="nil"/>
          <w:bottom w:val="nil"/>
          <w:right w:val="nil"/>
          <w:between w:val="nil"/>
        </w:pBdr>
        <w:ind w:right="-1"/>
        <w:contextualSpacing/>
        <w:rPr>
          <w:color w:val="000000"/>
          <w:sz w:val="28"/>
          <w:szCs w:val="28"/>
          <w:lang w:val="uk-UA"/>
        </w:rPr>
      </w:pPr>
    </w:p>
    <w:p w14:paraId="347A7EFA" w14:textId="77777777" w:rsidR="006B67FC" w:rsidRPr="00733472" w:rsidRDefault="006B67FC"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одноразової матеріальної допомоги громадянам, які відповідно до законодавства мають право на проведення капітального ремонту житла та перебувають на обліку щодо цього</w:t>
      </w:r>
    </w:p>
    <w:p w14:paraId="5A661349" w14:textId="77777777" w:rsidR="006B67FC" w:rsidRPr="00733472" w:rsidRDefault="006B67FC"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18FEC8E4" w14:textId="55A7BFD2" w:rsidR="006B67FC" w:rsidRPr="00733472" w:rsidRDefault="006B67FC"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CD3AE3"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60C09BC6" w14:textId="4FD9563F" w:rsidR="006B67FC" w:rsidRPr="00733472" w:rsidRDefault="006B67FC" w:rsidP="003669E1">
      <w:pPr>
        <w:pBdr>
          <w:top w:val="nil"/>
          <w:left w:val="nil"/>
          <w:bottom w:val="nil"/>
          <w:right w:val="nil"/>
          <w:between w:val="nil"/>
        </w:pBdr>
        <w:ind w:right="-1"/>
        <w:contextualSpacing/>
        <w:jc w:val="both"/>
        <w:rPr>
          <w:color w:val="000000"/>
          <w:sz w:val="28"/>
          <w:szCs w:val="28"/>
          <w:lang w:val="uk-UA"/>
        </w:rPr>
      </w:pPr>
      <w:r w:rsidRPr="00733472">
        <w:rPr>
          <w:i/>
          <w:color w:val="000000"/>
          <w:sz w:val="28"/>
          <w:szCs w:val="28"/>
          <w:lang w:val="uk-UA"/>
        </w:rPr>
        <w:lastRenderedPageBreak/>
        <w:t xml:space="preserve"> до 30 календарних днів – департаментом соціальної політики виконкому Криворізької міської ради</w:t>
      </w:r>
      <w:r w:rsidR="00F40B50" w:rsidRPr="00733472">
        <w:rPr>
          <w:i/>
          <w:color w:val="000000"/>
          <w:sz w:val="28"/>
          <w:szCs w:val="28"/>
          <w:lang w:val="uk-UA"/>
        </w:rPr>
        <w:t>*.</w:t>
      </w:r>
    </w:p>
    <w:tbl>
      <w:tblPr>
        <w:tblW w:w="9891" w:type="dxa"/>
        <w:tblInd w:w="-97" w:type="dxa"/>
        <w:tblLayout w:type="fixed"/>
        <w:tblCellMar>
          <w:left w:w="45" w:type="dxa"/>
          <w:right w:w="45" w:type="dxa"/>
        </w:tblCellMar>
        <w:tblLook w:val="0000" w:firstRow="0" w:lastRow="0" w:firstColumn="0" w:lastColumn="0" w:noHBand="0" w:noVBand="0"/>
      </w:tblPr>
      <w:tblGrid>
        <w:gridCol w:w="568"/>
        <w:gridCol w:w="3086"/>
        <w:gridCol w:w="2694"/>
        <w:gridCol w:w="1984"/>
        <w:gridCol w:w="1559"/>
      </w:tblGrid>
      <w:tr w:rsidR="006B67FC" w:rsidRPr="00733472" w14:paraId="3305F470" w14:textId="77777777" w:rsidTr="00B63793">
        <w:tc>
          <w:tcPr>
            <w:tcW w:w="568" w:type="dxa"/>
            <w:tcBorders>
              <w:top w:val="single" w:sz="4" w:space="0" w:color="000000"/>
              <w:left w:val="single" w:sz="4" w:space="0" w:color="000000"/>
              <w:bottom w:val="single" w:sz="4" w:space="0" w:color="000000"/>
            </w:tcBorders>
          </w:tcPr>
          <w:p w14:paraId="5824F211" w14:textId="77777777" w:rsidR="006B67FC" w:rsidRPr="00733472" w:rsidRDefault="006B67FC"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1C675423" w14:textId="77777777" w:rsidR="006B67FC" w:rsidRPr="00733472" w:rsidRDefault="006B67FC"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3086" w:type="dxa"/>
            <w:tcBorders>
              <w:top w:val="single" w:sz="4" w:space="0" w:color="000000"/>
              <w:left w:val="single" w:sz="4" w:space="0" w:color="000000"/>
              <w:bottom w:val="single" w:sz="4" w:space="0" w:color="000000"/>
            </w:tcBorders>
          </w:tcPr>
          <w:p w14:paraId="43139403" w14:textId="5129E309" w:rsidR="006B67FC" w:rsidRPr="00733472" w:rsidRDefault="006B67FC"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61221400"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736626D4"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30EC8342" w14:textId="73AA7BF7" w:rsidR="006B67FC" w:rsidRPr="00733472" w:rsidRDefault="006B67FC" w:rsidP="003669E1">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w:t>
            </w:r>
            <w:r w:rsidR="00EE63A6" w:rsidRPr="00733472">
              <w:rPr>
                <w:b/>
                <w:i/>
                <w:color w:val="000000"/>
                <w:sz w:val="28"/>
                <w:szCs w:val="28"/>
                <w:lang w:val="uk-UA"/>
              </w:rPr>
              <w:t>-дальні за ета-</w:t>
            </w:r>
            <w:r w:rsidRPr="00733472">
              <w:rPr>
                <w:b/>
                <w:i/>
                <w:color w:val="000000"/>
                <w:sz w:val="28"/>
                <w:szCs w:val="28"/>
                <w:lang w:val="uk-UA"/>
              </w:rPr>
              <w:t>пи (дію, ріше</w:t>
            </w:r>
            <w:r w:rsidR="00EE63A6" w:rsidRPr="00733472">
              <w:rPr>
                <w:b/>
                <w:i/>
                <w:color w:val="000000"/>
                <w:sz w:val="28"/>
                <w:szCs w:val="28"/>
                <w:lang w:val="uk-UA"/>
              </w:rPr>
              <w:t>-</w:t>
            </w:r>
            <w:r w:rsidRPr="00733472">
              <w:rPr>
                <w:b/>
                <w:i/>
                <w:color w:val="000000"/>
                <w:sz w:val="28"/>
                <w:szCs w:val="28"/>
                <w:lang w:val="uk-UA"/>
              </w:rPr>
              <w:t>ння)</w:t>
            </w:r>
          </w:p>
        </w:tc>
        <w:tc>
          <w:tcPr>
            <w:tcW w:w="1559" w:type="dxa"/>
            <w:tcBorders>
              <w:top w:val="single" w:sz="4" w:space="0" w:color="000000"/>
              <w:left w:val="single" w:sz="4" w:space="0" w:color="000000"/>
              <w:bottom w:val="single" w:sz="4" w:space="0" w:color="000000"/>
              <w:right w:val="single" w:sz="4" w:space="0" w:color="000000"/>
            </w:tcBorders>
          </w:tcPr>
          <w:p w14:paraId="7C7458B5"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167C20E0"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6B67FC" w:rsidRPr="00733472" w14:paraId="0F78818A" w14:textId="77777777" w:rsidTr="00B63793">
        <w:tc>
          <w:tcPr>
            <w:tcW w:w="568" w:type="dxa"/>
            <w:tcBorders>
              <w:top w:val="single" w:sz="4" w:space="0" w:color="000000"/>
              <w:left w:val="single" w:sz="4" w:space="0" w:color="000000"/>
              <w:bottom w:val="single" w:sz="4" w:space="0" w:color="000000"/>
            </w:tcBorders>
          </w:tcPr>
          <w:p w14:paraId="067F35F9" w14:textId="77777777" w:rsidR="006B67FC" w:rsidRPr="00733472" w:rsidRDefault="006B67FC"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3086" w:type="dxa"/>
            <w:tcBorders>
              <w:top w:val="single" w:sz="4" w:space="0" w:color="000000"/>
              <w:left w:val="single" w:sz="4" w:space="0" w:color="000000"/>
              <w:bottom w:val="single" w:sz="4" w:space="0" w:color="000000"/>
            </w:tcBorders>
          </w:tcPr>
          <w:p w14:paraId="5946374B" w14:textId="77777777" w:rsidR="006B67FC" w:rsidRPr="00733472" w:rsidRDefault="006B67FC"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5C42E08"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226D76E" w14:textId="77777777" w:rsidR="006B67FC" w:rsidRPr="00733472" w:rsidRDefault="006B67FC" w:rsidP="003669E1">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27234771"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6B67FC" w:rsidRPr="00733472" w14:paraId="382AFCB6" w14:textId="77777777" w:rsidTr="00B63793">
        <w:trPr>
          <w:trHeight w:val="23"/>
        </w:trPr>
        <w:tc>
          <w:tcPr>
            <w:tcW w:w="568" w:type="dxa"/>
            <w:tcBorders>
              <w:top w:val="single" w:sz="4" w:space="0" w:color="000000"/>
              <w:left w:val="single" w:sz="4" w:space="0" w:color="000000"/>
              <w:bottom w:val="single" w:sz="4" w:space="0" w:color="000000"/>
            </w:tcBorders>
          </w:tcPr>
          <w:p w14:paraId="1D0E3A31" w14:textId="77777777" w:rsidR="006B67FC" w:rsidRPr="00733472" w:rsidRDefault="006B67F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3086" w:type="dxa"/>
            <w:tcBorders>
              <w:top w:val="single" w:sz="4" w:space="0" w:color="000000"/>
              <w:left w:val="single" w:sz="4" w:space="0" w:color="000000"/>
              <w:bottom w:val="single" w:sz="4" w:space="0" w:color="000000"/>
            </w:tcBorders>
          </w:tcPr>
          <w:p w14:paraId="45DB1FF9" w14:textId="5B5EB79C" w:rsidR="006B67FC" w:rsidRPr="00733472" w:rsidRDefault="006B67FC" w:rsidP="00822A63">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Інформування про види послуг, перелік доку</w:t>
            </w:r>
            <w:r w:rsidR="00822A63" w:rsidRPr="00733472">
              <w:rPr>
                <w:color w:val="000000"/>
                <w:sz w:val="28"/>
                <w:szCs w:val="28"/>
                <w:lang w:val="uk-UA"/>
              </w:rPr>
              <w:t>-</w:t>
            </w:r>
            <w:r w:rsidRPr="00733472">
              <w:rPr>
                <w:color w:val="000000"/>
                <w:sz w:val="28"/>
                <w:szCs w:val="28"/>
                <w:lang w:val="uk-UA"/>
              </w:rPr>
              <w:t>ментів тощо</w:t>
            </w:r>
          </w:p>
        </w:tc>
        <w:tc>
          <w:tcPr>
            <w:tcW w:w="2694" w:type="dxa"/>
            <w:tcBorders>
              <w:top w:val="single" w:sz="4" w:space="0" w:color="000000"/>
              <w:left w:val="single" w:sz="4" w:space="0" w:color="000000"/>
              <w:bottom w:val="single" w:sz="4" w:space="0" w:color="000000"/>
            </w:tcBorders>
          </w:tcPr>
          <w:p w14:paraId="026679D0"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4E948D4A" w14:textId="0C70BB28" w:rsidR="00D66111" w:rsidRPr="00733472" w:rsidRDefault="006B67FC" w:rsidP="00E31DF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 адмініст</w:t>
            </w:r>
            <w:r w:rsidR="00EE63A6" w:rsidRPr="00733472">
              <w:rPr>
                <w:color w:val="000000"/>
                <w:sz w:val="28"/>
                <w:szCs w:val="28"/>
                <w:lang w:val="uk-UA"/>
              </w:rPr>
              <w:t>-</w:t>
            </w:r>
            <w:r w:rsidRPr="00733472">
              <w:rPr>
                <w:color w:val="000000"/>
                <w:sz w:val="28"/>
                <w:szCs w:val="28"/>
                <w:lang w:val="uk-UA"/>
              </w:rPr>
              <w:t>ративних послуг «Віза» («Центр Дії») виконкому Криво</w:t>
            </w:r>
            <w:r w:rsidR="00EE63A6" w:rsidRPr="00733472">
              <w:rPr>
                <w:color w:val="000000"/>
                <w:sz w:val="28"/>
                <w:szCs w:val="28"/>
                <w:lang w:val="uk-UA"/>
              </w:rPr>
              <w:t>-</w:t>
            </w:r>
            <w:r w:rsidRPr="00733472">
              <w:rPr>
                <w:color w:val="000000"/>
                <w:sz w:val="28"/>
                <w:szCs w:val="28"/>
                <w:lang w:val="uk-UA"/>
              </w:rPr>
              <w:t>різької міської ради (надалі – Центр)</w:t>
            </w:r>
            <w:r w:rsidR="006675A0" w:rsidRPr="00733472">
              <w:rPr>
                <w:color w:val="000000"/>
                <w:sz w:val="28"/>
                <w:szCs w:val="28"/>
                <w:lang w:val="uk-UA"/>
              </w:rPr>
              <w:t>,</w:t>
            </w:r>
            <w:r w:rsidRPr="00733472">
              <w:rPr>
                <w:color w:val="000000"/>
                <w:sz w:val="28"/>
                <w:szCs w:val="28"/>
                <w:lang w:val="uk-UA"/>
              </w:rPr>
              <w:t xml:space="preserve"> </w:t>
            </w:r>
            <w:r w:rsidR="006675A0" w:rsidRPr="00733472">
              <w:rPr>
                <w:color w:val="000000"/>
                <w:sz w:val="28"/>
                <w:szCs w:val="28"/>
                <w:lang w:val="uk-UA"/>
              </w:rPr>
              <w:t>с</w:t>
            </w:r>
            <w:r w:rsidRPr="00733472">
              <w:rPr>
                <w:color w:val="000000"/>
                <w:sz w:val="28"/>
                <w:szCs w:val="28"/>
                <w:lang w:val="uk-UA"/>
              </w:rPr>
              <w:t>пеціаліст  управлі</w:t>
            </w:r>
            <w:r w:rsidR="00EE63A6" w:rsidRPr="00733472">
              <w:rPr>
                <w:color w:val="000000"/>
                <w:sz w:val="28"/>
                <w:szCs w:val="28"/>
                <w:lang w:val="uk-UA"/>
              </w:rPr>
              <w:t>-</w:t>
            </w:r>
            <w:r w:rsidRPr="00733472">
              <w:rPr>
                <w:color w:val="000000"/>
                <w:sz w:val="28"/>
                <w:szCs w:val="28"/>
                <w:lang w:val="uk-UA"/>
              </w:rPr>
              <w:t>ння праці та соціаль</w:t>
            </w:r>
            <w:r w:rsidR="00EE63A6" w:rsidRPr="00733472">
              <w:rPr>
                <w:color w:val="000000"/>
                <w:sz w:val="28"/>
                <w:szCs w:val="28"/>
                <w:lang w:val="uk-UA"/>
              </w:rPr>
              <w:t>-</w:t>
            </w:r>
            <w:r w:rsidRPr="00733472">
              <w:rPr>
                <w:color w:val="000000"/>
                <w:sz w:val="28"/>
                <w:szCs w:val="28"/>
                <w:lang w:val="uk-UA"/>
              </w:rPr>
              <w:t>ного захисту насе</w:t>
            </w:r>
            <w:r w:rsidR="00EE63A6" w:rsidRPr="00733472">
              <w:rPr>
                <w:color w:val="000000"/>
                <w:sz w:val="28"/>
                <w:szCs w:val="28"/>
                <w:lang w:val="uk-UA"/>
              </w:rPr>
              <w:t>-</w:t>
            </w:r>
            <w:r w:rsidRPr="00733472">
              <w:rPr>
                <w:color w:val="000000"/>
                <w:sz w:val="28"/>
                <w:szCs w:val="28"/>
                <w:lang w:val="uk-UA"/>
              </w:rPr>
              <w:t>лення виконкому ра</w:t>
            </w:r>
            <w:r w:rsidR="00EE63A6" w:rsidRPr="00733472">
              <w:rPr>
                <w:color w:val="000000"/>
                <w:sz w:val="28"/>
                <w:szCs w:val="28"/>
                <w:lang w:val="uk-UA"/>
              </w:rPr>
              <w:t>-</w:t>
            </w:r>
            <w:r w:rsidRPr="00733472">
              <w:rPr>
                <w:color w:val="000000"/>
                <w:sz w:val="28"/>
                <w:szCs w:val="28"/>
                <w:lang w:val="uk-UA"/>
              </w:rPr>
              <w:t xml:space="preserve">йонної </w:t>
            </w:r>
            <w:r w:rsidR="00E736BF" w:rsidRPr="00733472">
              <w:rPr>
                <w:color w:val="000000"/>
                <w:sz w:val="28"/>
                <w:szCs w:val="28"/>
                <w:lang w:val="uk-UA"/>
              </w:rPr>
              <w:t>в</w:t>
            </w:r>
            <w:r w:rsidRPr="00733472">
              <w:rPr>
                <w:color w:val="000000"/>
                <w:sz w:val="28"/>
                <w:szCs w:val="28"/>
                <w:lang w:val="uk-UA"/>
              </w:rPr>
              <w:t xml:space="preserve"> місті ради (</w:t>
            </w:r>
            <w:r w:rsidR="00E736BF" w:rsidRPr="00733472">
              <w:rPr>
                <w:color w:val="000000"/>
                <w:sz w:val="28"/>
                <w:szCs w:val="28"/>
                <w:lang w:val="uk-UA"/>
              </w:rPr>
              <w:t>на</w:t>
            </w:r>
            <w:r w:rsidRPr="00733472">
              <w:rPr>
                <w:color w:val="000000"/>
                <w:sz w:val="28"/>
                <w:szCs w:val="28"/>
                <w:lang w:val="uk-UA"/>
              </w:rPr>
              <w:t>далі</w:t>
            </w:r>
            <w:r w:rsidR="00E736BF" w:rsidRPr="00733472">
              <w:rPr>
                <w:color w:val="000000"/>
                <w:sz w:val="28"/>
                <w:szCs w:val="28"/>
                <w:lang w:val="uk-UA"/>
              </w:rPr>
              <w:t xml:space="preserve"> –</w:t>
            </w:r>
            <w:r w:rsidR="00EE63A6" w:rsidRPr="00733472">
              <w:rPr>
                <w:color w:val="000000"/>
                <w:sz w:val="28"/>
                <w:szCs w:val="28"/>
                <w:lang w:val="uk-UA"/>
              </w:rPr>
              <w:t xml:space="preserve"> </w:t>
            </w:r>
            <w:r w:rsidRPr="00733472">
              <w:rPr>
                <w:color w:val="000000"/>
                <w:sz w:val="28"/>
                <w:szCs w:val="28"/>
                <w:lang w:val="uk-UA"/>
              </w:rPr>
              <w:t>районн</w:t>
            </w:r>
            <w:r w:rsidR="00EE63A6" w:rsidRPr="00733472">
              <w:rPr>
                <w:color w:val="000000"/>
                <w:sz w:val="28"/>
                <w:szCs w:val="28"/>
                <w:lang w:val="uk-UA"/>
              </w:rPr>
              <w:t>е</w:t>
            </w:r>
            <w:r w:rsidRPr="00733472">
              <w:rPr>
                <w:color w:val="000000"/>
                <w:sz w:val="28"/>
                <w:szCs w:val="28"/>
                <w:lang w:val="uk-UA"/>
              </w:rPr>
              <w:t xml:space="preserve"> управління</w:t>
            </w:r>
            <w:r w:rsidR="00EE63A6" w:rsidRPr="00733472">
              <w:rPr>
                <w:color w:val="000000"/>
                <w:sz w:val="28"/>
                <w:szCs w:val="28"/>
                <w:lang w:val="uk-UA"/>
              </w:rPr>
              <w:t>)</w:t>
            </w:r>
          </w:p>
        </w:tc>
        <w:tc>
          <w:tcPr>
            <w:tcW w:w="1984" w:type="dxa"/>
            <w:tcBorders>
              <w:top w:val="single" w:sz="4" w:space="0" w:color="000000"/>
              <w:left w:val="single" w:sz="4" w:space="0" w:color="000000"/>
              <w:bottom w:val="single" w:sz="4" w:space="0" w:color="000000"/>
            </w:tcBorders>
          </w:tcPr>
          <w:p w14:paraId="33FD26F3" w14:textId="77777777" w:rsidR="006B67FC" w:rsidRPr="00733472" w:rsidRDefault="006B67FC"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Центр,</w:t>
            </w:r>
          </w:p>
          <w:p w14:paraId="11CC14AB" w14:textId="77777777" w:rsidR="006B67FC" w:rsidRPr="00733472" w:rsidRDefault="006B67FC"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5D41962C" w14:textId="77777777" w:rsidR="006B67FC" w:rsidRPr="00733472" w:rsidRDefault="006B67F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D66111" w:rsidRPr="00733472" w14:paraId="58791879" w14:textId="77777777" w:rsidTr="00B63793">
        <w:trPr>
          <w:trHeight w:val="23"/>
        </w:trPr>
        <w:tc>
          <w:tcPr>
            <w:tcW w:w="568" w:type="dxa"/>
            <w:tcBorders>
              <w:top w:val="single" w:sz="4" w:space="0" w:color="000000"/>
              <w:left w:val="single" w:sz="4" w:space="0" w:color="000000"/>
              <w:bottom w:val="single" w:sz="4" w:space="0" w:color="000000"/>
            </w:tcBorders>
          </w:tcPr>
          <w:p w14:paraId="642DAD14" w14:textId="77777777" w:rsidR="00D66111" w:rsidRPr="00733472" w:rsidRDefault="00D661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3086" w:type="dxa"/>
            <w:tcBorders>
              <w:top w:val="single" w:sz="4" w:space="0" w:color="000000"/>
              <w:left w:val="single" w:sz="4" w:space="0" w:color="000000"/>
              <w:bottom w:val="single" w:sz="4" w:space="0" w:color="000000"/>
            </w:tcBorders>
          </w:tcPr>
          <w:p w14:paraId="4755C5BC" w14:textId="5E7D272F" w:rsidR="00D66111" w:rsidRPr="00733472" w:rsidRDefault="00D66111"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Прийом  і реєстрація заяви  та пакета доку-</w:t>
            </w:r>
            <w:r w:rsidR="00822A63" w:rsidRPr="00733472">
              <w:rPr>
                <w:color w:val="000000"/>
                <w:sz w:val="28"/>
                <w:szCs w:val="28"/>
                <w:lang w:val="uk-UA"/>
              </w:rPr>
              <w:t xml:space="preserve"> 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408FA599"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1E59E341" w14:textId="3F7B7C43"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r w:rsidR="00822A63" w:rsidRPr="00733472">
              <w:rPr>
                <w:color w:val="000000"/>
                <w:sz w:val="28"/>
                <w:szCs w:val="28"/>
                <w:lang w:val="uk-UA"/>
              </w:rPr>
              <w:t xml:space="preserve"> спеціаліст районного управління</w:t>
            </w:r>
          </w:p>
        </w:tc>
        <w:tc>
          <w:tcPr>
            <w:tcW w:w="1984" w:type="dxa"/>
            <w:tcBorders>
              <w:top w:val="single" w:sz="4" w:space="0" w:color="000000"/>
              <w:left w:val="single" w:sz="4" w:space="0" w:color="000000"/>
              <w:bottom w:val="single" w:sz="4" w:space="0" w:color="000000"/>
            </w:tcBorders>
          </w:tcPr>
          <w:p w14:paraId="796FFE6A" w14:textId="77777777" w:rsidR="00D66111" w:rsidRPr="00733472" w:rsidRDefault="00D66111"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Центр,</w:t>
            </w:r>
          </w:p>
          <w:p w14:paraId="5880257D" w14:textId="1081A52F" w:rsidR="00D66111" w:rsidRPr="00733472" w:rsidRDefault="00D66111"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 xml:space="preserve">районне </w:t>
            </w:r>
            <w:r w:rsidR="00822A63" w:rsidRPr="00733472">
              <w:rPr>
                <w:color w:val="000000"/>
                <w:sz w:val="28"/>
                <w:szCs w:val="28"/>
                <w:lang w:val="uk-UA"/>
              </w:rPr>
              <w:t>управління</w:t>
            </w:r>
          </w:p>
        </w:tc>
        <w:tc>
          <w:tcPr>
            <w:tcW w:w="1559" w:type="dxa"/>
            <w:tcBorders>
              <w:top w:val="single" w:sz="4" w:space="0" w:color="000000"/>
              <w:left w:val="single" w:sz="4" w:space="0" w:color="000000"/>
              <w:bottom w:val="single" w:sz="4" w:space="0" w:color="000000"/>
              <w:right w:val="single" w:sz="4" w:space="0" w:color="000000"/>
            </w:tcBorders>
          </w:tcPr>
          <w:p w14:paraId="472B055A"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D66111" w:rsidRPr="00733472" w14:paraId="1D8D5C43" w14:textId="77777777" w:rsidTr="00B63793">
        <w:trPr>
          <w:trHeight w:val="23"/>
        </w:trPr>
        <w:tc>
          <w:tcPr>
            <w:tcW w:w="568" w:type="dxa"/>
            <w:tcBorders>
              <w:top w:val="single" w:sz="4" w:space="0" w:color="000000"/>
              <w:left w:val="single" w:sz="4" w:space="0" w:color="000000"/>
              <w:bottom w:val="single" w:sz="4" w:space="0" w:color="000000"/>
            </w:tcBorders>
          </w:tcPr>
          <w:p w14:paraId="61A641D3" w14:textId="53192B2A" w:rsidR="00D66111" w:rsidRPr="00733472" w:rsidRDefault="00D661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3086" w:type="dxa"/>
            <w:tcBorders>
              <w:top w:val="single" w:sz="4" w:space="0" w:color="000000"/>
              <w:left w:val="single" w:sz="4" w:space="0" w:color="000000"/>
              <w:bottom w:val="single" w:sz="4" w:space="0" w:color="000000"/>
            </w:tcBorders>
          </w:tcPr>
          <w:p w14:paraId="4238388F" w14:textId="3A7BEC2A" w:rsidR="00D66111" w:rsidRPr="00733472" w:rsidRDefault="00D66111"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01DE97ED" w14:textId="1BF23300"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822A63" w:rsidRPr="00733472">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537707A2" w14:textId="7D072C3C" w:rsidR="00D66111" w:rsidRPr="00733472" w:rsidRDefault="00D66111"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186CB5F6" w14:textId="76ECD48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E31DFA" w:rsidRPr="00733472" w14:paraId="750D07E4" w14:textId="77777777" w:rsidTr="00B63793">
        <w:trPr>
          <w:trHeight w:val="23"/>
        </w:trPr>
        <w:tc>
          <w:tcPr>
            <w:tcW w:w="568" w:type="dxa"/>
            <w:tcBorders>
              <w:top w:val="single" w:sz="4" w:space="0" w:color="000000"/>
              <w:left w:val="single" w:sz="4" w:space="0" w:color="000000"/>
              <w:bottom w:val="single" w:sz="4" w:space="0" w:color="000000"/>
            </w:tcBorders>
          </w:tcPr>
          <w:p w14:paraId="7EA9B9BD" w14:textId="423125C4"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3086" w:type="dxa"/>
            <w:tcBorders>
              <w:top w:val="single" w:sz="4" w:space="0" w:color="000000"/>
              <w:left w:val="single" w:sz="4" w:space="0" w:color="000000"/>
              <w:bottom w:val="single" w:sz="4" w:space="0" w:color="000000"/>
            </w:tcBorders>
          </w:tcPr>
          <w:p w14:paraId="50478D42" w14:textId="1D074753" w:rsidR="00E31DFA" w:rsidRPr="00733472" w:rsidRDefault="00E31DFA" w:rsidP="00935622">
            <w:pPr>
              <w:pBdr>
                <w:top w:val="nil"/>
                <w:left w:val="nil"/>
                <w:bottom w:val="nil"/>
                <w:right w:val="nil"/>
                <w:between w:val="nil"/>
              </w:pBdr>
              <w:ind w:left="-45" w:right="-1"/>
              <w:contextualSpacing/>
              <w:jc w:val="both"/>
              <w:rPr>
                <w:color w:val="000000"/>
                <w:sz w:val="28"/>
                <w:szCs w:val="28"/>
                <w:lang w:val="uk-UA"/>
              </w:rPr>
            </w:pPr>
            <w:r w:rsidRPr="00733472">
              <w:rPr>
                <w:color w:val="000000"/>
                <w:sz w:val="28"/>
                <w:szCs w:val="28"/>
                <w:lang w:val="uk-UA"/>
              </w:rPr>
              <w:t>Перевірка  пакета доку</w:t>
            </w:r>
            <w:r w:rsidR="00822A63" w:rsidRPr="00733472">
              <w:rPr>
                <w:color w:val="000000"/>
                <w:sz w:val="28"/>
                <w:szCs w:val="28"/>
                <w:lang w:val="uk-UA"/>
              </w:rPr>
              <w:t>-</w:t>
            </w:r>
            <w:r w:rsidRPr="00733472">
              <w:rPr>
                <w:color w:val="000000"/>
                <w:sz w:val="28"/>
                <w:szCs w:val="28"/>
                <w:lang w:val="uk-UA"/>
              </w:rPr>
              <w:t>ментів, у разі потре</w:t>
            </w:r>
            <w:r w:rsidR="00137E9E" w:rsidRPr="00733472">
              <w:rPr>
                <w:color w:val="000000"/>
                <w:sz w:val="28"/>
                <w:szCs w:val="28"/>
                <w:lang w:val="uk-UA"/>
              </w:rPr>
              <w:t>би п</w:t>
            </w:r>
            <w:r w:rsidR="00137E9E" w:rsidRPr="00733472">
              <w:rPr>
                <w:sz w:val="28"/>
                <w:szCs w:val="28"/>
                <w:lang w:val="uk-UA"/>
              </w:rPr>
              <w:t>ідготовка  та направле</w:t>
            </w:r>
            <w:r w:rsidR="00822A63" w:rsidRPr="00733472">
              <w:rPr>
                <w:sz w:val="28"/>
                <w:szCs w:val="28"/>
                <w:lang w:val="uk-UA"/>
              </w:rPr>
              <w:t>-</w:t>
            </w:r>
            <w:r w:rsidR="00137E9E" w:rsidRPr="00733472">
              <w:rPr>
                <w:sz w:val="28"/>
                <w:szCs w:val="28"/>
                <w:lang w:val="uk-UA"/>
              </w:rPr>
              <w:t>ння письмового пові</w:t>
            </w:r>
            <w:r w:rsidR="00822A63" w:rsidRPr="00733472">
              <w:rPr>
                <w:sz w:val="28"/>
                <w:szCs w:val="28"/>
                <w:lang w:val="uk-UA"/>
              </w:rPr>
              <w:t>-</w:t>
            </w:r>
            <w:r w:rsidR="00137E9E" w:rsidRPr="00733472">
              <w:rPr>
                <w:sz w:val="28"/>
                <w:szCs w:val="28"/>
                <w:lang w:val="uk-UA"/>
              </w:rPr>
              <w:t>до</w:t>
            </w:r>
            <w:r w:rsidR="00822A63" w:rsidRPr="00733472">
              <w:rPr>
                <w:sz w:val="28"/>
                <w:szCs w:val="28"/>
                <w:lang w:val="uk-UA"/>
              </w:rPr>
              <w:t>м</w:t>
            </w:r>
            <w:r w:rsidR="00137E9E" w:rsidRPr="00733472">
              <w:rPr>
                <w:sz w:val="28"/>
                <w:szCs w:val="28"/>
                <w:lang w:val="uk-UA"/>
              </w:rPr>
              <w:t>лення про залишен</w:t>
            </w:r>
            <w:r w:rsidR="00822A63" w:rsidRPr="00733472">
              <w:rPr>
                <w:sz w:val="28"/>
                <w:szCs w:val="28"/>
                <w:lang w:val="uk-UA"/>
              </w:rPr>
              <w:t>-</w:t>
            </w:r>
            <w:r w:rsidR="00137E9E" w:rsidRPr="00733472">
              <w:rPr>
                <w:sz w:val="28"/>
                <w:szCs w:val="28"/>
                <w:lang w:val="uk-UA"/>
              </w:rPr>
              <w:t xml:space="preserve">ня заяви без руху </w:t>
            </w:r>
            <w:r w:rsidR="00935622" w:rsidRPr="00733472">
              <w:rPr>
                <w:sz w:val="28"/>
                <w:szCs w:val="28"/>
                <w:lang w:val="uk-UA"/>
              </w:rPr>
              <w:t>й</w:t>
            </w:r>
            <w:r w:rsidR="00137E9E" w:rsidRPr="00733472">
              <w:rPr>
                <w:sz w:val="28"/>
                <w:szCs w:val="28"/>
                <w:lang w:val="uk-UA"/>
              </w:rPr>
              <w:t xml:space="preserve"> продовження терміну роз</w:t>
            </w:r>
            <w:r w:rsidR="00935622" w:rsidRPr="00733472">
              <w:rPr>
                <w:sz w:val="28"/>
                <w:szCs w:val="28"/>
                <w:lang w:val="uk-UA"/>
              </w:rPr>
              <w:t>-</w:t>
            </w:r>
            <w:r w:rsidR="00137E9E" w:rsidRPr="00733472">
              <w:rPr>
                <w:sz w:val="28"/>
                <w:szCs w:val="28"/>
                <w:lang w:val="uk-UA"/>
              </w:rPr>
              <w:t>гляду справи на строк за</w:t>
            </w:r>
            <w:r w:rsidR="00822A63" w:rsidRPr="00733472">
              <w:rPr>
                <w:sz w:val="28"/>
                <w:szCs w:val="28"/>
                <w:lang w:val="uk-UA"/>
              </w:rPr>
              <w:t>-</w:t>
            </w:r>
            <w:r w:rsidR="00137E9E" w:rsidRPr="00733472">
              <w:rPr>
                <w:sz w:val="28"/>
                <w:szCs w:val="28"/>
                <w:lang w:val="uk-UA"/>
              </w:rPr>
              <w:t>лишення заяви без руху</w:t>
            </w:r>
          </w:p>
        </w:tc>
        <w:tc>
          <w:tcPr>
            <w:tcW w:w="2694" w:type="dxa"/>
            <w:tcBorders>
              <w:top w:val="single" w:sz="4" w:space="0" w:color="000000"/>
              <w:left w:val="single" w:sz="4" w:space="0" w:color="000000"/>
              <w:bottom w:val="single" w:sz="4" w:space="0" w:color="000000"/>
            </w:tcBorders>
          </w:tcPr>
          <w:p w14:paraId="6402F1B8" w14:textId="1BA523F2"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0000A64" w14:textId="2960AC4B" w:rsidR="00E31DFA" w:rsidRPr="00733472" w:rsidRDefault="00E31DFA"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7C9B8367" w14:textId="09E7732F" w:rsidR="00E31DFA" w:rsidRPr="00733472" w:rsidRDefault="00E31DFA" w:rsidP="00E31DF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w:t>
            </w:r>
            <w:r w:rsidR="00137E9E" w:rsidRPr="00733472">
              <w:rPr>
                <w:color w:val="000000"/>
                <w:sz w:val="28"/>
                <w:szCs w:val="28"/>
                <w:lang w:val="uk-UA"/>
              </w:rPr>
              <w:t xml:space="preserve"> них днів</w:t>
            </w:r>
          </w:p>
        </w:tc>
      </w:tr>
      <w:tr w:rsidR="00E31DFA" w:rsidRPr="00733472" w14:paraId="762012F5" w14:textId="77777777" w:rsidTr="00B63793">
        <w:trPr>
          <w:trHeight w:val="23"/>
        </w:trPr>
        <w:tc>
          <w:tcPr>
            <w:tcW w:w="568" w:type="dxa"/>
            <w:tcBorders>
              <w:top w:val="single" w:sz="4" w:space="0" w:color="000000"/>
              <w:left w:val="single" w:sz="4" w:space="0" w:color="000000"/>
              <w:bottom w:val="single" w:sz="4" w:space="0" w:color="000000"/>
            </w:tcBorders>
          </w:tcPr>
          <w:p w14:paraId="33C3E8C1" w14:textId="7EE4E751" w:rsidR="00E31DFA" w:rsidRPr="00733472" w:rsidRDefault="00E31DFA" w:rsidP="00E31DFA">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3086" w:type="dxa"/>
            <w:tcBorders>
              <w:top w:val="single" w:sz="4" w:space="0" w:color="000000"/>
              <w:left w:val="single" w:sz="4" w:space="0" w:color="000000"/>
              <w:bottom w:val="single" w:sz="4" w:space="0" w:color="000000"/>
            </w:tcBorders>
          </w:tcPr>
          <w:p w14:paraId="7DC4FAB1" w14:textId="2E8B18E5" w:rsidR="00E31DFA" w:rsidRPr="00733472" w:rsidRDefault="00E31DFA" w:rsidP="00E31DFA">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8D25C8E" w14:textId="2946D672" w:rsidR="00E31DFA" w:rsidRPr="00733472" w:rsidRDefault="00E31DFA" w:rsidP="00E31DFA">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93557A1" w14:textId="1D9D914F" w:rsidR="00E31DFA" w:rsidRPr="00733472" w:rsidRDefault="00E31DFA" w:rsidP="00E31DFA">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5E6F7D20" w14:textId="40DC3886" w:rsidR="00E31DFA" w:rsidRPr="00733472" w:rsidRDefault="00E31DFA" w:rsidP="00E31DFA">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31DFA" w:rsidRPr="00733472" w14:paraId="323E5BC1" w14:textId="77777777" w:rsidTr="00B63793">
        <w:trPr>
          <w:trHeight w:val="23"/>
        </w:trPr>
        <w:tc>
          <w:tcPr>
            <w:tcW w:w="568" w:type="dxa"/>
            <w:tcBorders>
              <w:top w:val="single" w:sz="4" w:space="0" w:color="000000"/>
              <w:left w:val="single" w:sz="4" w:space="0" w:color="000000"/>
              <w:bottom w:val="single" w:sz="4" w:space="0" w:color="000000"/>
            </w:tcBorders>
          </w:tcPr>
          <w:p w14:paraId="290604D6" w14:textId="3EB9799A" w:rsidR="00E31DFA" w:rsidRPr="00733472" w:rsidRDefault="00E31DFA"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3086" w:type="dxa"/>
            <w:tcBorders>
              <w:top w:val="single" w:sz="4" w:space="0" w:color="000000"/>
              <w:left w:val="single" w:sz="4" w:space="0" w:color="000000"/>
              <w:bottom w:val="single" w:sz="4" w:space="0" w:color="000000"/>
            </w:tcBorders>
          </w:tcPr>
          <w:p w14:paraId="66F4467A" w14:textId="6709DDAD" w:rsidR="00E31DFA" w:rsidRPr="00733472" w:rsidRDefault="00E31DFA" w:rsidP="00137E9E">
            <w:pPr>
              <w:pStyle w:val="aa"/>
              <w:spacing w:before="0" w:beforeAutospacing="0" w:after="0" w:afterAutospacing="0"/>
              <w:ind w:left="-45" w:right="-1"/>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4440B420" w14:textId="54E5BF05" w:rsidR="00E31DFA" w:rsidRPr="00733472" w:rsidRDefault="00E31DFA" w:rsidP="003669E1">
            <w:pPr>
              <w:pStyle w:val="aa"/>
              <w:spacing w:before="0" w:beforeAutospacing="0" w:after="0" w:afterAutospacing="0"/>
              <w:ind w:right="-1"/>
              <w:contextualSpacing/>
              <w:jc w:val="center"/>
              <w:rPr>
                <w:sz w:val="28"/>
                <w:szCs w:val="28"/>
              </w:rPr>
            </w:pPr>
            <w:r w:rsidRPr="00733472">
              <w:rPr>
                <w:color w:val="000000"/>
                <w:sz w:val="28"/>
                <w:szCs w:val="28"/>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14B087E" w14:textId="77777777" w:rsidR="00E31DFA" w:rsidRPr="00733472" w:rsidRDefault="00E31DFA" w:rsidP="003669E1">
            <w:pPr>
              <w:pStyle w:val="aa"/>
              <w:spacing w:before="0" w:beforeAutospacing="0" w:after="0" w:afterAutospacing="0"/>
              <w:ind w:left="50" w:right="-1"/>
              <w:contextualSpacing/>
              <w:jc w:val="center"/>
              <w:rPr>
                <w:sz w:val="28"/>
                <w:szCs w:val="28"/>
              </w:rPr>
            </w:pPr>
            <w:r w:rsidRPr="00733472">
              <w:rPr>
                <w:color w:val="000000"/>
                <w:sz w:val="28"/>
                <w:szCs w:val="28"/>
              </w:rPr>
              <w:t>Районне</w:t>
            </w:r>
          </w:p>
          <w:p w14:paraId="36918D96" w14:textId="77777777" w:rsidR="00E31DFA" w:rsidRPr="00733472" w:rsidRDefault="00E31DFA" w:rsidP="003669E1">
            <w:pPr>
              <w:pStyle w:val="aa"/>
              <w:spacing w:before="0" w:beforeAutospacing="0" w:after="0" w:afterAutospacing="0"/>
              <w:ind w:left="50" w:right="-1"/>
              <w:contextualSpacing/>
              <w:jc w:val="center"/>
              <w:rPr>
                <w:sz w:val="28"/>
                <w:szCs w:val="28"/>
              </w:rPr>
            </w:pPr>
            <w:r w:rsidRPr="00733472">
              <w:rPr>
                <w:color w:val="000000"/>
                <w:sz w:val="28"/>
                <w:szCs w:val="28"/>
              </w:rPr>
              <w:t> управління</w:t>
            </w:r>
          </w:p>
        </w:tc>
        <w:tc>
          <w:tcPr>
            <w:tcW w:w="1559" w:type="dxa"/>
            <w:tcBorders>
              <w:left w:val="single" w:sz="4" w:space="0" w:color="000000"/>
              <w:bottom w:val="single" w:sz="4" w:space="0" w:color="000000"/>
              <w:right w:val="single" w:sz="4" w:space="0" w:color="000000"/>
            </w:tcBorders>
          </w:tcPr>
          <w:p w14:paraId="08F175BC" w14:textId="77777777" w:rsidR="00E31DFA" w:rsidRPr="00733472" w:rsidRDefault="00E31DFA" w:rsidP="003669E1">
            <w:pPr>
              <w:pStyle w:val="aa"/>
              <w:spacing w:before="0" w:beforeAutospacing="0" w:after="0" w:afterAutospacing="0"/>
              <w:ind w:left="100" w:right="-1"/>
              <w:contextualSpacing/>
              <w:jc w:val="center"/>
              <w:rPr>
                <w:sz w:val="28"/>
                <w:szCs w:val="28"/>
              </w:rPr>
            </w:pPr>
          </w:p>
        </w:tc>
      </w:tr>
      <w:tr w:rsidR="00E31DFA" w:rsidRPr="00733472" w14:paraId="67728C7E" w14:textId="77777777" w:rsidTr="00B63793">
        <w:trPr>
          <w:trHeight w:val="23"/>
        </w:trPr>
        <w:tc>
          <w:tcPr>
            <w:tcW w:w="568" w:type="dxa"/>
            <w:tcBorders>
              <w:top w:val="single" w:sz="4" w:space="0" w:color="000000"/>
              <w:left w:val="single" w:sz="4" w:space="0" w:color="000000"/>
              <w:bottom w:val="single" w:sz="4" w:space="0" w:color="000000"/>
            </w:tcBorders>
          </w:tcPr>
          <w:p w14:paraId="1D52C645" w14:textId="4160CA6F"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3086" w:type="dxa"/>
            <w:tcBorders>
              <w:top w:val="single" w:sz="4" w:space="0" w:color="000000"/>
              <w:left w:val="single" w:sz="4" w:space="0" w:color="000000"/>
              <w:bottom w:val="single" w:sz="4" w:space="0" w:color="000000"/>
            </w:tcBorders>
          </w:tcPr>
          <w:p w14:paraId="0B8CFFAA" w14:textId="758E1591" w:rsidR="00E31DFA" w:rsidRPr="00733472" w:rsidRDefault="00E31DFA" w:rsidP="00822A63">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3B38D1E2" w14:textId="22F10868"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0DD89CA0" w14:textId="77777777" w:rsidR="00E31DFA" w:rsidRPr="00733472" w:rsidRDefault="00E31DFA" w:rsidP="003669E1">
            <w:pPr>
              <w:pBdr>
                <w:top w:val="nil"/>
                <w:left w:val="nil"/>
                <w:bottom w:val="nil"/>
                <w:right w:val="nil"/>
                <w:between w:val="nil"/>
              </w:pBdr>
              <w:ind w:left="50"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49FD7194" w14:textId="6630B889" w:rsidR="00E31DFA" w:rsidRPr="00733472" w:rsidRDefault="00E31DF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1AFB113C"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2CD0F5CD"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p>
        </w:tc>
      </w:tr>
      <w:tr w:rsidR="00E31DFA" w:rsidRPr="00733472" w14:paraId="542A86E4" w14:textId="77777777" w:rsidTr="00B63793">
        <w:trPr>
          <w:trHeight w:val="23"/>
        </w:trPr>
        <w:tc>
          <w:tcPr>
            <w:tcW w:w="568" w:type="dxa"/>
            <w:tcBorders>
              <w:top w:val="single" w:sz="4" w:space="0" w:color="000000"/>
              <w:left w:val="single" w:sz="4" w:space="0" w:color="000000"/>
              <w:bottom w:val="single" w:sz="4" w:space="0" w:color="000000"/>
            </w:tcBorders>
          </w:tcPr>
          <w:p w14:paraId="3084A181" w14:textId="6A513AC9"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3086" w:type="dxa"/>
            <w:tcBorders>
              <w:top w:val="single" w:sz="4" w:space="0" w:color="000000"/>
              <w:left w:val="single" w:sz="4" w:space="0" w:color="000000"/>
              <w:bottom w:val="single" w:sz="4" w:space="0" w:color="000000"/>
            </w:tcBorders>
          </w:tcPr>
          <w:p w14:paraId="6B34A2A2" w14:textId="50CB5434" w:rsidR="00E31DFA" w:rsidRPr="00733472" w:rsidRDefault="00E31DFA"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5D5019B6" w14:textId="091BC3CE"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4F73481" w14:textId="77777777" w:rsidR="00E31DFA" w:rsidRPr="00733472" w:rsidRDefault="00E31DFA" w:rsidP="003669E1">
            <w:pPr>
              <w:pBdr>
                <w:top w:val="nil"/>
                <w:left w:val="nil"/>
                <w:bottom w:val="nil"/>
                <w:right w:val="nil"/>
                <w:between w:val="nil"/>
              </w:pBdr>
              <w:ind w:left="50"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7AA62D73" w14:textId="0C2BFAD8"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E31DFA" w:rsidRPr="00733472" w14:paraId="4176B4EC" w14:textId="77777777" w:rsidTr="00B63793">
        <w:trPr>
          <w:trHeight w:val="23"/>
        </w:trPr>
        <w:tc>
          <w:tcPr>
            <w:tcW w:w="568" w:type="dxa"/>
            <w:tcBorders>
              <w:top w:val="single" w:sz="4" w:space="0" w:color="000000"/>
              <w:left w:val="single" w:sz="4" w:space="0" w:color="000000"/>
              <w:bottom w:val="single" w:sz="4" w:space="0" w:color="000000"/>
            </w:tcBorders>
          </w:tcPr>
          <w:p w14:paraId="7E85CB3D" w14:textId="3A432927"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3086" w:type="dxa"/>
            <w:tcBorders>
              <w:top w:val="single" w:sz="4" w:space="0" w:color="000000"/>
              <w:left w:val="single" w:sz="4" w:space="0" w:color="000000"/>
              <w:bottom w:val="single" w:sz="4" w:space="0" w:color="000000"/>
            </w:tcBorders>
          </w:tcPr>
          <w:p w14:paraId="6DD2F15F" w14:textId="77777777" w:rsidR="00E31DFA" w:rsidRPr="00733472" w:rsidRDefault="00E31DFA"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5082C06C" w14:textId="68EA4B96"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31CD344" w14:textId="77777777" w:rsidR="00E31DFA" w:rsidRPr="00733472" w:rsidRDefault="00E31DFA" w:rsidP="003669E1">
            <w:pPr>
              <w:pBdr>
                <w:top w:val="nil"/>
                <w:left w:val="nil"/>
                <w:bottom w:val="nil"/>
                <w:right w:val="nil"/>
                <w:between w:val="nil"/>
              </w:pBdr>
              <w:ind w:left="50"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28BD76E0"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Протягом          одного </w:t>
            </w:r>
          </w:p>
          <w:p w14:paraId="43E19DFC" w14:textId="43D66A1F"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робочого дня</w:t>
            </w:r>
          </w:p>
        </w:tc>
      </w:tr>
      <w:tr w:rsidR="00E31DFA" w:rsidRPr="00733472" w14:paraId="7B61331D" w14:textId="77777777" w:rsidTr="00B63793">
        <w:trPr>
          <w:trHeight w:val="23"/>
        </w:trPr>
        <w:tc>
          <w:tcPr>
            <w:tcW w:w="568" w:type="dxa"/>
            <w:tcBorders>
              <w:top w:val="single" w:sz="4" w:space="0" w:color="000000"/>
              <w:left w:val="single" w:sz="4" w:space="0" w:color="000000"/>
              <w:bottom w:val="single" w:sz="4" w:space="0" w:color="000000"/>
            </w:tcBorders>
          </w:tcPr>
          <w:p w14:paraId="02079C8D" w14:textId="60462C1A"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3086" w:type="dxa"/>
            <w:tcBorders>
              <w:top w:val="single" w:sz="4" w:space="0" w:color="000000"/>
              <w:left w:val="single" w:sz="4" w:space="0" w:color="000000"/>
              <w:bottom w:val="single" w:sz="4" w:space="0" w:color="000000"/>
            </w:tcBorders>
          </w:tcPr>
          <w:p w14:paraId="790D8664" w14:textId="1ADE6F7B" w:rsidR="00E31DFA" w:rsidRPr="00733472" w:rsidRDefault="00E31DFA"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16E99AE0" w14:textId="77777777" w:rsidR="00E31DFA" w:rsidRPr="00733472" w:rsidRDefault="00E31DF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p w14:paraId="1AE74730" w14:textId="17BB97F9" w:rsidR="00E31DFA" w:rsidRPr="00733472" w:rsidRDefault="00E31DF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5A2BEAD" w14:textId="77777777" w:rsidR="00E31DFA" w:rsidRPr="00733472" w:rsidRDefault="00E31DFA"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 xml:space="preserve">Центр, </w:t>
            </w:r>
          </w:p>
          <w:p w14:paraId="3F79BC34" w14:textId="77777777" w:rsidR="00E31DFA" w:rsidRPr="00733472" w:rsidRDefault="00E31DFA"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3C35EA10"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E31DFA" w:rsidRPr="00733472" w14:paraId="27B38397" w14:textId="77777777" w:rsidTr="00B63793">
        <w:trPr>
          <w:trHeight w:val="23"/>
        </w:trPr>
        <w:tc>
          <w:tcPr>
            <w:tcW w:w="568" w:type="dxa"/>
            <w:tcBorders>
              <w:top w:val="single" w:sz="4" w:space="0" w:color="000000"/>
              <w:left w:val="single" w:sz="4" w:space="0" w:color="000000"/>
              <w:bottom w:val="single" w:sz="4" w:space="0" w:color="000000"/>
            </w:tcBorders>
          </w:tcPr>
          <w:p w14:paraId="5AF2CE6D" w14:textId="22EADB69"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3086" w:type="dxa"/>
            <w:tcBorders>
              <w:top w:val="single" w:sz="4" w:space="0" w:color="000000"/>
              <w:left w:val="single" w:sz="4" w:space="0" w:color="000000"/>
              <w:bottom w:val="single" w:sz="4" w:space="0" w:color="000000"/>
            </w:tcBorders>
          </w:tcPr>
          <w:p w14:paraId="2FE62535" w14:textId="5870D388" w:rsidR="00E31DFA" w:rsidRPr="00733472" w:rsidRDefault="00E31DFA" w:rsidP="00E31DFA">
            <w:pPr>
              <w:pBdr>
                <w:top w:val="nil"/>
                <w:left w:val="nil"/>
                <w:bottom w:val="nil"/>
                <w:right w:val="nil"/>
                <w:between w:val="nil"/>
              </w:pBdr>
              <w:ind w:left="42"/>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допомоги</w:t>
            </w:r>
            <w:r w:rsidR="00822A63" w:rsidRPr="00733472">
              <w:rPr>
                <w:color w:val="000000"/>
                <w:sz w:val="28"/>
                <w:szCs w:val="28"/>
                <w:lang w:val="uk-UA"/>
              </w:rPr>
              <w:t>,</w:t>
            </w:r>
            <w:r w:rsidRPr="00733472">
              <w:rPr>
                <w:color w:val="000000"/>
                <w:sz w:val="28"/>
                <w:szCs w:val="28"/>
                <w:lang w:val="uk-UA"/>
              </w:rPr>
              <w:t xml:space="preserve">  до департаменту соціальної полі-тики виконкому Кри</w:t>
            </w:r>
            <w:r w:rsidR="00822A63" w:rsidRPr="00733472">
              <w:rPr>
                <w:color w:val="000000"/>
                <w:sz w:val="28"/>
                <w:szCs w:val="28"/>
                <w:lang w:val="uk-UA"/>
              </w:rPr>
              <w:t>-</w:t>
            </w:r>
            <w:r w:rsidRPr="00733472">
              <w:rPr>
                <w:color w:val="000000"/>
                <w:sz w:val="28"/>
                <w:szCs w:val="28"/>
                <w:lang w:val="uk-UA"/>
              </w:rPr>
              <w:t xml:space="preserve"> </w:t>
            </w:r>
            <w:r w:rsidR="00822A63" w:rsidRPr="00733472">
              <w:rPr>
                <w:color w:val="000000"/>
                <w:sz w:val="28"/>
                <w:szCs w:val="28"/>
                <w:lang w:val="uk-UA"/>
              </w:rPr>
              <w:t>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2B2E3487" w14:textId="62CF80EB"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26A1E374" w14:textId="77777777" w:rsidR="00E31DFA" w:rsidRPr="00733472" w:rsidRDefault="00E31DFA" w:rsidP="003669E1">
            <w:pPr>
              <w:pBdr>
                <w:top w:val="nil"/>
                <w:left w:val="nil"/>
                <w:bottom w:val="nil"/>
                <w:right w:val="nil"/>
                <w:between w:val="nil"/>
              </w:pBdr>
              <w:ind w:left="50"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000000"/>
              <w:right w:val="single" w:sz="4" w:space="0" w:color="000000"/>
            </w:tcBorders>
          </w:tcPr>
          <w:p w14:paraId="2B9FACC3" w14:textId="7730696C"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E31DFA" w:rsidRPr="00733472" w14:paraId="54A85ACD" w14:textId="77777777" w:rsidTr="00B63793">
        <w:trPr>
          <w:trHeight w:val="23"/>
        </w:trPr>
        <w:tc>
          <w:tcPr>
            <w:tcW w:w="568" w:type="dxa"/>
            <w:tcBorders>
              <w:top w:val="single" w:sz="4" w:space="0" w:color="000000"/>
              <w:left w:val="single" w:sz="4" w:space="0" w:color="000000"/>
              <w:bottom w:val="single" w:sz="4" w:space="0" w:color="000000"/>
            </w:tcBorders>
          </w:tcPr>
          <w:p w14:paraId="2CCC0E06" w14:textId="09DC3394"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3086" w:type="dxa"/>
            <w:tcBorders>
              <w:top w:val="single" w:sz="4" w:space="0" w:color="000000"/>
              <w:left w:val="single" w:sz="4" w:space="0" w:color="000000"/>
              <w:bottom w:val="single" w:sz="4" w:space="0" w:color="000000"/>
            </w:tcBorders>
          </w:tcPr>
          <w:p w14:paraId="2B42D1AD" w14:textId="1D9A5EB3" w:rsidR="00E31DFA" w:rsidRPr="00733472" w:rsidRDefault="00E31DFA"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3D7296FD" w14:textId="77777777" w:rsidR="00E31DFA" w:rsidRPr="00733472" w:rsidRDefault="00E31DF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70174A23" w14:textId="77777777" w:rsidR="00E31DFA" w:rsidRPr="00733472" w:rsidRDefault="00E31DFA"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auto"/>
              <w:right w:val="single" w:sz="4" w:space="0" w:color="000000"/>
            </w:tcBorders>
          </w:tcPr>
          <w:p w14:paraId="488425F0" w14:textId="108CBC81"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10B04088"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p>
        </w:tc>
      </w:tr>
      <w:tr w:rsidR="00E31DFA" w:rsidRPr="00733472" w14:paraId="620C3E84" w14:textId="77777777" w:rsidTr="00B63793">
        <w:trPr>
          <w:trHeight w:val="23"/>
        </w:trPr>
        <w:tc>
          <w:tcPr>
            <w:tcW w:w="568" w:type="dxa"/>
            <w:tcBorders>
              <w:top w:val="single" w:sz="4" w:space="0" w:color="000000"/>
              <w:left w:val="single" w:sz="4" w:space="0" w:color="000000"/>
              <w:bottom w:val="single" w:sz="4" w:space="0" w:color="000000"/>
            </w:tcBorders>
          </w:tcPr>
          <w:p w14:paraId="59B0498E" w14:textId="010080B5"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3086" w:type="dxa"/>
            <w:tcBorders>
              <w:top w:val="single" w:sz="4" w:space="0" w:color="000000"/>
              <w:left w:val="single" w:sz="4" w:space="0" w:color="000000"/>
              <w:bottom w:val="single" w:sz="4" w:space="0" w:color="000000"/>
            </w:tcBorders>
          </w:tcPr>
          <w:p w14:paraId="5B02B9AE" w14:textId="77777777" w:rsidR="00E31DFA" w:rsidRPr="00733472" w:rsidRDefault="00E31DFA" w:rsidP="003669E1">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129A3409" w14:textId="77777777" w:rsidR="00E31DFA" w:rsidRPr="00733472" w:rsidRDefault="00E31DF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40CAFF5B" w14:textId="77777777" w:rsidR="00E31DFA" w:rsidRPr="00733472" w:rsidRDefault="00E31DFA"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46B327D7" w14:textId="402FAC47" w:rsidR="00E31DFA" w:rsidRPr="00733472" w:rsidRDefault="00E31DFA" w:rsidP="00137E9E">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Після ухвалення рішення </w:t>
            </w:r>
          </w:p>
        </w:tc>
      </w:tr>
      <w:tr w:rsidR="00137E9E" w:rsidRPr="00733472" w14:paraId="7CF05AC3" w14:textId="77777777" w:rsidTr="00B63793">
        <w:trPr>
          <w:trHeight w:val="23"/>
        </w:trPr>
        <w:tc>
          <w:tcPr>
            <w:tcW w:w="568" w:type="dxa"/>
            <w:tcBorders>
              <w:top w:val="single" w:sz="4" w:space="0" w:color="000000"/>
              <w:left w:val="single" w:sz="4" w:space="0" w:color="000000"/>
              <w:bottom w:val="single" w:sz="4" w:space="0" w:color="000000"/>
            </w:tcBorders>
          </w:tcPr>
          <w:p w14:paraId="216B8EE7" w14:textId="77A71D61" w:rsidR="00137E9E" w:rsidRPr="00733472" w:rsidRDefault="00137E9E" w:rsidP="00137E9E">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3086" w:type="dxa"/>
            <w:tcBorders>
              <w:top w:val="single" w:sz="4" w:space="0" w:color="000000"/>
              <w:left w:val="single" w:sz="4" w:space="0" w:color="000000"/>
              <w:bottom w:val="single" w:sz="4" w:space="0" w:color="000000"/>
            </w:tcBorders>
          </w:tcPr>
          <w:p w14:paraId="365606CA" w14:textId="611F0148" w:rsidR="00137E9E" w:rsidRPr="00733472" w:rsidRDefault="00137E9E" w:rsidP="00137E9E">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D4F492E" w14:textId="7D81087C" w:rsidR="00137E9E" w:rsidRPr="00733472" w:rsidRDefault="00137E9E" w:rsidP="00137E9E">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auto"/>
              <w:left w:val="single" w:sz="4" w:space="0" w:color="000000"/>
              <w:bottom w:val="single" w:sz="4" w:space="0" w:color="auto"/>
            </w:tcBorders>
          </w:tcPr>
          <w:p w14:paraId="05B71C5E" w14:textId="5A2F7B60" w:rsidR="00137E9E" w:rsidRPr="00733472" w:rsidRDefault="00137E9E" w:rsidP="00137E9E">
            <w:pPr>
              <w:pBdr>
                <w:top w:val="nil"/>
                <w:left w:val="nil"/>
                <w:bottom w:val="nil"/>
                <w:right w:val="nil"/>
                <w:between w:val="nil"/>
              </w:pBdr>
              <w:ind w:left="50" w:right="-1"/>
              <w:contextualSpacing/>
              <w:jc w:val="center"/>
              <w:rPr>
                <w:sz w:val="28"/>
                <w:szCs w:val="28"/>
                <w:lang w:val="uk-UA"/>
              </w:rPr>
            </w:pPr>
            <w:r w:rsidRPr="00733472">
              <w:rPr>
                <w:b/>
                <w:i/>
                <w:color w:val="000000"/>
                <w:sz w:val="28"/>
                <w:szCs w:val="28"/>
                <w:lang w:val="uk-UA"/>
              </w:rPr>
              <w:t>4</w:t>
            </w:r>
          </w:p>
        </w:tc>
        <w:tc>
          <w:tcPr>
            <w:tcW w:w="1559" w:type="dxa"/>
            <w:tcBorders>
              <w:top w:val="single" w:sz="4" w:space="0" w:color="auto"/>
              <w:left w:val="single" w:sz="4" w:space="0" w:color="000000"/>
              <w:bottom w:val="single" w:sz="4" w:space="0" w:color="auto"/>
              <w:right w:val="single" w:sz="4" w:space="0" w:color="000000"/>
            </w:tcBorders>
          </w:tcPr>
          <w:p w14:paraId="5CC7ED88" w14:textId="6A9CF54D" w:rsidR="00137E9E" w:rsidRPr="00733472" w:rsidRDefault="00137E9E" w:rsidP="00137E9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37E9E" w:rsidRPr="00733472" w14:paraId="26181EE3" w14:textId="77777777" w:rsidTr="00B63793">
        <w:trPr>
          <w:trHeight w:val="23"/>
        </w:trPr>
        <w:tc>
          <w:tcPr>
            <w:tcW w:w="568" w:type="dxa"/>
            <w:tcBorders>
              <w:top w:val="single" w:sz="4" w:space="0" w:color="000000"/>
              <w:left w:val="single" w:sz="4" w:space="0" w:color="000000"/>
              <w:bottom w:val="single" w:sz="4" w:space="0" w:color="000000"/>
            </w:tcBorders>
          </w:tcPr>
          <w:p w14:paraId="443E04CD" w14:textId="77777777"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p>
        </w:tc>
        <w:tc>
          <w:tcPr>
            <w:tcW w:w="3086" w:type="dxa"/>
            <w:tcBorders>
              <w:top w:val="single" w:sz="4" w:space="0" w:color="000000"/>
              <w:left w:val="single" w:sz="4" w:space="0" w:color="000000"/>
              <w:bottom w:val="single" w:sz="4" w:space="0" w:color="000000"/>
            </w:tcBorders>
          </w:tcPr>
          <w:p w14:paraId="1A4B0065" w14:textId="77777777" w:rsidR="00137E9E" w:rsidRPr="00733472" w:rsidRDefault="00137E9E" w:rsidP="003669E1">
            <w:pPr>
              <w:pBdr>
                <w:top w:val="nil"/>
                <w:left w:val="nil"/>
                <w:bottom w:val="nil"/>
                <w:right w:val="nil"/>
                <w:between w:val="nil"/>
              </w:pBdr>
              <w:ind w:left="42"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4A5AF26A" w14:textId="77777777" w:rsidR="00137E9E" w:rsidRPr="00733472" w:rsidRDefault="00137E9E"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auto"/>
              <w:left w:val="single" w:sz="4" w:space="0" w:color="000000"/>
              <w:bottom w:val="single" w:sz="4" w:space="0" w:color="auto"/>
            </w:tcBorders>
          </w:tcPr>
          <w:p w14:paraId="1E12B08A" w14:textId="77777777" w:rsidR="00137E9E" w:rsidRPr="00733472" w:rsidRDefault="00137E9E" w:rsidP="003669E1">
            <w:pPr>
              <w:pBdr>
                <w:top w:val="nil"/>
                <w:left w:val="nil"/>
                <w:bottom w:val="nil"/>
                <w:right w:val="nil"/>
                <w:between w:val="nil"/>
              </w:pBdr>
              <w:ind w:left="50" w:right="-1"/>
              <w:contextualSpacing/>
              <w:jc w:val="center"/>
              <w:rPr>
                <w:sz w:val="28"/>
                <w:szCs w:val="28"/>
                <w:lang w:val="uk-UA"/>
              </w:rPr>
            </w:pPr>
          </w:p>
        </w:tc>
        <w:tc>
          <w:tcPr>
            <w:tcW w:w="1559" w:type="dxa"/>
            <w:tcBorders>
              <w:top w:val="single" w:sz="4" w:space="0" w:color="auto"/>
              <w:left w:val="single" w:sz="4" w:space="0" w:color="000000"/>
              <w:bottom w:val="single" w:sz="4" w:space="0" w:color="auto"/>
              <w:right w:val="single" w:sz="4" w:space="0" w:color="000000"/>
            </w:tcBorders>
          </w:tcPr>
          <w:p w14:paraId="4E0B646A" w14:textId="7FF0E519" w:rsidR="00137E9E" w:rsidRPr="00733472" w:rsidRDefault="00137E9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 надання допомоги на засіданні виконкому Криворізької міської ради</w:t>
            </w:r>
          </w:p>
        </w:tc>
      </w:tr>
    </w:tbl>
    <w:p w14:paraId="5E4A691B" w14:textId="2932BCA0" w:rsidR="00E736BF" w:rsidRPr="00733472" w:rsidRDefault="00E736BF" w:rsidP="003669E1">
      <w:pPr>
        <w:pBdr>
          <w:top w:val="nil"/>
          <w:left w:val="nil"/>
          <w:bottom w:val="nil"/>
          <w:right w:val="nil"/>
          <w:between w:val="nil"/>
        </w:pBdr>
        <w:spacing w:after="200"/>
        <w:ind w:right="-1"/>
        <w:contextualSpacing/>
        <w:jc w:val="both"/>
        <w:rPr>
          <w:i/>
          <w:color w:val="000000"/>
          <w:sz w:val="28"/>
          <w:szCs w:val="28"/>
          <w:lang w:val="uk-UA"/>
        </w:rPr>
      </w:pPr>
      <w:bookmarkStart w:id="2" w:name="_Hlk157247901"/>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0A7D3C" w:rsidRPr="00733472">
        <w:rPr>
          <w:i/>
          <w:color w:val="000000"/>
          <w:sz w:val="28"/>
          <w:szCs w:val="28"/>
          <w:lang w:val="uk-UA"/>
        </w:rPr>
        <w:t>.</w:t>
      </w:r>
    </w:p>
    <w:bookmarkEnd w:id="2"/>
    <w:p w14:paraId="62C3C701" w14:textId="5863EA06" w:rsidR="00ED5A4C" w:rsidRPr="00733472" w:rsidRDefault="00ED5A4C" w:rsidP="003669E1">
      <w:pPr>
        <w:ind w:right="-1"/>
        <w:contextualSpacing/>
        <w:rPr>
          <w:rFonts w:eastAsia="Calibri"/>
          <w:sz w:val="28"/>
          <w:szCs w:val="28"/>
          <w:lang w:val="uk-UA" w:eastAsia="en-US"/>
        </w:rPr>
      </w:pPr>
    </w:p>
    <w:p w14:paraId="3A39C60F" w14:textId="3A89E2FA"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11</w:t>
      </w:r>
    </w:p>
    <w:p w14:paraId="42D21637" w14:textId="77777777" w:rsidR="00ED5A4C" w:rsidRPr="00733472" w:rsidRDefault="00ED5A4C"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мешканцям міста на оплату послуг на поховання окремих пільгових категорій</w:t>
      </w:r>
    </w:p>
    <w:p w14:paraId="10AB0D48" w14:textId="77777777" w:rsidR="00ED5A4C" w:rsidRPr="00733472" w:rsidRDefault="00ED5A4C"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0D2939B5" w14:textId="7B6FF3A0" w:rsidR="00ED5A4C" w:rsidRPr="00733472" w:rsidRDefault="00ED5A4C"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w:t>
      </w:r>
      <w:r w:rsidR="00822A63" w:rsidRPr="00733472">
        <w:rPr>
          <w:i/>
          <w:color w:val="000000"/>
          <w:sz w:val="28"/>
          <w:szCs w:val="28"/>
          <w:lang w:val="uk-UA"/>
        </w:rPr>
        <w:t xml:space="preserve"> </w:t>
      </w:r>
      <w:r w:rsidRPr="00733472">
        <w:rPr>
          <w:i/>
          <w:color w:val="000000"/>
          <w:sz w:val="28"/>
          <w:szCs w:val="28"/>
          <w:lang w:val="uk-UA"/>
        </w:rPr>
        <w:t xml:space="preserve">до </w:t>
      </w:r>
      <w:r w:rsidR="00EB7D14"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2EAB0196" w14:textId="10E23E8F" w:rsidR="00ED5A4C" w:rsidRPr="00733472" w:rsidRDefault="00ED5A4C" w:rsidP="003669E1">
      <w:pPr>
        <w:pBdr>
          <w:top w:val="nil"/>
          <w:left w:val="nil"/>
          <w:bottom w:val="nil"/>
          <w:right w:val="nil"/>
          <w:between w:val="nil"/>
        </w:pBdr>
        <w:ind w:right="-1"/>
        <w:contextualSpacing/>
        <w:jc w:val="both"/>
        <w:rPr>
          <w:i/>
          <w:color w:val="000000"/>
          <w:sz w:val="28"/>
          <w:szCs w:val="28"/>
          <w:lang w:val="uk-UA"/>
        </w:rPr>
      </w:pPr>
      <w:r w:rsidRPr="00733472">
        <w:rPr>
          <w:i/>
          <w:color w:val="000000"/>
          <w:sz w:val="28"/>
          <w:szCs w:val="28"/>
          <w:lang w:val="uk-UA"/>
        </w:rPr>
        <w:t xml:space="preserve"> </w:t>
      </w:r>
      <w:r w:rsidR="00822A63" w:rsidRPr="00733472">
        <w:rPr>
          <w:i/>
          <w:color w:val="000000"/>
          <w:sz w:val="28"/>
          <w:szCs w:val="28"/>
          <w:lang w:val="uk-UA"/>
        </w:rPr>
        <w:t xml:space="preserve"> </w:t>
      </w:r>
      <w:r w:rsidRPr="00733472">
        <w:rPr>
          <w:i/>
          <w:color w:val="000000"/>
          <w:sz w:val="28"/>
          <w:szCs w:val="28"/>
          <w:lang w:val="uk-UA"/>
        </w:rPr>
        <w:t>до 30 календарних днів – департаментом соціальної політики виконкому Криворізької міської ради</w:t>
      </w:r>
      <w:r w:rsidR="00E736BF" w:rsidRPr="00733472">
        <w:rPr>
          <w:i/>
          <w:color w:val="000000"/>
          <w:sz w:val="28"/>
          <w:szCs w:val="28"/>
          <w:lang w:val="uk-UA"/>
        </w:rPr>
        <w:t>*</w:t>
      </w:r>
      <w:r w:rsidRPr="00733472">
        <w:rPr>
          <w:i/>
          <w:color w:val="000000"/>
          <w:sz w:val="28"/>
          <w:szCs w:val="28"/>
          <w:lang w:val="uk-UA"/>
        </w:rPr>
        <w:t xml:space="preserve">. </w:t>
      </w:r>
    </w:p>
    <w:tbl>
      <w:tblPr>
        <w:tblW w:w="9919" w:type="dxa"/>
        <w:tblInd w:w="-30" w:type="dxa"/>
        <w:tblLayout w:type="fixed"/>
        <w:tblLook w:val="0000" w:firstRow="0" w:lastRow="0" w:firstColumn="0" w:lastColumn="0" w:noHBand="0" w:noVBand="0"/>
      </w:tblPr>
      <w:tblGrid>
        <w:gridCol w:w="564"/>
        <w:gridCol w:w="2976"/>
        <w:gridCol w:w="2694"/>
        <w:gridCol w:w="1984"/>
        <w:gridCol w:w="1701"/>
      </w:tblGrid>
      <w:tr w:rsidR="00ED5A4C" w:rsidRPr="00733472" w14:paraId="49A4748C" w14:textId="77777777" w:rsidTr="00E8445B">
        <w:tc>
          <w:tcPr>
            <w:tcW w:w="564" w:type="dxa"/>
            <w:tcBorders>
              <w:top w:val="single" w:sz="4" w:space="0" w:color="000000"/>
              <w:left w:val="single" w:sz="4" w:space="0" w:color="000000"/>
              <w:bottom w:val="single" w:sz="4" w:space="0" w:color="000000"/>
            </w:tcBorders>
          </w:tcPr>
          <w:p w14:paraId="7168B513" w14:textId="77777777" w:rsidR="00ED5A4C" w:rsidRPr="00733472" w:rsidRDefault="00ED5A4C"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58F7A096" w14:textId="77777777" w:rsidR="00ED5A4C" w:rsidRPr="00733472" w:rsidRDefault="00ED5A4C"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2ED87455" w14:textId="2208EEFA" w:rsidR="00ED5A4C" w:rsidRPr="00733472" w:rsidRDefault="00ED5A4C"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40F3B28D"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6015A49C"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3958E943"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701" w:type="dxa"/>
            <w:tcBorders>
              <w:top w:val="single" w:sz="4" w:space="0" w:color="000000"/>
              <w:left w:val="single" w:sz="4" w:space="0" w:color="000000"/>
              <w:bottom w:val="single" w:sz="4" w:space="0" w:color="000000"/>
              <w:right w:val="single" w:sz="4" w:space="0" w:color="000000"/>
            </w:tcBorders>
          </w:tcPr>
          <w:p w14:paraId="22F97B18"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57F413B2"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D5A4C" w:rsidRPr="00733472" w14:paraId="577E185C" w14:textId="77777777" w:rsidTr="00E8445B">
        <w:tc>
          <w:tcPr>
            <w:tcW w:w="564" w:type="dxa"/>
            <w:tcBorders>
              <w:top w:val="single" w:sz="4" w:space="0" w:color="000000"/>
              <w:left w:val="single" w:sz="4" w:space="0" w:color="000000"/>
              <w:bottom w:val="single" w:sz="4" w:space="0" w:color="000000"/>
            </w:tcBorders>
          </w:tcPr>
          <w:p w14:paraId="4517F361" w14:textId="77777777" w:rsidR="00ED5A4C" w:rsidRPr="00733472" w:rsidRDefault="00ED5A4C"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42E0A5E2"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F489A2E"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F4FB0B3"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701" w:type="dxa"/>
            <w:tcBorders>
              <w:top w:val="single" w:sz="4" w:space="0" w:color="000000"/>
              <w:left w:val="single" w:sz="4" w:space="0" w:color="000000"/>
              <w:bottom w:val="single" w:sz="4" w:space="0" w:color="000000"/>
              <w:right w:val="single" w:sz="4" w:space="0" w:color="000000"/>
            </w:tcBorders>
          </w:tcPr>
          <w:p w14:paraId="0F3AA2A4"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D5A4C" w:rsidRPr="00733472" w14:paraId="09538DE3" w14:textId="77777777" w:rsidTr="00E8445B">
        <w:trPr>
          <w:trHeight w:val="23"/>
        </w:trPr>
        <w:tc>
          <w:tcPr>
            <w:tcW w:w="564" w:type="dxa"/>
            <w:tcBorders>
              <w:top w:val="single" w:sz="4" w:space="0" w:color="000000"/>
              <w:left w:val="single" w:sz="4" w:space="0" w:color="000000"/>
              <w:bottom w:val="single" w:sz="4" w:space="0" w:color="000000"/>
            </w:tcBorders>
          </w:tcPr>
          <w:p w14:paraId="1B7976C3" w14:textId="77777777" w:rsidR="00ED5A4C" w:rsidRPr="00733472" w:rsidRDefault="00ED5A4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1DCDDB8D" w14:textId="5286AA1F" w:rsidR="00ED5A4C" w:rsidRPr="00733472" w:rsidRDefault="00ED5A4C"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Інформування</w:t>
            </w:r>
            <w:r w:rsidR="00D050DB" w:rsidRPr="00733472">
              <w:rPr>
                <w:color w:val="000000"/>
                <w:sz w:val="28"/>
                <w:szCs w:val="28"/>
                <w:lang w:val="uk-UA"/>
              </w:rPr>
              <w:t xml:space="preserve"> </w:t>
            </w:r>
            <w:r w:rsidRPr="00733472">
              <w:rPr>
                <w:color w:val="000000"/>
                <w:sz w:val="28"/>
                <w:szCs w:val="28"/>
                <w:lang w:val="uk-UA"/>
              </w:rPr>
              <w:t xml:space="preserve"> про ви</w:t>
            </w:r>
            <w:r w:rsidR="00822A63" w:rsidRPr="00733472">
              <w:rPr>
                <w:color w:val="000000"/>
                <w:sz w:val="28"/>
                <w:szCs w:val="28"/>
                <w:lang w:val="uk-UA"/>
              </w:rPr>
              <w:t>-</w:t>
            </w:r>
            <w:r w:rsidRPr="00733472">
              <w:rPr>
                <w:color w:val="000000"/>
                <w:sz w:val="28"/>
                <w:szCs w:val="28"/>
                <w:lang w:val="uk-UA"/>
              </w:rPr>
              <w:t>ди послуг, перелік документів тощо</w:t>
            </w:r>
          </w:p>
        </w:tc>
        <w:tc>
          <w:tcPr>
            <w:tcW w:w="2694" w:type="dxa"/>
            <w:tcBorders>
              <w:top w:val="single" w:sz="4" w:space="0" w:color="000000"/>
              <w:left w:val="single" w:sz="4" w:space="0" w:color="000000"/>
              <w:bottom w:val="single" w:sz="4" w:space="0" w:color="000000"/>
            </w:tcBorders>
          </w:tcPr>
          <w:p w14:paraId="7D6C7959" w14:textId="77777777" w:rsidR="00ED5A4C" w:rsidRPr="00733472" w:rsidRDefault="00ED5A4C" w:rsidP="00137E9E">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 xml:space="preserve">Адміністратор </w:t>
            </w:r>
          </w:p>
          <w:p w14:paraId="45785653" w14:textId="69B34BAE" w:rsidR="00ED5A4C" w:rsidRPr="00733472" w:rsidRDefault="00ED5A4C" w:rsidP="00784A1B">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Центру адміністрати</w:t>
            </w:r>
            <w:r w:rsidR="00784A1B" w:rsidRPr="00733472">
              <w:rPr>
                <w:color w:val="000000"/>
                <w:sz w:val="28"/>
                <w:szCs w:val="28"/>
                <w:lang w:val="uk-UA"/>
              </w:rPr>
              <w:t>-</w:t>
            </w:r>
            <w:r w:rsidRPr="00733472">
              <w:rPr>
                <w:color w:val="000000"/>
                <w:sz w:val="28"/>
                <w:szCs w:val="28"/>
                <w:lang w:val="uk-UA"/>
              </w:rPr>
              <w:t>вних послуг «Віза» («Центр Дії») виконкому Криворізької міської ради (нада</w:t>
            </w:r>
            <w:r w:rsidR="00822A63" w:rsidRPr="00733472">
              <w:rPr>
                <w:color w:val="000000"/>
                <w:sz w:val="28"/>
                <w:szCs w:val="28"/>
                <w:lang w:val="uk-UA"/>
              </w:rPr>
              <w:t xml:space="preserve">-  </w:t>
            </w:r>
            <w:r w:rsidRPr="00733472">
              <w:rPr>
                <w:color w:val="000000"/>
                <w:sz w:val="28"/>
                <w:szCs w:val="28"/>
                <w:lang w:val="uk-UA"/>
              </w:rPr>
              <w:t xml:space="preserve">лі – </w:t>
            </w:r>
            <w:r w:rsidR="00137E9E" w:rsidRPr="00733472">
              <w:rPr>
                <w:color w:val="000000"/>
                <w:sz w:val="28"/>
                <w:szCs w:val="28"/>
                <w:lang w:val="uk-UA"/>
              </w:rPr>
              <w:t>Центр), спеціа</w:t>
            </w:r>
            <w:r w:rsidR="00784A1B" w:rsidRPr="00733472">
              <w:rPr>
                <w:color w:val="000000"/>
                <w:sz w:val="28"/>
                <w:szCs w:val="28"/>
                <w:lang w:val="uk-UA"/>
              </w:rPr>
              <w:t>-</w:t>
            </w:r>
            <w:r w:rsidR="00137E9E" w:rsidRPr="00733472">
              <w:rPr>
                <w:color w:val="000000"/>
                <w:sz w:val="28"/>
                <w:szCs w:val="28"/>
                <w:lang w:val="uk-UA"/>
              </w:rPr>
              <w:t>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349485E5"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40E17091"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701" w:type="dxa"/>
            <w:tcBorders>
              <w:top w:val="single" w:sz="4" w:space="0" w:color="000000"/>
              <w:left w:val="single" w:sz="4" w:space="0" w:color="000000"/>
              <w:bottom w:val="single" w:sz="4" w:space="0" w:color="000000"/>
              <w:right w:val="single" w:sz="4" w:space="0" w:color="000000"/>
            </w:tcBorders>
          </w:tcPr>
          <w:p w14:paraId="23A8445E"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D5A4C" w:rsidRPr="00733472" w14:paraId="74F64F3D" w14:textId="77777777" w:rsidTr="00E8445B">
        <w:trPr>
          <w:trHeight w:val="23"/>
        </w:trPr>
        <w:tc>
          <w:tcPr>
            <w:tcW w:w="564" w:type="dxa"/>
            <w:tcBorders>
              <w:top w:val="single" w:sz="4" w:space="0" w:color="000000"/>
              <w:left w:val="single" w:sz="4" w:space="0" w:color="000000"/>
              <w:bottom w:val="single" w:sz="4" w:space="0" w:color="000000"/>
            </w:tcBorders>
          </w:tcPr>
          <w:p w14:paraId="6576F8BB" w14:textId="77777777" w:rsidR="00ED5A4C" w:rsidRPr="00733472" w:rsidRDefault="00ED5A4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203111C6" w14:textId="1740F187" w:rsidR="00ED5A4C" w:rsidRPr="00733472" w:rsidRDefault="00ED5A4C" w:rsidP="00784A1B">
            <w:pPr>
              <w:pBdr>
                <w:top w:val="nil"/>
                <w:left w:val="nil"/>
                <w:bottom w:val="nil"/>
                <w:right w:val="nil"/>
                <w:between w:val="nil"/>
              </w:pBdr>
              <w:ind w:left="-108" w:right="-108"/>
              <w:contextualSpacing/>
              <w:jc w:val="both"/>
              <w:rPr>
                <w:color w:val="000000"/>
                <w:sz w:val="28"/>
                <w:szCs w:val="28"/>
                <w:lang w:val="uk-UA"/>
              </w:rPr>
            </w:pPr>
            <w:r w:rsidRPr="00733472">
              <w:rPr>
                <w:color w:val="000000"/>
                <w:sz w:val="28"/>
                <w:szCs w:val="28"/>
                <w:lang w:val="uk-UA"/>
              </w:rPr>
              <w:t>Прийом і реєстрація зая</w:t>
            </w:r>
            <w:r w:rsidR="00784A1B" w:rsidRPr="00733472">
              <w:rPr>
                <w:color w:val="000000"/>
                <w:sz w:val="28"/>
                <w:szCs w:val="28"/>
                <w:lang w:val="uk-UA"/>
              </w:rPr>
              <w:t>-</w:t>
            </w:r>
            <w:r w:rsidRPr="00733472">
              <w:rPr>
                <w:color w:val="000000"/>
                <w:sz w:val="28"/>
                <w:szCs w:val="28"/>
                <w:lang w:val="uk-UA"/>
              </w:rPr>
              <w:t>ви та пакет</w:t>
            </w:r>
            <w:r w:rsidR="00FE1499"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орієнтовний термін вико</w:t>
            </w:r>
            <w:r w:rsidR="00784A1B" w:rsidRPr="00733472">
              <w:rPr>
                <w:color w:val="000000"/>
                <w:sz w:val="28"/>
                <w:szCs w:val="28"/>
                <w:lang w:val="uk-UA"/>
              </w:rPr>
              <w:t>нання, формування</w:t>
            </w:r>
          </w:p>
        </w:tc>
        <w:tc>
          <w:tcPr>
            <w:tcW w:w="2694" w:type="dxa"/>
            <w:tcBorders>
              <w:top w:val="single" w:sz="4" w:space="0" w:color="000000"/>
              <w:left w:val="single" w:sz="4" w:space="0" w:color="000000"/>
              <w:bottom w:val="single" w:sz="4" w:space="0" w:color="000000"/>
            </w:tcBorders>
          </w:tcPr>
          <w:p w14:paraId="1583ABBA"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775FCD64"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315778D4"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3C32E77"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71DA4FB6"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701" w:type="dxa"/>
            <w:tcBorders>
              <w:top w:val="single" w:sz="4" w:space="0" w:color="000000"/>
              <w:left w:val="single" w:sz="4" w:space="0" w:color="000000"/>
              <w:bottom w:val="single" w:sz="4" w:space="0" w:color="000000"/>
              <w:right w:val="single" w:sz="4" w:space="0" w:color="000000"/>
            </w:tcBorders>
          </w:tcPr>
          <w:p w14:paraId="5F30FA11" w14:textId="77777777" w:rsidR="00ED5A4C" w:rsidRPr="00733472" w:rsidRDefault="00ED5A4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137E9E" w:rsidRPr="00733472" w14:paraId="1AD229A5" w14:textId="77777777" w:rsidTr="00E8445B">
        <w:trPr>
          <w:trHeight w:val="23"/>
        </w:trPr>
        <w:tc>
          <w:tcPr>
            <w:tcW w:w="564" w:type="dxa"/>
            <w:tcBorders>
              <w:top w:val="single" w:sz="4" w:space="0" w:color="000000"/>
              <w:left w:val="single" w:sz="4" w:space="0" w:color="000000"/>
              <w:bottom w:val="single" w:sz="4" w:space="0" w:color="000000"/>
            </w:tcBorders>
          </w:tcPr>
          <w:p w14:paraId="780DA05F" w14:textId="618B66A9" w:rsidR="00137E9E" w:rsidRPr="00733472" w:rsidRDefault="00137E9E" w:rsidP="00137E9E">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3DCE5239" w14:textId="3BEE4AE5" w:rsidR="00137E9E" w:rsidRPr="00733472" w:rsidRDefault="00137E9E" w:rsidP="00137E9E">
            <w:pPr>
              <w:pBdr>
                <w:top w:val="nil"/>
                <w:left w:val="nil"/>
                <w:bottom w:val="nil"/>
                <w:right w:val="nil"/>
                <w:between w:val="nil"/>
              </w:pBdr>
              <w:ind w:right="33"/>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F353C56" w14:textId="3FBC0371" w:rsidR="00137E9E" w:rsidRPr="00733472" w:rsidRDefault="00137E9E" w:rsidP="00137E9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8586ABD" w14:textId="2ADCCE22" w:rsidR="00137E9E" w:rsidRPr="00733472" w:rsidRDefault="00137E9E" w:rsidP="00137E9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701" w:type="dxa"/>
            <w:tcBorders>
              <w:top w:val="single" w:sz="4" w:space="0" w:color="000000"/>
              <w:left w:val="single" w:sz="4" w:space="0" w:color="000000"/>
              <w:bottom w:val="single" w:sz="4" w:space="0" w:color="000000"/>
              <w:right w:val="single" w:sz="4" w:space="0" w:color="000000"/>
            </w:tcBorders>
          </w:tcPr>
          <w:p w14:paraId="630390AD" w14:textId="73DCBE26" w:rsidR="00137E9E" w:rsidRPr="00733472" w:rsidRDefault="00137E9E" w:rsidP="00137E9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37E9E" w:rsidRPr="00733472" w14:paraId="16DD5C66" w14:textId="77777777" w:rsidTr="00E8445B">
        <w:trPr>
          <w:trHeight w:val="23"/>
        </w:trPr>
        <w:tc>
          <w:tcPr>
            <w:tcW w:w="564" w:type="dxa"/>
            <w:tcBorders>
              <w:top w:val="single" w:sz="4" w:space="0" w:color="000000"/>
              <w:left w:val="single" w:sz="4" w:space="0" w:color="000000"/>
              <w:bottom w:val="single" w:sz="4" w:space="0" w:color="000000"/>
            </w:tcBorders>
          </w:tcPr>
          <w:p w14:paraId="6A8C2085" w14:textId="77777777" w:rsidR="00137E9E" w:rsidRPr="00733472" w:rsidRDefault="00137E9E"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1CC88228" w14:textId="2FF72C5A" w:rsidR="00137E9E" w:rsidRPr="00733472" w:rsidRDefault="00137E9E" w:rsidP="00E31DFA">
            <w:pPr>
              <w:pBdr>
                <w:top w:val="nil"/>
                <w:left w:val="nil"/>
                <w:bottom w:val="nil"/>
                <w:right w:val="nil"/>
                <w:between w:val="nil"/>
              </w:pBdr>
              <w:ind w:right="33"/>
              <w:contextualSpacing/>
              <w:jc w:val="both"/>
              <w:rPr>
                <w:color w:val="000000"/>
                <w:sz w:val="28"/>
                <w:szCs w:val="28"/>
                <w:lang w:val="uk-UA"/>
              </w:rPr>
            </w:pPr>
            <w:r w:rsidRPr="00733472">
              <w:rPr>
                <w:color w:val="000000"/>
                <w:sz w:val="28"/>
                <w:szCs w:val="28"/>
                <w:lang w:val="uk-UA"/>
              </w:rPr>
              <w:t>справи з надання послуги</w:t>
            </w:r>
          </w:p>
        </w:tc>
        <w:tc>
          <w:tcPr>
            <w:tcW w:w="2694" w:type="dxa"/>
            <w:tcBorders>
              <w:top w:val="single" w:sz="4" w:space="0" w:color="000000"/>
              <w:left w:val="single" w:sz="4" w:space="0" w:color="000000"/>
              <w:bottom w:val="single" w:sz="4" w:space="0" w:color="000000"/>
            </w:tcBorders>
          </w:tcPr>
          <w:p w14:paraId="53360B53" w14:textId="77777777" w:rsidR="00137E9E" w:rsidRPr="00733472" w:rsidRDefault="00137E9E" w:rsidP="003669E1">
            <w:pPr>
              <w:pBdr>
                <w:top w:val="nil"/>
                <w:left w:val="nil"/>
                <w:bottom w:val="nil"/>
                <w:right w:val="nil"/>
                <w:between w:val="nil"/>
              </w:pBdr>
              <w:ind w:right="-1"/>
              <w:contextualSpacing/>
              <w:jc w:val="center"/>
              <w:rPr>
                <w:color w:val="000000"/>
                <w:sz w:val="28"/>
                <w:szCs w:val="28"/>
                <w:lang w:val="uk-UA"/>
              </w:rPr>
            </w:pPr>
          </w:p>
        </w:tc>
        <w:tc>
          <w:tcPr>
            <w:tcW w:w="1984" w:type="dxa"/>
            <w:tcBorders>
              <w:top w:val="single" w:sz="4" w:space="0" w:color="000000"/>
              <w:left w:val="single" w:sz="4" w:space="0" w:color="000000"/>
              <w:bottom w:val="single" w:sz="4" w:space="0" w:color="000000"/>
            </w:tcBorders>
          </w:tcPr>
          <w:p w14:paraId="5B5D6457" w14:textId="77777777" w:rsidR="00137E9E" w:rsidRPr="00733472" w:rsidRDefault="00137E9E" w:rsidP="003669E1">
            <w:pPr>
              <w:pBdr>
                <w:top w:val="nil"/>
                <w:left w:val="nil"/>
                <w:bottom w:val="nil"/>
                <w:right w:val="nil"/>
                <w:between w:val="nil"/>
              </w:pBdr>
              <w:ind w:right="-1"/>
              <w:contextualSpacing/>
              <w:jc w:val="center"/>
              <w:rPr>
                <w:color w:val="000000"/>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tcPr>
          <w:p w14:paraId="28DF3ABE" w14:textId="77777777" w:rsidR="00137E9E" w:rsidRPr="00733472" w:rsidRDefault="00137E9E" w:rsidP="003669E1">
            <w:pPr>
              <w:pBdr>
                <w:top w:val="nil"/>
                <w:left w:val="nil"/>
                <w:bottom w:val="nil"/>
                <w:right w:val="nil"/>
                <w:between w:val="nil"/>
              </w:pBdr>
              <w:ind w:right="-1"/>
              <w:contextualSpacing/>
              <w:jc w:val="center"/>
              <w:rPr>
                <w:color w:val="000000"/>
                <w:sz w:val="28"/>
                <w:szCs w:val="28"/>
                <w:lang w:val="uk-UA"/>
              </w:rPr>
            </w:pPr>
          </w:p>
        </w:tc>
      </w:tr>
      <w:tr w:rsidR="00ED5A4C" w:rsidRPr="00733472" w14:paraId="3209A46B" w14:textId="77777777" w:rsidTr="00E8445B">
        <w:trPr>
          <w:trHeight w:val="1868"/>
        </w:trPr>
        <w:tc>
          <w:tcPr>
            <w:tcW w:w="564" w:type="dxa"/>
            <w:tcBorders>
              <w:top w:val="single" w:sz="4" w:space="0" w:color="000000"/>
              <w:left w:val="single" w:sz="4" w:space="0" w:color="000000"/>
              <w:bottom w:val="single" w:sz="4" w:space="0" w:color="000000"/>
            </w:tcBorders>
          </w:tcPr>
          <w:p w14:paraId="284ADB09" w14:textId="11A1978A" w:rsidR="00ED5A4C" w:rsidRPr="00733472" w:rsidRDefault="00FE1499" w:rsidP="003669E1">
            <w:pPr>
              <w:pStyle w:val="aa"/>
              <w:spacing w:before="0" w:beforeAutospacing="0" w:after="0" w:afterAutospacing="0"/>
              <w:ind w:right="-1"/>
              <w:contextualSpacing/>
              <w:jc w:val="center"/>
              <w:rPr>
                <w:sz w:val="28"/>
                <w:szCs w:val="28"/>
              </w:rPr>
            </w:pPr>
            <w:r w:rsidRPr="00733472">
              <w:rPr>
                <w:color w:val="000000"/>
                <w:sz w:val="28"/>
                <w:szCs w:val="28"/>
              </w:rPr>
              <w:t>3</w:t>
            </w:r>
          </w:p>
        </w:tc>
        <w:tc>
          <w:tcPr>
            <w:tcW w:w="2976" w:type="dxa"/>
            <w:tcBorders>
              <w:top w:val="single" w:sz="4" w:space="0" w:color="000000"/>
              <w:left w:val="single" w:sz="4" w:space="0" w:color="000000"/>
              <w:bottom w:val="single" w:sz="4" w:space="0" w:color="000000"/>
            </w:tcBorders>
          </w:tcPr>
          <w:p w14:paraId="5AC1B61E" w14:textId="06799FBC" w:rsidR="00ED5A4C" w:rsidRPr="00733472" w:rsidRDefault="00ED5A4C" w:rsidP="00784A1B">
            <w:pPr>
              <w:pStyle w:val="aa"/>
              <w:spacing w:before="0" w:beforeAutospacing="0" w:after="0" w:afterAutospacing="0"/>
              <w:ind w:right="33"/>
              <w:contextualSpacing/>
              <w:jc w:val="both"/>
              <w:rPr>
                <w:sz w:val="28"/>
                <w:szCs w:val="28"/>
              </w:rPr>
            </w:pPr>
            <w:r w:rsidRPr="00733472">
              <w:rPr>
                <w:color w:val="000000"/>
                <w:sz w:val="28"/>
                <w:szCs w:val="28"/>
              </w:rPr>
              <w:t>Передача заяви та пакет</w:t>
            </w:r>
            <w:r w:rsidR="00FE1499" w:rsidRPr="00733472">
              <w:rPr>
                <w:color w:val="000000"/>
                <w:sz w:val="28"/>
                <w:szCs w:val="28"/>
              </w:rPr>
              <w:t>а</w:t>
            </w:r>
            <w:r w:rsidRPr="00733472">
              <w:rPr>
                <w:color w:val="000000"/>
                <w:sz w:val="28"/>
                <w:szCs w:val="28"/>
              </w:rPr>
              <w:t xml:space="preserve"> документів з відміткою про реєст</w:t>
            </w:r>
            <w:r w:rsidR="00784A1B" w:rsidRPr="00733472">
              <w:rPr>
                <w:color w:val="000000"/>
                <w:sz w:val="28"/>
                <w:szCs w:val="28"/>
              </w:rPr>
              <w:t>-</w:t>
            </w:r>
            <w:r w:rsidRPr="00733472">
              <w:rPr>
                <w:color w:val="000000"/>
                <w:sz w:val="28"/>
                <w:szCs w:val="28"/>
              </w:rPr>
              <w:t>рацію в Центрі до виконкому районної в місті ради</w:t>
            </w:r>
            <w:r w:rsidR="003D7B3A" w:rsidRPr="00733472">
              <w:rPr>
                <w:color w:val="000000"/>
                <w:sz w:val="28"/>
                <w:szCs w:val="28"/>
              </w:rPr>
              <w:t xml:space="preserve"> </w:t>
            </w:r>
          </w:p>
        </w:tc>
        <w:tc>
          <w:tcPr>
            <w:tcW w:w="2694" w:type="dxa"/>
            <w:tcBorders>
              <w:top w:val="single" w:sz="4" w:space="0" w:color="000000"/>
              <w:left w:val="single" w:sz="4" w:space="0" w:color="000000"/>
              <w:bottom w:val="single" w:sz="4" w:space="0" w:color="000000"/>
            </w:tcBorders>
          </w:tcPr>
          <w:p w14:paraId="54749289" w14:textId="77777777" w:rsidR="00ED5A4C" w:rsidRPr="00733472" w:rsidRDefault="00ED5A4C" w:rsidP="003669E1">
            <w:pPr>
              <w:pStyle w:val="aa"/>
              <w:spacing w:before="0" w:beforeAutospacing="0" w:after="0" w:afterAutospacing="0"/>
              <w:ind w:right="-1"/>
              <w:contextualSpacing/>
              <w:jc w:val="center"/>
              <w:rPr>
                <w:sz w:val="28"/>
                <w:szCs w:val="28"/>
              </w:rPr>
            </w:pPr>
            <w:r w:rsidRPr="00733472">
              <w:rPr>
                <w:color w:val="000000"/>
                <w:sz w:val="28"/>
                <w:szCs w:val="28"/>
              </w:rPr>
              <w:t>Адміністратор Центру</w:t>
            </w:r>
          </w:p>
        </w:tc>
        <w:tc>
          <w:tcPr>
            <w:tcW w:w="1984" w:type="dxa"/>
            <w:tcBorders>
              <w:top w:val="single" w:sz="4" w:space="0" w:color="000000"/>
              <w:left w:val="single" w:sz="4" w:space="0" w:color="000000"/>
              <w:bottom w:val="single" w:sz="4" w:space="0" w:color="000000"/>
            </w:tcBorders>
          </w:tcPr>
          <w:p w14:paraId="1726725B" w14:textId="77777777" w:rsidR="00ED5A4C" w:rsidRPr="00733472" w:rsidRDefault="00ED5A4C" w:rsidP="003669E1">
            <w:pPr>
              <w:pStyle w:val="aa"/>
              <w:spacing w:before="0" w:beforeAutospacing="0" w:after="0" w:afterAutospacing="0"/>
              <w:ind w:right="-1"/>
              <w:contextualSpacing/>
              <w:jc w:val="center"/>
              <w:rPr>
                <w:sz w:val="28"/>
                <w:szCs w:val="28"/>
              </w:rPr>
            </w:pPr>
            <w:r w:rsidRPr="00733472">
              <w:rPr>
                <w:color w:val="000000"/>
                <w:sz w:val="28"/>
                <w:szCs w:val="28"/>
              </w:rPr>
              <w:t>Центр</w:t>
            </w:r>
          </w:p>
        </w:tc>
        <w:tc>
          <w:tcPr>
            <w:tcW w:w="1701" w:type="dxa"/>
            <w:tcBorders>
              <w:top w:val="single" w:sz="4" w:space="0" w:color="000000"/>
              <w:left w:val="single" w:sz="4" w:space="0" w:color="000000"/>
              <w:bottom w:val="single" w:sz="4" w:space="0" w:color="000000"/>
              <w:right w:val="single" w:sz="4" w:space="0" w:color="000000"/>
            </w:tcBorders>
          </w:tcPr>
          <w:p w14:paraId="38FDC5B5" w14:textId="77777777" w:rsidR="00ED5A4C" w:rsidRPr="00733472" w:rsidRDefault="00ED5A4C" w:rsidP="003669E1">
            <w:pPr>
              <w:pStyle w:val="aa"/>
              <w:spacing w:before="240" w:beforeAutospacing="0" w:after="240" w:afterAutospacing="0"/>
              <w:ind w:right="-1"/>
              <w:contextualSpacing/>
              <w:jc w:val="center"/>
              <w:rPr>
                <w:sz w:val="28"/>
                <w:szCs w:val="28"/>
              </w:rPr>
            </w:pPr>
            <w:r w:rsidRPr="00733472">
              <w:rPr>
                <w:color w:val="000000"/>
                <w:sz w:val="28"/>
                <w:szCs w:val="28"/>
              </w:rPr>
              <w:t>Не пізніше наступного робочого дня,</w:t>
            </w:r>
          </w:p>
          <w:p w14:paraId="786767E5" w14:textId="1585CCBF" w:rsidR="00ED5A4C" w:rsidRPr="00733472" w:rsidRDefault="00ED5A4C" w:rsidP="003669E1">
            <w:pPr>
              <w:pStyle w:val="aa"/>
              <w:spacing w:before="240" w:beforeAutospacing="0" w:after="240" w:afterAutospacing="0"/>
              <w:ind w:right="-1"/>
              <w:contextualSpacing/>
              <w:jc w:val="center"/>
              <w:rPr>
                <w:sz w:val="28"/>
                <w:szCs w:val="28"/>
              </w:rPr>
            </w:pPr>
            <w:r w:rsidRPr="00733472">
              <w:rPr>
                <w:color w:val="000000"/>
                <w:sz w:val="28"/>
                <w:szCs w:val="28"/>
              </w:rPr>
              <w:t> </w:t>
            </w:r>
          </w:p>
        </w:tc>
      </w:tr>
      <w:tr w:rsidR="00A471BC" w:rsidRPr="00733472" w14:paraId="6EA14ABB" w14:textId="77777777" w:rsidTr="00A471BC">
        <w:trPr>
          <w:trHeight w:val="1412"/>
        </w:trPr>
        <w:tc>
          <w:tcPr>
            <w:tcW w:w="564" w:type="dxa"/>
            <w:tcBorders>
              <w:top w:val="single" w:sz="4" w:space="0" w:color="000000"/>
              <w:left w:val="single" w:sz="4" w:space="0" w:color="000000"/>
              <w:bottom w:val="single" w:sz="4" w:space="0" w:color="000000"/>
            </w:tcBorders>
          </w:tcPr>
          <w:p w14:paraId="3CBCD4A8" w14:textId="6E5FCC46" w:rsidR="00A471BC" w:rsidRPr="00733472" w:rsidRDefault="00A471BC" w:rsidP="003669E1">
            <w:pPr>
              <w:pStyle w:val="aa"/>
              <w:spacing w:before="0" w:beforeAutospacing="0" w:after="0" w:afterAutospacing="0"/>
              <w:ind w:right="-1"/>
              <w:contextualSpacing/>
              <w:jc w:val="center"/>
              <w:rPr>
                <w:color w:val="000000"/>
                <w:sz w:val="28"/>
                <w:szCs w:val="28"/>
              </w:rPr>
            </w:pPr>
            <w:r w:rsidRPr="00733472">
              <w:rPr>
                <w:color w:val="000000"/>
                <w:sz w:val="28"/>
                <w:szCs w:val="28"/>
              </w:rPr>
              <w:t>4</w:t>
            </w:r>
          </w:p>
          <w:p w14:paraId="170DEAA9" w14:textId="77777777" w:rsidR="00A471BC" w:rsidRPr="00733472" w:rsidRDefault="00A471BC" w:rsidP="003669E1">
            <w:pPr>
              <w:pStyle w:val="aa"/>
              <w:spacing w:before="0" w:beforeAutospacing="0" w:after="0" w:afterAutospacing="0"/>
              <w:ind w:right="-1"/>
              <w:contextualSpacing/>
              <w:jc w:val="center"/>
              <w:rPr>
                <w:color w:val="000000"/>
                <w:sz w:val="28"/>
                <w:szCs w:val="28"/>
              </w:rPr>
            </w:pPr>
          </w:p>
        </w:tc>
        <w:tc>
          <w:tcPr>
            <w:tcW w:w="2976" w:type="dxa"/>
            <w:tcBorders>
              <w:top w:val="single" w:sz="4" w:space="0" w:color="000000"/>
              <w:left w:val="single" w:sz="4" w:space="0" w:color="000000"/>
              <w:bottom w:val="single" w:sz="4" w:space="0" w:color="000000"/>
            </w:tcBorders>
          </w:tcPr>
          <w:p w14:paraId="0BF01A55" w14:textId="2532C892" w:rsidR="00A471BC" w:rsidRPr="00733472" w:rsidRDefault="00A471BC" w:rsidP="00784A1B">
            <w:pPr>
              <w:pStyle w:val="aa"/>
              <w:spacing w:before="0" w:beforeAutospacing="0" w:after="0" w:afterAutospacing="0"/>
              <w:ind w:right="33"/>
              <w:contextualSpacing/>
              <w:jc w:val="both"/>
              <w:rPr>
                <w:color w:val="000000"/>
                <w:sz w:val="28"/>
                <w:szCs w:val="28"/>
              </w:rPr>
            </w:pPr>
            <w:r w:rsidRPr="00733472">
              <w:rPr>
                <w:color w:val="000000"/>
                <w:sz w:val="28"/>
                <w:szCs w:val="28"/>
              </w:rPr>
              <w:t>Перевірка пакета до-кументів, у разі пот-реби п</w:t>
            </w:r>
            <w:r w:rsidRPr="00733472">
              <w:rPr>
                <w:sz w:val="28"/>
                <w:szCs w:val="28"/>
              </w:rPr>
              <w:t xml:space="preserve">ідготовка та направлення письмового повідомлення про залишення заяви без руху й продовження  </w:t>
            </w:r>
            <w:r w:rsidR="00784A1B" w:rsidRPr="00733472">
              <w:rPr>
                <w:sz w:val="28"/>
                <w:szCs w:val="28"/>
              </w:rPr>
              <w:t xml:space="preserve"> </w:t>
            </w:r>
            <w:r w:rsidRPr="00733472">
              <w:rPr>
                <w:sz w:val="28"/>
                <w:szCs w:val="28"/>
              </w:rPr>
              <w:t>терміну розгляду спра</w:t>
            </w:r>
            <w:r w:rsidR="00E31DFA" w:rsidRPr="00733472">
              <w:rPr>
                <w:sz w:val="28"/>
                <w:szCs w:val="28"/>
              </w:rPr>
              <w:t>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152EE68E" w14:textId="62F50458" w:rsidR="00A471BC" w:rsidRPr="00733472" w:rsidRDefault="00A471BC" w:rsidP="003669E1">
            <w:pPr>
              <w:pStyle w:val="aa"/>
              <w:spacing w:before="0" w:beforeAutospacing="0" w:after="0" w:afterAutospacing="0"/>
              <w:ind w:right="-1"/>
              <w:contextualSpacing/>
              <w:jc w:val="center"/>
              <w:rPr>
                <w:color w:val="000000"/>
                <w:sz w:val="28"/>
                <w:szCs w:val="28"/>
              </w:rPr>
            </w:pPr>
            <w:r w:rsidRPr="00733472">
              <w:rPr>
                <w:color w:val="000000"/>
                <w:sz w:val="28"/>
                <w:szCs w:val="28"/>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434F877D" w14:textId="780C446B" w:rsidR="00A471BC" w:rsidRPr="00733472" w:rsidRDefault="00A471BC" w:rsidP="003669E1">
            <w:pPr>
              <w:pStyle w:val="aa"/>
              <w:spacing w:before="0" w:beforeAutospacing="0" w:after="0" w:afterAutospacing="0"/>
              <w:ind w:right="-1"/>
              <w:contextualSpacing/>
              <w:jc w:val="center"/>
              <w:rPr>
                <w:color w:val="000000"/>
                <w:sz w:val="28"/>
                <w:szCs w:val="28"/>
              </w:rPr>
            </w:pPr>
            <w:r w:rsidRPr="00733472">
              <w:rPr>
                <w:color w:val="000000"/>
                <w:sz w:val="28"/>
                <w:szCs w:val="28"/>
              </w:rPr>
              <w:t>Районне управління</w:t>
            </w:r>
          </w:p>
        </w:tc>
        <w:tc>
          <w:tcPr>
            <w:tcW w:w="1701" w:type="dxa"/>
            <w:tcBorders>
              <w:top w:val="single" w:sz="4" w:space="0" w:color="000000"/>
              <w:left w:val="single" w:sz="4" w:space="0" w:color="000000"/>
              <w:bottom w:val="single" w:sz="4" w:space="0" w:color="000000"/>
              <w:right w:val="single" w:sz="4" w:space="0" w:color="000000"/>
            </w:tcBorders>
          </w:tcPr>
          <w:p w14:paraId="09A9B3F0" w14:textId="77777777" w:rsidR="00A471BC" w:rsidRPr="00733472" w:rsidRDefault="00A471B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5D0D9F33" w14:textId="77777777" w:rsidR="00A471BC" w:rsidRPr="00733472" w:rsidRDefault="00A471BC" w:rsidP="003669E1">
            <w:pPr>
              <w:pStyle w:val="aa"/>
              <w:spacing w:before="240" w:beforeAutospacing="0" w:after="240" w:afterAutospacing="0"/>
              <w:ind w:right="-1"/>
              <w:contextualSpacing/>
              <w:jc w:val="center"/>
              <w:rPr>
                <w:color w:val="000000"/>
                <w:sz w:val="28"/>
                <w:szCs w:val="28"/>
              </w:rPr>
            </w:pPr>
          </w:p>
        </w:tc>
      </w:tr>
      <w:tr w:rsidR="00A471BC" w:rsidRPr="00733472" w14:paraId="42075CDA" w14:textId="77777777" w:rsidTr="00E8445B">
        <w:trPr>
          <w:trHeight w:val="23"/>
        </w:trPr>
        <w:tc>
          <w:tcPr>
            <w:tcW w:w="564" w:type="dxa"/>
            <w:tcBorders>
              <w:top w:val="single" w:sz="4" w:space="0" w:color="000000"/>
              <w:left w:val="single" w:sz="4" w:space="0" w:color="000000"/>
              <w:bottom w:val="single" w:sz="4" w:space="0" w:color="000000"/>
            </w:tcBorders>
          </w:tcPr>
          <w:p w14:paraId="53D5DA91" w14:textId="70D449A3" w:rsidR="00A471BC" w:rsidRPr="00733472" w:rsidRDefault="00A471BC"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76" w:type="dxa"/>
            <w:tcBorders>
              <w:top w:val="single" w:sz="4" w:space="0" w:color="000000"/>
              <w:left w:val="single" w:sz="4" w:space="0" w:color="000000"/>
              <w:bottom w:val="single" w:sz="4" w:space="0" w:color="000000"/>
            </w:tcBorders>
          </w:tcPr>
          <w:p w14:paraId="4E2EC850" w14:textId="4CBCEB4E" w:rsidR="00A471BC" w:rsidRPr="00733472" w:rsidRDefault="00A471BC" w:rsidP="00E31DFA">
            <w:pPr>
              <w:pStyle w:val="aa"/>
              <w:spacing w:before="0" w:beforeAutospacing="0" w:after="0" w:afterAutospacing="0"/>
              <w:ind w:right="33"/>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й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4EFD3F0B" w14:textId="77777777" w:rsidR="00A471BC" w:rsidRPr="00733472" w:rsidRDefault="00A471BC" w:rsidP="003669E1">
            <w:pPr>
              <w:pStyle w:val="aa"/>
              <w:spacing w:before="0" w:beforeAutospacing="0" w:after="0" w:afterAutospacing="0"/>
              <w:ind w:left="100" w:right="-1"/>
              <w:contextualSpacing/>
              <w:jc w:val="center"/>
              <w:rPr>
                <w:color w:val="000000"/>
                <w:sz w:val="28"/>
                <w:szCs w:val="28"/>
              </w:rPr>
            </w:pPr>
            <w:r w:rsidRPr="00733472">
              <w:rPr>
                <w:color w:val="000000"/>
                <w:sz w:val="28"/>
                <w:szCs w:val="28"/>
              </w:rPr>
              <w:t xml:space="preserve">Спеціаліст  </w:t>
            </w:r>
          </w:p>
          <w:p w14:paraId="73C78485" w14:textId="0F33BD99" w:rsidR="00A471BC" w:rsidRPr="00733472" w:rsidRDefault="00A471BC" w:rsidP="003669E1">
            <w:pPr>
              <w:pStyle w:val="aa"/>
              <w:spacing w:before="0" w:beforeAutospacing="0" w:after="0" w:afterAutospacing="0"/>
              <w:ind w:left="100" w:right="-1"/>
              <w:contextualSpacing/>
              <w:jc w:val="center"/>
              <w:rPr>
                <w:sz w:val="28"/>
                <w:szCs w:val="28"/>
              </w:rPr>
            </w:pPr>
            <w:r w:rsidRPr="00733472">
              <w:rPr>
                <w:color w:val="000000"/>
                <w:sz w:val="28"/>
                <w:szCs w:val="28"/>
              </w:rPr>
              <w:t>районного управління</w:t>
            </w:r>
          </w:p>
        </w:tc>
        <w:tc>
          <w:tcPr>
            <w:tcW w:w="1984" w:type="dxa"/>
            <w:tcBorders>
              <w:top w:val="single" w:sz="4" w:space="0" w:color="000000"/>
              <w:left w:val="single" w:sz="4" w:space="0" w:color="000000"/>
              <w:bottom w:val="single" w:sz="4" w:space="0" w:color="000000"/>
            </w:tcBorders>
          </w:tcPr>
          <w:p w14:paraId="4833CBE4" w14:textId="77777777" w:rsidR="00A471BC" w:rsidRPr="00733472" w:rsidRDefault="00A471BC" w:rsidP="003669E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0621C120" w14:textId="77777777" w:rsidR="00A471BC" w:rsidRPr="00733472" w:rsidRDefault="00A471BC" w:rsidP="003669E1">
            <w:pPr>
              <w:pStyle w:val="aa"/>
              <w:spacing w:before="0" w:beforeAutospacing="0" w:after="0" w:afterAutospacing="0"/>
              <w:ind w:left="100" w:right="-1"/>
              <w:contextualSpacing/>
              <w:jc w:val="center"/>
              <w:rPr>
                <w:sz w:val="28"/>
                <w:szCs w:val="28"/>
              </w:rPr>
            </w:pPr>
            <w:r w:rsidRPr="00733472">
              <w:rPr>
                <w:color w:val="000000"/>
                <w:sz w:val="28"/>
                <w:szCs w:val="28"/>
              </w:rPr>
              <w:t> управління</w:t>
            </w:r>
          </w:p>
        </w:tc>
        <w:tc>
          <w:tcPr>
            <w:tcW w:w="1701" w:type="dxa"/>
            <w:tcBorders>
              <w:left w:val="single" w:sz="4" w:space="0" w:color="000000"/>
              <w:bottom w:val="single" w:sz="4" w:space="0" w:color="000000"/>
              <w:right w:val="single" w:sz="4" w:space="0" w:color="000000"/>
            </w:tcBorders>
          </w:tcPr>
          <w:p w14:paraId="57FA8D30" w14:textId="77777777" w:rsidR="00A471BC" w:rsidRPr="00733472" w:rsidRDefault="00A471BC" w:rsidP="003669E1">
            <w:pPr>
              <w:pStyle w:val="aa"/>
              <w:spacing w:before="0" w:beforeAutospacing="0" w:after="0" w:afterAutospacing="0"/>
              <w:ind w:left="100" w:right="-1"/>
              <w:contextualSpacing/>
              <w:jc w:val="center"/>
              <w:rPr>
                <w:sz w:val="28"/>
                <w:szCs w:val="28"/>
              </w:rPr>
            </w:pPr>
          </w:p>
        </w:tc>
      </w:tr>
      <w:tr w:rsidR="002E52CD" w:rsidRPr="00733472" w14:paraId="22EE0AC4" w14:textId="77777777" w:rsidTr="00E8445B">
        <w:trPr>
          <w:trHeight w:val="23"/>
        </w:trPr>
        <w:tc>
          <w:tcPr>
            <w:tcW w:w="564" w:type="dxa"/>
            <w:tcBorders>
              <w:top w:val="single" w:sz="4" w:space="0" w:color="000000"/>
              <w:left w:val="single" w:sz="4" w:space="0" w:color="000000"/>
              <w:bottom w:val="single" w:sz="4" w:space="0" w:color="000000"/>
            </w:tcBorders>
          </w:tcPr>
          <w:p w14:paraId="2F81FF0C" w14:textId="0D9BE2E0" w:rsidR="002E52CD" w:rsidRPr="00733472" w:rsidRDefault="002E52C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000000"/>
            </w:tcBorders>
          </w:tcPr>
          <w:p w14:paraId="29223FC2" w14:textId="32C4C794" w:rsidR="002E52CD" w:rsidRPr="00733472" w:rsidRDefault="002E52CD" w:rsidP="00784A1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Розгляд заяви, до-укомплектування па-кета документів та включення інформації про заявника до списку </w:t>
            </w:r>
            <w:r w:rsidR="00137E9E" w:rsidRPr="00733472">
              <w:rPr>
                <w:color w:val="000000"/>
                <w:sz w:val="28"/>
                <w:szCs w:val="28"/>
                <w:lang w:val="uk-UA"/>
              </w:rPr>
              <w:t>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21F4CB7F" w14:textId="77C64E76"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72F8EB1"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701" w:type="dxa"/>
            <w:tcBorders>
              <w:top w:val="single" w:sz="4" w:space="0" w:color="000000"/>
              <w:left w:val="single" w:sz="4" w:space="0" w:color="auto"/>
              <w:right w:val="single" w:sz="4" w:space="0" w:color="000000"/>
            </w:tcBorders>
          </w:tcPr>
          <w:p w14:paraId="0682080D" w14:textId="2E42A130" w:rsidR="002E52CD" w:rsidRPr="00733472" w:rsidRDefault="002E52C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457B95D7"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31303F02"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p>
        </w:tc>
      </w:tr>
      <w:tr w:rsidR="002E52CD" w:rsidRPr="00733472" w14:paraId="3278C9E1" w14:textId="77777777" w:rsidTr="00E8445B">
        <w:trPr>
          <w:trHeight w:val="23"/>
        </w:trPr>
        <w:tc>
          <w:tcPr>
            <w:tcW w:w="564" w:type="dxa"/>
            <w:tcBorders>
              <w:top w:val="single" w:sz="4" w:space="0" w:color="000000"/>
              <w:left w:val="single" w:sz="4" w:space="0" w:color="000000"/>
              <w:bottom w:val="single" w:sz="4" w:space="0" w:color="000000"/>
            </w:tcBorders>
          </w:tcPr>
          <w:p w14:paraId="211FCF48" w14:textId="382C347E" w:rsidR="002E52CD" w:rsidRPr="00733472" w:rsidRDefault="002E52CD" w:rsidP="003669E1">
            <w:pPr>
              <w:pBdr>
                <w:top w:val="nil"/>
                <w:left w:val="nil"/>
                <w:bottom w:val="nil"/>
                <w:right w:val="nil"/>
                <w:between w:val="nil"/>
              </w:pBdr>
              <w:ind w:left="-28" w:right="-1" w:firstLine="28"/>
              <w:contextualSpacing/>
              <w:rPr>
                <w:color w:val="000000"/>
                <w:sz w:val="28"/>
                <w:szCs w:val="28"/>
                <w:lang w:val="uk-UA"/>
              </w:rPr>
            </w:pPr>
            <w:r w:rsidRPr="00733472">
              <w:rPr>
                <w:b/>
                <w:color w:val="000000"/>
                <w:sz w:val="28"/>
                <w:szCs w:val="28"/>
                <w:lang w:val="uk-UA"/>
              </w:rPr>
              <w:t xml:space="preserve"> </w:t>
            </w:r>
            <w:r w:rsidRPr="00733472">
              <w:rPr>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5C5FBAF8" w14:textId="1BB568CF" w:rsidR="002E52CD" w:rsidRPr="00733472" w:rsidRDefault="002E52CD" w:rsidP="003669E1">
            <w:pPr>
              <w:pBdr>
                <w:top w:val="nil"/>
                <w:left w:val="nil"/>
                <w:bottom w:val="nil"/>
                <w:right w:val="nil"/>
                <w:between w:val="nil"/>
              </w:pBdr>
              <w:ind w:left="-108"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5F94B6AD" w14:textId="2DC4D759"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730EAFB"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701" w:type="dxa"/>
            <w:tcBorders>
              <w:top w:val="single" w:sz="4" w:space="0" w:color="000000"/>
              <w:left w:val="single" w:sz="4" w:space="0" w:color="auto"/>
              <w:right w:val="single" w:sz="4" w:space="0" w:color="000000"/>
            </w:tcBorders>
          </w:tcPr>
          <w:p w14:paraId="5AB37ABF" w14:textId="78C2862A"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E52CD" w:rsidRPr="00733472" w14:paraId="646A7E21" w14:textId="77777777" w:rsidTr="00E8445B">
        <w:trPr>
          <w:trHeight w:val="23"/>
        </w:trPr>
        <w:tc>
          <w:tcPr>
            <w:tcW w:w="564" w:type="dxa"/>
            <w:tcBorders>
              <w:top w:val="single" w:sz="4" w:space="0" w:color="000000"/>
              <w:left w:val="single" w:sz="4" w:space="0" w:color="000000"/>
              <w:bottom w:val="single" w:sz="4" w:space="0" w:color="000000"/>
            </w:tcBorders>
          </w:tcPr>
          <w:p w14:paraId="5EE58412" w14:textId="36C0AC0B" w:rsidR="002E52CD" w:rsidRPr="00733472" w:rsidRDefault="002E52C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26087D62" w14:textId="77777777" w:rsidR="002E52CD" w:rsidRPr="00733472" w:rsidRDefault="002E52CD" w:rsidP="003669E1">
            <w:pPr>
              <w:pBdr>
                <w:top w:val="nil"/>
                <w:left w:val="nil"/>
                <w:bottom w:val="nil"/>
                <w:right w:val="nil"/>
                <w:between w:val="nil"/>
              </w:pBdr>
              <w:ind w:left="-108"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2EBEE016" w14:textId="2041D978"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BA76A68"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701" w:type="dxa"/>
            <w:tcBorders>
              <w:top w:val="single" w:sz="4" w:space="0" w:color="000000"/>
              <w:left w:val="single" w:sz="4" w:space="0" w:color="auto"/>
              <w:right w:val="single" w:sz="4" w:space="0" w:color="000000"/>
            </w:tcBorders>
          </w:tcPr>
          <w:p w14:paraId="4707489D" w14:textId="77777777" w:rsidR="002E52CD" w:rsidRPr="00733472" w:rsidRDefault="002E52C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p w14:paraId="10A9FD63" w14:textId="7ED1CA8C" w:rsidR="00137E9E" w:rsidRPr="00733472" w:rsidRDefault="00137E9E" w:rsidP="003669E1">
            <w:pPr>
              <w:pBdr>
                <w:top w:val="nil"/>
                <w:left w:val="nil"/>
                <w:bottom w:val="nil"/>
                <w:right w:val="nil"/>
                <w:between w:val="nil"/>
              </w:pBdr>
              <w:ind w:right="-1"/>
              <w:contextualSpacing/>
              <w:jc w:val="center"/>
              <w:rPr>
                <w:color w:val="000000"/>
                <w:sz w:val="28"/>
                <w:szCs w:val="28"/>
                <w:lang w:val="uk-UA"/>
              </w:rPr>
            </w:pPr>
          </w:p>
        </w:tc>
      </w:tr>
      <w:tr w:rsidR="00137E9E" w:rsidRPr="00733472" w14:paraId="35000DE7" w14:textId="77777777" w:rsidTr="00E8445B">
        <w:trPr>
          <w:trHeight w:val="23"/>
        </w:trPr>
        <w:tc>
          <w:tcPr>
            <w:tcW w:w="564" w:type="dxa"/>
            <w:tcBorders>
              <w:top w:val="single" w:sz="4" w:space="0" w:color="000000"/>
              <w:left w:val="single" w:sz="4" w:space="0" w:color="000000"/>
              <w:bottom w:val="single" w:sz="4" w:space="0" w:color="000000"/>
            </w:tcBorders>
          </w:tcPr>
          <w:p w14:paraId="62FA1261" w14:textId="23BF17AC" w:rsidR="00137E9E" w:rsidRPr="00733472" w:rsidRDefault="00137E9E" w:rsidP="00137E9E">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2EA00608" w14:textId="74FBDAF4" w:rsidR="00137E9E" w:rsidRPr="00733472" w:rsidRDefault="00137E9E" w:rsidP="00137E9E">
            <w:pPr>
              <w:pBdr>
                <w:top w:val="nil"/>
                <w:left w:val="nil"/>
                <w:bottom w:val="nil"/>
                <w:right w:val="nil"/>
                <w:between w:val="nil"/>
              </w:pBdr>
              <w:ind w:left="-108"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4C141EDF" w14:textId="7D0BA8B1" w:rsidR="00137E9E" w:rsidRPr="00733472" w:rsidRDefault="00137E9E" w:rsidP="00137E9E">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3AF1332B" w14:textId="4353776D" w:rsidR="00137E9E" w:rsidRPr="00733472" w:rsidRDefault="00137E9E" w:rsidP="00137E9E">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701" w:type="dxa"/>
            <w:tcBorders>
              <w:top w:val="single" w:sz="4" w:space="0" w:color="000000"/>
              <w:left w:val="single" w:sz="4" w:space="0" w:color="auto"/>
              <w:right w:val="single" w:sz="4" w:space="0" w:color="000000"/>
            </w:tcBorders>
          </w:tcPr>
          <w:p w14:paraId="5244D083" w14:textId="74196471" w:rsidR="00137E9E" w:rsidRPr="00733472" w:rsidRDefault="00137E9E" w:rsidP="00137E9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E52CD" w:rsidRPr="00733472" w14:paraId="36711DF4" w14:textId="77777777" w:rsidTr="00E8445B">
        <w:trPr>
          <w:trHeight w:val="23"/>
        </w:trPr>
        <w:tc>
          <w:tcPr>
            <w:tcW w:w="564" w:type="dxa"/>
            <w:tcBorders>
              <w:top w:val="single" w:sz="4" w:space="0" w:color="000000"/>
              <w:left w:val="single" w:sz="4" w:space="0" w:color="000000"/>
              <w:bottom w:val="single" w:sz="4" w:space="0" w:color="auto"/>
            </w:tcBorders>
          </w:tcPr>
          <w:p w14:paraId="6475968C" w14:textId="2DA871AC" w:rsidR="002E52CD" w:rsidRPr="00733472" w:rsidRDefault="002E52CD"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auto"/>
            </w:tcBorders>
          </w:tcPr>
          <w:p w14:paraId="0E1D5B8B" w14:textId="37C2F193" w:rsidR="002E52CD" w:rsidRPr="00733472" w:rsidRDefault="002E52CD" w:rsidP="002676C2">
            <w:pP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auto"/>
            </w:tcBorders>
          </w:tcPr>
          <w:p w14:paraId="17EA7185" w14:textId="7C56CD52" w:rsidR="002E52CD" w:rsidRPr="00733472" w:rsidRDefault="002E52CD" w:rsidP="00784A1B">
            <w:pPr>
              <w:ind w:right="-1"/>
              <w:contextualSpacing/>
              <w:jc w:val="center"/>
              <w:rPr>
                <w:sz w:val="28"/>
                <w:szCs w:val="28"/>
                <w:lang w:val="uk-UA"/>
              </w:rPr>
            </w:pPr>
            <w:r w:rsidRPr="00733472">
              <w:rPr>
                <w:sz w:val="28"/>
                <w:szCs w:val="28"/>
                <w:lang w:val="uk-UA"/>
              </w:rPr>
              <w:t xml:space="preserve">Адміністратор </w:t>
            </w:r>
            <w:r w:rsidR="00784A1B" w:rsidRPr="00733472">
              <w:rPr>
                <w:sz w:val="28"/>
                <w:szCs w:val="28"/>
                <w:lang w:val="uk-UA"/>
              </w:rPr>
              <w:t xml:space="preserve"> </w:t>
            </w:r>
            <w:r w:rsidRPr="00733472">
              <w:rPr>
                <w:sz w:val="28"/>
                <w:szCs w:val="28"/>
                <w:lang w:val="uk-UA"/>
              </w:rPr>
              <w:t>Центру,</w:t>
            </w:r>
            <w:r w:rsidR="00784A1B" w:rsidRPr="00733472">
              <w:rPr>
                <w:sz w:val="28"/>
                <w:szCs w:val="28"/>
                <w:lang w:val="uk-UA"/>
              </w:rPr>
              <w:t xml:space="preserve"> с</w:t>
            </w:r>
            <w:r w:rsidRPr="00733472">
              <w:rPr>
                <w:sz w:val="28"/>
                <w:szCs w:val="28"/>
                <w:lang w:val="uk-UA"/>
              </w:rPr>
              <w:t>пеціаліст  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1811A907" w14:textId="77777777" w:rsidR="002E52CD" w:rsidRPr="00733472" w:rsidRDefault="002E52CD" w:rsidP="003669E1">
            <w:pPr>
              <w:ind w:left="50" w:right="-1"/>
              <w:contextualSpacing/>
              <w:jc w:val="center"/>
              <w:rPr>
                <w:sz w:val="28"/>
                <w:szCs w:val="28"/>
                <w:lang w:val="uk-UA"/>
              </w:rPr>
            </w:pPr>
            <w:r w:rsidRPr="00733472">
              <w:rPr>
                <w:sz w:val="28"/>
                <w:szCs w:val="28"/>
                <w:lang w:val="uk-UA"/>
              </w:rPr>
              <w:t xml:space="preserve">Центр, </w:t>
            </w:r>
          </w:p>
          <w:p w14:paraId="788E1D5F" w14:textId="77777777" w:rsidR="002E52CD" w:rsidRPr="00733472" w:rsidRDefault="002E52CD" w:rsidP="003669E1">
            <w:pPr>
              <w:ind w:left="50" w:right="-1"/>
              <w:contextualSpacing/>
              <w:jc w:val="center"/>
              <w:rPr>
                <w:sz w:val="28"/>
                <w:szCs w:val="28"/>
                <w:lang w:val="uk-UA"/>
              </w:rPr>
            </w:pPr>
            <w:r w:rsidRPr="00733472">
              <w:rPr>
                <w:sz w:val="28"/>
                <w:szCs w:val="28"/>
                <w:lang w:val="uk-UA"/>
              </w:rPr>
              <w:t>районне управління</w:t>
            </w:r>
          </w:p>
        </w:tc>
        <w:tc>
          <w:tcPr>
            <w:tcW w:w="1701" w:type="dxa"/>
            <w:tcBorders>
              <w:top w:val="single" w:sz="4" w:space="0" w:color="000000"/>
              <w:left w:val="single" w:sz="4" w:space="0" w:color="auto"/>
              <w:bottom w:val="single" w:sz="4" w:space="0" w:color="auto"/>
              <w:right w:val="single" w:sz="4" w:space="0" w:color="000000"/>
            </w:tcBorders>
          </w:tcPr>
          <w:p w14:paraId="7F09CFAD" w14:textId="77777777" w:rsidR="002E52CD" w:rsidRPr="00733472" w:rsidRDefault="002E52CD"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A471BC" w:rsidRPr="00733472" w14:paraId="4B54CBA9" w14:textId="77777777" w:rsidTr="00E8445B">
        <w:trPr>
          <w:trHeight w:val="23"/>
        </w:trPr>
        <w:tc>
          <w:tcPr>
            <w:tcW w:w="564" w:type="dxa"/>
            <w:tcBorders>
              <w:top w:val="single" w:sz="4" w:space="0" w:color="000000"/>
              <w:left w:val="single" w:sz="4" w:space="0" w:color="000000"/>
              <w:bottom w:val="single" w:sz="4" w:space="0" w:color="auto"/>
            </w:tcBorders>
          </w:tcPr>
          <w:p w14:paraId="02267614" w14:textId="41853C72" w:rsidR="00A471BC" w:rsidRPr="00733472" w:rsidRDefault="00A471BC" w:rsidP="003669E1">
            <w:pPr>
              <w:ind w:left="-28" w:right="-1" w:firstLine="28"/>
              <w:contextualSpacing/>
              <w:jc w:val="center"/>
              <w:rPr>
                <w:color w:val="000000"/>
                <w:sz w:val="28"/>
                <w:szCs w:val="28"/>
                <w:lang w:val="uk-UA"/>
              </w:rPr>
            </w:pPr>
            <w:r w:rsidRPr="00733472">
              <w:rPr>
                <w:color w:val="000000"/>
                <w:sz w:val="28"/>
                <w:szCs w:val="28"/>
                <w:lang w:val="uk-UA"/>
              </w:rPr>
              <w:t>10</w:t>
            </w:r>
          </w:p>
        </w:tc>
        <w:tc>
          <w:tcPr>
            <w:tcW w:w="2976" w:type="dxa"/>
            <w:tcBorders>
              <w:top w:val="single" w:sz="4" w:space="0" w:color="000000"/>
              <w:left w:val="single" w:sz="4" w:space="0" w:color="000000"/>
              <w:bottom w:val="single" w:sz="4" w:space="0" w:color="auto"/>
            </w:tcBorders>
          </w:tcPr>
          <w:p w14:paraId="283A6DEF" w14:textId="44964F4F" w:rsidR="00A471BC" w:rsidRPr="00733472" w:rsidRDefault="00A471BC" w:rsidP="002676C2">
            <w:pPr>
              <w:ind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w:t>
            </w:r>
            <w:r w:rsidR="002676C2" w:rsidRPr="00733472">
              <w:rPr>
                <w:color w:val="000000"/>
                <w:sz w:val="28"/>
                <w:szCs w:val="28"/>
                <w:lang w:val="uk-UA"/>
              </w:rPr>
              <w:t xml:space="preserve"> </w:t>
            </w:r>
            <w:r w:rsidRPr="00733472">
              <w:rPr>
                <w:color w:val="000000"/>
                <w:sz w:val="28"/>
                <w:szCs w:val="28"/>
                <w:lang w:val="uk-UA"/>
              </w:rPr>
              <w:t>допомоги, до депар-таменту соціальної по-</w:t>
            </w:r>
          </w:p>
          <w:p w14:paraId="188C8C8C" w14:textId="54AEAEB4" w:rsidR="00A471BC" w:rsidRPr="00733472" w:rsidRDefault="00A471BC" w:rsidP="002676C2">
            <w:pPr>
              <w:ind w:right="-1"/>
              <w:contextualSpacing/>
              <w:jc w:val="both"/>
              <w:rPr>
                <w:color w:val="000000"/>
                <w:sz w:val="28"/>
                <w:szCs w:val="28"/>
                <w:lang w:val="uk-UA"/>
              </w:rPr>
            </w:pPr>
            <w:r w:rsidRPr="00733472">
              <w:rPr>
                <w:color w:val="000000"/>
                <w:sz w:val="28"/>
                <w:szCs w:val="28"/>
                <w:lang w:val="uk-UA"/>
              </w:rPr>
              <w:t xml:space="preserve">літики виконкому Криворізької міської ради (надалі – департамент) </w:t>
            </w:r>
          </w:p>
        </w:tc>
        <w:tc>
          <w:tcPr>
            <w:tcW w:w="2694" w:type="dxa"/>
            <w:tcBorders>
              <w:top w:val="single" w:sz="4" w:space="0" w:color="000000"/>
              <w:left w:val="single" w:sz="4" w:space="0" w:color="000000"/>
              <w:bottom w:val="single" w:sz="4" w:space="0" w:color="auto"/>
            </w:tcBorders>
          </w:tcPr>
          <w:p w14:paraId="62F8A1F0" w14:textId="639B59D7" w:rsidR="00A471BC" w:rsidRPr="00733472" w:rsidRDefault="00A471BC" w:rsidP="003669E1">
            <w:pP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7769652D" w14:textId="59D286CA" w:rsidR="00A471BC" w:rsidRPr="00733472" w:rsidRDefault="00A471BC" w:rsidP="003669E1">
            <w:pPr>
              <w:ind w:left="50" w:right="-1"/>
              <w:contextualSpacing/>
              <w:jc w:val="center"/>
              <w:rPr>
                <w:sz w:val="28"/>
                <w:szCs w:val="28"/>
                <w:lang w:val="uk-UA"/>
              </w:rPr>
            </w:pPr>
            <w:r w:rsidRPr="00733472">
              <w:rPr>
                <w:sz w:val="28"/>
                <w:szCs w:val="28"/>
                <w:lang w:val="uk-UA"/>
              </w:rPr>
              <w:t>Районне управління</w:t>
            </w:r>
          </w:p>
        </w:tc>
        <w:tc>
          <w:tcPr>
            <w:tcW w:w="1701" w:type="dxa"/>
            <w:tcBorders>
              <w:top w:val="single" w:sz="4" w:space="0" w:color="000000"/>
              <w:left w:val="single" w:sz="4" w:space="0" w:color="auto"/>
              <w:bottom w:val="single" w:sz="4" w:space="0" w:color="auto"/>
              <w:right w:val="single" w:sz="4" w:space="0" w:color="000000"/>
            </w:tcBorders>
          </w:tcPr>
          <w:p w14:paraId="215B6C41" w14:textId="7C89CC9E" w:rsidR="00A471BC" w:rsidRPr="00733472" w:rsidRDefault="00A471BC" w:rsidP="003669E1">
            <w:pP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A471BC" w:rsidRPr="00733472" w14:paraId="51E211C2" w14:textId="77777777" w:rsidTr="00E8445B">
        <w:trPr>
          <w:trHeight w:val="23"/>
        </w:trPr>
        <w:tc>
          <w:tcPr>
            <w:tcW w:w="564" w:type="dxa"/>
            <w:tcBorders>
              <w:top w:val="single" w:sz="4" w:space="0" w:color="000000"/>
              <w:left w:val="single" w:sz="4" w:space="0" w:color="000000"/>
              <w:bottom w:val="single" w:sz="4" w:space="0" w:color="auto"/>
            </w:tcBorders>
          </w:tcPr>
          <w:p w14:paraId="62E1BC8D" w14:textId="7C0A502F" w:rsidR="00A471BC" w:rsidRPr="00733472" w:rsidRDefault="00A471BC" w:rsidP="003669E1">
            <w:pPr>
              <w:ind w:left="-28" w:right="-1" w:firstLine="28"/>
              <w:contextualSpacing/>
              <w:jc w:val="center"/>
              <w:rPr>
                <w:color w:val="000000"/>
                <w:sz w:val="28"/>
                <w:szCs w:val="28"/>
                <w:lang w:val="uk-UA"/>
              </w:rPr>
            </w:pPr>
            <w:r w:rsidRPr="00733472">
              <w:rPr>
                <w:color w:val="000000"/>
                <w:sz w:val="28"/>
                <w:szCs w:val="28"/>
                <w:lang w:val="uk-UA"/>
              </w:rPr>
              <w:t>11</w:t>
            </w:r>
          </w:p>
        </w:tc>
        <w:tc>
          <w:tcPr>
            <w:tcW w:w="2976" w:type="dxa"/>
            <w:tcBorders>
              <w:top w:val="single" w:sz="4" w:space="0" w:color="000000"/>
              <w:left w:val="single" w:sz="4" w:space="0" w:color="000000"/>
              <w:bottom w:val="single" w:sz="4" w:space="0" w:color="auto"/>
            </w:tcBorders>
          </w:tcPr>
          <w:p w14:paraId="090B6962" w14:textId="27C0EB01" w:rsidR="00A471BC" w:rsidRPr="00733472" w:rsidRDefault="00A471BC" w:rsidP="002676C2">
            <w:pPr>
              <w:ind w:right="-1"/>
              <w:contextualSpacing/>
              <w:jc w:val="both"/>
              <w:rPr>
                <w:color w:val="000000"/>
                <w:sz w:val="28"/>
                <w:szCs w:val="28"/>
                <w:lang w:val="uk-UA"/>
              </w:rPr>
            </w:pPr>
            <w:r w:rsidRPr="00733472">
              <w:rPr>
                <w:color w:val="000000"/>
                <w:sz w:val="28"/>
                <w:szCs w:val="28"/>
                <w:lang w:val="uk-UA"/>
              </w:rPr>
              <w:t>Підготовка проєкту рі-шення виконкому</w:t>
            </w:r>
            <w:r w:rsidR="002676C2" w:rsidRPr="00733472">
              <w:rPr>
                <w:color w:val="000000"/>
                <w:sz w:val="28"/>
                <w:szCs w:val="28"/>
                <w:lang w:val="uk-UA"/>
              </w:rPr>
              <w:t xml:space="preserve"> </w:t>
            </w:r>
            <w:r w:rsidRPr="00733472">
              <w:rPr>
                <w:color w:val="000000"/>
                <w:sz w:val="28"/>
                <w:szCs w:val="28"/>
                <w:lang w:val="uk-UA"/>
              </w:rPr>
              <w:t xml:space="preserve">Криворізької міської ради про надання допомоги </w:t>
            </w:r>
          </w:p>
        </w:tc>
        <w:tc>
          <w:tcPr>
            <w:tcW w:w="2694" w:type="dxa"/>
            <w:tcBorders>
              <w:top w:val="single" w:sz="4" w:space="0" w:color="000000"/>
              <w:left w:val="single" w:sz="4" w:space="0" w:color="000000"/>
              <w:bottom w:val="single" w:sz="4" w:space="0" w:color="auto"/>
            </w:tcBorders>
          </w:tcPr>
          <w:p w14:paraId="15D68742" w14:textId="1A195C57" w:rsidR="00A471BC" w:rsidRPr="00733472" w:rsidRDefault="00A471BC" w:rsidP="003669E1">
            <w:pP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auto"/>
              <w:right w:val="single" w:sz="4" w:space="0" w:color="auto"/>
            </w:tcBorders>
          </w:tcPr>
          <w:p w14:paraId="620F9A5C" w14:textId="59F8269B" w:rsidR="00A471BC" w:rsidRPr="00733472" w:rsidRDefault="00A471BC" w:rsidP="003669E1">
            <w:pPr>
              <w:ind w:left="50" w:right="-1"/>
              <w:contextualSpacing/>
              <w:jc w:val="center"/>
              <w:rPr>
                <w:sz w:val="28"/>
                <w:szCs w:val="28"/>
                <w:lang w:val="uk-UA"/>
              </w:rPr>
            </w:pPr>
            <w:r w:rsidRPr="00733472">
              <w:rPr>
                <w:sz w:val="28"/>
                <w:szCs w:val="28"/>
                <w:lang w:val="uk-UA"/>
              </w:rPr>
              <w:t>Департамент</w:t>
            </w:r>
          </w:p>
        </w:tc>
        <w:tc>
          <w:tcPr>
            <w:tcW w:w="1701" w:type="dxa"/>
            <w:tcBorders>
              <w:top w:val="single" w:sz="4" w:space="0" w:color="000000"/>
              <w:left w:val="single" w:sz="4" w:space="0" w:color="auto"/>
              <w:bottom w:val="single" w:sz="4" w:space="0" w:color="auto"/>
              <w:right w:val="single" w:sz="4" w:space="0" w:color="000000"/>
            </w:tcBorders>
          </w:tcPr>
          <w:p w14:paraId="1FEE0092" w14:textId="77777777" w:rsidR="00A471BC" w:rsidRPr="00733472" w:rsidRDefault="00A471B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0BA19BC8" w14:textId="77777777" w:rsidR="00A471BC" w:rsidRPr="00733472" w:rsidRDefault="00A471BC" w:rsidP="003669E1">
            <w:pPr>
              <w:ind w:right="-1"/>
              <w:contextualSpacing/>
              <w:jc w:val="center"/>
              <w:rPr>
                <w:color w:val="000000"/>
                <w:sz w:val="28"/>
                <w:szCs w:val="28"/>
                <w:lang w:val="uk-UA"/>
              </w:rPr>
            </w:pPr>
          </w:p>
        </w:tc>
      </w:tr>
      <w:tr w:rsidR="00A471BC" w:rsidRPr="00733472" w14:paraId="4FDDD495" w14:textId="77777777" w:rsidTr="00E8445B">
        <w:trPr>
          <w:trHeight w:val="23"/>
        </w:trPr>
        <w:tc>
          <w:tcPr>
            <w:tcW w:w="564" w:type="dxa"/>
            <w:tcBorders>
              <w:top w:val="single" w:sz="4" w:space="0" w:color="000000"/>
              <w:left w:val="single" w:sz="4" w:space="0" w:color="000000"/>
              <w:bottom w:val="single" w:sz="4" w:space="0" w:color="000000"/>
            </w:tcBorders>
          </w:tcPr>
          <w:p w14:paraId="212CF385" w14:textId="4EA247C4" w:rsidR="00A471BC" w:rsidRPr="00733472" w:rsidRDefault="00A471B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76" w:type="dxa"/>
            <w:tcBorders>
              <w:top w:val="single" w:sz="4" w:space="0" w:color="000000"/>
              <w:left w:val="single" w:sz="4" w:space="0" w:color="000000"/>
              <w:bottom w:val="single" w:sz="4" w:space="0" w:color="000000"/>
            </w:tcBorders>
          </w:tcPr>
          <w:p w14:paraId="5486E86B" w14:textId="77777777" w:rsidR="00A471BC" w:rsidRPr="00733472" w:rsidRDefault="00A471BC" w:rsidP="002676C2">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568F2610" w14:textId="77777777" w:rsidR="00A471BC" w:rsidRPr="00733472" w:rsidRDefault="00A471B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4CB421CF" w14:textId="77777777" w:rsidR="00A471BC" w:rsidRPr="00733472" w:rsidRDefault="00A471B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701" w:type="dxa"/>
            <w:tcBorders>
              <w:top w:val="single" w:sz="4" w:space="0" w:color="auto"/>
              <w:left w:val="single" w:sz="4" w:space="0" w:color="000000"/>
              <w:bottom w:val="single" w:sz="4" w:space="0" w:color="auto"/>
              <w:right w:val="single" w:sz="4" w:space="0" w:color="000000"/>
            </w:tcBorders>
          </w:tcPr>
          <w:p w14:paraId="3581CE8D" w14:textId="6F47C5B8" w:rsidR="00A471BC" w:rsidRPr="00733472" w:rsidRDefault="00A471BC" w:rsidP="002676C2">
            <w:pPr>
              <w:pBdr>
                <w:top w:val="nil"/>
                <w:left w:val="nil"/>
                <w:bottom w:val="nil"/>
                <w:right w:val="nil"/>
                <w:between w:val="nil"/>
              </w:pBdr>
              <w:ind w:left="34"/>
              <w:contextualSpacing/>
              <w:jc w:val="center"/>
              <w:rPr>
                <w:color w:val="000000"/>
                <w:sz w:val="28"/>
                <w:szCs w:val="28"/>
                <w:lang w:val="uk-UA"/>
              </w:rPr>
            </w:pPr>
            <w:r w:rsidRPr="00733472">
              <w:rPr>
                <w:color w:val="000000"/>
                <w:sz w:val="28"/>
                <w:szCs w:val="28"/>
                <w:lang w:val="uk-UA"/>
              </w:rPr>
              <w:t>Після ухвалення ріше</w:t>
            </w:r>
            <w:r w:rsidR="00A37399" w:rsidRPr="00733472">
              <w:rPr>
                <w:color w:val="000000"/>
                <w:sz w:val="28"/>
                <w:szCs w:val="28"/>
                <w:lang w:val="uk-UA"/>
              </w:rPr>
              <w:t>-</w:t>
            </w:r>
            <w:r w:rsidRPr="00733472">
              <w:rPr>
                <w:color w:val="000000"/>
                <w:sz w:val="28"/>
                <w:szCs w:val="28"/>
                <w:lang w:val="uk-UA"/>
              </w:rPr>
              <w:t>ння про на</w:t>
            </w:r>
            <w:r w:rsidR="00A37399" w:rsidRPr="00733472">
              <w:rPr>
                <w:color w:val="000000"/>
                <w:sz w:val="28"/>
                <w:szCs w:val="28"/>
                <w:lang w:val="uk-UA"/>
              </w:rPr>
              <w:t>-</w:t>
            </w:r>
            <w:r w:rsidRPr="00733472">
              <w:rPr>
                <w:color w:val="000000"/>
                <w:sz w:val="28"/>
                <w:szCs w:val="28"/>
                <w:lang w:val="uk-UA"/>
              </w:rPr>
              <w:t>дання допомоги на засіданні виконкому Кр</w:t>
            </w:r>
            <w:r w:rsidR="00A37399" w:rsidRPr="00733472">
              <w:rPr>
                <w:color w:val="000000"/>
                <w:sz w:val="28"/>
                <w:szCs w:val="28"/>
                <w:lang w:val="uk-UA"/>
              </w:rPr>
              <w:t>и</w:t>
            </w:r>
            <w:r w:rsidRPr="00733472">
              <w:rPr>
                <w:color w:val="000000"/>
                <w:sz w:val="28"/>
                <w:szCs w:val="28"/>
                <w:lang w:val="uk-UA"/>
              </w:rPr>
              <w:t>ворізь</w:t>
            </w:r>
            <w:r w:rsidR="002676C2" w:rsidRPr="00733472">
              <w:rPr>
                <w:color w:val="000000"/>
                <w:sz w:val="28"/>
                <w:szCs w:val="28"/>
                <w:lang w:val="uk-UA"/>
              </w:rPr>
              <w:t>-</w:t>
            </w:r>
            <w:r w:rsidRPr="00733472">
              <w:rPr>
                <w:color w:val="000000"/>
                <w:sz w:val="28"/>
                <w:szCs w:val="28"/>
                <w:lang w:val="uk-UA"/>
              </w:rPr>
              <w:t>кої міської ради</w:t>
            </w:r>
          </w:p>
        </w:tc>
      </w:tr>
    </w:tbl>
    <w:p w14:paraId="55CE4CE4" w14:textId="77777777" w:rsidR="00935622" w:rsidRPr="00733472" w:rsidRDefault="00935622" w:rsidP="003669E1">
      <w:pPr>
        <w:pBdr>
          <w:top w:val="nil"/>
          <w:left w:val="nil"/>
          <w:bottom w:val="nil"/>
          <w:right w:val="nil"/>
          <w:between w:val="nil"/>
        </w:pBdr>
        <w:spacing w:after="200"/>
        <w:ind w:right="-1"/>
        <w:contextualSpacing/>
        <w:jc w:val="both"/>
        <w:rPr>
          <w:i/>
          <w:color w:val="000000"/>
          <w:sz w:val="28"/>
          <w:szCs w:val="28"/>
          <w:lang w:val="uk-UA"/>
        </w:rPr>
      </w:pPr>
    </w:p>
    <w:p w14:paraId="20177ABB" w14:textId="1A7AFBDA" w:rsidR="009D3630" w:rsidRPr="00733472" w:rsidRDefault="00E736B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0A7D3C" w:rsidRPr="00733472">
        <w:rPr>
          <w:i/>
          <w:color w:val="000000"/>
          <w:sz w:val="28"/>
          <w:szCs w:val="28"/>
          <w:lang w:val="uk-UA"/>
        </w:rPr>
        <w:t>.</w:t>
      </w:r>
    </w:p>
    <w:p w14:paraId="154E30BF" w14:textId="77777777" w:rsidR="009D3630" w:rsidRPr="00733472" w:rsidRDefault="009D3630" w:rsidP="003669E1">
      <w:pPr>
        <w:ind w:right="-1"/>
        <w:contextualSpacing/>
        <w:rPr>
          <w:rFonts w:eastAsia="Calibri"/>
          <w:sz w:val="28"/>
          <w:szCs w:val="28"/>
          <w:lang w:val="uk-UA" w:eastAsia="en-US"/>
        </w:rPr>
      </w:pPr>
    </w:p>
    <w:p w14:paraId="0181D696" w14:textId="30C9AFD5" w:rsidR="001A682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12</w:t>
      </w:r>
    </w:p>
    <w:p w14:paraId="38F181B8" w14:textId="77777777" w:rsidR="00A471BC" w:rsidRPr="00733472" w:rsidRDefault="00A471BC" w:rsidP="003669E1">
      <w:pPr>
        <w:pBdr>
          <w:top w:val="nil"/>
          <w:left w:val="nil"/>
          <w:bottom w:val="nil"/>
          <w:right w:val="nil"/>
          <w:between w:val="nil"/>
        </w:pBdr>
        <w:spacing w:after="200"/>
        <w:ind w:right="-1"/>
        <w:contextualSpacing/>
        <w:jc w:val="both"/>
        <w:rPr>
          <w:i/>
          <w:color w:val="000000"/>
          <w:sz w:val="28"/>
          <w:szCs w:val="28"/>
          <w:lang w:val="uk-UA"/>
        </w:rPr>
      </w:pPr>
    </w:p>
    <w:p w14:paraId="0F89BE75" w14:textId="6D917D53" w:rsidR="009D3630" w:rsidRPr="00733472" w:rsidRDefault="009D3630"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 xml:space="preserve">Надання матеріальної допомоги особам з інвалідністю, які пересуваються за допомогою крісел колісних, для обладнання зручностями житлових приміщень </w:t>
      </w:r>
    </w:p>
    <w:p w14:paraId="556D56E0" w14:textId="77777777" w:rsidR="002676C2" w:rsidRPr="00733472" w:rsidRDefault="002676C2" w:rsidP="003669E1">
      <w:pPr>
        <w:pBdr>
          <w:top w:val="nil"/>
          <w:left w:val="nil"/>
          <w:bottom w:val="nil"/>
          <w:right w:val="nil"/>
          <w:between w:val="nil"/>
        </w:pBdr>
        <w:spacing w:after="200"/>
        <w:ind w:right="-1"/>
        <w:contextualSpacing/>
        <w:jc w:val="both"/>
        <w:rPr>
          <w:b/>
          <w:i/>
          <w:color w:val="000000"/>
          <w:sz w:val="28"/>
          <w:szCs w:val="28"/>
          <w:lang w:val="uk-UA"/>
        </w:rPr>
      </w:pPr>
    </w:p>
    <w:p w14:paraId="325C48E0" w14:textId="77777777" w:rsidR="009D3630" w:rsidRPr="00733472" w:rsidRDefault="009D363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19647FF6" w14:textId="3C6FC3DF" w:rsidR="009D3630" w:rsidRPr="00733472" w:rsidRDefault="00A37399"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w:t>
      </w:r>
      <w:r w:rsidR="009D3630" w:rsidRPr="00733472">
        <w:rPr>
          <w:i/>
          <w:color w:val="000000"/>
          <w:sz w:val="28"/>
          <w:szCs w:val="28"/>
          <w:lang w:val="uk-UA"/>
        </w:rPr>
        <w:t xml:space="preserve"> до </w:t>
      </w:r>
      <w:r w:rsidR="00EB7D14" w:rsidRPr="00733472">
        <w:rPr>
          <w:i/>
          <w:color w:val="000000"/>
          <w:sz w:val="28"/>
          <w:szCs w:val="28"/>
          <w:lang w:val="uk-UA"/>
        </w:rPr>
        <w:t>15</w:t>
      </w:r>
      <w:r w:rsidR="009D3630"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3AD47028" w14:textId="26BA10FD" w:rsidR="009D3630" w:rsidRPr="00733472" w:rsidRDefault="009D363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lastRenderedPageBreak/>
        <w:t xml:space="preserve"> </w:t>
      </w:r>
      <w:r w:rsidR="00A37399" w:rsidRPr="00733472">
        <w:rPr>
          <w:i/>
          <w:color w:val="000000"/>
          <w:sz w:val="28"/>
          <w:szCs w:val="28"/>
          <w:lang w:val="uk-UA"/>
        </w:rPr>
        <w:t xml:space="preserve"> </w:t>
      </w:r>
      <w:r w:rsidRPr="00733472">
        <w:rPr>
          <w:i/>
          <w:color w:val="000000"/>
          <w:sz w:val="28"/>
          <w:szCs w:val="28"/>
          <w:lang w:val="uk-UA"/>
        </w:rPr>
        <w:t>до 30 календарних днів – департаментом соціальної політики виконкому Криворізької міської ради</w:t>
      </w:r>
      <w:r w:rsidR="00087A6B" w:rsidRPr="00733472">
        <w:rPr>
          <w:i/>
          <w:color w:val="000000"/>
          <w:sz w:val="28"/>
          <w:szCs w:val="28"/>
          <w:lang w:val="uk-UA"/>
        </w:rPr>
        <w:t>*.</w:t>
      </w:r>
    </w:p>
    <w:tbl>
      <w:tblPr>
        <w:tblW w:w="9817" w:type="dxa"/>
        <w:tblInd w:w="-30" w:type="dxa"/>
        <w:tblLayout w:type="fixed"/>
        <w:tblLook w:val="0000" w:firstRow="0" w:lastRow="0" w:firstColumn="0" w:lastColumn="0" w:noHBand="0" w:noVBand="0"/>
      </w:tblPr>
      <w:tblGrid>
        <w:gridCol w:w="555"/>
        <w:gridCol w:w="2985"/>
        <w:gridCol w:w="2694"/>
        <w:gridCol w:w="1995"/>
        <w:gridCol w:w="1588"/>
      </w:tblGrid>
      <w:tr w:rsidR="009D3630" w:rsidRPr="00733472" w14:paraId="372F190A" w14:textId="77777777" w:rsidTr="008748C3">
        <w:tc>
          <w:tcPr>
            <w:tcW w:w="555" w:type="dxa"/>
            <w:tcBorders>
              <w:top w:val="single" w:sz="4" w:space="0" w:color="000000"/>
              <w:left w:val="single" w:sz="4" w:space="0" w:color="000000"/>
              <w:bottom w:val="single" w:sz="4" w:space="0" w:color="000000"/>
            </w:tcBorders>
          </w:tcPr>
          <w:p w14:paraId="02DF8F91" w14:textId="77777777" w:rsidR="009D3630" w:rsidRPr="00733472" w:rsidRDefault="009D363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559369C4" w14:textId="77777777" w:rsidR="009D3630" w:rsidRPr="00733472" w:rsidRDefault="009D363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134D77F9" w14:textId="7B4B0993" w:rsidR="009D3630" w:rsidRPr="00733472" w:rsidRDefault="009D3630"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1E0047ED"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0BD418FB"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95" w:type="dxa"/>
            <w:tcBorders>
              <w:top w:val="single" w:sz="4" w:space="0" w:color="000000"/>
              <w:left w:val="single" w:sz="4" w:space="0" w:color="000000"/>
              <w:bottom w:val="single" w:sz="4" w:space="0" w:color="000000"/>
            </w:tcBorders>
          </w:tcPr>
          <w:p w14:paraId="62CF0C67" w14:textId="2F791A62" w:rsidR="009D3630" w:rsidRPr="00733472" w:rsidRDefault="009D3630" w:rsidP="002676C2">
            <w:pPr>
              <w:pBdr>
                <w:top w:val="nil"/>
                <w:left w:val="nil"/>
                <w:bottom w:val="nil"/>
                <w:right w:val="nil"/>
                <w:between w:val="nil"/>
              </w:pBdr>
              <w:ind w:left="-108" w:right="-97"/>
              <w:contextualSpacing/>
              <w:jc w:val="center"/>
              <w:rPr>
                <w:color w:val="000000"/>
                <w:sz w:val="28"/>
                <w:szCs w:val="28"/>
                <w:lang w:val="uk-UA"/>
              </w:rPr>
            </w:pPr>
            <w:r w:rsidRPr="00733472">
              <w:rPr>
                <w:b/>
                <w:i/>
                <w:color w:val="000000"/>
                <w:sz w:val="28"/>
                <w:szCs w:val="28"/>
                <w:lang w:val="uk-UA"/>
              </w:rPr>
              <w:t>Виконавчі органи міської ради, відпові</w:t>
            </w:r>
            <w:r w:rsidR="002676C2" w:rsidRPr="00733472">
              <w:rPr>
                <w:b/>
                <w:i/>
                <w:color w:val="000000"/>
                <w:sz w:val="28"/>
                <w:szCs w:val="28"/>
                <w:lang w:val="uk-UA"/>
              </w:rPr>
              <w:t>-</w:t>
            </w:r>
            <w:r w:rsidRPr="00733472">
              <w:rPr>
                <w:b/>
                <w:i/>
                <w:color w:val="000000"/>
                <w:sz w:val="28"/>
                <w:szCs w:val="28"/>
                <w:lang w:val="uk-UA"/>
              </w:rPr>
              <w:t>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3C1BC69A"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109ECD1A"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9D3630" w:rsidRPr="00733472" w14:paraId="5A4AD6F7" w14:textId="77777777" w:rsidTr="008748C3">
        <w:tc>
          <w:tcPr>
            <w:tcW w:w="555" w:type="dxa"/>
            <w:tcBorders>
              <w:top w:val="single" w:sz="4" w:space="0" w:color="000000"/>
              <w:left w:val="single" w:sz="4" w:space="0" w:color="000000"/>
              <w:bottom w:val="single" w:sz="4" w:space="0" w:color="000000"/>
            </w:tcBorders>
          </w:tcPr>
          <w:p w14:paraId="24E0701F" w14:textId="77777777" w:rsidR="009D3630" w:rsidRPr="00733472" w:rsidRDefault="009D3630"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513A26C8"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EEEB879"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95" w:type="dxa"/>
            <w:tcBorders>
              <w:top w:val="single" w:sz="4" w:space="0" w:color="000000"/>
              <w:left w:val="single" w:sz="4" w:space="0" w:color="000000"/>
              <w:bottom w:val="single" w:sz="4" w:space="0" w:color="000000"/>
            </w:tcBorders>
          </w:tcPr>
          <w:p w14:paraId="6727D06C"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7D73B099"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D3630" w:rsidRPr="00733472" w14:paraId="2B22E80D" w14:textId="77777777" w:rsidTr="008748C3">
        <w:trPr>
          <w:trHeight w:val="23"/>
        </w:trPr>
        <w:tc>
          <w:tcPr>
            <w:tcW w:w="555" w:type="dxa"/>
            <w:tcBorders>
              <w:top w:val="single" w:sz="4" w:space="0" w:color="000000"/>
              <w:left w:val="single" w:sz="4" w:space="0" w:color="000000"/>
              <w:bottom w:val="single" w:sz="4" w:space="0" w:color="000000"/>
            </w:tcBorders>
          </w:tcPr>
          <w:p w14:paraId="0425A577" w14:textId="44A1354B" w:rsidR="009D3630" w:rsidRPr="00733472" w:rsidRDefault="00FE1499"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334970A4" w14:textId="77777777" w:rsidR="009D3630" w:rsidRPr="00733472" w:rsidRDefault="009D3630"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23731614" w14:textId="77777777" w:rsidR="009D3630" w:rsidRPr="00733472" w:rsidRDefault="009D3630" w:rsidP="00137E9E">
            <w:pPr>
              <w:pBdr>
                <w:top w:val="nil"/>
                <w:left w:val="nil"/>
                <w:bottom w:val="nil"/>
                <w:right w:val="nil"/>
                <w:between w:val="nil"/>
              </w:pBdr>
              <w:ind w:left="-108" w:right="-108"/>
              <w:contextualSpacing/>
              <w:jc w:val="center"/>
              <w:rPr>
                <w:color w:val="000000"/>
                <w:sz w:val="28"/>
                <w:szCs w:val="28"/>
                <w:lang w:val="uk-UA"/>
              </w:rPr>
            </w:pPr>
            <w:r w:rsidRPr="00733472">
              <w:rPr>
                <w:color w:val="000000"/>
                <w:sz w:val="28"/>
                <w:szCs w:val="28"/>
                <w:lang w:val="uk-UA"/>
              </w:rPr>
              <w:t xml:space="preserve">Адміністратор </w:t>
            </w:r>
          </w:p>
          <w:p w14:paraId="1122B038" w14:textId="6994AB4E" w:rsidR="009D3630" w:rsidRPr="00733472" w:rsidRDefault="009D3630" w:rsidP="00137E9E">
            <w:pPr>
              <w:pBdr>
                <w:top w:val="nil"/>
                <w:left w:val="nil"/>
                <w:bottom w:val="nil"/>
                <w:right w:val="nil"/>
                <w:between w:val="nil"/>
              </w:pBdr>
              <w:ind w:left="-108" w:right="-108"/>
              <w:contextualSpacing/>
              <w:jc w:val="center"/>
              <w:rPr>
                <w:color w:val="000000"/>
                <w:sz w:val="28"/>
                <w:szCs w:val="28"/>
                <w:lang w:val="uk-UA"/>
              </w:rPr>
            </w:pPr>
            <w:r w:rsidRPr="00733472">
              <w:rPr>
                <w:color w:val="000000"/>
                <w:sz w:val="28"/>
                <w:szCs w:val="28"/>
                <w:lang w:val="uk-UA"/>
              </w:rPr>
              <w:t xml:space="preserve">Центру адміністративних послуг  «Віза» («Центр Дії») виконкому Криворізької міської </w:t>
            </w:r>
            <w:r w:rsidR="00E31DFA" w:rsidRPr="00733472">
              <w:rPr>
                <w:color w:val="000000"/>
                <w:sz w:val="28"/>
                <w:szCs w:val="28"/>
                <w:lang w:val="uk-UA"/>
              </w:rPr>
              <w:t>ради (надалі  – Центр), спеціаліст  управління праці та соціального захисту населення виконко- му районної у місті ради (надалі – районне управління)</w:t>
            </w:r>
          </w:p>
        </w:tc>
        <w:tc>
          <w:tcPr>
            <w:tcW w:w="1995" w:type="dxa"/>
            <w:tcBorders>
              <w:top w:val="single" w:sz="4" w:space="0" w:color="000000"/>
              <w:left w:val="single" w:sz="4" w:space="0" w:color="000000"/>
              <w:bottom w:val="single" w:sz="4" w:space="0" w:color="000000"/>
            </w:tcBorders>
          </w:tcPr>
          <w:p w14:paraId="7ACF1B99"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7662B2D1"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4372EE0B" w14:textId="77777777" w:rsidR="009D3630" w:rsidRPr="00733472" w:rsidRDefault="009D36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D66111" w:rsidRPr="00733472" w14:paraId="4BF336D9" w14:textId="77777777" w:rsidTr="008748C3">
        <w:trPr>
          <w:trHeight w:val="23"/>
        </w:trPr>
        <w:tc>
          <w:tcPr>
            <w:tcW w:w="555" w:type="dxa"/>
            <w:tcBorders>
              <w:top w:val="single" w:sz="4" w:space="0" w:color="000000"/>
              <w:left w:val="single" w:sz="4" w:space="0" w:color="000000"/>
              <w:bottom w:val="single" w:sz="4" w:space="0" w:color="000000"/>
            </w:tcBorders>
          </w:tcPr>
          <w:p w14:paraId="752CFC35" w14:textId="77777777" w:rsidR="00D66111" w:rsidRPr="00733472" w:rsidRDefault="00D661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59D47404" w14:textId="6EDEC94D" w:rsidR="00D66111" w:rsidRPr="00733472" w:rsidRDefault="00D6611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 xml:space="preserve">Прийом і реєстрація заяви та пакета документів, повідомлення заявника про орієнтов-ний термін виконання, формування справи </w:t>
            </w:r>
            <w:r w:rsidR="002676C2" w:rsidRPr="00733472">
              <w:rPr>
                <w:color w:val="000000"/>
                <w:sz w:val="28"/>
                <w:szCs w:val="28"/>
                <w:lang w:val="uk-UA"/>
              </w:rPr>
              <w:t xml:space="preserve">з </w:t>
            </w:r>
            <w:r w:rsidRPr="00733472">
              <w:rPr>
                <w:color w:val="000000"/>
                <w:sz w:val="28"/>
                <w:szCs w:val="28"/>
                <w:lang w:val="uk-UA"/>
              </w:rPr>
              <w:t>надання послуги</w:t>
            </w:r>
          </w:p>
        </w:tc>
        <w:tc>
          <w:tcPr>
            <w:tcW w:w="2694" w:type="dxa"/>
            <w:tcBorders>
              <w:top w:val="single" w:sz="4" w:space="0" w:color="000000"/>
              <w:left w:val="single" w:sz="4" w:space="0" w:color="000000"/>
              <w:bottom w:val="single" w:sz="4" w:space="0" w:color="000000"/>
            </w:tcBorders>
          </w:tcPr>
          <w:p w14:paraId="4673938C"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5AF03062"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4B7D073A"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tcBorders>
          </w:tcPr>
          <w:p w14:paraId="168B1DEE"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7207EF7A"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57B081E" w14:textId="77777777" w:rsidR="00D66111" w:rsidRPr="00733472" w:rsidRDefault="00D661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31DFA" w:rsidRPr="00733472" w14:paraId="065F3A12" w14:textId="77777777" w:rsidTr="008748C3">
        <w:trPr>
          <w:trHeight w:val="23"/>
        </w:trPr>
        <w:tc>
          <w:tcPr>
            <w:tcW w:w="555" w:type="dxa"/>
            <w:tcBorders>
              <w:top w:val="single" w:sz="4" w:space="0" w:color="000000"/>
              <w:left w:val="single" w:sz="4" w:space="0" w:color="000000"/>
              <w:bottom w:val="single" w:sz="4" w:space="0" w:color="000000"/>
            </w:tcBorders>
          </w:tcPr>
          <w:p w14:paraId="188DA5B8" w14:textId="4A97865A"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0D1B3E84" w14:textId="1B0D1A25" w:rsidR="00E31DFA" w:rsidRPr="00733472" w:rsidRDefault="00E31DFA" w:rsidP="002676C2">
            <w:pPr>
              <w:pStyle w:val="aa"/>
              <w:spacing w:before="0" w:beforeAutospacing="0" w:after="0" w:afterAutospacing="0"/>
              <w:ind w:left="-99" w:right="-1"/>
              <w:contextualSpacing/>
              <w:jc w:val="both"/>
              <w:rPr>
                <w:color w:val="000000"/>
                <w:sz w:val="28"/>
                <w:szCs w:val="28"/>
              </w:rPr>
            </w:pPr>
            <w:r w:rsidRPr="00733472">
              <w:rPr>
                <w:color w:val="000000"/>
                <w:sz w:val="28"/>
                <w:szCs w:val="28"/>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693A0A0B" w14:textId="4B2A7E9E"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A37399" w:rsidRPr="00733472">
              <w:rPr>
                <w:color w:val="000000"/>
                <w:sz w:val="28"/>
                <w:szCs w:val="28"/>
                <w:lang w:val="uk-UA"/>
              </w:rPr>
              <w:t xml:space="preserve"> </w:t>
            </w:r>
            <w:r w:rsidRPr="00733472">
              <w:rPr>
                <w:color w:val="000000"/>
                <w:sz w:val="28"/>
                <w:szCs w:val="28"/>
                <w:lang w:val="uk-UA"/>
              </w:rPr>
              <w:t>Центру</w:t>
            </w:r>
          </w:p>
        </w:tc>
        <w:tc>
          <w:tcPr>
            <w:tcW w:w="1995" w:type="dxa"/>
            <w:tcBorders>
              <w:top w:val="single" w:sz="4" w:space="0" w:color="000000"/>
              <w:left w:val="single" w:sz="4" w:space="0" w:color="000000"/>
              <w:bottom w:val="single" w:sz="4" w:space="0" w:color="000000"/>
            </w:tcBorders>
          </w:tcPr>
          <w:p w14:paraId="72A03BC2" w14:textId="0A8192E9"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082173AC" w14:textId="24B258E3"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E31DFA" w:rsidRPr="00733472" w14:paraId="5D75257C" w14:textId="77777777" w:rsidTr="008748C3">
        <w:trPr>
          <w:trHeight w:val="23"/>
        </w:trPr>
        <w:tc>
          <w:tcPr>
            <w:tcW w:w="555" w:type="dxa"/>
            <w:tcBorders>
              <w:top w:val="single" w:sz="4" w:space="0" w:color="000000"/>
              <w:left w:val="single" w:sz="4" w:space="0" w:color="000000"/>
              <w:bottom w:val="single" w:sz="4" w:space="0" w:color="000000"/>
            </w:tcBorders>
          </w:tcPr>
          <w:p w14:paraId="0E253B1B" w14:textId="1153DBC8" w:rsidR="00E31DFA" w:rsidRPr="00733472" w:rsidRDefault="00E31DF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07A24B98" w14:textId="64DD1BEB" w:rsidR="00E31DFA" w:rsidRPr="00733472" w:rsidRDefault="00E31DFA" w:rsidP="002676C2">
            <w:pPr>
              <w:pBdr>
                <w:top w:val="nil"/>
                <w:left w:val="nil"/>
                <w:bottom w:val="nil"/>
                <w:right w:val="nil"/>
                <w:between w:val="nil"/>
              </w:pBdr>
              <w:ind w:left="-99"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w:t>
            </w:r>
            <w:r w:rsidR="002676C2" w:rsidRPr="00733472">
              <w:rPr>
                <w:sz w:val="28"/>
                <w:szCs w:val="28"/>
                <w:lang w:val="uk-UA"/>
              </w:rPr>
              <w:t>-</w:t>
            </w:r>
            <w:r w:rsidRPr="00733472">
              <w:rPr>
                <w:sz w:val="28"/>
                <w:szCs w:val="28"/>
                <w:lang w:val="uk-UA"/>
              </w:rPr>
              <w:t xml:space="preserve">шення заяви без руху </w:t>
            </w:r>
            <w:r w:rsidR="00A37399" w:rsidRPr="00733472">
              <w:rPr>
                <w:sz w:val="28"/>
                <w:szCs w:val="28"/>
                <w:lang w:val="uk-UA"/>
              </w:rPr>
              <w:t>й</w:t>
            </w:r>
            <w:r w:rsidRPr="00733472">
              <w:rPr>
                <w:sz w:val="28"/>
                <w:szCs w:val="28"/>
                <w:lang w:val="uk-UA"/>
              </w:rPr>
              <w:t xml:space="preserve"> продовження  терміну розгляду справи на тер</w:t>
            </w:r>
            <w:r w:rsidR="002676C2" w:rsidRPr="00733472">
              <w:rPr>
                <w:sz w:val="28"/>
                <w:szCs w:val="28"/>
                <w:lang w:val="uk-UA"/>
              </w:rPr>
              <w:t>-</w:t>
            </w:r>
            <w:r w:rsidRPr="00733472">
              <w:rPr>
                <w:sz w:val="28"/>
                <w:szCs w:val="28"/>
                <w:lang w:val="uk-UA"/>
              </w:rPr>
              <w:t xml:space="preserve">мін залишення заяви без руху </w:t>
            </w:r>
          </w:p>
        </w:tc>
        <w:tc>
          <w:tcPr>
            <w:tcW w:w="2694" w:type="dxa"/>
            <w:tcBorders>
              <w:top w:val="single" w:sz="4" w:space="0" w:color="000000"/>
              <w:left w:val="single" w:sz="4" w:space="0" w:color="000000"/>
              <w:bottom w:val="single" w:sz="4" w:space="0" w:color="000000"/>
            </w:tcBorders>
          </w:tcPr>
          <w:p w14:paraId="783ABD96" w14:textId="32B232F8"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tcBorders>
          </w:tcPr>
          <w:p w14:paraId="00882C9D" w14:textId="7777777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vMerge w:val="restart"/>
            <w:tcBorders>
              <w:top w:val="single" w:sz="4" w:space="0" w:color="000000"/>
              <w:left w:val="single" w:sz="4" w:space="0" w:color="000000"/>
              <w:right w:val="single" w:sz="4" w:space="0" w:color="000000"/>
            </w:tcBorders>
          </w:tcPr>
          <w:p w14:paraId="0324461A" w14:textId="2162C7F7" w:rsidR="00E31DFA" w:rsidRPr="00733472" w:rsidRDefault="00E31DF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21A1F65E" w14:textId="77777777" w:rsidR="00E31DFA" w:rsidRPr="00733472" w:rsidRDefault="00E31DFA" w:rsidP="003669E1">
            <w:pPr>
              <w:pStyle w:val="aa"/>
              <w:spacing w:before="0" w:after="0"/>
              <w:ind w:left="100" w:right="-1"/>
              <w:contextualSpacing/>
              <w:jc w:val="center"/>
              <w:rPr>
                <w:color w:val="000000"/>
                <w:sz w:val="28"/>
                <w:szCs w:val="28"/>
              </w:rPr>
            </w:pPr>
          </w:p>
        </w:tc>
      </w:tr>
      <w:tr w:rsidR="00E31DFA" w:rsidRPr="00733472" w14:paraId="74A741C6" w14:textId="77777777" w:rsidTr="008748C3">
        <w:trPr>
          <w:trHeight w:val="23"/>
        </w:trPr>
        <w:tc>
          <w:tcPr>
            <w:tcW w:w="555" w:type="dxa"/>
            <w:tcBorders>
              <w:top w:val="single" w:sz="4" w:space="0" w:color="000000"/>
              <w:left w:val="single" w:sz="4" w:space="0" w:color="000000"/>
              <w:bottom w:val="single" w:sz="4" w:space="0" w:color="000000"/>
            </w:tcBorders>
          </w:tcPr>
          <w:p w14:paraId="722BF37A" w14:textId="685D6E95" w:rsidR="00E31DFA" w:rsidRPr="00733472" w:rsidRDefault="00E31DFA"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85" w:type="dxa"/>
            <w:tcBorders>
              <w:top w:val="single" w:sz="4" w:space="0" w:color="000000"/>
              <w:left w:val="single" w:sz="4" w:space="0" w:color="000000"/>
              <w:bottom w:val="single" w:sz="4" w:space="0" w:color="000000"/>
            </w:tcBorders>
          </w:tcPr>
          <w:p w14:paraId="1B28875C" w14:textId="05D46E8B" w:rsidR="00E31DFA" w:rsidRPr="00733472" w:rsidRDefault="00E31DFA" w:rsidP="002676C2">
            <w:pPr>
              <w:pStyle w:val="aa"/>
              <w:spacing w:before="0" w:beforeAutospacing="0" w:after="0" w:afterAutospacing="0"/>
              <w:ind w:left="42" w:right="-1"/>
              <w:contextualSpacing/>
              <w:jc w:val="both"/>
              <w:rPr>
                <w:sz w:val="28"/>
                <w:szCs w:val="28"/>
              </w:rPr>
            </w:pPr>
            <w:r w:rsidRPr="00733472">
              <w:rPr>
                <w:color w:val="000000"/>
                <w:sz w:val="28"/>
                <w:szCs w:val="28"/>
              </w:rPr>
              <w:t xml:space="preserve">Надсилання письмо- </w:t>
            </w:r>
          </w:p>
        </w:tc>
        <w:tc>
          <w:tcPr>
            <w:tcW w:w="2694" w:type="dxa"/>
            <w:tcBorders>
              <w:top w:val="single" w:sz="4" w:space="0" w:color="000000"/>
              <w:left w:val="single" w:sz="4" w:space="0" w:color="000000"/>
              <w:bottom w:val="single" w:sz="4" w:space="0" w:color="000000"/>
            </w:tcBorders>
          </w:tcPr>
          <w:p w14:paraId="7CDD8798" w14:textId="2002F57C" w:rsidR="00E31DFA" w:rsidRPr="00733472" w:rsidRDefault="00E31DFA" w:rsidP="002676C2">
            <w:pPr>
              <w:pStyle w:val="aa"/>
              <w:spacing w:before="0" w:beforeAutospacing="0" w:after="0" w:afterAutospacing="0"/>
              <w:ind w:left="100" w:right="-1"/>
              <w:contextualSpacing/>
              <w:jc w:val="center"/>
              <w:rPr>
                <w:sz w:val="28"/>
                <w:szCs w:val="28"/>
              </w:rPr>
            </w:pPr>
            <w:r w:rsidRPr="00733472">
              <w:rPr>
                <w:color w:val="000000"/>
                <w:sz w:val="28"/>
                <w:szCs w:val="28"/>
              </w:rPr>
              <w:t>Спеціаліст район</w:t>
            </w:r>
          </w:p>
        </w:tc>
        <w:tc>
          <w:tcPr>
            <w:tcW w:w="1995" w:type="dxa"/>
            <w:tcBorders>
              <w:top w:val="single" w:sz="4" w:space="0" w:color="000000"/>
              <w:left w:val="single" w:sz="4" w:space="0" w:color="000000"/>
              <w:bottom w:val="single" w:sz="4" w:space="0" w:color="000000"/>
            </w:tcBorders>
          </w:tcPr>
          <w:p w14:paraId="1699670D" w14:textId="3A461277" w:rsidR="00E31DFA" w:rsidRPr="00733472" w:rsidRDefault="00E31DFA" w:rsidP="002676C2">
            <w:pPr>
              <w:pStyle w:val="aa"/>
              <w:spacing w:before="0" w:beforeAutospacing="0" w:after="0" w:afterAutospacing="0"/>
              <w:ind w:left="100" w:right="-1"/>
              <w:contextualSpacing/>
              <w:jc w:val="center"/>
              <w:rPr>
                <w:sz w:val="28"/>
                <w:szCs w:val="28"/>
              </w:rPr>
            </w:pPr>
            <w:r w:rsidRPr="00733472">
              <w:rPr>
                <w:color w:val="000000"/>
                <w:sz w:val="28"/>
                <w:szCs w:val="28"/>
              </w:rPr>
              <w:t>Районне </w:t>
            </w:r>
          </w:p>
        </w:tc>
        <w:tc>
          <w:tcPr>
            <w:tcW w:w="1588" w:type="dxa"/>
            <w:vMerge/>
            <w:tcBorders>
              <w:left w:val="single" w:sz="4" w:space="0" w:color="000000"/>
              <w:bottom w:val="single" w:sz="4" w:space="0" w:color="000000"/>
              <w:right w:val="single" w:sz="4" w:space="0" w:color="000000"/>
            </w:tcBorders>
          </w:tcPr>
          <w:p w14:paraId="16131207" w14:textId="77777777" w:rsidR="00E31DFA" w:rsidRPr="00733472" w:rsidRDefault="00E31DFA" w:rsidP="003669E1">
            <w:pPr>
              <w:pStyle w:val="aa"/>
              <w:spacing w:before="0" w:beforeAutospacing="0" w:after="0" w:afterAutospacing="0"/>
              <w:ind w:left="100" w:right="-1"/>
              <w:contextualSpacing/>
              <w:jc w:val="center"/>
              <w:rPr>
                <w:sz w:val="28"/>
                <w:szCs w:val="28"/>
              </w:rPr>
            </w:pPr>
          </w:p>
        </w:tc>
      </w:tr>
      <w:tr w:rsidR="002F31D1" w:rsidRPr="00733472" w14:paraId="5086CBCF" w14:textId="77777777" w:rsidTr="008748C3">
        <w:trPr>
          <w:trHeight w:val="23"/>
        </w:trPr>
        <w:tc>
          <w:tcPr>
            <w:tcW w:w="555" w:type="dxa"/>
            <w:tcBorders>
              <w:top w:val="single" w:sz="4" w:space="0" w:color="000000"/>
              <w:left w:val="single" w:sz="4" w:space="0" w:color="000000"/>
              <w:bottom w:val="single" w:sz="4" w:space="0" w:color="000000"/>
            </w:tcBorders>
          </w:tcPr>
          <w:p w14:paraId="4F9341B7" w14:textId="3521E08E" w:rsidR="002F31D1" w:rsidRPr="00733472" w:rsidRDefault="002F31D1" w:rsidP="002F31D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5F4CDBD3" w14:textId="6FB08671"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29A1F65" w14:textId="62229B9A"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95" w:type="dxa"/>
            <w:tcBorders>
              <w:top w:val="single" w:sz="4" w:space="0" w:color="000000"/>
              <w:left w:val="single" w:sz="4" w:space="0" w:color="000000"/>
              <w:bottom w:val="single" w:sz="4" w:space="0" w:color="000000"/>
              <w:right w:val="single" w:sz="4" w:space="0" w:color="auto"/>
            </w:tcBorders>
          </w:tcPr>
          <w:p w14:paraId="0DB33532" w14:textId="64B85B34"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1A447D47" w14:textId="0F8FC830"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676C2" w:rsidRPr="00733472" w14:paraId="588485DC" w14:textId="77777777" w:rsidTr="008748C3">
        <w:trPr>
          <w:trHeight w:val="23"/>
        </w:trPr>
        <w:tc>
          <w:tcPr>
            <w:tcW w:w="555" w:type="dxa"/>
            <w:tcBorders>
              <w:top w:val="single" w:sz="4" w:space="0" w:color="000000"/>
              <w:left w:val="single" w:sz="4" w:space="0" w:color="000000"/>
              <w:bottom w:val="single" w:sz="4" w:space="0" w:color="000000"/>
            </w:tcBorders>
          </w:tcPr>
          <w:p w14:paraId="539898CD" w14:textId="77777777" w:rsidR="002676C2" w:rsidRPr="00733472" w:rsidRDefault="002676C2"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202AD268" w14:textId="73DD868E" w:rsidR="002676C2" w:rsidRPr="00733472" w:rsidRDefault="002676C2"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25D6A2C5" w14:textId="2C90542A" w:rsidR="002676C2" w:rsidRPr="00733472" w:rsidRDefault="002676C2"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ного управління</w:t>
            </w:r>
          </w:p>
        </w:tc>
        <w:tc>
          <w:tcPr>
            <w:tcW w:w="1995" w:type="dxa"/>
            <w:tcBorders>
              <w:top w:val="single" w:sz="4" w:space="0" w:color="000000"/>
              <w:left w:val="single" w:sz="4" w:space="0" w:color="000000"/>
              <w:bottom w:val="single" w:sz="4" w:space="0" w:color="000000"/>
              <w:right w:val="single" w:sz="4" w:space="0" w:color="auto"/>
            </w:tcBorders>
          </w:tcPr>
          <w:p w14:paraId="362F21E1" w14:textId="3F924F59" w:rsidR="002676C2" w:rsidRPr="00733472" w:rsidRDefault="002676C2"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управління</w:t>
            </w:r>
          </w:p>
        </w:tc>
        <w:tc>
          <w:tcPr>
            <w:tcW w:w="1588" w:type="dxa"/>
            <w:tcBorders>
              <w:top w:val="single" w:sz="4" w:space="0" w:color="000000"/>
              <w:left w:val="single" w:sz="4" w:space="0" w:color="auto"/>
              <w:right w:val="single" w:sz="4" w:space="0" w:color="000000"/>
            </w:tcBorders>
          </w:tcPr>
          <w:p w14:paraId="49338510" w14:textId="77777777" w:rsidR="002676C2" w:rsidRPr="00733472" w:rsidRDefault="002676C2" w:rsidP="00E31DFA">
            <w:pPr>
              <w:pBdr>
                <w:top w:val="nil"/>
                <w:left w:val="nil"/>
                <w:bottom w:val="nil"/>
                <w:right w:val="nil"/>
                <w:between w:val="nil"/>
              </w:pBdr>
              <w:ind w:right="-1"/>
              <w:contextualSpacing/>
              <w:jc w:val="center"/>
              <w:rPr>
                <w:sz w:val="28"/>
                <w:szCs w:val="28"/>
                <w:lang w:val="uk-UA"/>
              </w:rPr>
            </w:pPr>
          </w:p>
        </w:tc>
      </w:tr>
      <w:tr w:rsidR="002F31D1" w:rsidRPr="00733472" w14:paraId="4E4BF8C6" w14:textId="77777777" w:rsidTr="008748C3">
        <w:trPr>
          <w:trHeight w:val="23"/>
        </w:trPr>
        <w:tc>
          <w:tcPr>
            <w:tcW w:w="555" w:type="dxa"/>
            <w:tcBorders>
              <w:top w:val="single" w:sz="4" w:space="0" w:color="000000"/>
              <w:left w:val="single" w:sz="4" w:space="0" w:color="000000"/>
              <w:bottom w:val="single" w:sz="4" w:space="0" w:color="000000"/>
            </w:tcBorders>
          </w:tcPr>
          <w:p w14:paraId="66071EFF" w14:textId="38D1B0FF"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3A3D0B15" w14:textId="5F7FE8CC" w:rsidR="002F31D1" w:rsidRPr="00733472" w:rsidRDefault="002F31D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52DEF46D" w14:textId="4912C2DC"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right w:val="single" w:sz="4" w:space="0" w:color="auto"/>
            </w:tcBorders>
          </w:tcPr>
          <w:p w14:paraId="4E53E498" w14:textId="6FCA4936"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3E678DE9" w14:textId="77777777"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дев’яти календарних днів</w:t>
            </w:r>
          </w:p>
          <w:p w14:paraId="037583BF" w14:textId="77777777" w:rsidR="002F31D1" w:rsidRPr="00733472" w:rsidRDefault="002F31D1" w:rsidP="00E31DFA">
            <w:pPr>
              <w:pBdr>
                <w:top w:val="nil"/>
                <w:left w:val="nil"/>
                <w:bottom w:val="nil"/>
                <w:right w:val="nil"/>
                <w:between w:val="nil"/>
              </w:pBdr>
              <w:ind w:right="-1"/>
              <w:contextualSpacing/>
              <w:jc w:val="center"/>
              <w:rPr>
                <w:sz w:val="28"/>
                <w:szCs w:val="28"/>
                <w:lang w:val="uk-UA"/>
              </w:rPr>
            </w:pPr>
          </w:p>
        </w:tc>
      </w:tr>
      <w:tr w:rsidR="002F31D1" w:rsidRPr="00733472" w14:paraId="6F8876C5" w14:textId="77777777" w:rsidTr="008748C3">
        <w:trPr>
          <w:trHeight w:val="23"/>
        </w:trPr>
        <w:tc>
          <w:tcPr>
            <w:tcW w:w="555" w:type="dxa"/>
            <w:tcBorders>
              <w:top w:val="single" w:sz="4" w:space="0" w:color="000000"/>
              <w:left w:val="single" w:sz="4" w:space="0" w:color="000000"/>
              <w:bottom w:val="single" w:sz="4" w:space="0" w:color="000000"/>
            </w:tcBorders>
          </w:tcPr>
          <w:p w14:paraId="5E4594D2" w14:textId="60E97646"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2E6B2737" w14:textId="147FF1E5" w:rsidR="002F31D1" w:rsidRPr="00733472" w:rsidRDefault="002F31D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w:t>
            </w:r>
            <w:r w:rsidR="002676C2" w:rsidRPr="00733472">
              <w:rPr>
                <w:color w:val="000000"/>
                <w:sz w:val="28"/>
                <w:szCs w:val="28"/>
                <w:lang w:val="uk-UA"/>
              </w:rPr>
              <w:t>-</w:t>
            </w:r>
            <w:r w:rsidRPr="00733472">
              <w:rPr>
                <w:color w:val="000000"/>
                <w:sz w:val="28"/>
                <w:szCs w:val="28"/>
                <w:lang w:val="uk-UA"/>
              </w:rPr>
              <w:t>наченням шляхів її оскарження</w:t>
            </w:r>
          </w:p>
        </w:tc>
        <w:tc>
          <w:tcPr>
            <w:tcW w:w="2694" w:type="dxa"/>
            <w:tcBorders>
              <w:top w:val="single" w:sz="4" w:space="0" w:color="000000"/>
              <w:left w:val="single" w:sz="4" w:space="0" w:color="000000"/>
              <w:bottom w:val="single" w:sz="4" w:space="0" w:color="000000"/>
            </w:tcBorders>
          </w:tcPr>
          <w:p w14:paraId="5FCC242C" w14:textId="17A138CB"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right w:val="single" w:sz="4" w:space="0" w:color="auto"/>
            </w:tcBorders>
          </w:tcPr>
          <w:p w14:paraId="359498DB"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0B8E07A" w14:textId="0F19598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F31D1" w:rsidRPr="00733472" w14:paraId="3E25A583" w14:textId="77777777" w:rsidTr="008748C3">
        <w:trPr>
          <w:trHeight w:val="23"/>
        </w:trPr>
        <w:tc>
          <w:tcPr>
            <w:tcW w:w="555" w:type="dxa"/>
            <w:tcBorders>
              <w:top w:val="single" w:sz="4" w:space="0" w:color="000000"/>
              <w:left w:val="single" w:sz="4" w:space="0" w:color="000000"/>
              <w:bottom w:val="single" w:sz="4" w:space="0" w:color="000000"/>
            </w:tcBorders>
          </w:tcPr>
          <w:p w14:paraId="61414439" w14:textId="6C006F06"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1FE324D6" w14:textId="77777777" w:rsidR="002F31D1" w:rsidRPr="00733472" w:rsidRDefault="002F31D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6808EF52" w14:textId="190C4C13"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right w:val="single" w:sz="4" w:space="0" w:color="auto"/>
            </w:tcBorders>
          </w:tcPr>
          <w:p w14:paraId="39D204DD"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9117797" w14:textId="0BC38E9E"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F31D1" w:rsidRPr="00733472" w14:paraId="7F905509" w14:textId="77777777" w:rsidTr="008748C3">
        <w:trPr>
          <w:trHeight w:val="23"/>
        </w:trPr>
        <w:tc>
          <w:tcPr>
            <w:tcW w:w="555" w:type="dxa"/>
            <w:tcBorders>
              <w:top w:val="single" w:sz="4" w:space="0" w:color="000000"/>
              <w:left w:val="single" w:sz="4" w:space="0" w:color="000000"/>
              <w:bottom w:val="single" w:sz="4" w:space="0" w:color="000000"/>
            </w:tcBorders>
          </w:tcPr>
          <w:p w14:paraId="454B5B45" w14:textId="6C649CC7" w:rsidR="002F31D1" w:rsidRPr="00733472" w:rsidRDefault="002F31D1"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76F9473F" w14:textId="331FC703" w:rsidR="002F31D1" w:rsidRPr="00733472" w:rsidRDefault="002F31D1" w:rsidP="002676C2">
            <w:pPr>
              <w:ind w:left="-99"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30C28B51" w14:textId="31E9C5F3" w:rsidR="002F31D1" w:rsidRPr="00733472" w:rsidRDefault="002F31D1" w:rsidP="002676C2">
            <w:pPr>
              <w:ind w:left="-108" w:right="-1"/>
              <w:contextualSpacing/>
              <w:jc w:val="center"/>
              <w:rPr>
                <w:sz w:val="28"/>
                <w:szCs w:val="28"/>
                <w:lang w:val="uk-UA"/>
              </w:rPr>
            </w:pPr>
            <w:r w:rsidRPr="00733472">
              <w:rPr>
                <w:sz w:val="28"/>
                <w:szCs w:val="28"/>
                <w:lang w:val="uk-UA"/>
              </w:rPr>
              <w:t xml:space="preserve">Адміністратор </w:t>
            </w:r>
            <w:r w:rsidR="002676C2" w:rsidRPr="00733472">
              <w:rPr>
                <w:sz w:val="28"/>
                <w:szCs w:val="28"/>
                <w:lang w:val="uk-UA"/>
              </w:rPr>
              <w:t xml:space="preserve"> </w:t>
            </w:r>
            <w:r w:rsidRPr="00733472">
              <w:rPr>
                <w:sz w:val="28"/>
                <w:szCs w:val="28"/>
                <w:lang w:val="uk-UA"/>
              </w:rPr>
              <w:t>Цент</w:t>
            </w:r>
            <w:r w:rsidR="002676C2" w:rsidRPr="00733472">
              <w:rPr>
                <w:sz w:val="28"/>
                <w:szCs w:val="28"/>
                <w:lang w:val="uk-UA"/>
              </w:rPr>
              <w:t>-</w:t>
            </w:r>
            <w:r w:rsidRPr="00733472">
              <w:rPr>
                <w:sz w:val="28"/>
                <w:szCs w:val="28"/>
                <w:lang w:val="uk-UA"/>
              </w:rPr>
              <w:t>ру,</w:t>
            </w:r>
            <w:r w:rsidR="002676C2" w:rsidRPr="00733472">
              <w:rPr>
                <w:sz w:val="28"/>
                <w:szCs w:val="28"/>
                <w:lang w:val="uk-UA"/>
              </w:rPr>
              <w:t xml:space="preserve"> с</w:t>
            </w:r>
            <w:r w:rsidRPr="00733472">
              <w:rPr>
                <w:sz w:val="28"/>
                <w:szCs w:val="28"/>
                <w:lang w:val="uk-UA"/>
              </w:rPr>
              <w:t>пеціаліст  район</w:t>
            </w:r>
            <w:r w:rsidR="002676C2" w:rsidRPr="00733472">
              <w:rPr>
                <w:sz w:val="28"/>
                <w:szCs w:val="28"/>
                <w:lang w:val="uk-UA"/>
              </w:rPr>
              <w:t>-</w:t>
            </w:r>
            <w:r w:rsidRPr="00733472">
              <w:rPr>
                <w:sz w:val="28"/>
                <w:szCs w:val="28"/>
                <w:lang w:val="uk-UA"/>
              </w:rPr>
              <w:t>ного управління</w:t>
            </w:r>
          </w:p>
        </w:tc>
        <w:tc>
          <w:tcPr>
            <w:tcW w:w="1995" w:type="dxa"/>
            <w:tcBorders>
              <w:top w:val="single" w:sz="4" w:space="0" w:color="000000"/>
              <w:left w:val="single" w:sz="4" w:space="0" w:color="000000"/>
              <w:bottom w:val="single" w:sz="4" w:space="0" w:color="000000"/>
              <w:right w:val="single" w:sz="4" w:space="0" w:color="auto"/>
            </w:tcBorders>
          </w:tcPr>
          <w:p w14:paraId="32676F01" w14:textId="77777777" w:rsidR="002F31D1" w:rsidRPr="00733472" w:rsidRDefault="002F31D1" w:rsidP="003669E1">
            <w:pPr>
              <w:ind w:left="50" w:right="-1"/>
              <w:contextualSpacing/>
              <w:jc w:val="center"/>
              <w:rPr>
                <w:sz w:val="28"/>
                <w:szCs w:val="28"/>
                <w:lang w:val="uk-UA"/>
              </w:rPr>
            </w:pPr>
            <w:r w:rsidRPr="00733472">
              <w:rPr>
                <w:sz w:val="28"/>
                <w:szCs w:val="28"/>
                <w:lang w:val="uk-UA"/>
              </w:rPr>
              <w:t xml:space="preserve">Центр, </w:t>
            </w:r>
          </w:p>
          <w:p w14:paraId="451A4544" w14:textId="77777777" w:rsidR="002F31D1" w:rsidRPr="00733472" w:rsidRDefault="002F31D1"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BE01B9F" w14:textId="77777777" w:rsidR="002F31D1" w:rsidRPr="00733472" w:rsidRDefault="002F31D1"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2F31D1" w:rsidRPr="00733472" w14:paraId="2CA3B079" w14:textId="77777777" w:rsidTr="008748C3">
        <w:trPr>
          <w:trHeight w:val="23"/>
        </w:trPr>
        <w:tc>
          <w:tcPr>
            <w:tcW w:w="555" w:type="dxa"/>
            <w:tcBorders>
              <w:top w:val="single" w:sz="4" w:space="0" w:color="000000"/>
              <w:left w:val="single" w:sz="4" w:space="0" w:color="000000"/>
              <w:bottom w:val="single" w:sz="4" w:space="0" w:color="000000"/>
            </w:tcBorders>
          </w:tcPr>
          <w:p w14:paraId="5F1B35E6" w14:textId="57157E91"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31EFADAB" w14:textId="18CB3106" w:rsidR="002F31D1" w:rsidRPr="00733472" w:rsidRDefault="002F31D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Направлення заяви, па</w:t>
            </w:r>
            <w:r w:rsidR="002676C2" w:rsidRPr="00733472">
              <w:rPr>
                <w:color w:val="000000"/>
                <w:sz w:val="28"/>
                <w:szCs w:val="28"/>
                <w:lang w:val="uk-UA"/>
              </w:rPr>
              <w:t>-</w:t>
            </w:r>
            <w:r w:rsidRPr="00733472">
              <w:rPr>
                <w:color w:val="000000"/>
                <w:sz w:val="28"/>
                <w:szCs w:val="28"/>
                <w:lang w:val="uk-UA"/>
              </w:rPr>
              <w:t xml:space="preserve">кета  документів  та списку  осіб,  які мають  право на отримання  допомоги, до </w:t>
            </w:r>
            <w:r w:rsidR="003C7EF3" w:rsidRPr="00733472">
              <w:rPr>
                <w:color w:val="000000"/>
                <w:sz w:val="28"/>
                <w:szCs w:val="28"/>
                <w:lang w:val="uk-UA"/>
              </w:rPr>
              <w:t>департаменту соціальної полі</w:t>
            </w:r>
            <w:r w:rsidR="002676C2" w:rsidRPr="00733472">
              <w:rPr>
                <w:color w:val="000000"/>
                <w:sz w:val="28"/>
                <w:szCs w:val="28"/>
                <w:lang w:val="uk-UA"/>
              </w:rPr>
              <w:t>-</w:t>
            </w:r>
            <w:r w:rsidR="003C7EF3" w:rsidRPr="00733472">
              <w:rPr>
                <w:color w:val="000000"/>
                <w:sz w:val="28"/>
                <w:szCs w:val="28"/>
                <w:lang w:val="uk-UA"/>
              </w:rPr>
              <w:t>тики виконкому Криворізької міської ради (надалі –департамент)</w:t>
            </w:r>
          </w:p>
        </w:tc>
        <w:tc>
          <w:tcPr>
            <w:tcW w:w="2694" w:type="dxa"/>
            <w:tcBorders>
              <w:top w:val="single" w:sz="4" w:space="0" w:color="000000"/>
              <w:left w:val="single" w:sz="4" w:space="0" w:color="000000"/>
              <w:bottom w:val="single" w:sz="4" w:space="0" w:color="000000"/>
            </w:tcBorders>
          </w:tcPr>
          <w:p w14:paraId="52E64F4A" w14:textId="6170A106"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95" w:type="dxa"/>
            <w:tcBorders>
              <w:top w:val="single" w:sz="4" w:space="0" w:color="000000"/>
              <w:left w:val="single" w:sz="4" w:space="0" w:color="000000"/>
              <w:bottom w:val="single" w:sz="4" w:space="0" w:color="000000"/>
            </w:tcBorders>
          </w:tcPr>
          <w:p w14:paraId="687C9F60"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0FFB0962" w14:textId="0790101F"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F31D1" w:rsidRPr="00733472" w14:paraId="075D3454" w14:textId="77777777" w:rsidTr="008748C3">
        <w:trPr>
          <w:trHeight w:val="23"/>
        </w:trPr>
        <w:tc>
          <w:tcPr>
            <w:tcW w:w="555" w:type="dxa"/>
            <w:tcBorders>
              <w:top w:val="single" w:sz="4" w:space="0" w:color="000000"/>
              <w:left w:val="single" w:sz="4" w:space="0" w:color="000000"/>
              <w:bottom w:val="single" w:sz="4" w:space="0" w:color="000000"/>
            </w:tcBorders>
          </w:tcPr>
          <w:p w14:paraId="1EB5CA75" w14:textId="293E0FEE"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3F249C55" w14:textId="46246ADA" w:rsidR="002F31D1" w:rsidRPr="00733472" w:rsidRDefault="002F31D1" w:rsidP="002676C2">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Підготовка проєкту рі</w:t>
            </w:r>
            <w:r w:rsidR="002676C2" w:rsidRPr="00733472">
              <w:rPr>
                <w:color w:val="000000"/>
                <w:sz w:val="28"/>
                <w:szCs w:val="28"/>
                <w:lang w:val="uk-UA"/>
              </w:rPr>
              <w:t>-</w:t>
            </w:r>
            <w:r w:rsidRPr="00733472">
              <w:rPr>
                <w:color w:val="000000"/>
                <w:sz w:val="28"/>
                <w:szCs w:val="28"/>
                <w:lang w:val="uk-UA"/>
              </w:rPr>
              <w:t xml:space="preserve">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7A8E3AB3"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95" w:type="dxa"/>
            <w:tcBorders>
              <w:top w:val="single" w:sz="4" w:space="0" w:color="000000"/>
              <w:left w:val="single" w:sz="4" w:space="0" w:color="000000"/>
              <w:bottom w:val="single" w:sz="4" w:space="0" w:color="000000"/>
            </w:tcBorders>
          </w:tcPr>
          <w:p w14:paraId="3D6ECC5B"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5EA2851D" w14:textId="7848A08C"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1BD9A35F"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p>
        </w:tc>
      </w:tr>
      <w:tr w:rsidR="002F31D1" w:rsidRPr="00733472" w14:paraId="05780273" w14:textId="77777777" w:rsidTr="008748C3">
        <w:trPr>
          <w:trHeight w:val="23"/>
        </w:trPr>
        <w:tc>
          <w:tcPr>
            <w:tcW w:w="555" w:type="dxa"/>
            <w:tcBorders>
              <w:top w:val="single" w:sz="4" w:space="0" w:color="000000"/>
              <w:left w:val="single" w:sz="4" w:space="0" w:color="000000"/>
              <w:bottom w:val="single" w:sz="4" w:space="0" w:color="000000"/>
            </w:tcBorders>
          </w:tcPr>
          <w:p w14:paraId="1DAD3290" w14:textId="062AA1A9"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1879930F" w14:textId="1488DDA9" w:rsidR="002F31D1" w:rsidRPr="00733472" w:rsidRDefault="002F31D1"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0B0B6AA3"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95" w:type="dxa"/>
            <w:tcBorders>
              <w:top w:val="single" w:sz="4" w:space="0" w:color="auto"/>
              <w:left w:val="single" w:sz="4" w:space="0" w:color="000000"/>
              <w:bottom w:val="single" w:sz="4" w:space="0" w:color="auto"/>
            </w:tcBorders>
          </w:tcPr>
          <w:p w14:paraId="5006ADEE"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2B4B5E93" w14:textId="361C979E" w:rsidR="002F31D1" w:rsidRPr="00733472" w:rsidRDefault="002F31D1" w:rsidP="002F31D1">
            <w:pPr>
              <w:pBdr>
                <w:top w:val="nil"/>
                <w:left w:val="nil"/>
                <w:bottom w:val="nil"/>
                <w:right w:val="nil"/>
                <w:between w:val="nil"/>
              </w:pBdr>
              <w:ind w:left="-119" w:right="-68"/>
              <w:contextualSpacing/>
              <w:jc w:val="center"/>
              <w:rPr>
                <w:color w:val="000000"/>
                <w:sz w:val="28"/>
                <w:szCs w:val="28"/>
                <w:lang w:val="uk-UA"/>
              </w:rPr>
            </w:pPr>
            <w:r w:rsidRPr="00733472">
              <w:rPr>
                <w:color w:val="000000"/>
                <w:sz w:val="28"/>
                <w:szCs w:val="28"/>
                <w:lang w:val="uk-UA"/>
              </w:rPr>
              <w:t xml:space="preserve">Після ухва-лення рі-шення про надання допомоги на </w:t>
            </w:r>
          </w:p>
        </w:tc>
      </w:tr>
      <w:tr w:rsidR="002F31D1" w:rsidRPr="00733472" w14:paraId="238A81E9" w14:textId="77777777" w:rsidTr="008748C3">
        <w:trPr>
          <w:trHeight w:val="23"/>
        </w:trPr>
        <w:tc>
          <w:tcPr>
            <w:tcW w:w="555" w:type="dxa"/>
            <w:tcBorders>
              <w:top w:val="single" w:sz="4" w:space="0" w:color="000000"/>
              <w:left w:val="single" w:sz="4" w:space="0" w:color="000000"/>
              <w:bottom w:val="single" w:sz="4" w:space="0" w:color="000000"/>
            </w:tcBorders>
          </w:tcPr>
          <w:p w14:paraId="29D7079F" w14:textId="660E15A7" w:rsidR="002F31D1" w:rsidRPr="00733472" w:rsidRDefault="002F31D1" w:rsidP="002F31D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94C2C50" w14:textId="456192D1"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A4CD2D4" w14:textId="4B4A2C06" w:rsidR="002F31D1" w:rsidRPr="00733472" w:rsidRDefault="002F31D1" w:rsidP="002F31D1">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95" w:type="dxa"/>
            <w:tcBorders>
              <w:top w:val="single" w:sz="4" w:space="0" w:color="auto"/>
              <w:left w:val="single" w:sz="4" w:space="0" w:color="000000"/>
              <w:bottom w:val="single" w:sz="4" w:space="0" w:color="auto"/>
            </w:tcBorders>
          </w:tcPr>
          <w:p w14:paraId="3040D9B8" w14:textId="7787C2AF" w:rsidR="002F31D1" w:rsidRPr="00733472" w:rsidRDefault="002F31D1" w:rsidP="002F31D1">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auto"/>
              <w:left w:val="single" w:sz="4" w:space="0" w:color="000000"/>
              <w:bottom w:val="single" w:sz="4" w:space="0" w:color="auto"/>
              <w:right w:val="single" w:sz="4" w:space="0" w:color="000000"/>
            </w:tcBorders>
          </w:tcPr>
          <w:p w14:paraId="42ED455B" w14:textId="2E44B1FB"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F31D1" w:rsidRPr="00733472" w14:paraId="3BB8A2EA" w14:textId="77777777" w:rsidTr="008748C3">
        <w:trPr>
          <w:trHeight w:val="23"/>
        </w:trPr>
        <w:tc>
          <w:tcPr>
            <w:tcW w:w="555" w:type="dxa"/>
            <w:tcBorders>
              <w:top w:val="single" w:sz="4" w:space="0" w:color="000000"/>
              <w:left w:val="single" w:sz="4" w:space="0" w:color="000000"/>
              <w:bottom w:val="single" w:sz="4" w:space="0" w:color="000000"/>
            </w:tcBorders>
          </w:tcPr>
          <w:p w14:paraId="0671D992" w14:textId="77777777"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58B458F4" w14:textId="77777777" w:rsidR="002F31D1" w:rsidRPr="00733472" w:rsidRDefault="002F31D1"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19C57B35"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p>
        </w:tc>
        <w:tc>
          <w:tcPr>
            <w:tcW w:w="1995" w:type="dxa"/>
            <w:tcBorders>
              <w:top w:val="single" w:sz="4" w:space="0" w:color="auto"/>
              <w:left w:val="single" w:sz="4" w:space="0" w:color="000000"/>
              <w:bottom w:val="single" w:sz="4" w:space="0" w:color="auto"/>
            </w:tcBorders>
          </w:tcPr>
          <w:p w14:paraId="48146FAD"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auto"/>
              <w:left w:val="single" w:sz="4" w:space="0" w:color="000000"/>
              <w:bottom w:val="single" w:sz="4" w:space="0" w:color="auto"/>
              <w:right w:val="single" w:sz="4" w:space="0" w:color="000000"/>
            </w:tcBorders>
          </w:tcPr>
          <w:p w14:paraId="530D2E5E" w14:textId="01F164A4" w:rsidR="002F31D1" w:rsidRPr="00733472" w:rsidRDefault="002F31D1" w:rsidP="0047499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засіданні виконкому Криворізької міської ради</w:t>
            </w:r>
          </w:p>
        </w:tc>
      </w:tr>
    </w:tbl>
    <w:p w14:paraId="620D68FA" w14:textId="61AC5005" w:rsidR="009D3630" w:rsidRPr="00733472" w:rsidRDefault="00087A6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0A7D3C" w:rsidRPr="00733472">
        <w:rPr>
          <w:i/>
          <w:color w:val="000000"/>
          <w:sz w:val="28"/>
          <w:szCs w:val="28"/>
          <w:lang w:val="uk-UA"/>
        </w:rPr>
        <w:t>.</w:t>
      </w:r>
    </w:p>
    <w:p w14:paraId="2168718F" w14:textId="77777777" w:rsidR="008748C3" w:rsidRPr="00D2552D" w:rsidRDefault="008748C3" w:rsidP="003669E1">
      <w:pPr>
        <w:pBdr>
          <w:top w:val="nil"/>
          <w:left w:val="nil"/>
          <w:bottom w:val="nil"/>
          <w:right w:val="nil"/>
          <w:between w:val="nil"/>
        </w:pBdr>
        <w:ind w:right="-1"/>
        <w:contextualSpacing/>
        <w:jc w:val="center"/>
        <w:rPr>
          <w:b/>
          <w:color w:val="000000"/>
          <w:sz w:val="32"/>
          <w:szCs w:val="32"/>
          <w:lang w:val="uk-UA"/>
        </w:rPr>
      </w:pPr>
    </w:p>
    <w:p w14:paraId="64960BCC" w14:textId="3ED94CEC"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 xml:space="preserve">ТЕХНОЛОГІЧНА КАРТКА ПУБЛІЧНОЇ ПОСЛУГИ № </w:t>
      </w:r>
      <w:r w:rsidR="004F4D87" w:rsidRPr="00733472">
        <w:rPr>
          <w:b/>
          <w:color w:val="000000"/>
          <w:sz w:val="28"/>
          <w:szCs w:val="28"/>
          <w:lang w:val="uk-UA"/>
        </w:rPr>
        <w:t>13</w:t>
      </w:r>
    </w:p>
    <w:p w14:paraId="6B4F81E0" w14:textId="77777777" w:rsidR="00B428BF" w:rsidRPr="00D2552D" w:rsidRDefault="00B428BF" w:rsidP="003669E1">
      <w:pPr>
        <w:pBdr>
          <w:top w:val="nil"/>
          <w:left w:val="nil"/>
          <w:bottom w:val="nil"/>
          <w:right w:val="nil"/>
          <w:between w:val="nil"/>
        </w:pBdr>
        <w:ind w:right="-1"/>
        <w:contextualSpacing/>
        <w:jc w:val="center"/>
        <w:rPr>
          <w:color w:val="000000"/>
          <w:sz w:val="32"/>
          <w:szCs w:val="32"/>
          <w:lang w:val="uk-UA"/>
        </w:rPr>
      </w:pPr>
    </w:p>
    <w:p w14:paraId="64365660" w14:textId="77777777" w:rsidR="00B428BF" w:rsidRPr="00733472" w:rsidRDefault="00B428BF"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дітям з інвалідністю або онкохворим дітям, хвороба яких перебуває в стадії ремісії</w:t>
      </w:r>
    </w:p>
    <w:p w14:paraId="139C7F36" w14:textId="77777777" w:rsidR="00B428BF" w:rsidRPr="00733472" w:rsidRDefault="00B428B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75C90864" w14:textId="68681096" w:rsidR="00B428BF" w:rsidRPr="00733472" w:rsidRDefault="00B428B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A41153"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3C53D2FF" w14:textId="7B51321D" w:rsidR="00B428BF" w:rsidRPr="00733472" w:rsidRDefault="00B428BF"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087A6B" w:rsidRPr="00733472">
        <w:rPr>
          <w:i/>
          <w:color w:val="000000"/>
          <w:sz w:val="28"/>
          <w:szCs w:val="28"/>
          <w:lang w:val="uk-UA"/>
        </w:rPr>
        <w:t>*</w:t>
      </w:r>
      <w:r w:rsidRPr="00733472">
        <w:rPr>
          <w:i/>
          <w:color w:val="000000"/>
          <w:sz w:val="28"/>
          <w:szCs w:val="28"/>
          <w:lang w:val="uk-UA"/>
        </w:rPr>
        <w:t xml:space="preserve">. </w:t>
      </w:r>
    </w:p>
    <w:tbl>
      <w:tblPr>
        <w:tblW w:w="9786" w:type="dxa"/>
        <w:tblInd w:w="-30" w:type="dxa"/>
        <w:tblLayout w:type="fixed"/>
        <w:tblLook w:val="0000" w:firstRow="0" w:lastRow="0" w:firstColumn="0" w:lastColumn="0" w:noHBand="0" w:noVBand="0"/>
      </w:tblPr>
      <w:tblGrid>
        <w:gridCol w:w="555"/>
        <w:gridCol w:w="2985"/>
        <w:gridCol w:w="2694"/>
        <w:gridCol w:w="1964"/>
        <w:gridCol w:w="1588"/>
      </w:tblGrid>
      <w:tr w:rsidR="00B428BF" w:rsidRPr="00733472" w14:paraId="5DF53DDC" w14:textId="77777777" w:rsidTr="008748C3">
        <w:tc>
          <w:tcPr>
            <w:tcW w:w="555" w:type="dxa"/>
            <w:tcBorders>
              <w:top w:val="single" w:sz="4" w:space="0" w:color="000000"/>
              <w:left w:val="single" w:sz="4" w:space="0" w:color="000000"/>
              <w:bottom w:val="single" w:sz="4" w:space="0" w:color="000000"/>
            </w:tcBorders>
          </w:tcPr>
          <w:p w14:paraId="0089791D" w14:textId="77777777" w:rsidR="00B428BF" w:rsidRPr="00733472" w:rsidRDefault="00B428B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34F80CB3" w14:textId="77777777" w:rsidR="00B428BF" w:rsidRPr="00733472" w:rsidRDefault="00B428B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2B0C0D97" w14:textId="19B3CA39" w:rsidR="00B428BF" w:rsidRPr="00733472" w:rsidRDefault="00B428B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087221AE"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1D82B471"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64" w:type="dxa"/>
            <w:tcBorders>
              <w:top w:val="single" w:sz="4" w:space="0" w:color="000000"/>
              <w:left w:val="single" w:sz="4" w:space="0" w:color="000000"/>
              <w:bottom w:val="single" w:sz="4" w:space="0" w:color="000000"/>
            </w:tcBorders>
          </w:tcPr>
          <w:p w14:paraId="3A5112EE"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534FF54F"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3D82CCBD"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B428BF" w:rsidRPr="00733472" w14:paraId="08AC86D1" w14:textId="77777777" w:rsidTr="008748C3">
        <w:tc>
          <w:tcPr>
            <w:tcW w:w="555" w:type="dxa"/>
            <w:tcBorders>
              <w:top w:val="single" w:sz="4" w:space="0" w:color="000000"/>
              <w:left w:val="single" w:sz="4" w:space="0" w:color="000000"/>
              <w:bottom w:val="single" w:sz="4" w:space="0" w:color="000000"/>
            </w:tcBorders>
          </w:tcPr>
          <w:p w14:paraId="2452FA8A" w14:textId="77777777" w:rsidR="00B428BF" w:rsidRPr="00733472" w:rsidRDefault="00B428B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1E623CE7"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9C7294F"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64" w:type="dxa"/>
            <w:tcBorders>
              <w:top w:val="single" w:sz="4" w:space="0" w:color="000000"/>
              <w:left w:val="single" w:sz="4" w:space="0" w:color="000000"/>
              <w:bottom w:val="single" w:sz="4" w:space="0" w:color="000000"/>
            </w:tcBorders>
          </w:tcPr>
          <w:p w14:paraId="288888CD"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18F4F6CB"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428BF" w:rsidRPr="00733472" w14:paraId="0A718366" w14:textId="77777777" w:rsidTr="008748C3">
        <w:trPr>
          <w:trHeight w:val="23"/>
        </w:trPr>
        <w:tc>
          <w:tcPr>
            <w:tcW w:w="555" w:type="dxa"/>
            <w:tcBorders>
              <w:top w:val="single" w:sz="4" w:space="0" w:color="000000"/>
              <w:left w:val="single" w:sz="4" w:space="0" w:color="000000"/>
              <w:bottom w:val="single" w:sz="4" w:space="0" w:color="000000"/>
            </w:tcBorders>
          </w:tcPr>
          <w:p w14:paraId="5DBCB4D3" w14:textId="77777777" w:rsidR="00B428BF" w:rsidRPr="00733472" w:rsidRDefault="00B428B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2B71E5A2" w14:textId="2A5FA46F" w:rsidR="00B428BF" w:rsidRPr="00733472" w:rsidRDefault="00B428BF" w:rsidP="00B527DA">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w:t>
            </w:r>
            <w:r w:rsidR="0071682A" w:rsidRPr="00733472">
              <w:rPr>
                <w:color w:val="000000"/>
                <w:sz w:val="28"/>
                <w:szCs w:val="28"/>
                <w:lang w:val="uk-UA"/>
              </w:rPr>
              <w:t xml:space="preserve"> </w:t>
            </w:r>
            <w:r w:rsidRPr="00733472">
              <w:rPr>
                <w:color w:val="000000"/>
                <w:sz w:val="28"/>
                <w:szCs w:val="28"/>
                <w:lang w:val="uk-UA"/>
              </w:rPr>
              <w:t xml:space="preserve"> про </w:t>
            </w:r>
            <w:r w:rsidR="002F31D1" w:rsidRPr="00733472">
              <w:rPr>
                <w:color w:val="000000"/>
                <w:sz w:val="28"/>
                <w:szCs w:val="28"/>
                <w:lang w:val="uk-UA"/>
              </w:rPr>
              <w:t>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07942878" w14:textId="200639BB" w:rsidR="00B428BF" w:rsidRPr="00733472" w:rsidRDefault="00B428BF" w:rsidP="002F31D1">
            <w:pPr>
              <w:pBdr>
                <w:top w:val="nil"/>
                <w:left w:val="nil"/>
                <w:bottom w:val="nil"/>
                <w:right w:val="nil"/>
                <w:between w:val="nil"/>
              </w:pBdr>
              <w:ind w:left="-108" w:right="-108"/>
              <w:contextualSpacing/>
              <w:jc w:val="center"/>
              <w:rPr>
                <w:color w:val="000000"/>
                <w:sz w:val="28"/>
                <w:szCs w:val="28"/>
                <w:lang w:val="uk-UA"/>
              </w:rPr>
            </w:pPr>
            <w:r w:rsidRPr="00733472">
              <w:rPr>
                <w:color w:val="000000"/>
                <w:sz w:val="28"/>
                <w:szCs w:val="28"/>
                <w:lang w:val="uk-UA"/>
              </w:rPr>
              <w:t xml:space="preserve">Адміністратор </w:t>
            </w:r>
            <w:r w:rsidR="002F31D1" w:rsidRPr="00733472">
              <w:rPr>
                <w:color w:val="000000"/>
                <w:sz w:val="28"/>
                <w:szCs w:val="28"/>
                <w:lang w:val="uk-UA"/>
              </w:rPr>
              <w:t>Центру адміністративних послуг «Віза»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районне управління)</w:t>
            </w:r>
          </w:p>
        </w:tc>
        <w:tc>
          <w:tcPr>
            <w:tcW w:w="1964" w:type="dxa"/>
            <w:tcBorders>
              <w:top w:val="single" w:sz="4" w:space="0" w:color="000000"/>
              <w:left w:val="single" w:sz="4" w:space="0" w:color="000000"/>
              <w:bottom w:val="single" w:sz="4" w:space="0" w:color="000000"/>
            </w:tcBorders>
          </w:tcPr>
          <w:p w14:paraId="2F66A695" w14:textId="0EF88119" w:rsidR="00B428BF" w:rsidRPr="00733472" w:rsidRDefault="00B527DA" w:rsidP="00B527D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w:t>
            </w:r>
            <w:r w:rsidR="002F31D1" w:rsidRPr="00733472">
              <w:rPr>
                <w:color w:val="000000"/>
                <w:sz w:val="28"/>
                <w:szCs w:val="28"/>
                <w:lang w:val="uk-UA"/>
              </w:rPr>
              <w:t>р 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011803E" w14:textId="1D66C225" w:rsidR="00B428BF" w:rsidRPr="00733472" w:rsidRDefault="00B428BF" w:rsidP="00B527D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У момент </w:t>
            </w:r>
            <w:r w:rsidR="002F31D1" w:rsidRPr="00733472">
              <w:rPr>
                <w:color w:val="000000"/>
                <w:sz w:val="28"/>
                <w:szCs w:val="28"/>
                <w:lang w:val="uk-UA"/>
              </w:rPr>
              <w:t>звернення</w:t>
            </w:r>
          </w:p>
        </w:tc>
      </w:tr>
      <w:tr w:rsidR="00B428BF" w:rsidRPr="00733472" w14:paraId="341D4438" w14:textId="77777777" w:rsidTr="008748C3">
        <w:trPr>
          <w:trHeight w:val="23"/>
        </w:trPr>
        <w:tc>
          <w:tcPr>
            <w:tcW w:w="555" w:type="dxa"/>
            <w:tcBorders>
              <w:top w:val="single" w:sz="4" w:space="0" w:color="000000"/>
              <w:left w:val="single" w:sz="4" w:space="0" w:color="000000"/>
              <w:bottom w:val="single" w:sz="4" w:space="0" w:color="000000"/>
            </w:tcBorders>
          </w:tcPr>
          <w:p w14:paraId="3FCA8E5C" w14:textId="77777777" w:rsidR="00B428BF" w:rsidRPr="00733472" w:rsidRDefault="00B428B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74CB39CB" w14:textId="77777777" w:rsidR="00D2552D" w:rsidRDefault="00B428BF" w:rsidP="002F31D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B43C08"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w:t>
            </w:r>
            <w:r w:rsidR="00D33ED1" w:rsidRPr="00733472">
              <w:rPr>
                <w:color w:val="000000"/>
                <w:sz w:val="28"/>
                <w:szCs w:val="28"/>
                <w:lang w:val="uk-UA"/>
              </w:rPr>
              <w:t>-</w:t>
            </w:r>
            <w:r w:rsidRPr="00733472">
              <w:rPr>
                <w:color w:val="000000"/>
                <w:sz w:val="28"/>
                <w:szCs w:val="28"/>
                <w:lang w:val="uk-UA"/>
              </w:rPr>
              <w:t>ний термін виконання,</w:t>
            </w:r>
          </w:p>
          <w:p w14:paraId="58C44300" w14:textId="337516E9" w:rsidR="00B428BF" w:rsidRPr="00733472" w:rsidRDefault="00B428BF" w:rsidP="002F31D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 </w:t>
            </w:r>
          </w:p>
        </w:tc>
        <w:tc>
          <w:tcPr>
            <w:tcW w:w="2694" w:type="dxa"/>
            <w:tcBorders>
              <w:top w:val="single" w:sz="4" w:space="0" w:color="000000"/>
              <w:left w:val="single" w:sz="4" w:space="0" w:color="000000"/>
              <w:bottom w:val="single" w:sz="4" w:space="0" w:color="000000"/>
            </w:tcBorders>
          </w:tcPr>
          <w:p w14:paraId="7C4B4032"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6DEABF43"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61B86C57"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7B21414F"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45D36FA1"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B6E5E1C" w14:textId="77777777" w:rsidR="00B428BF" w:rsidRPr="00733472" w:rsidRDefault="00B428B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2F31D1" w:rsidRPr="00733472" w14:paraId="6BC8B46B" w14:textId="77777777" w:rsidTr="008748C3">
        <w:trPr>
          <w:trHeight w:val="23"/>
        </w:trPr>
        <w:tc>
          <w:tcPr>
            <w:tcW w:w="555" w:type="dxa"/>
            <w:tcBorders>
              <w:top w:val="single" w:sz="4" w:space="0" w:color="000000"/>
              <w:left w:val="single" w:sz="4" w:space="0" w:color="000000"/>
              <w:bottom w:val="single" w:sz="4" w:space="0" w:color="000000"/>
            </w:tcBorders>
          </w:tcPr>
          <w:p w14:paraId="29E4D8C5" w14:textId="00E1AED1" w:rsidR="002F31D1" w:rsidRPr="00733472" w:rsidRDefault="002F31D1" w:rsidP="002F31D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4B5CC340" w14:textId="6CFC2FB6"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40BB453E" w14:textId="21BF4445"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64" w:type="dxa"/>
            <w:tcBorders>
              <w:top w:val="single" w:sz="4" w:space="0" w:color="000000"/>
              <w:left w:val="single" w:sz="4" w:space="0" w:color="000000"/>
              <w:bottom w:val="single" w:sz="4" w:space="0" w:color="000000"/>
            </w:tcBorders>
          </w:tcPr>
          <w:p w14:paraId="6B5C30F0" w14:textId="41AAC057"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4ACE6A16" w14:textId="4EA1A910" w:rsidR="002F31D1" w:rsidRPr="00733472" w:rsidRDefault="002F31D1" w:rsidP="002F31D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F31D1" w:rsidRPr="00733472" w14:paraId="3DD7CB42" w14:textId="77777777" w:rsidTr="008748C3">
        <w:trPr>
          <w:trHeight w:val="23"/>
        </w:trPr>
        <w:tc>
          <w:tcPr>
            <w:tcW w:w="555" w:type="dxa"/>
            <w:tcBorders>
              <w:top w:val="single" w:sz="4" w:space="0" w:color="000000"/>
              <w:left w:val="single" w:sz="4" w:space="0" w:color="000000"/>
              <w:bottom w:val="single" w:sz="4" w:space="0" w:color="000000"/>
            </w:tcBorders>
          </w:tcPr>
          <w:p w14:paraId="75E7D9E4" w14:textId="77777777"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5A9EEE45" w14:textId="7E76DAC8" w:rsidR="002F31D1" w:rsidRPr="00733472" w:rsidRDefault="002F31D1" w:rsidP="0047499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1E27C361"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p>
        </w:tc>
        <w:tc>
          <w:tcPr>
            <w:tcW w:w="1964" w:type="dxa"/>
            <w:tcBorders>
              <w:top w:val="single" w:sz="4" w:space="0" w:color="000000"/>
              <w:left w:val="single" w:sz="4" w:space="0" w:color="000000"/>
              <w:bottom w:val="single" w:sz="4" w:space="0" w:color="000000"/>
            </w:tcBorders>
          </w:tcPr>
          <w:p w14:paraId="767F32CE"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08CD0F7C"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p>
        </w:tc>
      </w:tr>
      <w:tr w:rsidR="003669E1" w:rsidRPr="00733472" w14:paraId="5E435625" w14:textId="77777777" w:rsidTr="008748C3">
        <w:trPr>
          <w:trHeight w:val="23"/>
        </w:trPr>
        <w:tc>
          <w:tcPr>
            <w:tcW w:w="555" w:type="dxa"/>
            <w:tcBorders>
              <w:top w:val="single" w:sz="4" w:space="0" w:color="000000"/>
              <w:left w:val="single" w:sz="4" w:space="0" w:color="000000"/>
              <w:bottom w:val="single" w:sz="4" w:space="0" w:color="000000"/>
            </w:tcBorders>
          </w:tcPr>
          <w:p w14:paraId="75DBA07A" w14:textId="476C71F9" w:rsidR="003669E1" w:rsidRPr="00733472" w:rsidRDefault="003669E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05A85592" w14:textId="6696CAC1" w:rsidR="003669E1" w:rsidRPr="00733472" w:rsidRDefault="003669E1" w:rsidP="003669E1">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 кому районної в місті</w:t>
            </w:r>
            <w:r w:rsidR="00474991" w:rsidRPr="00733472">
              <w:rPr>
                <w:color w:val="000000"/>
                <w:sz w:val="28"/>
                <w:szCs w:val="28"/>
                <w:lang w:val="uk-UA"/>
              </w:rPr>
              <w:t xml:space="preserve"> ради</w:t>
            </w:r>
            <w:r w:rsidRPr="00733472">
              <w:rPr>
                <w:color w:val="000000"/>
                <w:sz w:val="28"/>
                <w:szCs w:val="28"/>
                <w:lang w:val="uk-UA"/>
              </w:rPr>
              <w:t xml:space="preserve"> </w:t>
            </w:r>
          </w:p>
        </w:tc>
        <w:tc>
          <w:tcPr>
            <w:tcW w:w="2694" w:type="dxa"/>
            <w:tcBorders>
              <w:top w:val="single" w:sz="4" w:space="0" w:color="000000"/>
              <w:left w:val="single" w:sz="4" w:space="0" w:color="000000"/>
              <w:bottom w:val="single" w:sz="4" w:space="0" w:color="000000"/>
            </w:tcBorders>
          </w:tcPr>
          <w:p w14:paraId="25E76F39" w14:textId="3D388BAD"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 Центру</w:t>
            </w:r>
          </w:p>
        </w:tc>
        <w:tc>
          <w:tcPr>
            <w:tcW w:w="1964" w:type="dxa"/>
            <w:tcBorders>
              <w:top w:val="single" w:sz="4" w:space="0" w:color="000000"/>
              <w:left w:val="single" w:sz="4" w:space="0" w:color="000000"/>
              <w:bottom w:val="single" w:sz="4" w:space="0" w:color="000000"/>
            </w:tcBorders>
          </w:tcPr>
          <w:p w14:paraId="3AA2A57D" w14:textId="3D5342B1"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0CB386B4" w14:textId="1559079B"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3669E1" w:rsidRPr="00733472" w14:paraId="04C48F7C" w14:textId="77777777" w:rsidTr="008748C3">
        <w:trPr>
          <w:trHeight w:val="23"/>
        </w:trPr>
        <w:tc>
          <w:tcPr>
            <w:tcW w:w="555" w:type="dxa"/>
            <w:tcBorders>
              <w:top w:val="single" w:sz="4" w:space="0" w:color="000000"/>
              <w:left w:val="single" w:sz="4" w:space="0" w:color="000000"/>
              <w:bottom w:val="single" w:sz="4" w:space="0" w:color="000000"/>
            </w:tcBorders>
          </w:tcPr>
          <w:p w14:paraId="53159FAA" w14:textId="6D198BAB" w:rsidR="003669E1" w:rsidRPr="00733472" w:rsidRDefault="003669E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7DB006E1" w14:textId="2A199E21" w:rsidR="003669E1" w:rsidRPr="00733472" w:rsidRDefault="003669E1" w:rsidP="003C7EF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w:t>
            </w:r>
            <w:r w:rsidR="003C7EF3" w:rsidRPr="00733472">
              <w:rPr>
                <w:sz w:val="28"/>
                <w:szCs w:val="28"/>
                <w:lang w:val="uk-UA"/>
              </w:rPr>
              <w:t>й</w:t>
            </w:r>
            <w:r w:rsidRPr="00733472">
              <w:rPr>
                <w:sz w:val="28"/>
                <w:szCs w:val="28"/>
                <w:lang w:val="uk-UA"/>
              </w:rPr>
              <w:t xml:space="preserve"> продовження терміну розгляду справи й строк залишення заяви без руху </w:t>
            </w:r>
          </w:p>
        </w:tc>
        <w:tc>
          <w:tcPr>
            <w:tcW w:w="2694" w:type="dxa"/>
            <w:tcBorders>
              <w:top w:val="single" w:sz="4" w:space="0" w:color="000000"/>
              <w:left w:val="single" w:sz="4" w:space="0" w:color="000000"/>
              <w:bottom w:val="single" w:sz="4" w:space="0" w:color="000000"/>
            </w:tcBorders>
          </w:tcPr>
          <w:p w14:paraId="6504CF29" w14:textId="70BAD147"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048C479E" w14:textId="77777777"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vMerge w:val="restart"/>
            <w:tcBorders>
              <w:top w:val="single" w:sz="4" w:space="0" w:color="000000"/>
              <w:left w:val="single" w:sz="4" w:space="0" w:color="000000"/>
              <w:right w:val="single" w:sz="4" w:space="0" w:color="000000"/>
            </w:tcBorders>
          </w:tcPr>
          <w:p w14:paraId="14A42535" w14:textId="46A99ADB" w:rsidR="003669E1" w:rsidRPr="00733472" w:rsidRDefault="003669E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78342D8E" w14:textId="77777777" w:rsidR="003669E1" w:rsidRPr="00733472" w:rsidRDefault="003669E1" w:rsidP="003669E1">
            <w:pPr>
              <w:pStyle w:val="aa"/>
              <w:spacing w:before="0" w:after="0"/>
              <w:ind w:left="100" w:right="-1"/>
              <w:contextualSpacing/>
              <w:jc w:val="center"/>
              <w:rPr>
                <w:color w:val="000000"/>
                <w:sz w:val="28"/>
                <w:szCs w:val="28"/>
              </w:rPr>
            </w:pPr>
          </w:p>
        </w:tc>
      </w:tr>
      <w:tr w:rsidR="003669E1" w:rsidRPr="00733472" w14:paraId="6F8AAAE3" w14:textId="77777777" w:rsidTr="008748C3">
        <w:trPr>
          <w:trHeight w:val="23"/>
        </w:trPr>
        <w:tc>
          <w:tcPr>
            <w:tcW w:w="555" w:type="dxa"/>
            <w:tcBorders>
              <w:top w:val="single" w:sz="4" w:space="0" w:color="000000"/>
              <w:left w:val="single" w:sz="4" w:space="0" w:color="000000"/>
              <w:bottom w:val="single" w:sz="4" w:space="0" w:color="000000"/>
            </w:tcBorders>
          </w:tcPr>
          <w:p w14:paraId="03C134EF" w14:textId="180D74E2" w:rsidR="003669E1" w:rsidRPr="00733472" w:rsidRDefault="003669E1"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85" w:type="dxa"/>
            <w:tcBorders>
              <w:top w:val="single" w:sz="4" w:space="0" w:color="000000"/>
              <w:left w:val="single" w:sz="4" w:space="0" w:color="000000"/>
              <w:bottom w:val="single" w:sz="4" w:space="0" w:color="000000"/>
            </w:tcBorders>
          </w:tcPr>
          <w:p w14:paraId="261860BC" w14:textId="30D5818D" w:rsidR="003669E1" w:rsidRPr="00733472" w:rsidRDefault="003669E1" w:rsidP="003C7EF3">
            <w:pPr>
              <w:pStyle w:val="aa"/>
              <w:spacing w:before="0" w:beforeAutospacing="0" w:after="0" w:afterAutospacing="0"/>
              <w:ind w:left="42" w:right="-1"/>
              <w:contextualSpacing/>
              <w:jc w:val="both"/>
              <w:rPr>
                <w:sz w:val="28"/>
                <w:szCs w:val="28"/>
              </w:rPr>
            </w:pPr>
            <w:r w:rsidRPr="00733472">
              <w:rPr>
                <w:color w:val="000000"/>
                <w:sz w:val="28"/>
                <w:szCs w:val="28"/>
              </w:rPr>
              <w:t>Надсилання письмового повідомення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1043D0B6" w14:textId="30E17269" w:rsidR="003669E1" w:rsidRPr="00733472" w:rsidRDefault="003669E1" w:rsidP="003669E1">
            <w:pPr>
              <w:pStyle w:val="aa"/>
              <w:spacing w:before="0" w:beforeAutospacing="0" w:after="0" w:afterAutospacing="0"/>
              <w:ind w:left="100" w:right="-1"/>
              <w:contextualSpacing/>
              <w:jc w:val="center"/>
              <w:rPr>
                <w:sz w:val="28"/>
                <w:szCs w:val="28"/>
              </w:rPr>
            </w:pPr>
            <w:r w:rsidRPr="00733472">
              <w:rPr>
                <w:color w:val="000000"/>
                <w:sz w:val="28"/>
                <w:szCs w:val="28"/>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14AA8360" w14:textId="77777777" w:rsidR="003669E1" w:rsidRPr="00733472" w:rsidRDefault="003669E1" w:rsidP="003669E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6C7EC89F" w14:textId="77777777" w:rsidR="003669E1" w:rsidRPr="00733472" w:rsidRDefault="003669E1" w:rsidP="003669E1">
            <w:pPr>
              <w:pStyle w:val="aa"/>
              <w:spacing w:before="0" w:beforeAutospacing="0" w:after="0" w:afterAutospacing="0"/>
              <w:ind w:left="100" w:right="-1"/>
              <w:contextualSpacing/>
              <w:jc w:val="center"/>
              <w:rPr>
                <w:sz w:val="28"/>
                <w:szCs w:val="28"/>
              </w:rPr>
            </w:pPr>
            <w:r w:rsidRPr="00733472">
              <w:rPr>
                <w:color w:val="000000"/>
                <w:sz w:val="28"/>
                <w:szCs w:val="28"/>
              </w:rPr>
              <w:t> управління</w:t>
            </w:r>
          </w:p>
        </w:tc>
        <w:tc>
          <w:tcPr>
            <w:tcW w:w="1588" w:type="dxa"/>
            <w:vMerge/>
            <w:tcBorders>
              <w:left w:val="single" w:sz="4" w:space="0" w:color="000000"/>
              <w:bottom w:val="single" w:sz="4" w:space="0" w:color="000000"/>
              <w:right w:val="single" w:sz="4" w:space="0" w:color="000000"/>
            </w:tcBorders>
          </w:tcPr>
          <w:p w14:paraId="56E3784B" w14:textId="77777777" w:rsidR="003669E1" w:rsidRPr="00733472" w:rsidRDefault="003669E1" w:rsidP="003669E1">
            <w:pPr>
              <w:pStyle w:val="aa"/>
              <w:spacing w:before="0" w:beforeAutospacing="0" w:after="0" w:afterAutospacing="0"/>
              <w:ind w:left="100" w:right="-1"/>
              <w:contextualSpacing/>
              <w:jc w:val="center"/>
              <w:rPr>
                <w:sz w:val="28"/>
                <w:szCs w:val="28"/>
              </w:rPr>
            </w:pPr>
          </w:p>
        </w:tc>
      </w:tr>
      <w:tr w:rsidR="00B527DA" w:rsidRPr="00733472" w14:paraId="1B8B0901" w14:textId="77777777" w:rsidTr="008748C3">
        <w:trPr>
          <w:trHeight w:val="23"/>
        </w:trPr>
        <w:tc>
          <w:tcPr>
            <w:tcW w:w="555" w:type="dxa"/>
            <w:tcBorders>
              <w:top w:val="single" w:sz="4" w:space="0" w:color="000000"/>
              <w:left w:val="single" w:sz="4" w:space="0" w:color="000000"/>
              <w:bottom w:val="single" w:sz="4" w:space="0" w:color="000000"/>
            </w:tcBorders>
          </w:tcPr>
          <w:p w14:paraId="6CAA51D5" w14:textId="66197862" w:rsidR="00B527DA" w:rsidRPr="00733472" w:rsidRDefault="00B527D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5D12550F" w14:textId="7A2C4421" w:rsidR="00B527DA" w:rsidRPr="00733472" w:rsidRDefault="00B527DA"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235603E2" w14:textId="0F3EA1D9" w:rsidR="00B527DA" w:rsidRPr="00733472" w:rsidRDefault="00B527D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35DFAA00" w14:textId="70D3BF0C" w:rsidR="00B527DA" w:rsidRPr="00733472" w:rsidRDefault="00B527D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06551890" w14:textId="77777777" w:rsidR="00B527DA" w:rsidRPr="00733472" w:rsidRDefault="00B527DA" w:rsidP="000033C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099C00B1" w14:textId="77777777" w:rsidR="00B527DA" w:rsidRPr="00733472" w:rsidRDefault="00B527DA" w:rsidP="000033C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6089A4FB" w14:textId="77777777" w:rsidR="00B527DA" w:rsidRPr="00733472" w:rsidRDefault="00B527DA" w:rsidP="003669E1">
            <w:pPr>
              <w:pBdr>
                <w:top w:val="nil"/>
                <w:left w:val="nil"/>
                <w:bottom w:val="nil"/>
                <w:right w:val="nil"/>
                <w:between w:val="nil"/>
              </w:pBdr>
              <w:ind w:right="-1"/>
              <w:contextualSpacing/>
              <w:jc w:val="center"/>
              <w:rPr>
                <w:sz w:val="28"/>
                <w:szCs w:val="28"/>
                <w:lang w:val="uk-UA"/>
              </w:rPr>
            </w:pPr>
          </w:p>
        </w:tc>
      </w:tr>
      <w:tr w:rsidR="00B527DA" w:rsidRPr="00733472" w14:paraId="14B7FFCB" w14:textId="77777777" w:rsidTr="008748C3">
        <w:trPr>
          <w:trHeight w:val="23"/>
        </w:trPr>
        <w:tc>
          <w:tcPr>
            <w:tcW w:w="555" w:type="dxa"/>
            <w:tcBorders>
              <w:top w:val="single" w:sz="4" w:space="0" w:color="000000"/>
              <w:left w:val="single" w:sz="4" w:space="0" w:color="000000"/>
              <w:bottom w:val="single" w:sz="4" w:space="0" w:color="000000"/>
            </w:tcBorders>
          </w:tcPr>
          <w:p w14:paraId="7DE85928" w14:textId="4A8A8E54" w:rsidR="00B527DA" w:rsidRPr="00733472" w:rsidRDefault="00B527D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55B152C2" w14:textId="764F831C" w:rsidR="00B527DA" w:rsidRPr="00733472" w:rsidRDefault="00B527DA"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0EC0C6CE" w14:textId="51A2EB8F"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149776A6" w14:textId="77777777"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1AF7F6C" w14:textId="2DE719C8"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527DA" w:rsidRPr="00733472" w14:paraId="412ECB39" w14:textId="77777777" w:rsidTr="008748C3">
        <w:trPr>
          <w:trHeight w:val="23"/>
        </w:trPr>
        <w:tc>
          <w:tcPr>
            <w:tcW w:w="555" w:type="dxa"/>
            <w:tcBorders>
              <w:top w:val="single" w:sz="4" w:space="0" w:color="000000"/>
              <w:left w:val="single" w:sz="4" w:space="0" w:color="000000"/>
              <w:bottom w:val="single" w:sz="4" w:space="0" w:color="000000"/>
            </w:tcBorders>
          </w:tcPr>
          <w:p w14:paraId="71DCD301" w14:textId="20EA9C89" w:rsidR="00B527DA" w:rsidRPr="00733472" w:rsidRDefault="00B527D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3F97B969" w14:textId="77777777" w:rsidR="00B527DA" w:rsidRPr="00733472" w:rsidRDefault="00B527DA"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3AB0C849" w14:textId="25C3667D"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2B007BE0" w14:textId="77777777"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1ED4506" w14:textId="77777777"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p w14:paraId="4C9D14AB" w14:textId="59BBE5B2" w:rsidR="00B527DA" w:rsidRPr="00733472" w:rsidRDefault="00B527DA" w:rsidP="003669E1">
            <w:pPr>
              <w:pBdr>
                <w:top w:val="nil"/>
                <w:left w:val="nil"/>
                <w:bottom w:val="nil"/>
                <w:right w:val="nil"/>
                <w:between w:val="nil"/>
              </w:pBdr>
              <w:ind w:right="-1"/>
              <w:contextualSpacing/>
              <w:jc w:val="center"/>
              <w:rPr>
                <w:color w:val="000000"/>
                <w:sz w:val="28"/>
                <w:szCs w:val="28"/>
                <w:lang w:val="uk-UA"/>
              </w:rPr>
            </w:pPr>
          </w:p>
        </w:tc>
      </w:tr>
      <w:tr w:rsidR="002F31D1" w:rsidRPr="00733472" w14:paraId="2B080D75" w14:textId="77777777" w:rsidTr="008748C3">
        <w:trPr>
          <w:trHeight w:val="23"/>
        </w:trPr>
        <w:tc>
          <w:tcPr>
            <w:tcW w:w="555" w:type="dxa"/>
            <w:tcBorders>
              <w:top w:val="single" w:sz="4" w:space="0" w:color="000000"/>
              <w:left w:val="single" w:sz="4" w:space="0" w:color="000000"/>
              <w:bottom w:val="single" w:sz="4" w:space="0" w:color="000000"/>
            </w:tcBorders>
          </w:tcPr>
          <w:p w14:paraId="6C5B1980" w14:textId="5BD0AD32" w:rsidR="002F31D1" w:rsidRPr="00733472" w:rsidRDefault="002F31D1" w:rsidP="002F31D1">
            <w:pP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7DEE25F4" w14:textId="6F9141EF" w:rsidR="002F31D1" w:rsidRPr="00733472" w:rsidRDefault="002F31D1" w:rsidP="002F31D1">
            <w:pP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432F58E" w14:textId="329B67CF" w:rsidR="002F31D1" w:rsidRPr="00733472" w:rsidRDefault="002F31D1" w:rsidP="002F31D1">
            <w:pPr>
              <w:ind w:right="-1"/>
              <w:contextualSpacing/>
              <w:jc w:val="center"/>
              <w:rPr>
                <w:sz w:val="28"/>
                <w:szCs w:val="28"/>
                <w:lang w:val="uk-UA"/>
              </w:rPr>
            </w:pPr>
            <w:r w:rsidRPr="00733472">
              <w:rPr>
                <w:b/>
                <w:i/>
                <w:color w:val="000000"/>
                <w:sz w:val="28"/>
                <w:szCs w:val="28"/>
                <w:lang w:val="uk-UA"/>
              </w:rPr>
              <w:t>3</w:t>
            </w:r>
          </w:p>
        </w:tc>
        <w:tc>
          <w:tcPr>
            <w:tcW w:w="1964" w:type="dxa"/>
            <w:tcBorders>
              <w:top w:val="single" w:sz="4" w:space="0" w:color="000000"/>
              <w:left w:val="single" w:sz="4" w:space="0" w:color="000000"/>
              <w:bottom w:val="single" w:sz="4" w:space="0" w:color="000000"/>
              <w:right w:val="single" w:sz="4" w:space="0" w:color="auto"/>
            </w:tcBorders>
          </w:tcPr>
          <w:p w14:paraId="2203226D" w14:textId="0EEA3EF4" w:rsidR="002F31D1" w:rsidRPr="00733472" w:rsidRDefault="002F31D1" w:rsidP="002F31D1">
            <w:pPr>
              <w:ind w:left="50"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6D4C8144" w14:textId="4B7DC672" w:rsidR="002F31D1" w:rsidRPr="00733472" w:rsidRDefault="002F31D1" w:rsidP="002F31D1">
            <w:pPr>
              <w:ind w:right="-1"/>
              <w:contextualSpacing/>
              <w:jc w:val="center"/>
              <w:rPr>
                <w:color w:val="000000"/>
                <w:sz w:val="28"/>
                <w:szCs w:val="28"/>
                <w:lang w:val="uk-UA"/>
              </w:rPr>
            </w:pPr>
            <w:r w:rsidRPr="00733472">
              <w:rPr>
                <w:b/>
                <w:i/>
                <w:color w:val="000000"/>
                <w:sz w:val="28"/>
                <w:szCs w:val="28"/>
                <w:lang w:val="uk-UA"/>
              </w:rPr>
              <w:t>5</w:t>
            </w:r>
          </w:p>
        </w:tc>
      </w:tr>
      <w:tr w:rsidR="002F31D1" w:rsidRPr="00733472" w14:paraId="0B3BABD4" w14:textId="77777777" w:rsidTr="008748C3">
        <w:trPr>
          <w:trHeight w:val="23"/>
        </w:trPr>
        <w:tc>
          <w:tcPr>
            <w:tcW w:w="555" w:type="dxa"/>
            <w:tcBorders>
              <w:top w:val="single" w:sz="4" w:space="0" w:color="000000"/>
              <w:left w:val="single" w:sz="4" w:space="0" w:color="000000"/>
              <w:bottom w:val="single" w:sz="4" w:space="0" w:color="000000"/>
            </w:tcBorders>
          </w:tcPr>
          <w:p w14:paraId="7FB6E9F6" w14:textId="52E6AB87" w:rsidR="002F31D1" w:rsidRPr="00733472" w:rsidRDefault="002F31D1"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273A6CFE" w14:textId="764F34B4" w:rsidR="002F31D1" w:rsidRPr="00733472" w:rsidRDefault="002F31D1" w:rsidP="003669E1">
            <w:pP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382DBE6B" w14:textId="77777777" w:rsidR="002F31D1" w:rsidRPr="00733472" w:rsidRDefault="002F31D1" w:rsidP="002F31D1">
            <w:pPr>
              <w:ind w:right="-1"/>
              <w:contextualSpacing/>
              <w:jc w:val="center"/>
              <w:rPr>
                <w:sz w:val="28"/>
                <w:szCs w:val="28"/>
                <w:lang w:val="uk-UA"/>
              </w:rPr>
            </w:pPr>
            <w:r w:rsidRPr="00733472">
              <w:rPr>
                <w:sz w:val="28"/>
                <w:szCs w:val="28"/>
                <w:lang w:val="uk-UA"/>
              </w:rPr>
              <w:t xml:space="preserve">Адміністратор </w:t>
            </w:r>
          </w:p>
          <w:p w14:paraId="07741209" w14:textId="3DDE27A7" w:rsidR="002F31D1" w:rsidRPr="00733472" w:rsidRDefault="002F31D1" w:rsidP="002F31D1">
            <w:pPr>
              <w:ind w:right="-1"/>
              <w:contextualSpacing/>
              <w:jc w:val="center"/>
              <w:rPr>
                <w:sz w:val="28"/>
                <w:szCs w:val="28"/>
                <w:lang w:val="uk-UA"/>
              </w:rPr>
            </w:pPr>
            <w:r w:rsidRPr="00733472">
              <w:rPr>
                <w:sz w:val="28"/>
                <w:szCs w:val="28"/>
                <w:lang w:val="uk-UA"/>
              </w:rPr>
              <w:t>Центру, 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05D2211F" w14:textId="77777777" w:rsidR="002F31D1" w:rsidRPr="00733472" w:rsidRDefault="002F31D1" w:rsidP="002F31D1">
            <w:pPr>
              <w:ind w:left="50" w:right="-1"/>
              <w:contextualSpacing/>
              <w:jc w:val="center"/>
              <w:rPr>
                <w:sz w:val="28"/>
                <w:szCs w:val="28"/>
                <w:lang w:val="uk-UA"/>
              </w:rPr>
            </w:pPr>
            <w:r w:rsidRPr="00733472">
              <w:rPr>
                <w:sz w:val="28"/>
                <w:szCs w:val="28"/>
                <w:lang w:val="uk-UA"/>
              </w:rPr>
              <w:t xml:space="preserve">Центр, </w:t>
            </w:r>
          </w:p>
          <w:p w14:paraId="0AE49ADF" w14:textId="694D4327" w:rsidR="002F31D1" w:rsidRPr="00733472" w:rsidRDefault="002F31D1"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F1607F1" w14:textId="54162567" w:rsidR="002F31D1" w:rsidRPr="00733472" w:rsidRDefault="002F31D1"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2F31D1" w:rsidRPr="00733472" w14:paraId="2EB2F8F9" w14:textId="77777777" w:rsidTr="008748C3">
        <w:trPr>
          <w:trHeight w:val="23"/>
        </w:trPr>
        <w:tc>
          <w:tcPr>
            <w:tcW w:w="555" w:type="dxa"/>
            <w:tcBorders>
              <w:top w:val="single" w:sz="4" w:space="0" w:color="000000"/>
              <w:left w:val="single" w:sz="4" w:space="0" w:color="000000"/>
              <w:bottom w:val="single" w:sz="4" w:space="0" w:color="000000"/>
            </w:tcBorders>
          </w:tcPr>
          <w:p w14:paraId="27AA6757" w14:textId="42AF1B32"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4F4B2B27" w14:textId="7B954C04" w:rsidR="002F31D1" w:rsidRPr="00733472" w:rsidRDefault="002F31D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w:t>
            </w:r>
            <w:r w:rsidR="003C7EF3" w:rsidRPr="00733472">
              <w:rPr>
                <w:color w:val="000000"/>
                <w:sz w:val="28"/>
                <w:szCs w:val="28"/>
                <w:lang w:val="uk-UA"/>
              </w:rPr>
              <w:t>право на отримання допомоги,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11C35A00" w14:textId="099B179C"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0E607BE2"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267D4453" w14:textId="767BC200"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F31D1" w:rsidRPr="00733472" w14:paraId="72E62364" w14:textId="77777777" w:rsidTr="008748C3">
        <w:trPr>
          <w:trHeight w:val="23"/>
        </w:trPr>
        <w:tc>
          <w:tcPr>
            <w:tcW w:w="555" w:type="dxa"/>
            <w:tcBorders>
              <w:top w:val="single" w:sz="4" w:space="0" w:color="000000"/>
              <w:left w:val="single" w:sz="4" w:space="0" w:color="000000"/>
              <w:bottom w:val="single" w:sz="4" w:space="0" w:color="000000"/>
            </w:tcBorders>
          </w:tcPr>
          <w:p w14:paraId="2306339D" w14:textId="46BA721B"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3FF6C8A1" w14:textId="65D26F68" w:rsidR="002F31D1" w:rsidRPr="00733472" w:rsidRDefault="002F31D1"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Підготовка проєкту рі</w:t>
            </w:r>
            <w:r w:rsidR="002D71E8" w:rsidRPr="00733472">
              <w:rPr>
                <w:color w:val="000000"/>
                <w:sz w:val="28"/>
                <w:szCs w:val="28"/>
                <w:lang w:val="uk-UA"/>
              </w:rPr>
              <w:t>-</w:t>
            </w:r>
            <w:r w:rsidRPr="00733472">
              <w:rPr>
                <w:color w:val="000000"/>
                <w:sz w:val="28"/>
                <w:szCs w:val="28"/>
                <w:lang w:val="uk-UA"/>
              </w:rPr>
              <w:t xml:space="preserve">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797BA3F9"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64" w:type="dxa"/>
            <w:tcBorders>
              <w:top w:val="single" w:sz="4" w:space="0" w:color="000000"/>
              <w:left w:val="single" w:sz="4" w:space="0" w:color="000000"/>
              <w:bottom w:val="single" w:sz="4" w:space="0" w:color="000000"/>
            </w:tcBorders>
          </w:tcPr>
          <w:p w14:paraId="174E7F58"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39781E6C" w14:textId="61EAFC1F"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5033EBB3" w14:textId="77777777" w:rsidR="002F31D1" w:rsidRPr="00733472" w:rsidRDefault="002F31D1" w:rsidP="003669E1">
            <w:pPr>
              <w:pBdr>
                <w:top w:val="nil"/>
                <w:left w:val="nil"/>
                <w:bottom w:val="nil"/>
                <w:right w:val="nil"/>
                <w:between w:val="nil"/>
              </w:pBdr>
              <w:ind w:right="-1"/>
              <w:contextualSpacing/>
              <w:jc w:val="center"/>
              <w:rPr>
                <w:color w:val="000000"/>
                <w:sz w:val="28"/>
                <w:szCs w:val="28"/>
                <w:lang w:val="uk-UA"/>
              </w:rPr>
            </w:pPr>
          </w:p>
        </w:tc>
      </w:tr>
      <w:tr w:rsidR="002F31D1" w:rsidRPr="00733472" w14:paraId="16293DDC" w14:textId="77777777" w:rsidTr="008748C3">
        <w:trPr>
          <w:trHeight w:val="23"/>
        </w:trPr>
        <w:tc>
          <w:tcPr>
            <w:tcW w:w="555" w:type="dxa"/>
            <w:tcBorders>
              <w:top w:val="single" w:sz="4" w:space="0" w:color="000000"/>
              <w:left w:val="single" w:sz="4" w:space="0" w:color="000000"/>
              <w:bottom w:val="single" w:sz="4" w:space="0" w:color="000000"/>
            </w:tcBorders>
          </w:tcPr>
          <w:p w14:paraId="01E8ACB7" w14:textId="79B71599" w:rsidR="002F31D1" w:rsidRPr="00733472" w:rsidRDefault="002F31D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04EB933C" w14:textId="4ED6C023" w:rsidR="002F31D1" w:rsidRPr="00733472" w:rsidRDefault="002F31D1"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p w14:paraId="5636A5D9" w14:textId="7431CA94" w:rsidR="002F31D1" w:rsidRPr="00733472" w:rsidRDefault="002F31D1"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0985469C"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64" w:type="dxa"/>
            <w:tcBorders>
              <w:top w:val="single" w:sz="4" w:space="0" w:color="auto"/>
              <w:left w:val="single" w:sz="4" w:space="0" w:color="000000"/>
              <w:bottom w:val="single" w:sz="4" w:space="0" w:color="auto"/>
            </w:tcBorders>
          </w:tcPr>
          <w:p w14:paraId="58F291CE" w14:textId="77777777" w:rsidR="002F31D1" w:rsidRPr="00733472" w:rsidRDefault="002F31D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6CD08272" w14:textId="500DCF2D" w:rsidR="002F31D1" w:rsidRPr="00733472" w:rsidRDefault="002F31D1" w:rsidP="00B527D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542EEB01" w14:textId="77777777" w:rsidR="00B527DA" w:rsidRPr="00733472" w:rsidRDefault="00B527DA" w:rsidP="003669E1">
      <w:pPr>
        <w:pBdr>
          <w:top w:val="nil"/>
          <w:left w:val="nil"/>
          <w:bottom w:val="nil"/>
          <w:right w:val="nil"/>
          <w:between w:val="nil"/>
        </w:pBdr>
        <w:spacing w:after="200"/>
        <w:ind w:right="-1"/>
        <w:contextualSpacing/>
        <w:jc w:val="both"/>
        <w:rPr>
          <w:i/>
          <w:color w:val="000000"/>
          <w:sz w:val="28"/>
          <w:szCs w:val="28"/>
          <w:lang w:val="uk-UA"/>
        </w:rPr>
      </w:pPr>
    </w:p>
    <w:p w14:paraId="4587A0AE" w14:textId="6234C2CD" w:rsidR="00087A6B" w:rsidRPr="00733472" w:rsidRDefault="00087A6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4748341B" w14:textId="443BC10D" w:rsidR="00F55BC0" w:rsidRPr="00733472" w:rsidRDefault="00F55BC0" w:rsidP="003669E1">
      <w:pPr>
        <w:tabs>
          <w:tab w:val="left" w:pos="2100"/>
        </w:tabs>
        <w:ind w:right="-1"/>
        <w:contextualSpacing/>
        <w:rPr>
          <w:rFonts w:eastAsia="Calibri"/>
          <w:sz w:val="28"/>
          <w:szCs w:val="28"/>
          <w:lang w:val="uk-UA" w:eastAsia="en-US"/>
        </w:rPr>
      </w:pPr>
    </w:p>
    <w:p w14:paraId="20A4EA29" w14:textId="3EFF791A"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14</w:t>
      </w:r>
    </w:p>
    <w:p w14:paraId="71B7DF3D"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p>
    <w:p w14:paraId="35FC17C7" w14:textId="05173176" w:rsidR="00F55BC0" w:rsidRPr="00733472" w:rsidRDefault="00F55BC0"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Послуга:</w:t>
      </w:r>
      <w:r w:rsidR="001A6820" w:rsidRPr="00733472">
        <w:rPr>
          <w:i/>
          <w:color w:val="000000"/>
          <w:sz w:val="28"/>
          <w:szCs w:val="28"/>
          <w:lang w:val="uk-UA"/>
        </w:rPr>
        <w:t xml:space="preserve"> </w:t>
      </w:r>
      <w:r w:rsidRPr="00733472">
        <w:rPr>
          <w:b/>
          <w:i/>
          <w:color w:val="000000"/>
          <w:sz w:val="28"/>
          <w:szCs w:val="28"/>
          <w:lang w:val="uk-UA"/>
        </w:rPr>
        <w:t>Надання одноразової матеріальної допомоги мешканцям м. Кривого Рогу на відшкодування вартості проїзду автомобільним або залізничним транспортом один раз на рік до будь-якого пункту України і в зворотному напрямку громадянам, які постраждали внаслідок Чорнобильської катастрофи, віднесеним до категорій 1,2</w:t>
      </w:r>
    </w:p>
    <w:p w14:paraId="2329076F" w14:textId="77777777" w:rsidR="00F55BC0" w:rsidRPr="00733472" w:rsidRDefault="00F55BC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780EF481" w14:textId="5311CF21" w:rsidR="00F55BC0" w:rsidRPr="00733472" w:rsidRDefault="00F55BC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lastRenderedPageBreak/>
        <w:t xml:space="preserve"> до </w:t>
      </w:r>
      <w:r w:rsidR="00F53027"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70C6E821" w14:textId="6D441860" w:rsidR="00F55BC0" w:rsidRPr="00733472" w:rsidRDefault="00F55BC0"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087A6B" w:rsidRPr="00733472">
        <w:rPr>
          <w:i/>
          <w:color w:val="000000"/>
          <w:sz w:val="28"/>
          <w:szCs w:val="28"/>
          <w:lang w:val="uk-UA"/>
        </w:rPr>
        <w:t>*</w:t>
      </w:r>
      <w:r w:rsidRPr="00733472">
        <w:rPr>
          <w:i/>
          <w:color w:val="000000"/>
          <w:sz w:val="28"/>
          <w:szCs w:val="28"/>
          <w:lang w:val="uk-UA"/>
        </w:rPr>
        <w:t>.</w:t>
      </w:r>
    </w:p>
    <w:tbl>
      <w:tblPr>
        <w:tblW w:w="9786" w:type="dxa"/>
        <w:tblInd w:w="-30" w:type="dxa"/>
        <w:tblLayout w:type="fixed"/>
        <w:tblLook w:val="0000" w:firstRow="0" w:lastRow="0" w:firstColumn="0" w:lastColumn="0" w:noHBand="0" w:noVBand="0"/>
      </w:tblPr>
      <w:tblGrid>
        <w:gridCol w:w="555"/>
        <w:gridCol w:w="2985"/>
        <w:gridCol w:w="2694"/>
        <w:gridCol w:w="1964"/>
        <w:gridCol w:w="1588"/>
      </w:tblGrid>
      <w:tr w:rsidR="00F55BC0" w:rsidRPr="00733472" w14:paraId="26A6B4B2" w14:textId="77777777" w:rsidTr="008748C3">
        <w:tc>
          <w:tcPr>
            <w:tcW w:w="555" w:type="dxa"/>
            <w:tcBorders>
              <w:top w:val="single" w:sz="4" w:space="0" w:color="000000"/>
              <w:left w:val="single" w:sz="4" w:space="0" w:color="000000"/>
              <w:bottom w:val="single" w:sz="4" w:space="0" w:color="000000"/>
            </w:tcBorders>
          </w:tcPr>
          <w:p w14:paraId="16780CE1" w14:textId="77777777" w:rsidR="00F55BC0" w:rsidRPr="00733472" w:rsidRDefault="00F55BC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1692DCDF" w14:textId="77777777" w:rsidR="00F55BC0" w:rsidRPr="00733472" w:rsidRDefault="00F55BC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1B301548" w14:textId="7188231B" w:rsidR="00F55BC0" w:rsidRPr="00733472" w:rsidRDefault="00F55BC0"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1EAD1C76"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7229A245"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64" w:type="dxa"/>
            <w:tcBorders>
              <w:top w:val="single" w:sz="4" w:space="0" w:color="000000"/>
              <w:left w:val="single" w:sz="4" w:space="0" w:color="000000"/>
              <w:bottom w:val="single" w:sz="4" w:space="0" w:color="000000"/>
            </w:tcBorders>
          </w:tcPr>
          <w:p w14:paraId="4243353D"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275E4EE3"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68051941"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F55BC0" w:rsidRPr="00733472" w14:paraId="4966B090" w14:textId="77777777" w:rsidTr="008748C3">
        <w:tc>
          <w:tcPr>
            <w:tcW w:w="555" w:type="dxa"/>
            <w:tcBorders>
              <w:top w:val="single" w:sz="4" w:space="0" w:color="000000"/>
              <w:left w:val="single" w:sz="4" w:space="0" w:color="000000"/>
              <w:bottom w:val="single" w:sz="4" w:space="0" w:color="000000"/>
            </w:tcBorders>
          </w:tcPr>
          <w:p w14:paraId="646EE196" w14:textId="77777777" w:rsidR="00F55BC0" w:rsidRPr="00733472" w:rsidRDefault="00F55BC0"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0CD117EE"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4C8FB02B"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64" w:type="dxa"/>
            <w:tcBorders>
              <w:top w:val="single" w:sz="4" w:space="0" w:color="000000"/>
              <w:left w:val="single" w:sz="4" w:space="0" w:color="000000"/>
              <w:bottom w:val="single" w:sz="4" w:space="0" w:color="000000"/>
            </w:tcBorders>
          </w:tcPr>
          <w:p w14:paraId="3F664FFE"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53178C1A"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F55BC0" w:rsidRPr="00733472" w14:paraId="18F5BC9C" w14:textId="77777777" w:rsidTr="008748C3">
        <w:trPr>
          <w:trHeight w:val="23"/>
        </w:trPr>
        <w:tc>
          <w:tcPr>
            <w:tcW w:w="555" w:type="dxa"/>
            <w:tcBorders>
              <w:top w:val="single" w:sz="4" w:space="0" w:color="000000"/>
              <w:left w:val="single" w:sz="4" w:space="0" w:color="000000"/>
              <w:bottom w:val="single" w:sz="4" w:space="0" w:color="000000"/>
            </w:tcBorders>
          </w:tcPr>
          <w:p w14:paraId="03906C78" w14:textId="77777777" w:rsidR="00F55BC0" w:rsidRPr="00733472" w:rsidRDefault="00F55BC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569DD723" w14:textId="77777777" w:rsidR="00F55BC0" w:rsidRPr="00733472" w:rsidRDefault="00F55BC0"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0053459E" w14:textId="29923462"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Спеціаліст управління праці та соціального захисту населення виконкому районної </w:t>
            </w:r>
            <w:r w:rsidR="00087A6B" w:rsidRPr="00733472">
              <w:rPr>
                <w:color w:val="000000"/>
                <w:sz w:val="28"/>
                <w:szCs w:val="28"/>
                <w:lang w:val="uk-UA"/>
              </w:rPr>
              <w:t>в</w:t>
            </w:r>
            <w:r w:rsidRPr="00733472">
              <w:rPr>
                <w:color w:val="000000"/>
                <w:sz w:val="28"/>
                <w:szCs w:val="28"/>
                <w:lang w:val="uk-UA"/>
              </w:rPr>
              <w:t xml:space="preserve"> місті ради (</w:t>
            </w:r>
            <w:r w:rsidR="00087A6B" w:rsidRPr="00733472">
              <w:rPr>
                <w:color w:val="000000"/>
                <w:sz w:val="28"/>
                <w:szCs w:val="28"/>
                <w:lang w:val="uk-UA"/>
              </w:rPr>
              <w:t>на</w:t>
            </w:r>
            <w:r w:rsidRPr="00733472">
              <w:rPr>
                <w:color w:val="000000"/>
                <w:sz w:val="28"/>
                <w:szCs w:val="28"/>
                <w:lang w:val="uk-UA"/>
              </w:rPr>
              <w:t>далі</w:t>
            </w:r>
            <w:r w:rsidR="00EC2F0B" w:rsidRPr="00733472">
              <w:rPr>
                <w:color w:val="000000"/>
                <w:sz w:val="28"/>
                <w:szCs w:val="28"/>
                <w:lang w:val="uk-UA"/>
              </w:rPr>
              <w:t>–</w:t>
            </w:r>
            <w:r w:rsidRPr="00733472">
              <w:rPr>
                <w:color w:val="000000"/>
                <w:sz w:val="28"/>
                <w:szCs w:val="28"/>
                <w:lang w:val="uk-UA"/>
              </w:rPr>
              <w:t xml:space="preserve"> ра</w:t>
            </w:r>
            <w:r w:rsidR="003C7EF3" w:rsidRPr="00733472">
              <w:rPr>
                <w:color w:val="000000"/>
                <w:sz w:val="28"/>
                <w:szCs w:val="28"/>
                <w:lang w:val="uk-UA"/>
              </w:rPr>
              <w:t>-</w:t>
            </w:r>
            <w:r w:rsidRPr="00733472">
              <w:rPr>
                <w:color w:val="000000"/>
                <w:sz w:val="28"/>
                <w:szCs w:val="28"/>
                <w:lang w:val="uk-UA"/>
              </w:rPr>
              <w:t>йонне управління)</w:t>
            </w:r>
          </w:p>
        </w:tc>
        <w:tc>
          <w:tcPr>
            <w:tcW w:w="1964" w:type="dxa"/>
            <w:tcBorders>
              <w:top w:val="single" w:sz="4" w:space="0" w:color="000000"/>
              <w:left w:val="single" w:sz="4" w:space="0" w:color="000000"/>
              <w:bottom w:val="single" w:sz="4" w:space="0" w:color="000000"/>
            </w:tcBorders>
          </w:tcPr>
          <w:p w14:paraId="15A26118"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1738D05"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F55BC0" w:rsidRPr="00733472" w14:paraId="507E5154" w14:textId="77777777" w:rsidTr="008748C3">
        <w:trPr>
          <w:trHeight w:val="23"/>
        </w:trPr>
        <w:tc>
          <w:tcPr>
            <w:tcW w:w="555" w:type="dxa"/>
            <w:tcBorders>
              <w:top w:val="single" w:sz="4" w:space="0" w:color="000000"/>
              <w:left w:val="single" w:sz="4" w:space="0" w:color="000000"/>
              <w:bottom w:val="single" w:sz="4" w:space="0" w:color="000000"/>
            </w:tcBorders>
          </w:tcPr>
          <w:p w14:paraId="265176C2" w14:textId="77777777" w:rsidR="00F55BC0" w:rsidRPr="00733472" w:rsidRDefault="00F55BC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1E45C474" w14:textId="4CD9304B" w:rsidR="00F55BC0" w:rsidRPr="00733472" w:rsidRDefault="00F55BC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B43C08"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w:t>
            </w:r>
            <w:r w:rsidR="003669E1" w:rsidRPr="00733472">
              <w:rPr>
                <w:color w:val="000000"/>
                <w:sz w:val="28"/>
                <w:szCs w:val="28"/>
                <w:lang w:val="uk-UA"/>
              </w:rPr>
              <w:t>-</w:t>
            </w:r>
            <w:r w:rsidRPr="00733472">
              <w:rPr>
                <w:color w:val="000000"/>
                <w:sz w:val="28"/>
                <w:szCs w:val="28"/>
                <w:lang w:val="uk-UA"/>
              </w:rPr>
              <w:t xml:space="preserve">ний термін виконання, формування справи </w:t>
            </w:r>
            <w:r w:rsidR="00AA66C4" w:rsidRPr="00733472">
              <w:rPr>
                <w:color w:val="000000"/>
                <w:sz w:val="28"/>
                <w:szCs w:val="28"/>
                <w:lang w:val="uk-UA"/>
              </w:rPr>
              <w:t xml:space="preserve">з </w:t>
            </w:r>
            <w:r w:rsidRPr="00733472">
              <w:rPr>
                <w:color w:val="000000"/>
                <w:sz w:val="28"/>
                <w:szCs w:val="28"/>
                <w:lang w:val="uk-UA"/>
              </w:rPr>
              <w:t>надання послуги</w:t>
            </w:r>
          </w:p>
        </w:tc>
        <w:tc>
          <w:tcPr>
            <w:tcW w:w="2694" w:type="dxa"/>
            <w:tcBorders>
              <w:top w:val="single" w:sz="4" w:space="0" w:color="000000"/>
              <w:left w:val="single" w:sz="4" w:space="0" w:color="000000"/>
              <w:bottom w:val="single" w:sz="4" w:space="0" w:color="000000"/>
            </w:tcBorders>
          </w:tcPr>
          <w:p w14:paraId="758E693C"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73680D7E"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79DA8DC9" w14:textId="0FDCE6DC"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w:t>
            </w:r>
            <w:r w:rsidR="001A6820" w:rsidRPr="00733472">
              <w:rPr>
                <w:color w:val="000000"/>
                <w:sz w:val="28"/>
                <w:szCs w:val="28"/>
                <w:lang w:val="uk-UA"/>
              </w:rPr>
              <w:t xml:space="preserve"> </w:t>
            </w:r>
            <w:r w:rsidRPr="00733472">
              <w:rPr>
                <w:color w:val="000000"/>
                <w:sz w:val="28"/>
                <w:szCs w:val="28"/>
                <w:lang w:val="uk-UA"/>
              </w:rPr>
              <w:t>момент звернення</w:t>
            </w:r>
          </w:p>
        </w:tc>
      </w:tr>
      <w:tr w:rsidR="00F55BC0" w:rsidRPr="00733472" w14:paraId="446E6FDF" w14:textId="77777777" w:rsidTr="008748C3">
        <w:trPr>
          <w:trHeight w:val="23"/>
        </w:trPr>
        <w:tc>
          <w:tcPr>
            <w:tcW w:w="555" w:type="dxa"/>
            <w:tcBorders>
              <w:top w:val="single" w:sz="4" w:space="0" w:color="000000"/>
              <w:left w:val="single" w:sz="4" w:space="0" w:color="000000"/>
              <w:bottom w:val="single" w:sz="4" w:space="0" w:color="000000"/>
            </w:tcBorders>
          </w:tcPr>
          <w:p w14:paraId="1902E05B" w14:textId="77777777" w:rsidR="00F55BC0" w:rsidRPr="00733472" w:rsidRDefault="00F55BC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3F6613F3" w14:textId="68F0620D" w:rsidR="00F55BC0" w:rsidRPr="00733472" w:rsidRDefault="00F55BC0" w:rsidP="003669E1">
            <w:pPr>
              <w:pBdr>
                <w:top w:val="nil"/>
                <w:left w:val="nil"/>
                <w:bottom w:val="nil"/>
                <w:right w:val="nil"/>
                <w:between w:val="nil"/>
              </w:pBdr>
              <w:ind w:right="-1"/>
              <w:contextualSpacing/>
              <w:jc w:val="both"/>
              <w:rPr>
                <w:sz w:val="28"/>
                <w:szCs w:val="28"/>
                <w:lang w:val="uk-UA"/>
              </w:rPr>
            </w:pPr>
            <w:r w:rsidRPr="00733472">
              <w:rPr>
                <w:color w:val="000000"/>
                <w:sz w:val="28"/>
                <w:szCs w:val="28"/>
                <w:lang w:val="uk-UA"/>
              </w:rPr>
              <w:t>Перевірка</w:t>
            </w:r>
            <w:r w:rsidR="001A6820" w:rsidRPr="00733472">
              <w:rPr>
                <w:color w:val="000000"/>
                <w:sz w:val="28"/>
                <w:szCs w:val="28"/>
                <w:lang w:val="uk-UA"/>
              </w:rPr>
              <w:t xml:space="preserve"> </w:t>
            </w:r>
            <w:r w:rsidRPr="00733472">
              <w:rPr>
                <w:color w:val="000000"/>
                <w:sz w:val="28"/>
                <w:szCs w:val="28"/>
                <w:lang w:val="uk-UA"/>
              </w:rPr>
              <w:t>пакета документів, у разі потреби п</w:t>
            </w:r>
            <w:r w:rsidRPr="00733472">
              <w:rPr>
                <w:sz w:val="28"/>
                <w:szCs w:val="28"/>
                <w:lang w:val="uk-UA"/>
              </w:rPr>
              <w:t>ідготовка та нап</w:t>
            </w:r>
            <w:r w:rsidR="003669E1" w:rsidRPr="00733472">
              <w:rPr>
                <w:sz w:val="28"/>
                <w:szCs w:val="28"/>
                <w:lang w:val="uk-UA"/>
              </w:rPr>
              <w:t>-</w:t>
            </w:r>
            <w:r w:rsidRPr="00733472">
              <w:rPr>
                <w:sz w:val="28"/>
                <w:szCs w:val="28"/>
                <w:lang w:val="uk-UA"/>
              </w:rPr>
              <w:t>равлення письмового повідомлення про за</w:t>
            </w:r>
            <w:r w:rsidR="0081657F" w:rsidRPr="00733472">
              <w:rPr>
                <w:sz w:val="28"/>
                <w:szCs w:val="28"/>
                <w:lang w:val="uk-UA"/>
              </w:rPr>
              <w:t>-</w:t>
            </w:r>
            <w:r w:rsidRPr="00733472">
              <w:rPr>
                <w:sz w:val="28"/>
                <w:szCs w:val="28"/>
                <w:lang w:val="uk-UA"/>
              </w:rPr>
              <w:t xml:space="preserve">лишення заяви без руху </w:t>
            </w:r>
            <w:r w:rsidR="00AA66C4" w:rsidRPr="00733472">
              <w:rPr>
                <w:sz w:val="28"/>
                <w:szCs w:val="28"/>
                <w:lang w:val="uk-UA"/>
              </w:rPr>
              <w:t>й п</w:t>
            </w:r>
            <w:r w:rsidRPr="00733472">
              <w:rPr>
                <w:sz w:val="28"/>
                <w:szCs w:val="28"/>
                <w:lang w:val="uk-UA"/>
              </w:rPr>
              <w:t xml:space="preserve">родовження </w:t>
            </w:r>
            <w:r w:rsidR="008A3475" w:rsidRPr="00733472">
              <w:rPr>
                <w:sz w:val="28"/>
                <w:szCs w:val="28"/>
                <w:lang w:val="uk-UA"/>
              </w:rPr>
              <w:t>тер</w:t>
            </w:r>
            <w:r w:rsidR="003C7EF3" w:rsidRPr="00733472">
              <w:rPr>
                <w:sz w:val="28"/>
                <w:szCs w:val="28"/>
                <w:lang w:val="uk-UA"/>
              </w:rPr>
              <w:t>-</w:t>
            </w:r>
            <w:r w:rsidR="008A3475" w:rsidRPr="00733472">
              <w:rPr>
                <w:sz w:val="28"/>
                <w:szCs w:val="28"/>
                <w:lang w:val="uk-UA"/>
              </w:rPr>
              <w:t>міну</w:t>
            </w:r>
            <w:r w:rsidRPr="00733472">
              <w:rPr>
                <w:sz w:val="28"/>
                <w:szCs w:val="28"/>
                <w:lang w:val="uk-UA"/>
              </w:rPr>
              <w:t xml:space="preserve">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4A182E7D" w14:textId="59980FDC"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1CBC49C1"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7E662A81" w14:textId="02D744CA"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До </w:t>
            </w:r>
            <w:r w:rsidR="008A3475" w:rsidRPr="00733472">
              <w:rPr>
                <w:color w:val="000000"/>
                <w:sz w:val="28"/>
                <w:szCs w:val="28"/>
                <w:lang w:val="uk-UA"/>
              </w:rPr>
              <w:t>трьох</w:t>
            </w:r>
            <w:r w:rsidRPr="00733472">
              <w:rPr>
                <w:color w:val="000000"/>
                <w:sz w:val="28"/>
                <w:szCs w:val="28"/>
                <w:lang w:val="uk-UA"/>
              </w:rPr>
              <w:t xml:space="preserve"> календарних днів</w:t>
            </w:r>
          </w:p>
          <w:p w14:paraId="30799C50" w14:textId="77777777" w:rsidR="00F55BC0" w:rsidRPr="00733472" w:rsidRDefault="00F55BC0" w:rsidP="003669E1">
            <w:pPr>
              <w:pStyle w:val="aa"/>
              <w:spacing w:before="0" w:after="0"/>
              <w:ind w:left="100" w:right="-1"/>
              <w:contextualSpacing/>
              <w:jc w:val="center"/>
              <w:rPr>
                <w:color w:val="000000"/>
                <w:sz w:val="28"/>
                <w:szCs w:val="28"/>
              </w:rPr>
            </w:pPr>
          </w:p>
        </w:tc>
      </w:tr>
      <w:tr w:rsidR="00F55BC0" w:rsidRPr="00733472" w14:paraId="086D4F42" w14:textId="77777777" w:rsidTr="008748C3">
        <w:trPr>
          <w:trHeight w:val="23"/>
        </w:trPr>
        <w:tc>
          <w:tcPr>
            <w:tcW w:w="555" w:type="dxa"/>
            <w:tcBorders>
              <w:top w:val="single" w:sz="4" w:space="0" w:color="000000"/>
              <w:left w:val="single" w:sz="4" w:space="0" w:color="000000"/>
              <w:bottom w:val="single" w:sz="4" w:space="0" w:color="000000"/>
            </w:tcBorders>
          </w:tcPr>
          <w:p w14:paraId="5BC68A70" w14:textId="77777777" w:rsidR="00F55BC0" w:rsidRPr="00733472" w:rsidRDefault="00F55BC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2DFCAD5B" w14:textId="77777777" w:rsidR="00F55BC0" w:rsidRDefault="00F55BC0" w:rsidP="0047499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доу</w:t>
            </w:r>
            <w:r w:rsidR="00AA66C4" w:rsidRPr="00733472">
              <w:rPr>
                <w:color w:val="000000"/>
                <w:sz w:val="28"/>
                <w:szCs w:val="28"/>
                <w:lang w:val="uk-UA"/>
              </w:rPr>
              <w:t>-</w:t>
            </w:r>
            <w:r w:rsidRPr="00733472">
              <w:rPr>
                <w:color w:val="000000"/>
                <w:sz w:val="28"/>
                <w:szCs w:val="28"/>
                <w:lang w:val="uk-UA"/>
              </w:rPr>
              <w:t>комплектування па</w:t>
            </w:r>
            <w:r w:rsidR="00AA66C4" w:rsidRPr="00733472">
              <w:rPr>
                <w:color w:val="000000"/>
                <w:sz w:val="28"/>
                <w:szCs w:val="28"/>
                <w:lang w:val="uk-UA"/>
              </w:rPr>
              <w:t>-</w:t>
            </w:r>
            <w:r w:rsidRPr="00733472">
              <w:rPr>
                <w:color w:val="000000"/>
                <w:sz w:val="28"/>
                <w:szCs w:val="28"/>
                <w:lang w:val="uk-UA"/>
              </w:rPr>
              <w:t>кет</w:t>
            </w:r>
            <w:r w:rsidR="008A3475" w:rsidRPr="00733472">
              <w:rPr>
                <w:color w:val="000000"/>
                <w:sz w:val="28"/>
                <w:szCs w:val="28"/>
                <w:lang w:val="uk-UA"/>
              </w:rPr>
              <w:t>а</w:t>
            </w:r>
            <w:r w:rsidRPr="00733472">
              <w:rPr>
                <w:color w:val="000000"/>
                <w:sz w:val="28"/>
                <w:szCs w:val="28"/>
                <w:lang w:val="uk-UA"/>
              </w:rPr>
              <w:t xml:space="preserve"> документів та включення інформації про заявника до списку осіб, які мають пра</w:t>
            </w:r>
            <w:r w:rsidR="001D02F7" w:rsidRPr="00733472">
              <w:rPr>
                <w:color w:val="000000"/>
                <w:sz w:val="28"/>
                <w:szCs w:val="28"/>
                <w:lang w:val="uk-UA"/>
              </w:rPr>
              <w:t>- во на отримання допомоги</w:t>
            </w:r>
          </w:p>
          <w:p w14:paraId="6AB9CF04" w14:textId="0BFF90D3" w:rsidR="00D2552D" w:rsidRPr="00733472" w:rsidRDefault="00D2552D" w:rsidP="00474991">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7547AE9B" w14:textId="76E48F98"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5A026E90"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A5866B3" w14:textId="682F70AE" w:rsidR="00F55BC0" w:rsidRPr="00733472" w:rsidRDefault="00F55BC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w:t>
            </w:r>
            <w:r w:rsidR="008A3475" w:rsidRPr="00733472">
              <w:rPr>
                <w:sz w:val="28"/>
                <w:szCs w:val="28"/>
                <w:lang w:val="uk-UA"/>
              </w:rPr>
              <w:t>дев’яти</w:t>
            </w:r>
            <w:r w:rsidRPr="00733472">
              <w:rPr>
                <w:sz w:val="28"/>
                <w:szCs w:val="28"/>
                <w:lang w:val="uk-UA"/>
              </w:rPr>
              <w:t xml:space="preserve"> календарних </w:t>
            </w:r>
          </w:p>
          <w:p w14:paraId="1C68B972"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789F0AC6" w14:textId="77777777" w:rsidR="00F55BC0" w:rsidRPr="00733472" w:rsidRDefault="00F55BC0" w:rsidP="003669E1">
            <w:pPr>
              <w:pBdr>
                <w:top w:val="nil"/>
                <w:left w:val="nil"/>
                <w:bottom w:val="nil"/>
                <w:right w:val="nil"/>
                <w:between w:val="nil"/>
              </w:pBdr>
              <w:ind w:right="-1"/>
              <w:contextualSpacing/>
              <w:jc w:val="center"/>
              <w:rPr>
                <w:color w:val="000000"/>
                <w:sz w:val="28"/>
                <w:szCs w:val="28"/>
                <w:lang w:val="uk-UA"/>
              </w:rPr>
            </w:pPr>
          </w:p>
        </w:tc>
      </w:tr>
      <w:tr w:rsidR="003C7EF3" w:rsidRPr="00733472" w14:paraId="7686AF74" w14:textId="77777777" w:rsidTr="008748C3">
        <w:trPr>
          <w:trHeight w:val="23"/>
        </w:trPr>
        <w:tc>
          <w:tcPr>
            <w:tcW w:w="555" w:type="dxa"/>
            <w:tcBorders>
              <w:top w:val="single" w:sz="4" w:space="0" w:color="000000"/>
              <w:left w:val="single" w:sz="4" w:space="0" w:color="000000"/>
              <w:bottom w:val="single" w:sz="4" w:space="0" w:color="000000"/>
            </w:tcBorders>
          </w:tcPr>
          <w:p w14:paraId="179C70CE" w14:textId="60A61685" w:rsidR="003C7EF3" w:rsidRPr="00733472" w:rsidRDefault="003C7EF3" w:rsidP="003C7EF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67A05A5D" w14:textId="5EBAE83F" w:rsidR="003C7EF3" w:rsidRPr="00733472" w:rsidRDefault="003C7EF3" w:rsidP="003C7EF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DB77F39" w14:textId="436CA35C" w:rsidR="003C7EF3" w:rsidRPr="00733472" w:rsidRDefault="003C7EF3" w:rsidP="003C7EF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64" w:type="dxa"/>
            <w:tcBorders>
              <w:top w:val="single" w:sz="4" w:space="0" w:color="000000"/>
              <w:left w:val="single" w:sz="4" w:space="0" w:color="000000"/>
              <w:bottom w:val="single" w:sz="4" w:space="0" w:color="000000"/>
              <w:right w:val="single" w:sz="4" w:space="0" w:color="auto"/>
            </w:tcBorders>
          </w:tcPr>
          <w:p w14:paraId="53987497" w14:textId="39C3DE88" w:rsidR="003C7EF3" w:rsidRPr="00733472" w:rsidRDefault="003C7EF3" w:rsidP="003C7EF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1ABD9841" w14:textId="2A3CE6A4" w:rsidR="003C7EF3" w:rsidRPr="00733472" w:rsidRDefault="003C7EF3" w:rsidP="003C7EF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3C7EF3" w:rsidRPr="00733472" w14:paraId="44A911C5" w14:textId="77777777" w:rsidTr="008748C3">
        <w:trPr>
          <w:trHeight w:val="23"/>
        </w:trPr>
        <w:tc>
          <w:tcPr>
            <w:tcW w:w="555" w:type="dxa"/>
            <w:tcBorders>
              <w:top w:val="single" w:sz="4" w:space="0" w:color="000000"/>
              <w:left w:val="single" w:sz="4" w:space="0" w:color="000000"/>
              <w:bottom w:val="single" w:sz="4" w:space="0" w:color="000000"/>
            </w:tcBorders>
          </w:tcPr>
          <w:p w14:paraId="64865E3B" w14:textId="77777777" w:rsidR="003C7EF3" w:rsidRPr="00733472" w:rsidRDefault="003C7EF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11D9F3AC" w14:textId="5769764A" w:rsidR="003C7EF3" w:rsidRPr="00733472" w:rsidRDefault="003C7EF3" w:rsidP="0053443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7165D916" w14:textId="4FDF7EBF"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6B460565" w14:textId="77777777"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849DCD0" w14:textId="0E5DF34B"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C7EF3" w:rsidRPr="00733472" w14:paraId="765352F0" w14:textId="77777777" w:rsidTr="008748C3">
        <w:trPr>
          <w:trHeight w:val="23"/>
        </w:trPr>
        <w:tc>
          <w:tcPr>
            <w:tcW w:w="555" w:type="dxa"/>
            <w:tcBorders>
              <w:top w:val="single" w:sz="4" w:space="0" w:color="000000"/>
              <w:left w:val="single" w:sz="4" w:space="0" w:color="000000"/>
              <w:bottom w:val="single" w:sz="4" w:space="0" w:color="000000"/>
            </w:tcBorders>
          </w:tcPr>
          <w:p w14:paraId="251B964C" w14:textId="77777777" w:rsidR="003C7EF3" w:rsidRPr="00733472" w:rsidRDefault="003C7EF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2E61B262" w14:textId="77777777" w:rsidR="003C7EF3" w:rsidRPr="00733472" w:rsidRDefault="003C7EF3"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75052C18" w14:textId="544242F9" w:rsidR="003C7EF3" w:rsidRPr="00733472" w:rsidRDefault="003C7EF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tcPr>
          <w:p w14:paraId="6D3ED44F" w14:textId="432EA5CB" w:rsidR="003C7EF3" w:rsidRPr="00733472" w:rsidRDefault="003C7EF3" w:rsidP="00534439">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E63D0F0" w14:textId="77777777"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3C7EF3" w:rsidRPr="00733472" w14:paraId="22C113D6" w14:textId="77777777" w:rsidTr="008748C3">
        <w:trPr>
          <w:trHeight w:val="23"/>
        </w:trPr>
        <w:tc>
          <w:tcPr>
            <w:tcW w:w="555" w:type="dxa"/>
            <w:tcBorders>
              <w:top w:val="single" w:sz="4" w:space="0" w:color="000000"/>
              <w:left w:val="single" w:sz="4" w:space="0" w:color="000000"/>
              <w:bottom w:val="single" w:sz="4" w:space="0" w:color="000000"/>
            </w:tcBorders>
          </w:tcPr>
          <w:p w14:paraId="75A1B386" w14:textId="77777777" w:rsidR="003C7EF3" w:rsidRPr="00733472" w:rsidRDefault="003C7EF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57712313" w14:textId="0AEF4383" w:rsidR="003C7EF3" w:rsidRPr="00733472" w:rsidRDefault="003C7EF3" w:rsidP="003C7EF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 </w:t>
            </w:r>
          </w:p>
        </w:tc>
        <w:tc>
          <w:tcPr>
            <w:tcW w:w="2694" w:type="dxa"/>
            <w:tcBorders>
              <w:top w:val="single" w:sz="4" w:space="0" w:color="000000"/>
              <w:left w:val="single" w:sz="4" w:space="0" w:color="000000"/>
              <w:bottom w:val="single" w:sz="4" w:space="0" w:color="000000"/>
            </w:tcBorders>
          </w:tcPr>
          <w:p w14:paraId="2A5B726F" w14:textId="24F3978E"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64" w:type="dxa"/>
            <w:tcBorders>
              <w:top w:val="single" w:sz="4" w:space="0" w:color="000000"/>
              <w:left w:val="single" w:sz="4" w:space="0" w:color="000000"/>
              <w:bottom w:val="single" w:sz="4" w:space="0" w:color="000000"/>
            </w:tcBorders>
          </w:tcPr>
          <w:p w14:paraId="1141E0B2" w14:textId="77777777"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2755D45F" w14:textId="5FC2BDF5"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C7EF3" w:rsidRPr="00733472" w14:paraId="5F95587B" w14:textId="77777777" w:rsidTr="008748C3">
        <w:trPr>
          <w:trHeight w:val="23"/>
        </w:trPr>
        <w:tc>
          <w:tcPr>
            <w:tcW w:w="555" w:type="dxa"/>
            <w:tcBorders>
              <w:top w:val="single" w:sz="4" w:space="0" w:color="000000"/>
              <w:left w:val="single" w:sz="4" w:space="0" w:color="000000"/>
              <w:bottom w:val="single" w:sz="4" w:space="0" w:color="000000"/>
            </w:tcBorders>
          </w:tcPr>
          <w:p w14:paraId="6422AB9E" w14:textId="77777777" w:rsidR="003C7EF3" w:rsidRPr="00733472" w:rsidRDefault="003C7EF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211EB30D" w14:textId="77777777" w:rsidR="003C7EF3" w:rsidRPr="00733472" w:rsidRDefault="003C7EF3"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31C7CDB8" w14:textId="77777777" w:rsidR="003C7EF3" w:rsidRPr="00733472" w:rsidRDefault="003C7EF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64" w:type="dxa"/>
            <w:tcBorders>
              <w:top w:val="single" w:sz="4" w:space="0" w:color="000000"/>
              <w:left w:val="single" w:sz="4" w:space="0" w:color="000000"/>
              <w:bottom w:val="single" w:sz="4" w:space="0" w:color="000000"/>
            </w:tcBorders>
          </w:tcPr>
          <w:p w14:paraId="592BD712" w14:textId="77777777" w:rsidR="003C7EF3" w:rsidRPr="00733472" w:rsidRDefault="003C7EF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01E6B578" w14:textId="117F32F8"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0ACC6D9A" w14:textId="77777777" w:rsidR="003C7EF3" w:rsidRPr="00733472" w:rsidRDefault="003C7EF3" w:rsidP="003669E1">
            <w:pPr>
              <w:pBdr>
                <w:top w:val="nil"/>
                <w:left w:val="nil"/>
                <w:bottom w:val="nil"/>
                <w:right w:val="nil"/>
                <w:between w:val="nil"/>
              </w:pBdr>
              <w:ind w:right="-1"/>
              <w:contextualSpacing/>
              <w:jc w:val="center"/>
              <w:rPr>
                <w:color w:val="000000"/>
                <w:sz w:val="28"/>
                <w:szCs w:val="28"/>
                <w:lang w:val="uk-UA"/>
              </w:rPr>
            </w:pPr>
          </w:p>
        </w:tc>
      </w:tr>
      <w:tr w:rsidR="003C7EF3" w:rsidRPr="00733472" w14:paraId="1EF765FA" w14:textId="77777777" w:rsidTr="008748C3">
        <w:trPr>
          <w:trHeight w:val="23"/>
        </w:trPr>
        <w:tc>
          <w:tcPr>
            <w:tcW w:w="555" w:type="dxa"/>
            <w:tcBorders>
              <w:top w:val="single" w:sz="4" w:space="0" w:color="000000"/>
              <w:left w:val="single" w:sz="4" w:space="0" w:color="000000"/>
              <w:bottom w:val="single" w:sz="4" w:space="0" w:color="000000"/>
            </w:tcBorders>
          </w:tcPr>
          <w:p w14:paraId="7F70459B" w14:textId="77777777" w:rsidR="003C7EF3" w:rsidRPr="00733472" w:rsidRDefault="003C7EF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112B418C" w14:textId="2EF6EDD6" w:rsidR="003C7EF3" w:rsidRPr="00733472" w:rsidRDefault="003C7EF3"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призначенної доп-омоги заявнику</w:t>
            </w:r>
          </w:p>
        </w:tc>
        <w:tc>
          <w:tcPr>
            <w:tcW w:w="2694" w:type="dxa"/>
            <w:tcBorders>
              <w:top w:val="single" w:sz="4" w:space="0" w:color="000000"/>
              <w:left w:val="single" w:sz="4" w:space="0" w:color="000000"/>
              <w:bottom w:val="single" w:sz="4" w:space="0" w:color="000000"/>
            </w:tcBorders>
          </w:tcPr>
          <w:p w14:paraId="437E639D" w14:textId="77777777" w:rsidR="003C7EF3" w:rsidRPr="00733472" w:rsidRDefault="003C7EF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64" w:type="dxa"/>
            <w:tcBorders>
              <w:top w:val="single" w:sz="4" w:space="0" w:color="auto"/>
              <w:left w:val="single" w:sz="4" w:space="0" w:color="000000"/>
              <w:bottom w:val="single" w:sz="4" w:space="0" w:color="auto"/>
            </w:tcBorders>
          </w:tcPr>
          <w:p w14:paraId="62C04A03" w14:textId="77777777" w:rsidR="003C7EF3" w:rsidRPr="00733472" w:rsidRDefault="003C7EF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05E435FA" w14:textId="13CE0A29" w:rsidR="003C7EF3" w:rsidRPr="00733472" w:rsidRDefault="003C7EF3" w:rsidP="00D201FE">
            <w:pPr>
              <w:pBdr>
                <w:top w:val="nil"/>
                <w:left w:val="nil"/>
                <w:bottom w:val="nil"/>
                <w:right w:val="nil"/>
                <w:between w:val="nil"/>
              </w:pBdr>
              <w:tabs>
                <w:tab w:val="left" w:pos="1471"/>
              </w:tabs>
              <w:ind w:left="-88"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32A895BE" w14:textId="1D222591" w:rsidR="00087A6B" w:rsidRPr="00733472" w:rsidRDefault="00087A6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57FF6967" w14:textId="77777777" w:rsidR="00451EBB" w:rsidRPr="00733472" w:rsidRDefault="00451EBB" w:rsidP="003669E1">
      <w:pPr>
        <w:pBdr>
          <w:top w:val="nil"/>
          <w:left w:val="nil"/>
          <w:bottom w:val="nil"/>
          <w:right w:val="nil"/>
          <w:between w:val="nil"/>
        </w:pBdr>
        <w:ind w:right="-1"/>
        <w:contextualSpacing/>
        <w:rPr>
          <w:b/>
          <w:color w:val="000000"/>
          <w:sz w:val="28"/>
          <w:szCs w:val="28"/>
          <w:lang w:val="uk-UA"/>
        </w:rPr>
      </w:pPr>
    </w:p>
    <w:p w14:paraId="3B1E541A" w14:textId="473A0D74" w:rsidR="00451EBB" w:rsidRPr="00733472" w:rsidRDefault="00451EBB" w:rsidP="003669E1">
      <w:pPr>
        <w:pBdr>
          <w:top w:val="nil"/>
          <w:left w:val="nil"/>
          <w:bottom w:val="nil"/>
          <w:right w:val="nil"/>
          <w:between w:val="nil"/>
        </w:pBdr>
        <w:ind w:right="-1"/>
        <w:contextualSpacing/>
        <w:jc w:val="center"/>
        <w:rPr>
          <w:b/>
          <w:color w:val="000000"/>
          <w:sz w:val="28"/>
          <w:szCs w:val="28"/>
          <w:lang w:val="uk-UA"/>
        </w:rPr>
      </w:pPr>
      <w:r w:rsidRPr="00733472">
        <w:rPr>
          <w:b/>
          <w:color w:val="000000"/>
          <w:sz w:val="28"/>
          <w:szCs w:val="28"/>
          <w:lang w:val="uk-UA"/>
        </w:rPr>
        <w:t>ТЕХНОЛОГІЧНА КАРТКА ПУБЛІЧНОЇ ПОСЛУГИ № 15</w:t>
      </w:r>
    </w:p>
    <w:p w14:paraId="012ED1D3" w14:textId="77777777" w:rsidR="003669E1" w:rsidRPr="00733472" w:rsidRDefault="003669E1" w:rsidP="003669E1">
      <w:pPr>
        <w:pBdr>
          <w:top w:val="nil"/>
          <w:left w:val="nil"/>
          <w:bottom w:val="nil"/>
          <w:right w:val="nil"/>
          <w:between w:val="nil"/>
        </w:pBdr>
        <w:spacing w:after="200"/>
        <w:ind w:right="-1"/>
        <w:contextualSpacing/>
        <w:jc w:val="both"/>
        <w:rPr>
          <w:i/>
          <w:color w:val="000000"/>
          <w:sz w:val="28"/>
          <w:szCs w:val="28"/>
          <w:lang w:val="uk-UA"/>
        </w:rPr>
      </w:pPr>
    </w:p>
    <w:p w14:paraId="66F95D96" w14:textId="192306D1" w:rsidR="00451EBB" w:rsidRPr="00733472" w:rsidRDefault="00451EBB"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 xml:space="preserve">Надання щомісячної компенсації витрат на оплату житлово-комунальних послуг окремим категоріям мешканців міста </w:t>
      </w:r>
    </w:p>
    <w:p w14:paraId="09E4AFAF" w14:textId="77777777" w:rsidR="003C7EF3" w:rsidRPr="00733472" w:rsidRDefault="003C7EF3" w:rsidP="003669E1">
      <w:pPr>
        <w:pBdr>
          <w:top w:val="nil"/>
          <w:left w:val="nil"/>
          <w:bottom w:val="nil"/>
          <w:right w:val="nil"/>
          <w:between w:val="nil"/>
        </w:pBdr>
        <w:spacing w:after="200"/>
        <w:ind w:right="-1"/>
        <w:contextualSpacing/>
        <w:jc w:val="both"/>
        <w:rPr>
          <w:i/>
          <w:color w:val="000000"/>
          <w:sz w:val="28"/>
          <w:szCs w:val="28"/>
          <w:lang w:val="uk-UA"/>
        </w:rPr>
      </w:pPr>
    </w:p>
    <w:p w14:paraId="2D8451CE" w14:textId="77777777" w:rsidR="00EC2F0B" w:rsidRPr="00733472" w:rsidRDefault="00451EB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0F88ED23" w14:textId="365672F1" w:rsidR="00451EBB" w:rsidRPr="00733472" w:rsidRDefault="00451EB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F53027"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3595F8C5" w14:textId="04DA6650" w:rsidR="00451EBB" w:rsidRPr="00733472" w:rsidRDefault="00451EBB"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lastRenderedPageBreak/>
        <w:t xml:space="preserve"> до 30 календарних днів – департаментом соціальної політики виконкому Криворізької міської ради</w:t>
      </w:r>
      <w:r w:rsidR="00EC2F0B" w:rsidRPr="00733472">
        <w:rPr>
          <w:i/>
          <w:color w:val="000000"/>
          <w:sz w:val="28"/>
          <w:szCs w:val="28"/>
          <w:lang w:val="uk-UA"/>
        </w:rPr>
        <w:t>*</w:t>
      </w:r>
      <w:r w:rsidR="0081657F" w:rsidRPr="00733472">
        <w:rPr>
          <w:i/>
          <w:color w:val="000000"/>
          <w:sz w:val="28"/>
          <w:szCs w:val="28"/>
          <w:lang w:val="uk-UA"/>
        </w:rPr>
        <w:t>.</w:t>
      </w:r>
    </w:p>
    <w:tbl>
      <w:tblPr>
        <w:tblW w:w="9777" w:type="dxa"/>
        <w:tblInd w:w="-30" w:type="dxa"/>
        <w:tblLayout w:type="fixed"/>
        <w:tblLook w:val="0000" w:firstRow="0" w:lastRow="0" w:firstColumn="0" w:lastColumn="0" w:noHBand="0" w:noVBand="0"/>
      </w:tblPr>
      <w:tblGrid>
        <w:gridCol w:w="555"/>
        <w:gridCol w:w="2985"/>
        <w:gridCol w:w="2694"/>
        <w:gridCol w:w="1984"/>
        <w:gridCol w:w="1559"/>
      </w:tblGrid>
      <w:tr w:rsidR="00451EBB" w:rsidRPr="00733472" w14:paraId="4E041B30" w14:textId="77777777" w:rsidTr="00EC7FE6">
        <w:tc>
          <w:tcPr>
            <w:tcW w:w="555" w:type="dxa"/>
            <w:tcBorders>
              <w:top w:val="single" w:sz="4" w:space="0" w:color="000000"/>
              <w:left w:val="single" w:sz="4" w:space="0" w:color="000000"/>
              <w:bottom w:val="single" w:sz="4" w:space="0" w:color="000000"/>
            </w:tcBorders>
          </w:tcPr>
          <w:p w14:paraId="5575651F" w14:textId="77777777" w:rsidR="00451EBB" w:rsidRPr="00733472" w:rsidRDefault="00451EB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 п/п</w:t>
            </w:r>
          </w:p>
        </w:tc>
        <w:tc>
          <w:tcPr>
            <w:tcW w:w="2985" w:type="dxa"/>
            <w:tcBorders>
              <w:top w:val="single" w:sz="4" w:space="0" w:color="000000"/>
              <w:left w:val="single" w:sz="4" w:space="0" w:color="000000"/>
              <w:bottom w:val="single" w:sz="4" w:space="0" w:color="000000"/>
            </w:tcBorders>
          </w:tcPr>
          <w:p w14:paraId="13B54203" w14:textId="06F26091" w:rsidR="00451EBB" w:rsidRPr="00733472" w:rsidRDefault="00451EBB" w:rsidP="003669E1">
            <w:pPr>
              <w:pBdr>
                <w:top w:val="nil"/>
                <w:left w:val="nil"/>
                <w:bottom w:val="nil"/>
                <w:right w:val="nil"/>
                <w:between w:val="nil"/>
              </w:pBdr>
              <w:ind w:left="42" w:right="-1" w:hanging="5"/>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2BB22836" w14:textId="77777777" w:rsidR="00451EBB" w:rsidRPr="00733472" w:rsidRDefault="00451EBB" w:rsidP="003669E1">
            <w:pPr>
              <w:pBdr>
                <w:top w:val="nil"/>
                <w:left w:val="nil"/>
                <w:bottom w:val="nil"/>
                <w:right w:val="nil"/>
                <w:between w:val="nil"/>
              </w:pBdr>
              <w:ind w:left="42" w:right="-1" w:hanging="5"/>
              <w:contextualSpacing/>
              <w:jc w:val="center"/>
              <w:rPr>
                <w:color w:val="000000"/>
                <w:sz w:val="28"/>
                <w:szCs w:val="28"/>
                <w:lang w:val="uk-UA"/>
              </w:rPr>
            </w:pPr>
            <w:r w:rsidRPr="00733472">
              <w:rPr>
                <w:b/>
                <w:i/>
                <w:color w:val="000000"/>
                <w:sz w:val="28"/>
                <w:szCs w:val="28"/>
                <w:lang w:val="uk-UA"/>
              </w:rPr>
              <w:t>Відповідальна посадова особа</w:t>
            </w:r>
          </w:p>
        </w:tc>
        <w:tc>
          <w:tcPr>
            <w:tcW w:w="1984" w:type="dxa"/>
            <w:tcBorders>
              <w:top w:val="single" w:sz="4" w:space="0" w:color="000000"/>
              <w:left w:val="single" w:sz="4" w:space="0" w:color="000000"/>
              <w:bottom w:val="single" w:sz="4" w:space="0" w:color="000000"/>
            </w:tcBorders>
          </w:tcPr>
          <w:p w14:paraId="6CBD5F27" w14:textId="6DB8105A" w:rsidR="00451EBB" w:rsidRPr="00733472" w:rsidRDefault="00451EBB" w:rsidP="003C7EF3">
            <w:pPr>
              <w:pBdr>
                <w:top w:val="nil"/>
                <w:left w:val="nil"/>
                <w:bottom w:val="nil"/>
                <w:right w:val="nil"/>
                <w:between w:val="nil"/>
              </w:pBdr>
              <w:ind w:left="-108" w:right="-1" w:hanging="5"/>
              <w:contextualSpacing/>
              <w:jc w:val="center"/>
              <w:rPr>
                <w:color w:val="000000"/>
                <w:sz w:val="28"/>
                <w:szCs w:val="28"/>
                <w:lang w:val="uk-UA"/>
              </w:rPr>
            </w:pPr>
            <w:r w:rsidRPr="00733472">
              <w:rPr>
                <w:b/>
                <w:i/>
                <w:color w:val="000000"/>
                <w:sz w:val="28"/>
                <w:szCs w:val="28"/>
                <w:lang w:val="uk-UA"/>
              </w:rPr>
              <w:t>Виконавчі органи міської ради, відпові</w:t>
            </w:r>
            <w:r w:rsidR="003C7EF3" w:rsidRPr="00733472">
              <w:rPr>
                <w:b/>
                <w:i/>
                <w:color w:val="000000"/>
                <w:sz w:val="28"/>
                <w:szCs w:val="28"/>
                <w:lang w:val="uk-UA"/>
              </w:rPr>
              <w:t>-</w:t>
            </w:r>
            <w:r w:rsidRPr="00733472">
              <w:rPr>
                <w:b/>
                <w:i/>
                <w:color w:val="000000"/>
                <w:sz w:val="28"/>
                <w:szCs w:val="28"/>
                <w:lang w:val="uk-UA"/>
              </w:rPr>
              <w:t>дальні за ета</w:t>
            </w:r>
            <w:r w:rsidR="003C7EF3" w:rsidRPr="00733472">
              <w:rPr>
                <w:b/>
                <w:i/>
                <w:color w:val="000000"/>
                <w:sz w:val="28"/>
                <w:szCs w:val="28"/>
                <w:lang w:val="uk-UA"/>
              </w:rPr>
              <w:t>-</w:t>
            </w:r>
            <w:r w:rsidRPr="00733472">
              <w:rPr>
                <w:b/>
                <w:i/>
                <w:color w:val="000000"/>
                <w:sz w:val="28"/>
                <w:szCs w:val="28"/>
                <w:lang w:val="uk-UA"/>
              </w:rPr>
              <w:t>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37F85C92" w14:textId="77777777" w:rsidR="00451EBB" w:rsidRPr="00733472" w:rsidRDefault="00451EBB" w:rsidP="003669E1">
            <w:pPr>
              <w:pBdr>
                <w:top w:val="nil"/>
                <w:left w:val="nil"/>
                <w:bottom w:val="nil"/>
                <w:right w:val="nil"/>
                <w:between w:val="nil"/>
              </w:pBdr>
              <w:ind w:left="42" w:right="-1" w:hanging="5"/>
              <w:contextualSpacing/>
              <w:jc w:val="center"/>
              <w:rPr>
                <w:color w:val="000000"/>
                <w:sz w:val="28"/>
                <w:szCs w:val="28"/>
                <w:lang w:val="uk-UA"/>
              </w:rPr>
            </w:pPr>
            <w:r w:rsidRPr="00733472">
              <w:rPr>
                <w:b/>
                <w:i/>
                <w:color w:val="000000"/>
                <w:sz w:val="28"/>
                <w:szCs w:val="28"/>
                <w:lang w:val="uk-UA"/>
              </w:rPr>
              <w:t>Строки виконання етапів (дії, рішення)</w:t>
            </w:r>
          </w:p>
        </w:tc>
      </w:tr>
      <w:tr w:rsidR="00451EBB" w:rsidRPr="00733472" w14:paraId="28118C20" w14:textId="77777777" w:rsidTr="00EC7FE6">
        <w:tc>
          <w:tcPr>
            <w:tcW w:w="555" w:type="dxa"/>
            <w:tcBorders>
              <w:top w:val="single" w:sz="4" w:space="0" w:color="000000"/>
              <w:left w:val="single" w:sz="4" w:space="0" w:color="000000"/>
              <w:bottom w:val="single" w:sz="4" w:space="0" w:color="000000"/>
            </w:tcBorders>
          </w:tcPr>
          <w:p w14:paraId="0E93EB97" w14:textId="77777777" w:rsidR="00451EBB" w:rsidRPr="00733472" w:rsidRDefault="00451EBB"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5BC1A997" w14:textId="77777777" w:rsidR="00451EBB" w:rsidRPr="00733472" w:rsidRDefault="00451EB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F93E65D" w14:textId="77777777" w:rsidR="00451EBB" w:rsidRPr="00733472" w:rsidRDefault="00451EB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7F955D3" w14:textId="77777777" w:rsidR="00451EBB" w:rsidRPr="00733472" w:rsidRDefault="00451EB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135E69E7" w14:textId="77777777" w:rsidR="00451EBB" w:rsidRPr="00733472" w:rsidRDefault="00451EB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451EBB" w:rsidRPr="00733472" w14:paraId="5A44C350" w14:textId="77777777" w:rsidTr="00EC7FE6">
        <w:trPr>
          <w:trHeight w:val="23"/>
        </w:trPr>
        <w:tc>
          <w:tcPr>
            <w:tcW w:w="555" w:type="dxa"/>
            <w:tcBorders>
              <w:top w:val="single" w:sz="4" w:space="0" w:color="000000"/>
              <w:left w:val="single" w:sz="4" w:space="0" w:color="000000"/>
              <w:bottom w:val="single" w:sz="4" w:space="0" w:color="000000"/>
            </w:tcBorders>
          </w:tcPr>
          <w:p w14:paraId="44396CDC" w14:textId="77777777" w:rsidR="00451EBB" w:rsidRPr="00733472" w:rsidRDefault="00451EB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6A120777" w14:textId="4993B300" w:rsidR="00451EBB" w:rsidRPr="00733472" w:rsidRDefault="00451EBB" w:rsidP="003669E1">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Інформування про види послуг, перелік</w:t>
            </w:r>
            <w:r w:rsidR="009644BB" w:rsidRPr="00733472">
              <w:rPr>
                <w:color w:val="000000"/>
                <w:sz w:val="28"/>
                <w:szCs w:val="28"/>
                <w:lang w:val="uk-UA"/>
              </w:rPr>
              <w:t xml:space="preserve"> </w:t>
            </w:r>
            <w:r w:rsidRPr="00733472">
              <w:rPr>
                <w:color w:val="000000"/>
                <w:sz w:val="28"/>
                <w:szCs w:val="28"/>
                <w:lang w:val="uk-UA"/>
              </w:rPr>
              <w:t>документів тощо</w:t>
            </w:r>
          </w:p>
        </w:tc>
        <w:tc>
          <w:tcPr>
            <w:tcW w:w="2694" w:type="dxa"/>
            <w:tcBorders>
              <w:top w:val="single" w:sz="4" w:space="0" w:color="000000"/>
              <w:left w:val="single" w:sz="4" w:space="0" w:color="000000"/>
              <w:bottom w:val="single" w:sz="4" w:space="0" w:color="000000"/>
            </w:tcBorders>
          </w:tcPr>
          <w:p w14:paraId="50B54E60" w14:textId="77777777" w:rsidR="00451EBB" w:rsidRPr="00733472" w:rsidRDefault="00451EBB" w:rsidP="00874CDC">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 xml:space="preserve">Адміністратор </w:t>
            </w:r>
          </w:p>
          <w:p w14:paraId="568C932A" w14:textId="7AADBBEA" w:rsidR="00451EBB" w:rsidRPr="00733472" w:rsidRDefault="00451EBB" w:rsidP="00874CDC">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w:t>
            </w:r>
            <w:r w:rsidR="00D201FE" w:rsidRPr="00733472">
              <w:rPr>
                <w:color w:val="000000"/>
                <w:sz w:val="28"/>
                <w:szCs w:val="28"/>
                <w:lang w:val="uk-UA"/>
              </w:rPr>
              <w:t xml:space="preserve">-  </w:t>
            </w:r>
            <w:r w:rsidRPr="00733472">
              <w:rPr>
                <w:color w:val="000000"/>
                <w:sz w:val="28"/>
                <w:szCs w:val="28"/>
                <w:lang w:val="uk-UA"/>
              </w:rPr>
              <w:t>лі – Центр)</w:t>
            </w:r>
            <w:r w:rsidR="008A3475" w:rsidRPr="00733472">
              <w:rPr>
                <w:color w:val="000000"/>
                <w:sz w:val="28"/>
                <w:szCs w:val="28"/>
                <w:lang w:val="uk-UA"/>
              </w:rPr>
              <w:t>,</w:t>
            </w:r>
            <w:r w:rsidRPr="00733472">
              <w:rPr>
                <w:color w:val="000000"/>
                <w:sz w:val="28"/>
                <w:szCs w:val="28"/>
                <w:lang w:val="uk-UA"/>
              </w:rPr>
              <w:t xml:space="preserve"> </w:t>
            </w:r>
            <w:r w:rsidR="008A3475" w:rsidRPr="00733472">
              <w:rPr>
                <w:color w:val="000000"/>
                <w:sz w:val="28"/>
                <w:szCs w:val="28"/>
                <w:lang w:val="uk-UA"/>
              </w:rPr>
              <w:t>с</w:t>
            </w:r>
            <w:r w:rsidRPr="00733472">
              <w:rPr>
                <w:color w:val="000000"/>
                <w:sz w:val="28"/>
                <w:szCs w:val="28"/>
                <w:lang w:val="uk-UA"/>
              </w:rPr>
              <w:t>пеціа</w:t>
            </w:r>
            <w:r w:rsidR="00D201FE" w:rsidRPr="00733472">
              <w:rPr>
                <w:color w:val="000000"/>
                <w:sz w:val="28"/>
                <w:szCs w:val="28"/>
                <w:lang w:val="uk-UA"/>
              </w:rPr>
              <w:t>-</w:t>
            </w:r>
            <w:r w:rsidRPr="00733472">
              <w:rPr>
                <w:color w:val="000000"/>
                <w:sz w:val="28"/>
                <w:szCs w:val="28"/>
                <w:lang w:val="uk-UA"/>
              </w:rPr>
              <w:t xml:space="preserve">ліст  управління праці та соціального захисту населення виконкому районної </w:t>
            </w:r>
            <w:r w:rsidR="00EC2F0B" w:rsidRPr="00733472">
              <w:rPr>
                <w:color w:val="000000"/>
                <w:sz w:val="28"/>
                <w:szCs w:val="28"/>
                <w:lang w:val="uk-UA"/>
              </w:rPr>
              <w:t>в</w:t>
            </w:r>
            <w:r w:rsidRPr="00733472">
              <w:rPr>
                <w:color w:val="000000"/>
                <w:sz w:val="28"/>
                <w:szCs w:val="28"/>
                <w:lang w:val="uk-UA"/>
              </w:rPr>
              <w:t xml:space="preserve">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69F68760"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w:t>
            </w:r>
          </w:p>
          <w:p w14:paraId="31B454E7"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6E29F263"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451EBB" w:rsidRPr="00733472" w14:paraId="03520350" w14:textId="77777777" w:rsidTr="00EC7FE6">
        <w:trPr>
          <w:trHeight w:val="23"/>
        </w:trPr>
        <w:tc>
          <w:tcPr>
            <w:tcW w:w="555" w:type="dxa"/>
            <w:tcBorders>
              <w:top w:val="single" w:sz="4" w:space="0" w:color="000000"/>
              <w:left w:val="single" w:sz="4" w:space="0" w:color="000000"/>
              <w:bottom w:val="single" w:sz="4" w:space="0" w:color="000000"/>
            </w:tcBorders>
          </w:tcPr>
          <w:p w14:paraId="1B05BDF0" w14:textId="77777777" w:rsidR="00451EBB" w:rsidRPr="00733472" w:rsidRDefault="00451EB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46546CEA" w14:textId="5250FC4D" w:rsidR="00451EBB" w:rsidRPr="00733472" w:rsidRDefault="00451EBB" w:rsidP="00BC6E94">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8A3475" w:rsidRPr="00733472">
              <w:rPr>
                <w:color w:val="000000"/>
                <w:sz w:val="28"/>
                <w:szCs w:val="28"/>
                <w:lang w:val="uk-UA"/>
              </w:rPr>
              <w:t>а</w:t>
            </w:r>
            <w:r w:rsidRPr="00733472">
              <w:rPr>
                <w:color w:val="000000"/>
                <w:sz w:val="28"/>
                <w:szCs w:val="28"/>
                <w:lang w:val="uk-UA"/>
              </w:rPr>
              <w:t xml:space="preserve"> документів, повідомлення </w:t>
            </w:r>
            <w:r w:rsidR="00534439" w:rsidRPr="00733472">
              <w:rPr>
                <w:color w:val="000000"/>
                <w:sz w:val="28"/>
                <w:szCs w:val="28"/>
                <w:lang w:val="uk-UA"/>
              </w:rPr>
              <w:t>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5BC34240" w14:textId="25149711" w:rsidR="00451EBB" w:rsidRPr="00733472" w:rsidRDefault="00451EBB" w:rsidP="00BC6E94">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Адміністратор Центру,</w:t>
            </w:r>
            <w:r w:rsidR="00BC6E94" w:rsidRPr="00733472">
              <w:rPr>
                <w:color w:val="000000"/>
                <w:sz w:val="28"/>
                <w:szCs w:val="28"/>
                <w:lang w:val="uk-UA"/>
              </w:rPr>
              <w:t xml:space="preserve"> </w:t>
            </w: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CD185D6"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w:t>
            </w:r>
          </w:p>
          <w:p w14:paraId="3D0854DC"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03AC47FA" w14:textId="77777777" w:rsidR="00451EBB" w:rsidRPr="00733472" w:rsidRDefault="00451EBB"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момент звернення</w:t>
            </w:r>
          </w:p>
        </w:tc>
      </w:tr>
      <w:tr w:rsidR="00874CDC" w:rsidRPr="00733472" w14:paraId="3D6BA09E" w14:textId="77777777" w:rsidTr="00EC7FE6">
        <w:trPr>
          <w:trHeight w:val="23"/>
        </w:trPr>
        <w:tc>
          <w:tcPr>
            <w:tcW w:w="555" w:type="dxa"/>
            <w:tcBorders>
              <w:top w:val="single" w:sz="4" w:space="0" w:color="000000"/>
              <w:left w:val="single" w:sz="4" w:space="0" w:color="000000"/>
              <w:bottom w:val="single" w:sz="4" w:space="0" w:color="000000"/>
            </w:tcBorders>
          </w:tcPr>
          <w:p w14:paraId="1702DE6E" w14:textId="51F03EC5" w:rsidR="00874CDC" w:rsidRPr="00733472" w:rsidRDefault="00874CD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641BF1C2" w14:textId="21DE3795" w:rsidR="00874CDC" w:rsidRPr="00733472" w:rsidRDefault="00874CDC" w:rsidP="00874CDC">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3B407E97" w14:textId="77777777" w:rsidR="00874CDC" w:rsidRPr="00733472" w:rsidRDefault="00874CDC" w:rsidP="00C86912">
            <w:pPr>
              <w:pStyle w:val="aa"/>
              <w:spacing w:before="0" w:beforeAutospacing="0" w:after="0" w:afterAutospacing="0"/>
              <w:ind w:left="42" w:right="-1"/>
              <w:contextualSpacing/>
              <w:jc w:val="center"/>
              <w:rPr>
                <w:color w:val="000000"/>
                <w:sz w:val="28"/>
                <w:szCs w:val="28"/>
              </w:rPr>
            </w:pPr>
            <w:r w:rsidRPr="00733472">
              <w:rPr>
                <w:color w:val="000000"/>
                <w:sz w:val="28"/>
                <w:szCs w:val="28"/>
              </w:rPr>
              <w:t xml:space="preserve">Адміністратор </w:t>
            </w:r>
          </w:p>
          <w:p w14:paraId="1F168A7A" w14:textId="34452DAA" w:rsidR="00874CDC" w:rsidRPr="00733472" w:rsidRDefault="00874CDC"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3ECB2C7B" w14:textId="5CF59F2F" w:rsidR="00874CDC" w:rsidRPr="00733472" w:rsidRDefault="00874CDC"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13765370" w14:textId="4F7DCA7D" w:rsidR="00874CDC" w:rsidRPr="00733472" w:rsidRDefault="00874CDC"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874CDC" w:rsidRPr="00733472" w14:paraId="4A00463E" w14:textId="77777777" w:rsidTr="00EC7FE6">
        <w:trPr>
          <w:trHeight w:val="23"/>
        </w:trPr>
        <w:tc>
          <w:tcPr>
            <w:tcW w:w="555" w:type="dxa"/>
            <w:tcBorders>
              <w:top w:val="single" w:sz="4" w:space="0" w:color="000000"/>
              <w:left w:val="single" w:sz="4" w:space="0" w:color="000000"/>
              <w:bottom w:val="single" w:sz="4" w:space="0" w:color="000000"/>
            </w:tcBorders>
          </w:tcPr>
          <w:p w14:paraId="6DBCA6BC" w14:textId="490E7CEC" w:rsidR="00874CDC" w:rsidRPr="00733472" w:rsidRDefault="00874CDC"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79557B18" w14:textId="6869782E" w:rsidR="00874CDC" w:rsidRPr="00733472" w:rsidRDefault="00874CDC" w:rsidP="00474991">
            <w:pPr>
              <w:pBdr>
                <w:top w:val="nil"/>
                <w:left w:val="nil"/>
                <w:bottom w:val="nil"/>
                <w:right w:val="nil"/>
                <w:between w:val="nil"/>
              </w:pBdr>
              <w:ind w:left="-99"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w:t>
            </w:r>
            <w:r w:rsidR="003C7EF3" w:rsidRPr="00733472">
              <w:rPr>
                <w:sz w:val="28"/>
                <w:szCs w:val="28"/>
                <w:lang w:val="uk-UA"/>
              </w:rPr>
              <w:t>-</w:t>
            </w:r>
            <w:r w:rsidRPr="00733472">
              <w:rPr>
                <w:sz w:val="28"/>
                <w:szCs w:val="28"/>
                <w:lang w:val="uk-UA"/>
              </w:rPr>
              <w:t>домлення про залишен</w:t>
            </w:r>
            <w:r w:rsidR="003C7EF3" w:rsidRPr="00733472">
              <w:rPr>
                <w:sz w:val="28"/>
                <w:szCs w:val="28"/>
                <w:lang w:val="uk-UA"/>
              </w:rPr>
              <w:t>-</w:t>
            </w:r>
            <w:r w:rsidRPr="00733472">
              <w:rPr>
                <w:sz w:val="28"/>
                <w:szCs w:val="28"/>
                <w:lang w:val="uk-UA"/>
              </w:rPr>
              <w:t xml:space="preserve">ня заяви без руху й продовження терміну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52DE5F20" w14:textId="77777777" w:rsidR="00874CDC" w:rsidRPr="00733472" w:rsidRDefault="00874CDC" w:rsidP="00C86912">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Спеціаліст </w:t>
            </w:r>
          </w:p>
          <w:p w14:paraId="5F605136" w14:textId="37F4271E" w:rsidR="00874CDC" w:rsidRPr="00733472" w:rsidRDefault="00874CDC" w:rsidP="00C86912">
            <w:pPr>
              <w:pStyle w:val="aa"/>
              <w:spacing w:before="0" w:beforeAutospacing="0" w:after="0" w:afterAutospacing="0"/>
              <w:ind w:left="42" w:right="-1"/>
              <w:contextualSpacing/>
              <w:jc w:val="center"/>
              <w:rPr>
                <w:color w:val="000000"/>
                <w:sz w:val="28"/>
                <w:szCs w:val="28"/>
              </w:rPr>
            </w:pPr>
            <w:r w:rsidRPr="00733472">
              <w:rPr>
                <w:color w:val="000000"/>
                <w:sz w:val="28"/>
                <w:szCs w:val="28"/>
              </w:rPr>
              <w:t>районного управління</w:t>
            </w:r>
          </w:p>
        </w:tc>
        <w:tc>
          <w:tcPr>
            <w:tcW w:w="1984" w:type="dxa"/>
            <w:tcBorders>
              <w:top w:val="single" w:sz="4" w:space="0" w:color="000000"/>
              <w:left w:val="single" w:sz="4" w:space="0" w:color="000000"/>
              <w:bottom w:val="single" w:sz="4" w:space="0" w:color="000000"/>
            </w:tcBorders>
          </w:tcPr>
          <w:p w14:paraId="0D186A73" w14:textId="2C8D713B" w:rsidR="00874CDC" w:rsidRPr="00733472" w:rsidRDefault="00874CDC"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493DBB46" w14:textId="77777777" w:rsidR="00874CDC" w:rsidRPr="00733472" w:rsidRDefault="00874CDC" w:rsidP="00C86912">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До трьох   календарних днів</w:t>
            </w:r>
          </w:p>
          <w:p w14:paraId="7CB86B7B" w14:textId="77777777" w:rsidR="00874CDC" w:rsidRPr="00733472" w:rsidRDefault="00874CDC" w:rsidP="003669E1">
            <w:pPr>
              <w:pBdr>
                <w:top w:val="nil"/>
                <w:left w:val="nil"/>
                <w:bottom w:val="nil"/>
                <w:right w:val="nil"/>
                <w:between w:val="nil"/>
              </w:pBdr>
              <w:ind w:left="42" w:right="-1"/>
              <w:contextualSpacing/>
              <w:jc w:val="center"/>
              <w:rPr>
                <w:color w:val="000000"/>
                <w:sz w:val="28"/>
                <w:szCs w:val="28"/>
                <w:lang w:val="uk-UA"/>
              </w:rPr>
            </w:pPr>
          </w:p>
        </w:tc>
      </w:tr>
      <w:tr w:rsidR="00F21231" w:rsidRPr="00733472" w14:paraId="53F37F82" w14:textId="77777777" w:rsidTr="00EC7FE6">
        <w:trPr>
          <w:trHeight w:val="23"/>
        </w:trPr>
        <w:tc>
          <w:tcPr>
            <w:tcW w:w="555" w:type="dxa"/>
            <w:tcBorders>
              <w:top w:val="single" w:sz="4" w:space="0" w:color="000000"/>
              <w:left w:val="single" w:sz="4" w:space="0" w:color="000000"/>
              <w:bottom w:val="single" w:sz="4" w:space="0" w:color="000000"/>
            </w:tcBorders>
          </w:tcPr>
          <w:p w14:paraId="003C1BC9" w14:textId="2CD66FF8" w:rsidR="00F21231" w:rsidRPr="00733472" w:rsidRDefault="00F21231" w:rsidP="00F21231">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1D02B128" w14:textId="399241E1" w:rsidR="00F21231" w:rsidRPr="00733472" w:rsidRDefault="00F21231" w:rsidP="00F21231">
            <w:pPr>
              <w:pBdr>
                <w:top w:val="nil"/>
                <w:left w:val="nil"/>
                <w:bottom w:val="nil"/>
                <w:right w:val="nil"/>
                <w:between w:val="nil"/>
              </w:pBdr>
              <w:ind w:left="-99"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B531BC9" w14:textId="3AF624D6" w:rsidR="00F21231" w:rsidRPr="00733472" w:rsidRDefault="00F21231" w:rsidP="00F2123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E5D9E20" w14:textId="0FF00641" w:rsidR="00F21231" w:rsidRPr="00733472" w:rsidRDefault="00F21231" w:rsidP="00F2123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3887FCA1" w14:textId="062C9D4B" w:rsidR="00F21231" w:rsidRPr="00733472" w:rsidRDefault="00F21231" w:rsidP="00F2123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F21231" w:rsidRPr="00733472" w14:paraId="7C9D67D2" w14:textId="77777777" w:rsidTr="00EC7FE6">
        <w:trPr>
          <w:trHeight w:val="23"/>
        </w:trPr>
        <w:tc>
          <w:tcPr>
            <w:tcW w:w="555" w:type="dxa"/>
            <w:tcBorders>
              <w:top w:val="single" w:sz="4" w:space="0" w:color="000000"/>
              <w:left w:val="single" w:sz="4" w:space="0" w:color="000000"/>
              <w:bottom w:val="single" w:sz="4" w:space="0" w:color="000000"/>
            </w:tcBorders>
          </w:tcPr>
          <w:p w14:paraId="35BA99FD" w14:textId="48AAFD1A" w:rsidR="00F21231" w:rsidRPr="00733472" w:rsidRDefault="00F21231" w:rsidP="003669E1">
            <w:pPr>
              <w:pStyle w:val="aa"/>
              <w:spacing w:before="0" w:beforeAutospacing="0" w:after="0" w:afterAutospacing="0"/>
              <w:ind w:left="80" w:right="-1" w:firstLine="20"/>
              <w:contextualSpacing/>
              <w:jc w:val="center"/>
              <w:rPr>
                <w:bCs/>
                <w:sz w:val="28"/>
                <w:szCs w:val="28"/>
              </w:rPr>
            </w:pPr>
            <w:r w:rsidRPr="00733472">
              <w:rPr>
                <w:bCs/>
                <w:color w:val="000000"/>
                <w:sz w:val="28"/>
                <w:szCs w:val="28"/>
              </w:rPr>
              <w:t>5</w:t>
            </w:r>
          </w:p>
        </w:tc>
        <w:tc>
          <w:tcPr>
            <w:tcW w:w="2985" w:type="dxa"/>
            <w:tcBorders>
              <w:top w:val="single" w:sz="4" w:space="0" w:color="000000"/>
              <w:left w:val="single" w:sz="4" w:space="0" w:color="000000"/>
              <w:bottom w:val="single" w:sz="4" w:space="0" w:color="000000"/>
            </w:tcBorders>
          </w:tcPr>
          <w:p w14:paraId="52B24F15" w14:textId="0D9A5BC1" w:rsidR="00F21231" w:rsidRPr="00733472" w:rsidRDefault="00F21231" w:rsidP="00534439">
            <w:pPr>
              <w:pStyle w:val="aa"/>
              <w:spacing w:before="0" w:beforeAutospacing="0" w:after="0" w:afterAutospacing="0"/>
              <w:ind w:left="42" w:right="-1"/>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1D90C01B" w14:textId="77777777" w:rsidR="00F21231" w:rsidRPr="00733472" w:rsidRDefault="00F21231" w:rsidP="003669E1">
            <w:pPr>
              <w:pStyle w:val="aa"/>
              <w:spacing w:before="0" w:beforeAutospacing="0" w:after="0" w:afterAutospacing="0"/>
              <w:ind w:left="42" w:right="-1"/>
              <w:contextualSpacing/>
              <w:jc w:val="center"/>
              <w:rPr>
                <w:color w:val="000000"/>
                <w:sz w:val="28"/>
                <w:szCs w:val="28"/>
              </w:rPr>
            </w:pPr>
            <w:r w:rsidRPr="00733472">
              <w:rPr>
                <w:color w:val="000000"/>
                <w:sz w:val="28"/>
                <w:szCs w:val="28"/>
              </w:rPr>
              <w:t xml:space="preserve">Спеціаліст </w:t>
            </w:r>
          </w:p>
          <w:p w14:paraId="55269FBA" w14:textId="77777777" w:rsidR="00F21231" w:rsidRPr="00733472" w:rsidRDefault="00F21231" w:rsidP="003669E1">
            <w:pPr>
              <w:pStyle w:val="aa"/>
              <w:spacing w:before="0" w:beforeAutospacing="0" w:after="0" w:afterAutospacing="0"/>
              <w:ind w:left="42" w:right="-1"/>
              <w:contextualSpacing/>
              <w:jc w:val="center"/>
              <w:rPr>
                <w:sz w:val="28"/>
                <w:szCs w:val="28"/>
              </w:rPr>
            </w:pPr>
            <w:r w:rsidRPr="00733472">
              <w:rPr>
                <w:color w:val="000000"/>
                <w:sz w:val="28"/>
                <w:szCs w:val="28"/>
              </w:rPr>
              <w:t>районного управління</w:t>
            </w:r>
          </w:p>
        </w:tc>
        <w:tc>
          <w:tcPr>
            <w:tcW w:w="1984" w:type="dxa"/>
            <w:tcBorders>
              <w:top w:val="single" w:sz="4" w:space="0" w:color="000000"/>
              <w:left w:val="single" w:sz="4" w:space="0" w:color="000000"/>
              <w:bottom w:val="single" w:sz="4" w:space="0" w:color="000000"/>
            </w:tcBorders>
          </w:tcPr>
          <w:p w14:paraId="45CA8D31" w14:textId="77777777" w:rsidR="00F21231" w:rsidRPr="00733472" w:rsidRDefault="00F21231" w:rsidP="003669E1">
            <w:pPr>
              <w:pStyle w:val="aa"/>
              <w:spacing w:before="0" w:beforeAutospacing="0" w:after="0" w:afterAutospacing="0"/>
              <w:ind w:left="42" w:right="-1"/>
              <w:contextualSpacing/>
              <w:jc w:val="center"/>
              <w:rPr>
                <w:sz w:val="28"/>
                <w:szCs w:val="28"/>
              </w:rPr>
            </w:pPr>
            <w:r w:rsidRPr="00733472">
              <w:rPr>
                <w:color w:val="000000"/>
                <w:sz w:val="28"/>
                <w:szCs w:val="28"/>
              </w:rPr>
              <w:t>Районне управління</w:t>
            </w:r>
          </w:p>
        </w:tc>
        <w:tc>
          <w:tcPr>
            <w:tcW w:w="1559" w:type="dxa"/>
            <w:tcBorders>
              <w:left w:val="single" w:sz="4" w:space="0" w:color="000000"/>
              <w:bottom w:val="single" w:sz="4" w:space="0" w:color="000000"/>
              <w:right w:val="single" w:sz="4" w:space="0" w:color="000000"/>
            </w:tcBorders>
          </w:tcPr>
          <w:p w14:paraId="06977CDA" w14:textId="77777777" w:rsidR="00F21231" w:rsidRPr="00733472" w:rsidRDefault="00F21231" w:rsidP="003669E1">
            <w:pPr>
              <w:pStyle w:val="aa"/>
              <w:spacing w:before="0" w:beforeAutospacing="0" w:after="0" w:afterAutospacing="0"/>
              <w:ind w:left="42" w:right="-1"/>
              <w:contextualSpacing/>
              <w:jc w:val="center"/>
              <w:rPr>
                <w:sz w:val="28"/>
                <w:szCs w:val="28"/>
              </w:rPr>
            </w:pPr>
          </w:p>
        </w:tc>
      </w:tr>
      <w:tr w:rsidR="00F21231" w:rsidRPr="00733472" w14:paraId="5D52B2FD" w14:textId="77777777" w:rsidTr="00EC7FE6">
        <w:trPr>
          <w:trHeight w:val="23"/>
        </w:trPr>
        <w:tc>
          <w:tcPr>
            <w:tcW w:w="555" w:type="dxa"/>
            <w:tcBorders>
              <w:top w:val="single" w:sz="4" w:space="0" w:color="000000"/>
              <w:left w:val="single" w:sz="4" w:space="0" w:color="000000"/>
              <w:bottom w:val="single" w:sz="4" w:space="0" w:color="000000"/>
            </w:tcBorders>
          </w:tcPr>
          <w:p w14:paraId="3DA4DF12" w14:textId="7BA1DDE7" w:rsidR="00F21231" w:rsidRPr="00733472" w:rsidRDefault="00F21231"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790E9213" w14:textId="7BE4FF7D" w:rsidR="00F21231" w:rsidRPr="00733472" w:rsidRDefault="00F21231" w:rsidP="00874CDC">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щомісячної компенсації</w:t>
            </w:r>
          </w:p>
        </w:tc>
        <w:tc>
          <w:tcPr>
            <w:tcW w:w="2694" w:type="dxa"/>
            <w:tcBorders>
              <w:top w:val="single" w:sz="4" w:space="0" w:color="000000"/>
              <w:left w:val="single" w:sz="4" w:space="0" w:color="000000"/>
              <w:bottom w:val="single" w:sz="4" w:space="0" w:color="000000"/>
            </w:tcBorders>
          </w:tcPr>
          <w:p w14:paraId="3F06C941"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w:t>
            </w:r>
          </w:p>
          <w:p w14:paraId="0263A140"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432DD789"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bottom w:val="single" w:sz="4" w:space="0" w:color="auto"/>
              <w:right w:val="single" w:sz="4" w:space="0" w:color="000000"/>
            </w:tcBorders>
          </w:tcPr>
          <w:p w14:paraId="50B280F5" w14:textId="00A48F44"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До дев’яти календарних </w:t>
            </w:r>
          </w:p>
          <w:p w14:paraId="6B0A0DD8"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днів</w:t>
            </w:r>
          </w:p>
          <w:p w14:paraId="7BC2054F"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p>
        </w:tc>
      </w:tr>
      <w:tr w:rsidR="00F21231" w:rsidRPr="00733472" w14:paraId="7838910F" w14:textId="77777777" w:rsidTr="00EC7FE6">
        <w:trPr>
          <w:trHeight w:val="23"/>
        </w:trPr>
        <w:tc>
          <w:tcPr>
            <w:tcW w:w="555" w:type="dxa"/>
            <w:tcBorders>
              <w:top w:val="single" w:sz="4" w:space="0" w:color="000000"/>
              <w:left w:val="single" w:sz="4" w:space="0" w:color="000000"/>
              <w:bottom w:val="single" w:sz="4" w:space="0" w:color="000000"/>
            </w:tcBorders>
          </w:tcPr>
          <w:p w14:paraId="48A98786" w14:textId="0A59B67D" w:rsidR="00F21231" w:rsidRPr="00733472" w:rsidRDefault="00F21231"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2AC103EF" w14:textId="6FEFCD0A" w:rsidR="00F21231" w:rsidRPr="00733472" w:rsidRDefault="00F21231" w:rsidP="00534439">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За потреби під-готовка відмови в наданні щомісячної ком-пенсації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49C0C303"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w:t>
            </w:r>
          </w:p>
          <w:p w14:paraId="0306261B"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районного управління</w:t>
            </w:r>
          </w:p>
        </w:tc>
        <w:tc>
          <w:tcPr>
            <w:tcW w:w="1984" w:type="dxa"/>
            <w:tcBorders>
              <w:top w:val="single" w:sz="4" w:space="0" w:color="auto"/>
              <w:left w:val="single" w:sz="4" w:space="0" w:color="000000"/>
              <w:bottom w:val="single" w:sz="4" w:space="0" w:color="000000"/>
              <w:right w:val="single" w:sz="4" w:space="0" w:color="auto"/>
            </w:tcBorders>
          </w:tcPr>
          <w:p w14:paraId="1DF08F62"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Районне </w:t>
            </w:r>
          </w:p>
          <w:p w14:paraId="30B97793"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auto"/>
              <w:left w:val="single" w:sz="4" w:space="0" w:color="auto"/>
              <w:right w:val="single" w:sz="4" w:space="0" w:color="000000"/>
            </w:tcBorders>
          </w:tcPr>
          <w:p w14:paraId="562D0C21"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Протягом </w:t>
            </w:r>
          </w:p>
          <w:p w14:paraId="19374401" w14:textId="513B82DF"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одного робочого дня</w:t>
            </w:r>
          </w:p>
        </w:tc>
      </w:tr>
      <w:tr w:rsidR="00F21231" w:rsidRPr="00733472" w14:paraId="1F6B4406" w14:textId="77777777" w:rsidTr="00EC7FE6">
        <w:trPr>
          <w:trHeight w:val="23"/>
        </w:trPr>
        <w:tc>
          <w:tcPr>
            <w:tcW w:w="555" w:type="dxa"/>
            <w:tcBorders>
              <w:top w:val="single" w:sz="4" w:space="0" w:color="000000"/>
              <w:left w:val="single" w:sz="4" w:space="0" w:color="000000"/>
              <w:bottom w:val="single" w:sz="4" w:space="0" w:color="000000"/>
            </w:tcBorders>
          </w:tcPr>
          <w:p w14:paraId="2D21DD38" w14:textId="0C741222" w:rsidR="00F21231" w:rsidRPr="00733472" w:rsidRDefault="00F21231"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07306F0F" w14:textId="77777777" w:rsidR="00F21231" w:rsidRPr="00733472" w:rsidRDefault="00F21231"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68215163"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w:t>
            </w:r>
          </w:p>
          <w:p w14:paraId="613C32FB"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D7CB63A"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Районне </w:t>
            </w:r>
          </w:p>
          <w:p w14:paraId="1467B041"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000000"/>
              <w:left w:val="single" w:sz="4" w:space="0" w:color="auto"/>
              <w:right w:val="single" w:sz="4" w:space="0" w:color="000000"/>
            </w:tcBorders>
          </w:tcPr>
          <w:p w14:paraId="68E177A4" w14:textId="77777777" w:rsidR="00F21231" w:rsidRPr="00733472" w:rsidRDefault="00F21231" w:rsidP="00202A43">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 xml:space="preserve">Протягом </w:t>
            </w:r>
          </w:p>
          <w:p w14:paraId="2CB7BA1A" w14:textId="1992B20D" w:rsidR="00F21231" w:rsidRPr="00733472" w:rsidRDefault="00F21231" w:rsidP="00202A43">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одного ро</w:t>
            </w:r>
            <w:r w:rsidR="00202A43" w:rsidRPr="00733472">
              <w:rPr>
                <w:color w:val="000000"/>
                <w:sz w:val="28"/>
                <w:szCs w:val="28"/>
                <w:lang w:val="uk-UA"/>
              </w:rPr>
              <w:t>-</w:t>
            </w:r>
            <w:r w:rsidRPr="00733472">
              <w:rPr>
                <w:color w:val="000000"/>
                <w:sz w:val="28"/>
                <w:szCs w:val="28"/>
                <w:lang w:val="uk-UA"/>
              </w:rPr>
              <w:t>бочого дня</w:t>
            </w:r>
          </w:p>
        </w:tc>
      </w:tr>
      <w:tr w:rsidR="00F21231" w:rsidRPr="00733472" w14:paraId="5809A3EF" w14:textId="77777777" w:rsidTr="00EC7FE6">
        <w:trPr>
          <w:trHeight w:val="23"/>
        </w:trPr>
        <w:tc>
          <w:tcPr>
            <w:tcW w:w="555" w:type="dxa"/>
            <w:tcBorders>
              <w:top w:val="single" w:sz="4" w:space="0" w:color="000000"/>
              <w:left w:val="single" w:sz="4" w:space="0" w:color="000000"/>
              <w:bottom w:val="single" w:sz="4" w:space="0" w:color="000000"/>
            </w:tcBorders>
          </w:tcPr>
          <w:p w14:paraId="711D6614" w14:textId="0C944C65" w:rsidR="00F21231" w:rsidRPr="00733472" w:rsidRDefault="00F21231"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0FE20D8C" w14:textId="77777777" w:rsidR="00F21231" w:rsidRPr="00733472" w:rsidRDefault="00F21231"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6E2E6622"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Адміністратор </w:t>
            </w:r>
          </w:p>
          <w:p w14:paraId="051121FD"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Центру</w:t>
            </w:r>
          </w:p>
        </w:tc>
        <w:tc>
          <w:tcPr>
            <w:tcW w:w="1984" w:type="dxa"/>
            <w:tcBorders>
              <w:top w:val="single" w:sz="4" w:space="0" w:color="000000"/>
              <w:left w:val="single" w:sz="4" w:space="0" w:color="000000"/>
              <w:bottom w:val="single" w:sz="4" w:space="0" w:color="000000"/>
              <w:right w:val="single" w:sz="4" w:space="0" w:color="auto"/>
            </w:tcBorders>
          </w:tcPr>
          <w:p w14:paraId="7D518F4B"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Центр</w:t>
            </w:r>
          </w:p>
        </w:tc>
        <w:tc>
          <w:tcPr>
            <w:tcW w:w="1559" w:type="dxa"/>
            <w:tcBorders>
              <w:top w:val="single" w:sz="4" w:space="0" w:color="000000"/>
              <w:left w:val="single" w:sz="4" w:space="0" w:color="auto"/>
              <w:right w:val="single" w:sz="4" w:space="0" w:color="000000"/>
            </w:tcBorders>
          </w:tcPr>
          <w:p w14:paraId="3CF32CC7"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У день звернення</w:t>
            </w:r>
          </w:p>
        </w:tc>
      </w:tr>
      <w:tr w:rsidR="00F21231" w:rsidRPr="00733472" w14:paraId="738AE2A7" w14:textId="77777777" w:rsidTr="00EC7FE6">
        <w:trPr>
          <w:trHeight w:val="23"/>
        </w:trPr>
        <w:tc>
          <w:tcPr>
            <w:tcW w:w="555" w:type="dxa"/>
            <w:tcBorders>
              <w:top w:val="single" w:sz="4" w:space="0" w:color="000000"/>
              <w:left w:val="single" w:sz="4" w:space="0" w:color="000000"/>
              <w:bottom w:val="single" w:sz="4" w:space="0" w:color="000000"/>
            </w:tcBorders>
          </w:tcPr>
          <w:p w14:paraId="04E2F945" w14:textId="0ED69AA9" w:rsidR="00F21231" w:rsidRPr="00733472" w:rsidRDefault="00F21231"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12817FB2" w14:textId="0F5B0411" w:rsidR="00F21231" w:rsidRPr="00733472" w:rsidRDefault="00F21231" w:rsidP="0047499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щомісячної компенса-ції,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0D0C88EA"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w:t>
            </w:r>
          </w:p>
          <w:p w14:paraId="34ED23CB"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районного управління</w:t>
            </w:r>
          </w:p>
        </w:tc>
        <w:tc>
          <w:tcPr>
            <w:tcW w:w="1984" w:type="dxa"/>
            <w:tcBorders>
              <w:top w:val="single" w:sz="4" w:space="0" w:color="000000"/>
              <w:left w:val="single" w:sz="4" w:space="0" w:color="000000"/>
              <w:bottom w:val="single" w:sz="4" w:space="0" w:color="000000"/>
            </w:tcBorders>
          </w:tcPr>
          <w:p w14:paraId="0882F1B9"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Районне </w:t>
            </w:r>
          </w:p>
          <w:p w14:paraId="22800AEB"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000000"/>
              <w:left w:val="single" w:sz="4" w:space="0" w:color="000000"/>
              <w:right w:val="single" w:sz="4" w:space="0" w:color="000000"/>
            </w:tcBorders>
          </w:tcPr>
          <w:p w14:paraId="252FA281" w14:textId="77777777"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 xml:space="preserve">Протягом </w:t>
            </w:r>
          </w:p>
          <w:p w14:paraId="2F79ED21" w14:textId="4F030765" w:rsidR="00F21231" w:rsidRPr="00733472" w:rsidRDefault="00F21231" w:rsidP="0047499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одного робочого дня</w:t>
            </w:r>
          </w:p>
        </w:tc>
      </w:tr>
      <w:tr w:rsidR="00F21231" w:rsidRPr="00733472" w14:paraId="35BAB3D7" w14:textId="77777777" w:rsidTr="00534439">
        <w:trPr>
          <w:trHeight w:val="23"/>
        </w:trPr>
        <w:tc>
          <w:tcPr>
            <w:tcW w:w="555" w:type="dxa"/>
            <w:tcBorders>
              <w:top w:val="single" w:sz="4" w:space="0" w:color="000000"/>
              <w:left w:val="single" w:sz="4" w:space="0" w:color="000000"/>
              <w:bottom w:val="single" w:sz="4" w:space="0" w:color="000000"/>
            </w:tcBorders>
          </w:tcPr>
          <w:p w14:paraId="32260E70" w14:textId="4760C56A" w:rsidR="00F21231" w:rsidRPr="00733472" w:rsidRDefault="00F21231" w:rsidP="00534439">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19D22712" w14:textId="77777777" w:rsidR="00F21231" w:rsidRDefault="00F21231" w:rsidP="00D2552D">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щомісячної компенсаці</w:t>
            </w:r>
          </w:p>
          <w:p w14:paraId="7904BC92" w14:textId="51934530" w:rsidR="00D2552D" w:rsidRPr="00733472" w:rsidRDefault="00D2552D" w:rsidP="00D2552D">
            <w:pPr>
              <w:pBdr>
                <w:top w:val="nil"/>
                <w:left w:val="nil"/>
                <w:bottom w:val="nil"/>
                <w:right w:val="nil"/>
                <w:between w:val="nil"/>
              </w:pBdr>
              <w:ind w:left="42"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45C31DBB" w14:textId="6F605275" w:rsidR="00F21231" w:rsidRPr="00733472" w:rsidRDefault="00F21231" w:rsidP="00874CDC">
            <w:pPr>
              <w:pBdr>
                <w:top w:val="nil"/>
                <w:left w:val="nil"/>
                <w:bottom w:val="nil"/>
                <w:right w:val="nil"/>
                <w:between w:val="nil"/>
              </w:pBdr>
              <w:ind w:left="42" w:right="-1"/>
              <w:contextualSpacing/>
              <w:jc w:val="center"/>
              <w:rPr>
                <w:sz w:val="28"/>
                <w:szCs w:val="28"/>
                <w:lang w:val="uk-UA"/>
              </w:rPr>
            </w:pPr>
            <w:r w:rsidRPr="00733472">
              <w:rPr>
                <w:sz w:val="28"/>
                <w:szCs w:val="28"/>
                <w:lang w:val="uk-UA"/>
              </w:rPr>
              <w:t>Спеціаліст департаменту соціальної політики (надалі – спеціаліст департаменту)</w:t>
            </w:r>
          </w:p>
        </w:tc>
        <w:tc>
          <w:tcPr>
            <w:tcW w:w="1984" w:type="dxa"/>
            <w:tcBorders>
              <w:top w:val="single" w:sz="4" w:space="0" w:color="000000"/>
              <w:left w:val="single" w:sz="4" w:space="0" w:color="000000"/>
              <w:bottom w:val="single" w:sz="4" w:space="0" w:color="000000"/>
            </w:tcBorders>
          </w:tcPr>
          <w:p w14:paraId="69586FF7" w14:textId="77777777" w:rsidR="00F21231" w:rsidRPr="00733472" w:rsidRDefault="00F21231"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auto"/>
              <w:right w:val="single" w:sz="4" w:space="0" w:color="000000"/>
            </w:tcBorders>
          </w:tcPr>
          <w:p w14:paraId="00CC3931" w14:textId="13984D6A" w:rsidR="00F21231" w:rsidRPr="00733472" w:rsidRDefault="00F21231" w:rsidP="003669E1">
            <w:pPr>
              <w:pBdr>
                <w:top w:val="nil"/>
                <w:left w:val="nil"/>
                <w:bottom w:val="nil"/>
                <w:right w:val="nil"/>
                <w:between w:val="nil"/>
              </w:pBdr>
              <w:ind w:left="42" w:right="-1"/>
              <w:contextualSpacing/>
              <w:jc w:val="center"/>
              <w:rPr>
                <w:color w:val="000000"/>
                <w:sz w:val="28"/>
                <w:szCs w:val="28"/>
                <w:lang w:val="uk-UA"/>
              </w:rPr>
            </w:pPr>
            <w:r w:rsidRPr="00733472">
              <w:rPr>
                <w:color w:val="000000"/>
                <w:sz w:val="28"/>
                <w:szCs w:val="28"/>
                <w:lang w:val="uk-UA"/>
              </w:rPr>
              <w:t>До 30 календарних днів</w:t>
            </w:r>
          </w:p>
        </w:tc>
      </w:tr>
      <w:tr w:rsidR="00202A43" w:rsidRPr="00733472" w14:paraId="62666662" w14:textId="77777777" w:rsidTr="00534439">
        <w:trPr>
          <w:trHeight w:val="23"/>
        </w:trPr>
        <w:tc>
          <w:tcPr>
            <w:tcW w:w="555" w:type="dxa"/>
            <w:tcBorders>
              <w:top w:val="single" w:sz="4" w:space="0" w:color="000000"/>
              <w:left w:val="single" w:sz="4" w:space="0" w:color="000000"/>
              <w:bottom w:val="single" w:sz="4" w:space="0" w:color="000000"/>
            </w:tcBorders>
          </w:tcPr>
          <w:p w14:paraId="777827A2" w14:textId="2C918803" w:rsidR="00202A43" w:rsidRPr="00733472" w:rsidRDefault="00202A43" w:rsidP="00534439">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57956F35" w14:textId="661BA21F" w:rsidR="00202A43" w:rsidRPr="00733472" w:rsidRDefault="00202A43" w:rsidP="00874CDC">
            <w:pPr>
              <w:pBdr>
                <w:top w:val="nil"/>
                <w:left w:val="nil"/>
                <w:bottom w:val="nil"/>
                <w:right w:val="nil"/>
                <w:between w:val="nil"/>
              </w:pBdr>
              <w:ind w:left="42" w:right="-1"/>
              <w:contextualSpacing/>
              <w:jc w:val="both"/>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AD819C0" w14:textId="4D276098" w:rsidR="00202A43" w:rsidRPr="00733472" w:rsidRDefault="00202A43" w:rsidP="00874CDC">
            <w:pPr>
              <w:pBdr>
                <w:top w:val="nil"/>
                <w:left w:val="nil"/>
                <w:bottom w:val="nil"/>
                <w:right w:val="nil"/>
                <w:between w:val="nil"/>
              </w:pBdr>
              <w:ind w:left="42"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F6097E4" w14:textId="7AB17F2E" w:rsidR="00202A43" w:rsidRPr="00733472" w:rsidRDefault="00202A43" w:rsidP="003669E1">
            <w:pPr>
              <w:pBdr>
                <w:top w:val="nil"/>
                <w:left w:val="nil"/>
                <w:bottom w:val="nil"/>
                <w:right w:val="nil"/>
                <w:between w:val="nil"/>
              </w:pBdr>
              <w:ind w:left="42" w:right="-1"/>
              <w:contextualSpacing/>
              <w:jc w:val="center"/>
              <w:rPr>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auto"/>
              <w:right w:val="single" w:sz="4" w:space="0" w:color="000000"/>
            </w:tcBorders>
          </w:tcPr>
          <w:p w14:paraId="67AFE80F" w14:textId="0669115C" w:rsidR="00202A43" w:rsidRPr="00733472" w:rsidRDefault="00202A43"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5</w:t>
            </w:r>
          </w:p>
        </w:tc>
      </w:tr>
      <w:tr w:rsidR="00202A43" w:rsidRPr="00733472" w14:paraId="46DE5CBD" w14:textId="77777777" w:rsidTr="00EC7FE6">
        <w:trPr>
          <w:trHeight w:val="23"/>
        </w:trPr>
        <w:tc>
          <w:tcPr>
            <w:tcW w:w="555" w:type="dxa"/>
            <w:tcBorders>
              <w:top w:val="single" w:sz="4" w:space="0" w:color="000000"/>
              <w:left w:val="single" w:sz="4" w:space="0" w:color="000000"/>
              <w:bottom w:val="single" w:sz="4" w:space="0" w:color="000000"/>
            </w:tcBorders>
          </w:tcPr>
          <w:p w14:paraId="56920AEF" w14:textId="634E24ED" w:rsidR="00202A43" w:rsidRPr="00733472" w:rsidRDefault="00202A43" w:rsidP="003669E1">
            <w:pPr>
              <w:pBdr>
                <w:top w:val="nil"/>
                <w:left w:val="nil"/>
                <w:bottom w:val="nil"/>
                <w:right w:val="nil"/>
                <w:between w:val="nil"/>
              </w:pBdr>
              <w:ind w:left="-28" w:right="-1" w:firstLine="28"/>
              <w:contextualSpacing/>
              <w:jc w:val="center"/>
              <w:rPr>
                <w:bCs/>
                <w:color w:val="000000"/>
                <w:sz w:val="28"/>
                <w:szCs w:val="28"/>
                <w:lang w:val="uk-UA"/>
              </w:rPr>
            </w:pPr>
            <w:r w:rsidRPr="00733472">
              <w:rPr>
                <w:bCs/>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3BBA513C" w14:textId="069A8EDF" w:rsidR="00202A43" w:rsidRPr="00733472" w:rsidRDefault="00202A43" w:rsidP="00D201FE">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Перерахування кош-тів призначеної що-місячної компенсації на підприємство надавача послуг тепло-, водопостачання та водовідведення, управління або утримання багатоквартирного будинку</w:t>
            </w:r>
          </w:p>
        </w:tc>
        <w:tc>
          <w:tcPr>
            <w:tcW w:w="2694" w:type="dxa"/>
            <w:tcBorders>
              <w:top w:val="single" w:sz="4" w:space="0" w:color="000000"/>
              <w:left w:val="single" w:sz="4" w:space="0" w:color="000000"/>
              <w:bottom w:val="single" w:sz="4" w:space="0" w:color="000000"/>
            </w:tcBorders>
          </w:tcPr>
          <w:p w14:paraId="75CB3F8A" w14:textId="77777777" w:rsidR="00202A43" w:rsidRPr="00733472" w:rsidRDefault="00202A43"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11517BAF" w14:textId="77777777" w:rsidR="00202A43" w:rsidRPr="00733472" w:rsidRDefault="00202A43" w:rsidP="003669E1">
            <w:pPr>
              <w:pBdr>
                <w:top w:val="nil"/>
                <w:left w:val="nil"/>
                <w:bottom w:val="nil"/>
                <w:right w:val="nil"/>
                <w:between w:val="nil"/>
              </w:pBdr>
              <w:ind w:left="42"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7E02A770" w14:textId="4D55BFD5" w:rsidR="00202A43" w:rsidRPr="00733472" w:rsidRDefault="00202A43" w:rsidP="00534439">
            <w:pPr>
              <w:pBdr>
                <w:top w:val="nil"/>
                <w:left w:val="nil"/>
                <w:bottom w:val="nil"/>
                <w:right w:val="nil"/>
                <w:between w:val="nil"/>
              </w:pBdr>
              <w:ind w:left="-108" w:right="-1"/>
              <w:contextualSpacing/>
              <w:jc w:val="center"/>
              <w:rPr>
                <w:color w:val="000000"/>
                <w:sz w:val="28"/>
                <w:szCs w:val="28"/>
                <w:lang w:val="uk-UA"/>
              </w:rPr>
            </w:pPr>
            <w:r w:rsidRPr="00733472">
              <w:rPr>
                <w:color w:val="000000"/>
                <w:sz w:val="28"/>
                <w:szCs w:val="28"/>
                <w:lang w:val="uk-UA"/>
              </w:rPr>
              <w:t>Після ухвалення ріше-ння про на- дання що-місячної компенсації на засіданні виконкому Криворізької міської ради</w:t>
            </w:r>
          </w:p>
        </w:tc>
      </w:tr>
    </w:tbl>
    <w:p w14:paraId="723EABC7" w14:textId="77777777" w:rsidR="00534439" w:rsidRPr="00733472" w:rsidRDefault="00534439" w:rsidP="003669E1">
      <w:pPr>
        <w:pBdr>
          <w:top w:val="nil"/>
          <w:left w:val="nil"/>
          <w:bottom w:val="nil"/>
          <w:right w:val="nil"/>
          <w:between w:val="nil"/>
        </w:pBdr>
        <w:spacing w:after="200"/>
        <w:ind w:right="-1"/>
        <w:contextualSpacing/>
        <w:jc w:val="both"/>
        <w:rPr>
          <w:i/>
          <w:color w:val="000000"/>
          <w:sz w:val="28"/>
          <w:szCs w:val="28"/>
          <w:lang w:val="uk-UA"/>
        </w:rPr>
      </w:pPr>
    </w:p>
    <w:p w14:paraId="359B6BDA" w14:textId="4207DF27" w:rsidR="00226547" w:rsidRPr="00733472" w:rsidRDefault="00EC2F0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5D48527B" w14:textId="77777777" w:rsidR="00474991" w:rsidRPr="00733472" w:rsidRDefault="00474991" w:rsidP="003669E1">
      <w:pPr>
        <w:pBdr>
          <w:top w:val="nil"/>
          <w:left w:val="nil"/>
          <w:bottom w:val="nil"/>
          <w:right w:val="nil"/>
          <w:between w:val="nil"/>
        </w:pBdr>
        <w:ind w:right="-1"/>
        <w:contextualSpacing/>
        <w:jc w:val="center"/>
        <w:rPr>
          <w:b/>
          <w:color w:val="000000"/>
          <w:sz w:val="28"/>
          <w:szCs w:val="28"/>
          <w:lang w:val="uk-UA"/>
        </w:rPr>
      </w:pPr>
    </w:p>
    <w:p w14:paraId="31AFA7FA" w14:textId="34F695CC"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16</w:t>
      </w:r>
    </w:p>
    <w:p w14:paraId="66FE64DD" w14:textId="77777777" w:rsidR="00FC6650" w:rsidRPr="00733472" w:rsidRDefault="00FC6650" w:rsidP="003669E1">
      <w:pPr>
        <w:pBdr>
          <w:top w:val="nil"/>
          <w:left w:val="nil"/>
          <w:bottom w:val="nil"/>
          <w:right w:val="nil"/>
          <w:between w:val="nil"/>
        </w:pBdr>
        <w:ind w:right="-1"/>
        <w:contextualSpacing/>
        <w:rPr>
          <w:color w:val="000000"/>
          <w:sz w:val="28"/>
          <w:szCs w:val="28"/>
          <w:lang w:val="uk-UA"/>
        </w:rPr>
      </w:pPr>
    </w:p>
    <w:p w14:paraId="19390160" w14:textId="01B16ADE" w:rsidR="00FC6650" w:rsidRPr="00733472" w:rsidRDefault="00226547"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коштом бюджету Криворізької міської територіальної громади матеріальної допомоги громадянам, яким виповнилося 100 років і більше</w:t>
      </w:r>
    </w:p>
    <w:p w14:paraId="742F9BA9" w14:textId="77777777" w:rsidR="00226547" w:rsidRPr="00733472" w:rsidRDefault="00226547"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6173A9CA" w14:textId="4F0EE7B8" w:rsidR="00226547" w:rsidRPr="00733472" w:rsidRDefault="00226547"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FC6650"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1C5DADBD" w14:textId="5BEDB2F6" w:rsidR="00FC6650" w:rsidRPr="00733472" w:rsidRDefault="00226547" w:rsidP="00874CDC">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EC2F0B" w:rsidRPr="00733472">
        <w:rPr>
          <w:i/>
          <w:color w:val="000000"/>
          <w:sz w:val="28"/>
          <w:szCs w:val="28"/>
          <w:lang w:val="uk-UA"/>
        </w:rPr>
        <w:t>*</w:t>
      </w:r>
      <w:r w:rsidRPr="00733472">
        <w:rPr>
          <w:i/>
          <w:color w:val="000000"/>
          <w:sz w:val="28"/>
          <w:szCs w:val="28"/>
          <w:lang w:val="uk-UA"/>
        </w:rPr>
        <w:t xml:space="preserve">. </w:t>
      </w: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226547" w:rsidRPr="00733472" w14:paraId="6057B005" w14:textId="77777777" w:rsidTr="00EC7FE6">
        <w:tc>
          <w:tcPr>
            <w:tcW w:w="555" w:type="dxa"/>
            <w:tcBorders>
              <w:top w:val="single" w:sz="4" w:space="0" w:color="000000"/>
              <w:left w:val="single" w:sz="4" w:space="0" w:color="000000"/>
              <w:bottom w:val="single" w:sz="4" w:space="0" w:color="000000"/>
            </w:tcBorders>
          </w:tcPr>
          <w:p w14:paraId="6F766DF1" w14:textId="77777777" w:rsidR="00226547" w:rsidRPr="00733472" w:rsidRDefault="00226547"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2D64B03C" w14:textId="77777777" w:rsidR="00226547" w:rsidRPr="00733472" w:rsidRDefault="00226547"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0AC9C70A" w14:textId="1F2FEAEC" w:rsidR="00226547" w:rsidRPr="00733472" w:rsidRDefault="00226547"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79E58AEB"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760F53BA"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450BF83D" w14:textId="255109BF" w:rsidR="00226547" w:rsidRPr="00733472" w:rsidRDefault="00226547" w:rsidP="00BC6E94">
            <w:pPr>
              <w:pBdr>
                <w:top w:val="nil"/>
                <w:left w:val="nil"/>
                <w:bottom w:val="nil"/>
                <w:right w:val="nil"/>
                <w:between w:val="nil"/>
              </w:pBdr>
              <w:ind w:left="-108" w:right="-108"/>
              <w:contextualSpacing/>
              <w:jc w:val="center"/>
              <w:rPr>
                <w:color w:val="000000"/>
                <w:sz w:val="28"/>
                <w:szCs w:val="28"/>
                <w:lang w:val="uk-UA"/>
              </w:rPr>
            </w:pPr>
            <w:r w:rsidRPr="00733472">
              <w:rPr>
                <w:b/>
                <w:i/>
                <w:color w:val="000000"/>
                <w:sz w:val="28"/>
                <w:szCs w:val="28"/>
                <w:lang w:val="uk-UA"/>
              </w:rPr>
              <w:t>Виконавчі органи міської ра</w:t>
            </w:r>
            <w:r w:rsidR="00BC6E94" w:rsidRPr="00733472">
              <w:rPr>
                <w:b/>
                <w:i/>
                <w:color w:val="000000"/>
                <w:sz w:val="28"/>
                <w:szCs w:val="28"/>
                <w:lang w:val="uk-UA"/>
              </w:rPr>
              <w:t>-</w:t>
            </w:r>
            <w:r w:rsidRPr="00733472">
              <w:rPr>
                <w:b/>
                <w:i/>
                <w:color w:val="000000"/>
                <w:sz w:val="28"/>
                <w:szCs w:val="28"/>
                <w:lang w:val="uk-UA"/>
              </w:rPr>
              <w:t>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773F04C3"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47A6AD6B"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226547" w:rsidRPr="00733472" w14:paraId="69D404DE" w14:textId="77777777" w:rsidTr="00EC7FE6">
        <w:tc>
          <w:tcPr>
            <w:tcW w:w="555" w:type="dxa"/>
            <w:tcBorders>
              <w:top w:val="single" w:sz="4" w:space="0" w:color="000000"/>
              <w:left w:val="single" w:sz="4" w:space="0" w:color="000000"/>
              <w:bottom w:val="single" w:sz="4" w:space="0" w:color="000000"/>
            </w:tcBorders>
          </w:tcPr>
          <w:p w14:paraId="1F089AF7" w14:textId="77777777" w:rsidR="00226547" w:rsidRPr="00733472" w:rsidRDefault="00226547"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282DC5D5"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F0B3685"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C378AB8"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9D19F2B"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26547" w:rsidRPr="00733472" w14:paraId="0B2E8684" w14:textId="77777777" w:rsidTr="00EC7FE6">
        <w:trPr>
          <w:trHeight w:val="23"/>
        </w:trPr>
        <w:tc>
          <w:tcPr>
            <w:tcW w:w="555" w:type="dxa"/>
            <w:tcBorders>
              <w:top w:val="single" w:sz="4" w:space="0" w:color="000000"/>
              <w:left w:val="single" w:sz="4" w:space="0" w:color="000000"/>
              <w:bottom w:val="single" w:sz="4" w:space="0" w:color="000000"/>
            </w:tcBorders>
          </w:tcPr>
          <w:p w14:paraId="05CBA719" w14:textId="77777777" w:rsidR="00226547" w:rsidRPr="00733472" w:rsidRDefault="00226547"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70D61384" w14:textId="21C1C475" w:rsidR="00226547" w:rsidRPr="00733472" w:rsidRDefault="00226547"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 xml:space="preserve">Інформування </w:t>
            </w:r>
            <w:r w:rsidR="00F617B0" w:rsidRPr="00733472">
              <w:rPr>
                <w:color w:val="000000"/>
                <w:sz w:val="28"/>
                <w:szCs w:val="28"/>
                <w:lang w:val="uk-UA"/>
              </w:rPr>
              <w:t xml:space="preserve"> </w:t>
            </w:r>
            <w:r w:rsidRPr="00733472">
              <w:rPr>
                <w:color w:val="000000"/>
                <w:sz w:val="28"/>
                <w:szCs w:val="28"/>
                <w:lang w:val="uk-UA"/>
              </w:rPr>
              <w:t>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5FB799F3" w14:textId="77777777" w:rsidR="00226547" w:rsidRPr="00733472" w:rsidRDefault="00226547" w:rsidP="003669E1">
            <w:pPr>
              <w:pBdr>
                <w:top w:val="nil"/>
                <w:left w:val="nil"/>
                <w:bottom w:val="nil"/>
                <w:right w:val="nil"/>
                <w:between w:val="nil"/>
              </w:pBdr>
              <w:ind w:left="148" w:right="-1"/>
              <w:contextualSpacing/>
              <w:jc w:val="center"/>
              <w:rPr>
                <w:color w:val="000000"/>
                <w:sz w:val="28"/>
                <w:szCs w:val="28"/>
                <w:lang w:val="uk-UA"/>
              </w:rPr>
            </w:pPr>
            <w:r w:rsidRPr="00733472">
              <w:rPr>
                <w:color w:val="000000"/>
                <w:sz w:val="28"/>
                <w:szCs w:val="28"/>
                <w:lang w:val="uk-UA"/>
              </w:rPr>
              <w:t xml:space="preserve">Адміністратор </w:t>
            </w:r>
          </w:p>
          <w:p w14:paraId="2199E7CE" w14:textId="4D8AD6F6" w:rsidR="00534439" w:rsidRPr="00733472" w:rsidRDefault="00226547" w:rsidP="00202A43">
            <w:pPr>
              <w:pBdr>
                <w:top w:val="nil"/>
                <w:left w:val="nil"/>
                <w:bottom w:val="nil"/>
                <w:right w:val="nil"/>
                <w:between w:val="nil"/>
              </w:pBdr>
              <w:ind w:left="34"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«Віза» («Центр Дії») виконкому Криворізької міської ради (надалі  </w:t>
            </w:r>
            <w:bookmarkStart w:id="3" w:name="_Hlk157251966"/>
            <w:r w:rsidRPr="00733472">
              <w:rPr>
                <w:color w:val="000000"/>
                <w:sz w:val="28"/>
                <w:szCs w:val="28"/>
                <w:lang w:val="uk-UA"/>
              </w:rPr>
              <w:t>–</w:t>
            </w:r>
            <w:bookmarkEnd w:id="3"/>
            <w:r w:rsidRPr="00733472">
              <w:rPr>
                <w:color w:val="000000"/>
                <w:sz w:val="28"/>
                <w:szCs w:val="28"/>
                <w:lang w:val="uk-UA"/>
              </w:rPr>
              <w:t xml:space="preserve"> </w:t>
            </w:r>
            <w:r w:rsidR="00BC6E94" w:rsidRPr="00733472">
              <w:rPr>
                <w:color w:val="000000"/>
                <w:sz w:val="28"/>
                <w:szCs w:val="28"/>
                <w:lang w:val="uk-UA"/>
              </w:rPr>
              <w:t xml:space="preserve">Центр), спеціаліст  управління праці та соціального захисту населення виконко-му районної в місті </w:t>
            </w:r>
          </w:p>
        </w:tc>
        <w:tc>
          <w:tcPr>
            <w:tcW w:w="1984" w:type="dxa"/>
            <w:tcBorders>
              <w:top w:val="single" w:sz="4" w:space="0" w:color="000000"/>
              <w:left w:val="single" w:sz="4" w:space="0" w:color="000000"/>
              <w:bottom w:val="single" w:sz="4" w:space="0" w:color="000000"/>
            </w:tcBorders>
          </w:tcPr>
          <w:p w14:paraId="285E8C39"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4E363DFF"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1F550EE" w14:textId="77777777" w:rsidR="00226547" w:rsidRPr="00733472" w:rsidRDefault="00226547"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202A43" w:rsidRPr="00733472" w14:paraId="4E4481A1" w14:textId="77777777" w:rsidTr="00EC7FE6">
        <w:trPr>
          <w:trHeight w:val="23"/>
        </w:trPr>
        <w:tc>
          <w:tcPr>
            <w:tcW w:w="555" w:type="dxa"/>
            <w:tcBorders>
              <w:top w:val="single" w:sz="4" w:space="0" w:color="000000"/>
              <w:left w:val="single" w:sz="4" w:space="0" w:color="000000"/>
              <w:bottom w:val="single" w:sz="4" w:space="0" w:color="000000"/>
            </w:tcBorders>
          </w:tcPr>
          <w:p w14:paraId="4FB8DD1B" w14:textId="246FEC9A" w:rsidR="00202A43" w:rsidRPr="00733472" w:rsidRDefault="00202A43" w:rsidP="00202A4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02072895" w14:textId="74D4A13D" w:rsidR="00202A43" w:rsidRPr="00733472" w:rsidRDefault="00202A43" w:rsidP="00202A4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7AC9273" w14:textId="1C3AA470" w:rsidR="00202A43" w:rsidRPr="00733472" w:rsidRDefault="00202A43" w:rsidP="00202A43">
            <w:pPr>
              <w:pBdr>
                <w:top w:val="nil"/>
                <w:left w:val="nil"/>
                <w:bottom w:val="nil"/>
                <w:right w:val="nil"/>
                <w:between w:val="nil"/>
              </w:pBdr>
              <w:ind w:left="148"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27B3A11" w14:textId="10C31928" w:rsidR="00202A43" w:rsidRPr="00733472" w:rsidRDefault="00202A43" w:rsidP="00202A4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C6F8B6C" w14:textId="27A8DD6A" w:rsidR="00202A43" w:rsidRPr="00733472" w:rsidRDefault="00202A43" w:rsidP="00202A4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02A43" w:rsidRPr="00733472" w14:paraId="06CA7080" w14:textId="77777777" w:rsidTr="00EC7FE6">
        <w:trPr>
          <w:trHeight w:val="23"/>
        </w:trPr>
        <w:tc>
          <w:tcPr>
            <w:tcW w:w="555" w:type="dxa"/>
            <w:tcBorders>
              <w:top w:val="single" w:sz="4" w:space="0" w:color="000000"/>
              <w:left w:val="single" w:sz="4" w:space="0" w:color="000000"/>
              <w:bottom w:val="single" w:sz="4" w:space="0" w:color="000000"/>
            </w:tcBorders>
          </w:tcPr>
          <w:p w14:paraId="7E9A34A3" w14:textId="77777777"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7CE23A56" w14:textId="77777777" w:rsidR="00202A43" w:rsidRPr="00733472" w:rsidRDefault="00202A43"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0DE4EF74" w14:textId="62657D39" w:rsidR="00202A43" w:rsidRPr="00733472" w:rsidRDefault="00202A43" w:rsidP="003669E1">
            <w:pPr>
              <w:pBdr>
                <w:top w:val="nil"/>
                <w:left w:val="nil"/>
                <w:bottom w:val="nil"/>
                <w:right w:val="nil"/>
                <w:between w:val="nil"/>
              </w:pBdr>
              <w:ind w:left="148" w:right="-1"/>
              <w:contextualSpacing/>
              <w:jc w:val="center"/>
              <w:rPr>
                <w:color w:val="000000"/>
                <w:sz w:val="28"/>
                <w:szCs w:val="28"/>
                <w:lang w:val="uk-UA"/>
              </w:rPr>
            </w:pPr>
            <w:r w:rsidRPr="00733472">
              <w:rPr>
                <w:color w:val="000000"/>
                <w:sz w:val="28"/>
                <w:szCs w:val="28"/>
                <w:lang w:val="uk-UA"/>
              </w:rPr>
              <w:t>ради (надалі – районне управління)</w:t>
            </w:r>
          </w:p>
        </w:tc>
        <w:tc>
          <w:tcPr>
            <w:tcW w:w="1984" w:type="dxa"/>
            <w:tcBorders>
              <w:top w:val="single" w:sz="4" w:space="0" w:color="000000"/>
              <w:left w:val="single" w:sz="4" w:space="0" w:color="000000"/>
              <w:bottom w:val="single" w:sz="4" w:space="0" w:color="000000"/>
            </w:tcBorders>
          </w:tcPr>
          <w:p w14:paraId="22C2F282"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2BDE3600"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p>
        </w:tc>
      </w:tr>
      <w:tr w:rsidR="00202A43" w:rsidRPr="00733472" w14:paraId="43FE7ECC" w14:textId="77777777" w:rsidTr="00EC7FE6">
        <w:trPr>
          <w:trHeight w:val="23"/>
        </w:trPr>
        <w:tc>
          <w:tcPr>
            <w:tcW w:w="555" w:type="dxa"/>
            <w:tcBorders>
              <w:top w:val="single" w:sz="4" w:space="0" w:color="000000"/>
              <w:left w:val="single" w:sz="4" w:space="0" w:color="000000"/>
              <w:bottom w:val="single" w:sz="4" w:space="0" w:color="000000"/>
            </w:tcBorders>
          </w:tcPr>
          <w:p w14:paraId="12EB3772" w14:textId="77777777"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64BABA72" w14:textId="0BA624A1" w:rsidR="00202A43" w:rsidRPr="00733472" w:rsidRDefault="00202A43" w:rsidP="00204A76">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6A8FA3CB"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238B90AB"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3C39B581"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CF4F759"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2CC1D0DF"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2276D60D"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202A43" w:rsidRPr="00733472" w14:paraId="27B91B23" w14:textId="77777777" w:rsidTr="00EC7FE6">
        <w:trPr>
          <w:trHeight w:val="23"/>
        </w:trPr>
        <w:tc>
          <w:tcPr>
            <w:tcW w:w="555" w:type="dxa"/>
            <w:tcBorders>
              <w:top w:val="single" w:sz="4" w:space="0" w:color="000000"/>
              <w:left w:val="single" w:sz="4" w:space="0" w:color="000000"/>
              <w:bottom w:val="single" w:sz="4" w:space="0" w:color="000000"/>
            </w:tcBorders>
          </w:tcPr>
          <w:p w14:paraId="15533C4B" w14:textId="5221E4B5" w:rsidR="00202A43" w:rsidRPr="00733472" w:rsidRDefault="00202A43" w:rsidP="003669E1">
            <w:pPr>
              <w:pStyle w:val="aa"/>
              <w:spacing w:before="0" w:beforeAutospacing="0" w:after="0" w:afterAutospacing="0"/>
              <w:ind w:right="-1"/>
              <w:contextualSpacing/>
              <w:jc w:val="center"/>
              <w:rPr>
                <w:sz w:val="28"/>
                <w:szCs w:val="28"/>
              </w:rPr>
            </w:pPr>
            <w:r w:rsidRPr="00733472">
              <w:rPr>
                <w:sz w:val="28"/>
                <w:szCs w:val="28"/>
              </w:rPr>
              <w:t>3</w:t>
            </w:r>
          </w:p>
        </w:tc>
        <w:tc>
          <w:tcPr>
            <w:tcW w:w="2985" w:type="dxa"/>
            <w:tcBorders>
              <w:top w:val="single" w:sz="4" w:space="0" w:color="000000"/>
              <w:left w:val="single" w:sz="4" w:space="0" w:color="000000"/>
              <w:bottom w:val="single" w:sz="4" w:space="0" w:color="000000"/>
            </w:tcBorders>
          </w:tcPr>
          <w:p w14:paraId="353CB71A" w14:textId="6E9B4531" w:rsidR="00202A43" w:rsidRPr="00733472" w:rsidRDefault="00202A43" w:rsidP="00204A76">
            <w:pPr>
              <w:pStyle w:val="aa"/>
              <w:spacing w:before="0" w:beforeAutospacing="0" w:after="0" w:afterAutospacing="0"/>
              <w:ind w:right="-1"/>
              <w:contextualSpacing/>
              <w:jc w:val="both"/>
              <w:rPr>
                <w:sz w:val="28"/>
                <w:szCs w:val="28"/>
              </w:rPr>
            </w:pPr>
            <w:r w:rsidRPr="00733472">
              <w:rPr>
                <w:color w:val="000000"/>
                <w:sz w:val="28"/>
                <w:szCs w:val="28"/>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75494093" w14:textId="77777777" w:rsidR="00202A43" w:rsidRPr="00733472" w:rsidRDefault="00202A43" w:rsidP="003669E1">
            <w:pPr>
              <w:pStyle w:val="aa"/>
              <w:spacing w:before="0" w:beforeAutospacing="0" w:after="0" w:afterAutospacing="0"/>
              <w:ind w:right="-1"/>
              <w:contextualSpacing/>
              <w:jc w:val="center"/>
              <w:rPr>
                <w:sz w:val="28"/>
                <w:szCs w:val="28"/>
              </w:rPr>
            </w:pPr>
            <w:r w:rsidRPr="00733472">
              <w:rPr>
                <w:color w:val="000000"/>
                <w:sz w:val="28"/>
                <w:szCs w:val="28"/>
              </w:rPr>
              <w:t>Адміністратор Центру</w:t>
            </w:r>
          </w:p>
        </w:tc>
        <w:tc>
          <w:tcPr>
            <w:tcW w:w="1984" w:type="dxa"/>
            <w:tcBorders>
              <w:top w:val="single" w:sz="4" w:space="0" w:color="000000"/>
              <w:left w:val="single" w:sz="4" w:space="0" w:color="000000"/>
              <w:bottom w:val="single" w:sz="4" w:space="0" w:color="000000"/>
            </w:tcBorders>
          </w:tcPr>
          <w:p w14:paraId="163F4955" w14:textId="77777777" w:rsidR="00202A43" w:rsidRPr="00733472" w:rsidRDefault="00202A43" w:rsidP="003669E1">
            <w:pPr>
              <w:pStyle w:val="aa"/>
              <w:spacing w:before="0" w:beforeAutospacing="0" w:after="0" w:afterAutospacing="0"/>
              <w:ind w:right="-1"/>
              <w:contextualSpacing/>
              <w:jc w:val="center"/>
              <w:rPr>
                <w:sz w:val="28"/>
                <w:szCs w:val="28"/>
              </w:rPr>
            </w:pPr>
            <w:r w:rsidRPr="00733472">
              <w:rPr>
                <w:color w:val="000000"/>
                <w:sz w:val="28"/>
                <w:szCs w:val="28"/>
              </w:rPr>
              <w:t>Центр</w:t>
            </w:r>
          </w:p>
        </w:tc>
        <w:tc>
          <w:tcPr>
            <w:tcW w:w="1588" w:type="dxa"/>
            <w:tcBorders>
              <w:top w:val="single" w:sz="4" w:space="0" w:color="000000"/>
              <w:left w:val="single" w:sz="4" w:space="0" w:color="000000"/>
              <w:bottom w:val="single" w:sz="4" w:space="0" w:color="000000"/>
              <w:right w:val="single" w:sz="4" w:space="0" w:color="000000"/>
            </w:tcBorders>
          </w:tcPr>
          <w:p w14:paraId="14ECF429" w14:textId="77777777" w:rsidR="00202A43" w:rsidRPr="00733472" w:rsidRDefault="00202A43" w:rsidP="003669E1">
            <w:pPr>
              <w:pStyle w:val="aa"/>
              <w:spacing w:before="240" w:beforeAutospacing="0" w:after="240" w:afterAutospacing="0"/>
              <w:ind w:right="-1"/>
              <w:contextualSpacing/>
              <w:jc w:val="center"/>
              <w:rPr>
                <w:sz w:val="28"/>
                <w:szCs w:val="28"/>
              </w:rPr>
            </w:pPr>
            <w:r w:rsidRPr="00733472">
              <w:rPr>
                <w:color w:val="000000"/>
                <w:sz w:val="28"/>
                <w:szCs w:val="28"/>
              </w:rPr>
              <w:t>Не пізніше наступного робочого дня,</w:t>
            </w:r>
          </w:p>
          <w:p w14:paraId="2683C213" w14:textId="7007E3FC" w:rsidR="00202A43" w:rsidRPr="00733472" w:rsidRDefault="00202A43" w:rsidP="003669E1">
            <w:pPr>
              <w:pStyle w:val="aa"/>
              <w:spacing w:before="240" w:beforeAutospacing="0" w:after="240" w:afterAutospacing="0"/>
              <w:ind w:right="-1"/>
              <w:contextualSpacing/>
              <w:jc w:val="center"/>
              <w:rPr>
                <w:sz w:val="28"/>
                <w:szCs w:val="28"/>
              </w:rPr>
            </w:pPr>
            <w:r w:rsidRPr="00733472">
              <w:rPr>
                <w:color w:val="000000"/>
                <w:sz w:val="28"/>
                <w:szCs w:val="28"/>
              </w:rPr>
              <w:t>  </w:t>
            </w:r>
          </w:p>
        </w:tc>
      </w:tr>
      <w:tr w:rsidR="00202A43" w:rsidRPr="00733472" w14:paraId="4CE98BB5" w14:textId="77777777" w:rsidTr="00EC7FE6">
        <w:trPr>
          <w:trHeight w:val="23"/>
        </w:trPr>
        <w:tc>
          <w:tcPr>
            <w:tcW w:w="555" w:type="dxa"/>
            <w:tcBorders>
              <w:top w:val="single" w:sz="4" w:space="0" w:color="000000"/>
              <w:left w:val="single" w:sz="4" w:space="0" w:color="000000"/>
              <w:bottom w:val="single" w:sz="4" w:space="0" w:color="000000"/>
            </w:tcBorders>
          </w:tcPr>
          <w:p w14:paraId="0352C517" w14:textId="0BD01DD7"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11FEF6CB" w14:textId="77777777" w:rsidR="00202A43" w:rsidRPr="00733472" w:rsidRDefault="00202A43" w:rsidP="00204A76">
            <w:pPr>
              <w:pBdr>
                <w:top w:val="nil"/>
                <w:left w:val="nil"/>
                <w:bottom w:val="nil"/>
                <w:right w:val="nil"/>
                <w:between w:val="nil"/>
              </w:pBdr>
              <w:ind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й продовження терміну розгляду справи на строк залишення заяви без руху </w:t>
            </w:r>
          </w:p>
          <w:p w14:paraId="094BEBAB" w14:textId="7669DF0D" w:rsidR="00202A43" w:rsidRPr="00733472" w:rsidRDefault="00202A43" w:rsidP="00204A76">
            <w:pPr>
              <w:pBdr>
                <w:top w:val="nil"/>
                <w:left w:val="nil"/>
                <w:bottom w:val="nil"/>
                <w:right w:val="nil"/>
                <w:between w:val="nil"/>
              </w:pBdr>
              <w:ind w:right="-1"/>
              <w:contextualSpacing/>
              <w:jc w:val="both"/>
              <w:rPr>
                <w:sz w:val="28"/>
                <w:szCs w:val="28"/>
                <w:lang w:val="uk-UA"/>
              </w:rPr>
            </w:pPr>
          </w:p>
        </w:tc>
        <w:tc>
          <w:tcPr>
            <w:tcW w:w="2694" w:type="dxa"/>
            <w:tcBorders>
              <w:top w:val="single" w:sz="4" w:space="0" w:color="000000"/>
              <w:left w:val="single" w:sz="4" w:space="0" w:color="000000"/>
              <w:bottom w:val="single" w:sz="4" w:space="0" w:color="000000"/>
            </w:tcBorders>
          </w:tcPr>
          <w:p w14:paraId="409CAB1B" w14:textId="2A438475"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55CF62F"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6A5D5EEF" w14:textId="68B55A92"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1B0FEC50" w14:textId="77777777" w:rsidR="00202A43" w:rsidRPr="00733472" w:rsidRDefault="00202A43" w:rsidP="003669E1">
            <w:pPr>
              <w:pStyle w:val="aa"/>
              <w:spacing w:before="0" w:after="0"/>
              <w:ind w:left="100" w:right="-1"/>
              <w:contextualSpacing/>
              <w:jc w:val="center"/>
              <w:rPr>
                <w:color w:val="000000"/>
                <w:sz w:val="28"/>
                <w:szCs w:val="28"/>
              </w:rPr>
            </w:pPr>
          </w:p>
        </w:tc>
      </w:tr>
      <w:tr w:rsidR="00202A43" w:rsidRPr="00733472" w14:paraId="75CD4E7C" w14:textId="77777777" w:rsidTr="00EC7FE6">
        <w:trPr>
          <w:trHeight w:val="23"/>
        </w:trPr>
        <w:tc>
          <w:tcPr>
            <w:tcW w:w="555" w:type="dxa"/>
            <w:tcBorders>
              <w:top w:val="single" w:sz="4" w:space="0" w:color="000000"/>
              <w:left w:val="single" w:sz="4" w:space="0" w:color="000000"/>
              <w:bottom w:val="single" w:sz="4" w:space="0" w:color="000000"/>
            </w:tcBorders>
          </w:tcPr>
          <w:p w14:paraId="196D7BB1" w14:textId="5A6E9CFE"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6A81D616" w14:textId="77777777" w:rsidR="00202A43" w:rsidRPr="00733472" w:rsidRDefault="00202A43" w:rsidP="00204A76">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p w14:paraId="182EF777" w14:textId="6089AEA6" w:rsidR="00202A43" w:rsidRPr="00733472" w:rsidRDefault="00202A43" w:rsidP="00204A76">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5CD8529E" w14:textId="1CFE0DE5"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967B9C5" w14:textId="77777777" w:rsidR="00202A43" w:rsidRPr="00733472" w:rsidRDefault="00202A43" w:rsidP="00E7458A">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71E64EB0" w14:textId="7B4EA184"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right w:val="single" w:sz="4" w:space="0" w:color="000000"/>
            </w:tcBorders>
          </w:tcPr>
          <w:p w14:paraId="2B65A73B" w14:textId="77777777" w:rsidR="00202A43" w:rsidRPr="00733472" w:rsidRDefault="00202A43" w:rsidP="00204A76">
            <w:pPr>
              <w:pBdr>
                <w:top w:val="nil"/>
                <w:left w:val="nil"/>
                <w:bottom w:val="nil"/>
                <w:right w:val="nil"/>
                <w:between w:val="nil"/>
              </w:pBdr>
              <w:ind w:right="-1"/>
              <w:contextualSpacing/>
              <w:jc w:val="center"/>
              <w:rPr>
                <w:sz w:val="28"/>
                <w:szCs w:val="28"/>
                <w:lang w:val="uk-UA"/>
              </w:rPr>
            </w:pPr>
          </w:p>
        </w:tc>
      </w:tr>
      <w:tr w:rsidR="00202A43" w:rsidRPr="00733472" w14:paraId="5480B687" w14:textId="77777777" w:rsidTr="00EC7FE6">
        <w:trPr>
          <w:trHeight w:val="23"/>
        </w:trPr>
        <w:tc>
          <w:tcPr>
            <w:tcW w:w="555" w:type="dxa"/>
            <w:tcBorders>
              <w:top w:val="single" w:sz="4" w:space="0" w:color="000000"/>
              <w:left w:val="single" w:sz="4" w:space="0" w:color="000000"/>
              <w:bottom w:val="single" w:sz="4" w:space="0" w:color="000000"/>
            </w:tcBorders>
          </w:tcPr>
          <w:p w14:paraId="60C626B6" w14:textId="36D00556"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2CC80C61" w14:textId="2E318ED8" w:rsidR="00202A43" w:rsidRPr="00733472" w:rsidRDefault="00202A43" w:rsidP="00204A76">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w:t>
            </w:r>
            <w:r w:rsidR="00D2552D">
              <w:rPr>
                <w:color w:val="000000"/>
                <w:sz w:val="28"/>
                <w:szCs w:val="28"/>
                <w:lang w:val="uk-UA"/>
              </w:rPr>
              <w:t>-</w:t>
            </w:r>
            <w:r w:rsidRPr="00733472">
              <w:rPr>
                <w:color w:val="000000"/>
                <w:sz w:val="28"/>
                <w:szCs w:val="28"/>
                <w:lang w:val="uk-UA"/>
              </w:rPr>
              <w:t>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118FAD2C" w14:textId="1E400482"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FF332D8" w14:textId="18F9BCEE"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6EA2F6AE" w14:textId="77777777" w:rsidR="00202A43" w:rsidRPr="00733472" w:rsidRDefault="00202A43" w:rsidP="0047499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дев’яти календарних днів</w:t>
            </w:r>
          </w:p>
          <w:p w14:paraId="3FF27BB5" w14:textId="3FD1B7CC" w:rsidR="00202A43" w:rsidRPr="00733472" w:rsidRDefault="00202A43" w:rsidP="00204A76">
            <w:pPr>
              <w:pBdr>
                <w:top w:val="nil"/>
                <w:left w:val="nil"/>
                <w:bottom w:val="nil"/>
                <w:right w:val="nil"/>
                <w:between w:val="nil"/>
              </w:pBdr>
              <w:ind w:right="-1"/>
              <w:contextualSpacing/>
              <w:jc w:val="center"/>
              <w:rPr>
                <w:sz w:val="28"/>
                <w:szCs w:val="28"/>
                <w:lang w:val="uk-UA"/>
              </w:rPr>
            </w:pPr>
          </w:p>
        </w:tc>
      </w:tr>
      <w:tr w:rsidR="00202A43" w:rsidRPr="00733472" w14:paraId="55CC88DF" w14:textId="77777777" w:rsidTr="00EC7FE6">
        <w:trPr>
          <w:trHeight w:val="23"/>
        </w:trPr>
        <w:tc>
          <w:tcPr>
            <w:tcW w:w="555" w:type="dxa"/>
            <w:tcBorders>
              <w:top w:val="single" w:sz="4" w:space="0" w:color="000000"/>
              <w:left w:val="single" w:sz="4" w:space="0" w:color="000000"/>
              <w:bottom w:val="single" w:sz="4" w:space="0" w:color="000000"/>
            </w:tcBorders>
          </w:tcPr>
          <w:p w14:paraId="4A97DF87" w14:textId="4E1800F4" w:rsidR="00202A43" w:rsidRPr="00733472" w:rsidRDefault="00202A43" w:rsidP="00202A4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F672D29" w14:textId="09E97247" w:rsidR="00202A43" w:rsidRPr="00733472" w:rsidRDefault="00202A43" w:rsidP="00202A4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43C660B" w14:textId="5BD1B4E7" w:rsidR="00202A43" w:rsidRPr="00733472" w:rsidRDefault="00202A43" w:rsidP="00202A4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4C23A044" w14:textId="1715FB14" w:rsidR="00202A43" w:rsidRPr="00733472" w:rsidRDefault="00202A43" w:rsidP="00202A4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0DC83CAE" w14:textId="414DFD17" w:rsidR="00202A43" w:rsidRPr="00733472" w:rsidRDefault="00202A43" w:rsidP="00202A4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202A43" w:rsidRPr="00733472" w14:paraId="67824753" w14:textId="77777777" w:rsidTr="00EC7FE6">
        <w:trPr>
          <w:trHeight w:val="23"/>
        </w:trPr>
        <w:tc>
          <w:tcPr>
            <w:tcW w:w="555" w:type="dxa"/>
            <w:tcBorders>
              <w:top w:val="single" w:sz="4" w:space="0" w:color="000000"/>
              <w:left w:val="single" w:sz="4" w:space="0" w:color="000000"/>
              <w:bottom w:val="single" w:sz="4" w:space="0" w:color="000000"/>
            </w:tcBorders>
          </w:tcPr>
          <w:p w14:paraId="5023D5C5" w14:textId="5DE8C6E7"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09CCB76B" w14:textId="516E4C21" w:rsidR="00202A43" w:rsidRPr="00733472" w:rsidRDefault="00202A43" w:rsidP="00202A4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0DA536FA" w14:textId="07CA34D0"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63AC3A7"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6770A54C" w14:textId="2A6531F8"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02A43" w:rsidRPr="00733472" w14:paraId="71EF34C1" w14:textId="77777777" w:rsidTr="00EC7FE6">
        <w:trPr>
          <w:trHeight w:val="23"/>
        </w:trPr>
        <w:tc>
          <w:tcPr>
            <w:tcW w:w="555" w:type="dxa"/>
            <w:tcBorders>
              <w:top w:val="single" w:sz="4" w:space="0" w:color="000000"/>
              <w:left w:val="single" w:sz="4" w:space="0" w:color="000000"/>
              <w:bottom w:val="single" w:sz="4" w:space="0" w:color="000000"/>
            </w:tcBorders>
          </w:tcPr>
          <w:p w14:paraId="0BF71884" w14:textId="58BE583C"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21743FDF" w14:textId="51CE09AB" w:rsidR="00202A43" w:rsidRPr="00733472" w:rsidRDefault="00202A43" w:rsidP="00202A4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03C2FF2B" w14:textId="64CADBAF"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AC3CE17"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4C62E68" w14:textId="48371732"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02A43" w:rsidRPr="00733472" w14:paraId="498C74AF" w14:textId="77777777" w:rsidTr="00EC7FE6">
        <w:trPr>
          <w:trHeight w:val="23"/>
        </w:trPr>
        <w:tc>
          <w:tcPr>
            <w:tcW w:w="555" w:type="dxa"/>
            <w:tcBorders>
              <w:top w:val="single" w:sz="4" w:space="0" w:color="000000"/>
              <w:left w:val="single" w:sz="4" w:space="0" w:color="000000"/>
              <w:bottom w:val="single" w:sz="4" w:space="0" w:color="000000"/>
            </w:tcBorders>
          </w:tcPr>
          <w:p w14:paraId="00C7BC64" w14:textId="0D9D040D" w:rsidR="00202A43" w:rsidRPr="00733472" w:rsidRDefault="00202A43"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0992E794" w14:textId="77777777" w:rsidR="00202A43" w:rsidRPr="00733472" w:rsidRDefault="00202A43" w:rsidP="00202A43">
            <w:pP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63CAC26D" w14:textId="67F3387D" w:rsidR="00202A43" w:rsidRPr="00733472" w:rsidRDefault="00202A43" w:rsidP="003669E1">
            <w:pPr>
              <w:ind w:right="-1"/>
              <w:contextualSpacing/>
              <w:jc w:val="center"/>
              <w:rPr>
                <w:sz w:val="28"/>
                <w:szCs w:val="28"/>
                <w:lang w:val="uk-UA"/>
              </w:rPr>
            </w:pPr>
            <w:r w:rsidRPr="00733472">
              <w:rPr>
                <w:sz w:val="28"/>
                <w:szCs w:val="28"/>
                <w:lang w:val="uk-UA"/>
              </w:rPr>
              <w:t>Адміністратор  Центру,</w:t>
            </w:r>
          </w:p>
          <w:p w14:paraId="7491B4A3" w14:textId="540FD408" w:rsidR="00202A43" w:rsidRPr="00733472" w:rsidRDefault="00202A43" w:rsidP="003669E1">
            <w:pP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4CBBC11" w14:textId="77777777" w:rsidR="00202A43" w:rsidRPr="00733472" w:rsidRDefault="00202A43" w:rsidP="003669E1">
            <w:pPr>
              <w:ind w:left="50" w:right="-1"/>
              <w:contextualSpacing/>
              <w:jc w:val="center"/>
              <w:rPr>
                <w:sz w:val="28"/>
                <w:szCs w:val="28"/>
                <w:lang w:val="uk-UA"/>
              </w:rPr>
            </w:pPr>
            <w:r w:rsidRPr="00733472">
              <w:rPr>
                <w:sz w:val="28"/>
                <w:szCs w:val="28"/>
                <w:lang w:val="uk-UA"/>
              </w:rPr>
              <w:t xml:space="preserve">Центр, </w:t>
            </w:r>
          </w:p>
          <w:p w14:paraId="66FA8C8C" w14:textId="77777777" w:rsidR="00202A43" w:rsidRPr="00733472" w:rsidRDefault="00202A43"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34EED5CA" w14:textId="77777777" w:rsidR="00202A43" w:rsidRPr="00733472" w:rsidRDefault="00202A43"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202A43" w:rsidRPr="00733472" w14:paraId="01DB4608" w14:textId="77777777" w:rsidTr="00EC7FE6">
        <w:trPr>
          <w:trHeight w:val="23"/>
        </w:trPr>
        <w:tc>
          <w:tcPr>
            <w:tcW w:w="555" w:type="dxa"/>
            <w:tcBorders>
              <w:top w:val="single" w:sz="4" w:space="0" w:color="000000"/>
              <w:left w:val="single" w:sz="4" w:space="0" w:color="000000"/>
              <w:bottom w:val="single" w:sz="4" w:space="0" w:color="000000"/>
            </w:tcBorders>
          </w:tcPr>
          <w:p w14:paraId="2C65304C" w14:textId="1ADD6C42"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40FA9B77" w14:textId="16D0FF9D" w:rsidR="00202A43" w:rsidRPr="00733472" w:rsidRDefault="00202A43" w:rsidP="00202A4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692B057C" w14:textId="6E6179BC"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27E5D69"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34D2462F" w14:textId="3CEDA106"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202A43" w:rsidRPr="00733472" w14:paraId="63882182" w14:textId="77777777" w:rsidTr="00EC7FE6">
        <w:trPr>
          <w:trHeight w:val="23"/>
        </w:trPr>
        <w:tc>
          <w:tcPr>
            <w:tcW w:w="555" w:type="dxa"/>
            <w:tcBorders>
              <w:top w:val="single" w:sz="4" w:space="0" w:color="000000"/>
              <w:left w:val="single" w:sz="4" w:space="0" w:color="000000"/>
              <w:bottom w:val="single" w:sz="4" w:space="0" w:color="000000"/>
            </w:tcBorders>
          </w:tcPr>
          <w:p w14:paraId="1DFF2A56" w14:textId="048C7C50"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6107EEF8" w14:textId="1AD8FF4D" w:rsidR="00202A43" w:rsidRPr="00733472" w:rsidRDefault="00202A43" w:rsidP="00202A4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допомоги</w:t>
            </w:r>
          </w:p>
        </w:tc>
        <w:tc>
          <w:tcPr>
            <w:tcW w:w="2694" w:type="dxa"/>
            <w:tcBorders>
              <w:top w:val="single" w:sz="4" w:space="0" w:color="000000"/>
              <w:left w:val="single" w:sz="4" w:space="0" w:color="000000"/>
              <w:bottom w:val="single" w:sz="4" w:space="0" w:color="000000"/>
            </w:tcBorders>
          </w:tcPr>
          <w:p w14:paraId="0867961C" w14:textId="6ABC8FAF"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08F666E0" w14:textId="5EE10E81"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7AF65436" w14:textId="77777777" w:rsidR="00202A43" w:rsidRPr="00733472" w:rsidRDefault="00202A43" w:rsidP="004016B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6FD5436A" w14:textId="77777777" w:rsidR="00202A43" w:rsidRPr="00733472" w:rsidRDefault="00202A43" w:rsidP="003669E1">
            <w:pPr>
              <w:pBdr>
                <w:top w:val="nil"/>
                <w:left w:val="nil"/>
                <w:bottom w:val="nil"/>
                <w:right w:val="nil"/>
                <w:between w:val="nil"/>
              </w:pBdr>
              <w:ind w:right="-1"/>
              <w:contextualSpacing/>
              <w:jc w:val="center"/>
              <w:rPr>
                <w:color w:val="000000"/>
                <w:sz w:val="28"/>
                <w:szCs w:val="28"/>
                <w:lang w:val="uk-UA"/>
              </w:rPr>
            </w:pPr>
          </w:p>
        </w:tc>
      </w:tr>
      <w:tr w:rsidR="00202A43" w:rsidRPr="00733472" w14:paraId="0E3E6CDE" w14:textId="77777777" w:rsidTr="00EC7FE6">
        <w:trPr>
          <w:trHeight w:val="23"/>
        </w:trPr>
        <w:tc>
          <w:tcPr>
            <w:tcW w:w="555" w:type="dxa"/>
            <w:tcBorders>
              <w:top w:val="single" w:sz="4" w:space="0" w:color="000000"/>
              <w:left w:val="single" w:sz="4" w:space="0" w:color="000000"/>
              <w:bottom w:val="single" w:sz="4" w:space="0" w:color="000000"/>
            </w:tcBorders>
          </w:tcPr>
          <w:p w14:paraId="448130A4" w14:textId="5A7D7FC9" w:rsidR="00202A43" w:rsidRPr="00733472" w:rsidRDefault="00202A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2B33CE95" w14:textId="337701EF" w:rsidR="00202A43" w:rsidRPr="00733472" w:rsidRDefault="00202A43" w:rsidP="00202A43">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7D88FD25" w14:textId="77777777"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0B647E8A" w14:textId="77777777" w:rsidR="00202A43" w:rsidRPr="00733472" w:rsidRDefault="00202A4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29571E9E" w14:textId="20776E53" w:rsidR="00202A43" w:rsidRPr="00733472" w:rsidRDefault="00202A43" w:rsidP="00202A43">
            <w:pPr>
              <w:pBdr>
                <w:top w:val="nil"/>
                <w:left w:val="nil"/>
                <w:bottom w:val="nil"/>
                <w:right w:val="nil"/>
                <w:between w:val="nil"/>
              </w:pBdr>
              <w:ind w:left="-108" w:right="-79"/>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5DBCECF5" w14:textId="77777777" w:rsidR="00BC6E94" w:rsidRPr="00733472" w:rsidRDefault="00BC6E94" w:rsidP="003669E1">
      <w:pPr>
        <w:pBdr>
          <w:top w:val="nil"/>
          <w:left w:val="nil"/>
          <w:bottom w:val="nil"/>
          <w:right w:val="nil"/>
          <w:between w:val="nil"/>
        </w:pBdr>
        <w:spacing w:after="200"/>
        <w:ind w:right="-1"/>
        <w:contextualSpacing/>
        <w:jc w:val="both"/>
        <w:rPr>
          <w:i/>
          <w:color w:val="000000"/>
          <w:sz w:val="28"/>
          <w:szCs w:val="28"/>
          <w:lang w:val="uk-UA"/>
        </w:rPr>
      </w:pPr>
    </w:p>
    <w:p w14:paraId="03A8C4F6" w14:textId="07D00F5E" w:rsidR="00EC2F0B" w:rsidRPr="00733472" w:rsidRDefault="00EC2F0B"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3925ABF4" w14:textId="77777777" w:rsidR="009B5888" w:rsidRPr="00733472" w:rsidRDefault="009B5888" w:rsidP="003669E1">
      <w:pPr>
        <w:pBdr>
          <w:top w:val="nil"/>
          <w:left w:val="nil"/>
          <w:bottom w:val="nil"/>
          <w:right w:val="nil"/>
          <w:between w:val="nil"/>
        </w:pBdr>
        <w:ind w:right="-1"/>
        <w:contextualSpacing/>
        <w:jc w:val="center"/>
        <w:rPr>
          <w:b/>
          <w:color w:val="000000"/>
          <w:sz w:val="28"/>
          <w:szCs w:val="28"/>
          <w:lang w:val="uk-UA"/>
        </w:rPr>
      </w:pPr>
    </w:p>
    <w:p w14:paraId="20D01E93" w14:textId="77777777" w:rsidR="00202A43" w:rsidRPr="00733472" w:rsidRDefault="00202A43" w:rsidP="003669E1">
      <w:pPr>
        <w:pBdr>
          <w:top w:val="nil"/>
          <w:left w:val="nil"/>
          <w:bottom w:val="nil"/>
          <w:right w:val="nil"/>
          <w:between w:val="nil"/>
        </w:pBdr>
        <w:ind w:right="-1"/>
        <w:contextualSpacing/>
        <w:jc w:val="center"/>
        <w:rPr>
          <w:b/>
          <w:color w:val="000000"/>
          <w:sz w:val="28"/>
          <w:szCs w:val="28"/>
          <w:lang w:val="uk-UA"/>
        </w:rPr>
      </w:pPr>
    </w:p>
    <w:p w14:paraId="6B31BE9F" w14:textId="77777777" w:rsidR="00202A43" w:rsidRPr="00733472" w:rsidRDefault="00202A43" w:rsidP="003669E1">
      <w:pPr>
        <w:pBdr>
          <w:top w:val="nil"/>
          <w:left w:val="nil"/>
          <w:bottom w:val="nil"/>
          <w:right w:val="nil"/>
          <w:between w:val="nil"/>
        </w:pBdr>
        <w:ind w:right="-1"/>
        <w:contextualSpacing/>
        <w:jc w:val="center"/>
        <w:rPr>
          <w:b/>
          <w:color w:val="000000"/>
          <w:sz w:val="28"/>
          <w:szCs w:val="28"/>
          <w:lang w:val="uk-UA"/>
        </w:rPr>
      </w:pPr>
    </w:p>
    <w:p w14:paraId="6E6AD611" w14:textId="77777777" w:rsidR="00202A43" w:rsidRPr="00733472" w:rsidRDefault="00202A43" w:rsidP="003669E1">
      <w:pPr>
        <w:pBdr>
          <w:top w:val="nil"/>
          <w:left w:val="nil"/>
          <w:bottom w:val="nil"/>
          <w:right w:val="nil"/>
          <w:between w:val="nil"/>
        </w:pBdr>
        <w:ind w:right="-1"/>
        <w:contextualSpacing/>
        <w:jc w:val="center"/>
        <w:rPr>
          <w:b/>
          <w:color w:val="000000"/>
          <w:sz w:val="28"/>
          <w:szCs w:val="28"/>
          <w:lang w:val="uk-UA"/>
        </w:rPr>
      </w:pPr>
    </w:p>
    <w:p w14:paraId="56F6E48D" w14:textId="776480BC"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lastRenderedPageBreak/>
        <w:t>ТЕХНОЛОГІЧНА КАРТКА ПУБЛІЧНОЇ ПОСЛУГИ № 17</w:t>
      </w:r>
    </w:p>
    <w:p w14:paraId="24082088" w14:textId="77777777" w:rsidR="00C86912" w:rsidRPr="00733472" w:rsidRDefault="00C86912" w:rsidP="003669E1">
      <w:pPr>
        <w:pBdr>
          <w:top w:val="nil"/>
          <w:left w:val="nil"/>
          <w:bottom w:val="nil"/>
          <w:right w:val="nil"/>
          <w:between w:val="nil"/>
        </w:pBdr>
        <w:spacing w:after="200"/>
        <w:ind w:right="-1"/>
        <w:contextualSpacing/>
        <w:jc w:val="both"/>
        <w:rPr>
          <w:i/>
          <w:color w:val="000000"/>
          <w:sz w:val="28"/>
          <w:szCs w:val="28"/>
          <w:lang w:val="uk-UA"/>
        </w:rPr>
      </w:pPr>
    </w:p>
    <w:p w14:paraId="58AACFBC" w14:textId="5F24A50E" w:rsidR="00253BE0" w:rsidRPr="00733472" w:rsidRDefault="00253BE0"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одноразової матеріальної допомоги реабілітованим громадянам</w:t>
      </w:r>
    </w:p>
    <w:p w14:paraId="33DB60ED" w14:textId="77777777" w:rsidR="00BC6E94" w:rsidRPr="00733472" w:rsidRDefault="00BC6E94" w:rsidP="003669E1">
      <w:pPr>
        <w:pBdr>
          <w:top w:val="nil"/>
          <w:left w:val="nil"/>
          <w:bottom w:val="nil"/>
          <w:right w:val="nil"/>
          <w:between w:val="nil"/>
        </w:pBdr>
        <w:spacing w:after="200"/>
        <w:ind w:right="-1"/>
        <w:contextualSpacing/>
        <w:jc w:val="both"/>
        <w:rPr>
          <w:i/>
          <w:color w:val="000000"/>
          <w:sz w:val="28"/>
          <w:szCs w:val="28"/>
          <w:lang w:val="uk-UA"/>
        </w:rPr>
      </w:pPr>
    </w:p>
    <w:p w14:paraId="2BF04952" w14:textId="77777777" w:rsidR="00253BE0" w:rsidRPr="00733472" w:rsidRDefault="00253BE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C39A974" w14:textId="058BD5F0" w:rsidR="00253BE0" w:rsidRPr="00733472" w:rsidRDefault="00253BE0"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E911B5"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62BE5D14" w14:textId="37B0CF34" w:rsidR="00253BE0" w:rsidRPr="00733472" w:rsidRDefault="00253BE0" w:rsidP="003669E1">
      <w:pPr>
        <w:pBdr>
          <w:top w:val="nil"/>
          <w:left w:val="nil"/>
          <w:bottom w:val="nil"/>
          <w:right w:val="nil"/>
          <w:between w:val="nil"/>
        </w:pBdr>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2E3616" w:rsidRPr="00733472">
        <w:rPr>
          <w:i/>
          <w:color w:val="000000"/>
          <w:sz w:val="28"/>
          <w:szCs w:val="28"/>
          <w:lang w:val="uk-UA"/>
        </w:rPr>
        <w:t>*</w:t>
      </w:r>
      <w:r w:rsidRPr="00733472">
        <w:rPr>
          <w:i/>
          <w:color w:val="000000"/>
          <w:sz w:val="28"/>
          <w:szCs w:val="28"/>
          <w:lang w:val="uk-UA"/>
        </w:rPr>
        <w:t xml:space="preserve">. </w:t>
      </w:r>
    </w:p>
    <w:p w14:paraId="6DE5F083" w14:textId="77777777" w:rsidR="00186338" w:rsidRPr="00733472" w:rsidRDefault="00186338" w:rsidP="003669E1">
      <w:pPr>
        <w:pBdr>
          <w:top w:val="nil"/>
          <w:left w:val="nil"/>
          <w:bottom w:val="nil"/>
          <w:right w:val="nil"/>
          <w:between w:val="nil"/>
        </w:pBdr>
        <w:ind w:right="-1"/>
        <w:contextualSpacing/>
        <w:jc w:val="both"/>
        <w:rPr>
          <w:i/>
          <w:color w:val="000000"/>
          <w:sz w:val="28"/>
          <w:szCs w:val="28"/>
          <w:lang w:val="uk-UA"/>
        </w:rPr>
      </w:pP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253BE0" w:rsidRPr="00733472" w14:paraId="4441541C" w14:textId="77777777" w:rsidTr="0047105F">
        <w:tc>
          <w:tcPr>
            <w:tcW w:w="555" w:type="dxa"/>
            <w:tcBorders>
              <w:top w:val="single" w:sz="4" w:space="0" w:color="000000"/>
              <w:left w:val="single" w:sz="4" w:space="0" w:color="000000"/>
              <w:bottom w:val="single" w:sz="4" w:space="0" w:color="000000"/>
            </w:tcBorders>
          </w:tcPr>
          <w:p w14:paraId="3C05C0FA" w14:textId="77777777" w:rsidR="00253BE0" w:rsidRPr="00733472" w:rsidRDefault="00253BE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43C90233" w14:textId="77777777" w:rsidR="00253BE0" w:rsidRPr="00733472" w:rsidRDefault="00253BE0"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11662E08" w14:textId="1723D73B" w:rsidR="00253BE0" w:rsidRPr="00733472" w:rsidRDefault="00253BE0"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180091AC"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68E11FC4"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1F8C8975"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6D820C84"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31271AF1"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253BE0" w:rsidRPr="00733472" w14:paraId="61C66725" w14:textId="77777777" w:rsidTr="0047105F">
        <w:tc>
          <w:tcPr>
            <w:tcW w:w="555" w:type="dxa"/>
            <w:tcBorders>
              <w:top w:val="single" w:sz="4" w:space="0" w:color="000000"/>
              <w:left w:val="single" w:sz="4" w:space="0" w:color="000000"/>
              <w:bottom w:val="single" w:sz="4" w:space="0" w:color="000000"/>
            </w:tcBorders>
          </w:tcPr>
          <w:p w14:paraId="194497BB" w14:textId="77777777" w:rsidR="00253BE0" w:rsidRPr="00733472" w:rsidRDefault="00253BE0"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777DA770"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A8D70F8"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F33A88C"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4BD5BD27"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253BE0" w:rsidRPr="00733472" w14:paraId="150F1BEF" w14:textId="77777777" w:rsidTr="0047105F">
        <w:trPr>
          <w:trHeight w:val="23"/>
        </w:trPr>
        <w:tc>
          <w:tcPr>
            <w:tcW w:w="555" w:type="dxa"/>
            <w:tcBorders>
              <w:top w:val="single" w:sz="4" w:space="0" w:color="000000"/>
              <w:left w:val="single" w:sz="4" w:space="0" w:color="000000"/>
              <w:bottom w:val="single" w:sz="4" w:space="0" w:color="000000"/>
            </w:tcBorders>
          </w:tcPr>
          <w:p w14:paraId="136FD873" w14:textId="77777777" w:rsidR="00253BE0" w:rsidRPr="00733472" w:rsidRDefault="00253BE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44CF7DBB" w14:textId="77777777" w:rsidR="00253BE0" w:rsidRPr="00733472" w:rsidRDefault="00253BE0"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6717537C"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04EAB31D" w14:textId="46B177CF" w:rsidR="00BC6E94" w:rsidRPr="00733472" w:rsidRDefault="00253BE0" w:rsidP="00BC6E94">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(надалі  – Центр)</w:t>
            </w:r>
            <w:r w:rsidR="00592AF1" w:rsidRPr="00733472">
              <w:rPr>
                <w:color w:val="000000"/>
                <w:sz w:val="28"/>
                <w:szCs w:val="28"/>
                <w:lang w:val="uk-UA"/>
              </w:rPr>
              <w:t>,</w:t>
            </w:r>
            <w:r w:rsidRPr="00733472">
              <w:rPr>
                <w:color w:val="000000"/>
                <w:sz w:val="28"/>
                <w:szCs w:val="28"/>
                <w:lang w:val="uk-UA"/>
              </w:rPr>
              <w:t xml:space="preserve"> </w:t>
            </w:r>
            <w:r w:rsidR="00592AF1" w:rsidRPr="00733472">
              <w:rPr>
                <w:color w:val="000000"/>
                <w:sz w:val="28"/>
                <w:szCs w:val="28"/>
                <w:lang w:val="uk-UA"/>
              </w:rPr>
              <w:t>с</w:t>
            </w:r>
            <w:r w:rsidRPr="00733472">
              <w:rPr>
                <w:color w:val="000000"/>
                <w:sz w:val="28"/>
                <w:szCs w:val="28"/>
                <w:lang w:val="uk-UA"/>
              </w:rPr>
              <w:t>пеціаліст  управління праці та соціального захисту населення виконко</w:t>
            </w:r>
            <w:r w:rsidR="00BC6E94" w:rsidRPr="00733472">
              <w:rPr>
                <w:color w:val="000000"/>
                <w:sz w:val="28"/>
                <w:szCs w:val="28"/>
                <w:lang w:val="uk-UA"/>
              </w:rPr>
              <w:t>-</w:t>
            </w:r>
            <w:r w:rsidR="00BC6E94" w:rsidRPr="00733472">
              <w:rPr>
                <w:lang w:val="uk-UA"/>
              </w:rPr>
              <w:t xml:space="preserve"> </w:t>
            </w:r>
            <w:r w:rsidR="00BC6E94" w:rsidRPr="00733472">
              <w:rPr>
                <w:color w:val="000000"/>
                <w:sz w:val="28"/>
                <w:szCs w:val="28"/>
                <w:lang w:val="uk-UA"/>
              </w:rPr>
              <w:t>му районної в місті ради (надалі –</w:t>
            </w:r>
            <w:r w:rsidR="009E1B0E" w:rsidRPr="00733472">
              <w:rPr>
                <w:color w:val="000000"/>
                <w:sz w:val="28"/>
                <w:szCs w:val="28"/>
                <w:lang w:val="uk-UA"/>
              </w:rPr>
              <w:t xml:space="preserve"> районне управління)</w:t>
            </w:r>
          </w:p>
        </w:tc>
        <w:tc>
          <w:tcPr>
            <w:tcW w:w="1984" w:type="dxa"/>
            <w:tcBorders>
              <w:top w:val="single" w:sz="4" w:space="0" w:color="000000"/>
              <w:left w:val="single" w:sz="4" w:space="0" w:color="000000"/>
              <w:bottom w:val="single" w:sz="4" w:space="0" w:color="000000"/>
            </w:tcBorders>
          </w:tcPr>
          <w:p w14:paraId="3AE604B3"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254F2477"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6836B01C" w14:textId="77777777" w:rsidR="00253BE0" w:rsidRPr="00733472" w:rsidRDefault="00253BE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474991" w:rsidRPr="00733472" w14:paraId="04492CD3" w14:textId="77777777" w:rsidTr="0047105F">
        <w:trPr>
          <w:trHeight w:val="23"/>
        </w:trPr>
        <w:tc>
          <w:tcPr>
            <w:tcW w:w="555" w:type="dxa"/>
            <w:tcBorders>
              <w:top w:val="single" w:sz="4" w:space="0" w:color="000000"/>
              <w:left w:val="single" w:sz="4" w:space="0" w:color="000000"/>
              <w:bottom w:val="single" w:sz="4" w:space="0" w:color="000000"/>
            </w:tcBorders>
          </w:tcPr>
          <w:p w14:paraId="7FAF59AA" w14:textId="77777777" w:rsidR="00474991" w:rsidRPr="00733472" w:rsidRDefault="0047499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050FD7A8" w14:textId="1679B0F7" w:rsidR="00474991" w:rsidRPr="00733472" w:rsidRDefault="00474991" w:rsidP="00C8691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4BD0F61D"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2A7E8536"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52C937D1"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C6F268B"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1F265F44"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E217318" w14:textId="77777777"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474991" w:rsidRPr="00733472" w14:paraId="4E276604" w14:textId="77777777" w:rsidTr="0047105F">
        <w:trPr>
          <w:trHeight w:val="23"/>
        </w:trPr>
        <w:tc>
          <w:tcPr>
            <w:tcW w:w="555" w:type="dxa"/>
            <w:tcBorders>
              <w:top w:val="single" w:sz="4" w:space="0" w:color="000000"/>
              <w:left w:val="single" w:sz="4" w:space="0" w:color="000000"/>
              <w:bottom w:val="single" w:sz="4" w:space="0" w:color="000000"/>
            </w:tcBorders>
          </w:tcPr>
          <w:p w14:paraId="5AAFB999" w14:textId="03DF35CE" w:rsidR="00474991" w:rsidRPr="00733472" w:rsidRDefault="0047499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22700CAF" w14:textId="2853D0FB" w:rsidR="00474991" w:rsidRPr="00733472" w:rsidRDefault="00474991" w:rsidP="00337A9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3FA350D8" w14:textId="4EC9EEF4"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77613BF1" w14:textId="33E0DE02"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684585B5" w14:textId="5427658B" w:rsidR="00474991" w:rsidRPr="00733472" w:rsidRDefault="0047499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186338" w:rsidRPr="00733472" w14:paraId="2A4DA83E" w14:textId="77777777" w:rsidTr="0047105F">
        <w:trPr>
          <w:trHeight w:val="23"/>
        </w:trPr>
        <w:tc>
          <w:tcPr>
            <w:tcW w:w="555" w:type="dxa"/>
            <w:tcBorders>
              <w:top w:val="single" w:sz="4" w:space="0" w:color="000000"/>
              <w:left w:val="single" w:sz="4" w:space="0" w:color="000000"/>
              <w:bottom w:val="single" w:sz="4" w:space="0" w:color="000000"/>
            </w:tcBorders>
          </w:tcPr>
          <w:p w14:paraId="7E13BC24" w14:textId="785C271C" w:rsidR="00186338" w:rsidRPr="00733472" w:rsidRDefault="00186338" w:rsidP="00186338">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5625A717" w14:textId="025549E6"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D87FA7D" w14:textId="1D009F40"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4A18525" w14:textId="3BEA118D"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37DC079" w14:textId="1DB01AA7"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86338" w:rsidRPr="00733472" w14:paraId="7FCAFEEA" w14:textId="77777777" w:rsidTr="0047105F">
        <w:trPr>
          <w:trHeight w:val="23"/>
        </w:trPr>
        <w:tc>
          <w:tcPr>
            <w:tcW w:w="555" w:type="dxa"/>
            <w:tcBorders>
              <w:top w:val="single" w:sz="4" w:space="0" w:color="000000"/>
              <w:left w:val="single" w:sz="4" w:space="0" w:color="000000"/>
              <w:bottom w:val="single" w:sz="4" w:space="0" w:color="000000"/>
            </w:tcBorders>
          </w:tcPr>
          <w:p w14:paraId="59C1F892" w14:textId="26C4AC8C"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54A92973" w14:textId="1322354F" w:rsidR="00186338" w:rsidRPr="00733472" w:rsidRDefault="00186338" w:rsidP="00C8691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й продовження терміну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78A8161D" w14:textId="2B6A3B62"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3654D12"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404A932A" w14:textId="493AF34E"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07FC941E" w14:textId="77777777" w:rsidR="00186338" w:rsidRPr="00733472" w:rsidRDefault="00186338" w:rsidP="003669E1">
            <w:pPr>
              <w:pStyle w:val="aa"/>
              <w:spacing w:before="0" w:after="0"/>
              <w:ind w:left="100" w:right="-1"/>
              <w:contextualSpacing/>
              <w:jc w:val="center"/>
              <w:rPr>
                <w:color w:val="000000"/>
                <w:sz w:val="28"/>
                <w:szCs w:val="28"/>
              </w:rPr>
            </w:pPr>
          </w:p>
        </w:tc>
      </w:tr>
      <w:tr w:rsidR="00186338" w:rsidRPr="00733472" w14:paraId="6374C64A" w14:textId="77777777" w:rsidTr="0047105F">
        <w:trPr>
          <w:trHeight w:val="23"/>
        </w:trPr>
        <w:tc>
          <w:tcPr>
            <w:tcW w:w="555" w:type="dxa"/>
            <w:tcBorders>
              <w:top w:val="single" w:sz="4" w:space="0" w:color="000000"/>
              <w:left w:val="single" w:sz="4" w:space="0" w:color="000000"/>
              <w:bottom w:val="single" w:sz="4" w:space="0" w:color="000000"/>
            </w:tcBorders>
          </w:tcPr>
          <w:p w14:paraId="52952D65" w14:textId="74F1D001"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3FFB5335" w14:textId="7BC5A28E" w:rsidR="00186338" w:rsidRPr="00733472" w:rsidRDefault="00186338"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27B3F817" w14:textId="67FA2CE0"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039880FE" w14:textId="77777777" w:rsidR="00186338" w:rsidRPr="00733472" w:rsidRDefault="00186338" w:rsidP="001C716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3E414A0C" w14:textId="0C994E2B"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right w:val="single" w:sz="4" w:space="0" w:color="000000"/>
            </w:tcBorders>
          </w:tcPr>
          <w:p w14:paraId="69C270F8"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p>
        </w:tc>
      </w:tr>
      <w:tr w:rsidR="00186338" w:rsidRPr="00733472" w14:paraId="4BB49609" w14:textId="77777777" w:rsidTr="0047105F">
        <w:trPr>
          <w:trHeight w:val="23"/>
        </w:trPr>
        <w:tc>
          <w:tcPr>
            <w:tcW w:w="555" w:type="dxa"/>
            <w:tcBorders>
              <w:top w:val="single" w:sz="4" w:space="0" w:color="000000"/>
              <w:left w:val="single" w:sz="4" w:space="0" w:color="000000"/>
              <w:bottom w:val="single" w:sz="4" w:space="0" w:color="000000"/>
            </w:tcBorders>
          </w:tcPr>
          <w:p w14:paraId="4F819C7B" w14:textId="318E43B7"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3A5D0801" w14:textId="39C8A3C4" w:rsidR="00186338" w:rsidRPr="00733472" w:rsidRDefault="00186338"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1E08E8BB" w14:textId="613F5956"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6D503A8" w14:textId="56532EDA"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50394FA4" w14:textId="77777777" w:rsidR="00186338" w:rsidRPr="00733472" w:rsidRDefault="00186338" w:rsidP="001C716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41B11661" w14:textId="77777777" w:rsidR="00186338" w:rsidRPr="00733472" w:rsidRDefault="00186338" w:rsidP="001C716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44FA26F0"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p>
        </w:tc>
      </w:tr>
      <w:tr w:rsidR="00186338" w:rsidRPr="00733472" w14:paraId="293180ED" w14:textId="77777777" w:rsidTr="0047105F">
        <w:trPr>
          <w:trHeight w:val="23"/>
        </w:trPr>
        <w:tc>
          <w:tcPr>
            <w:tcW w:w="555" w:type="dxa"/>
            <w:tcBorders>
              <w:top w:val="single" w:sz="4" w:space="0" w:color="000000"/>
              <w:left w:val="single" w:sz="4" w:space="0" w:color="000000"/>
              <w:bottom w:val="single" w:sz="4" w:space="0" w:color="000000"/>
            </w:tcBorders>
          </w:tcPr>
          <w:p w14:paraId="4B0ABF09" w14:textId="54B04707"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764F9043" w14:textId="28A0ED69" w:rsidR="00186338" w:rsidRPr="00733472" w:rsidRDefault="00186338" w:rsidP="009B5888">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 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655E4BEE" w14:textId="1A1EF9C9"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D93D162" w14:textId="31615C8D"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5AD49A54" w14:textId="146C9EFE" w:rsidR="00186338" w:rsidRPr="00733472" w:rsidRDefault="00186338" w:rsidP="009B5888">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Протягом одного ро бочого дня</w:t>
            </w:r>
          </w:p>
        </w:tc>
      </w:tr>
      <w:tr w:rsidR="00186338" w:rsidRPr="00733472" w14:paraId="3EAA106E" w14:textId="77777777" w:rsidTr="0047105F">
        <w:trPr>
          <w:trHeight w:val="23"/>
        </w:trPr>
        <w:tc>
          <w:tcPr>
            <w:tcW w:w="555" w:type="dxa"/>
            <w:tcBorders>
              <w:top w:val="single" w:sz="4" w:space="0" w:color="000000"/>
              <w:left w:val="single" w:sz="4" w:space="0" w:color="000000"/>
              <w:bottom w:val="single" w:sz="4" w:space="0" w:color="000000"/>
            </w:tcBorders>
          </w:tcPr>
          <w:p w14:paraId="017E7E1F" w14:textId="75C92F5E"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6CB91239" w14:textId="77777777" w:rsidR="00186338" w:rsidRPr="00733472" w:rsidRDefault="00186338"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12FCFFEF" w14:textId="4FADCBCD"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0EF33025"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9F0325E"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p w14:paraId="228AB763" w14:textId="3B74E251"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p>
        </w:tc>
      </w:tr>
      <w:tr w:rsidR="00186338" w:rsidRPr="00733472" w14:paraId="3F0F8725" w14:textId="77777777" w:rsidTr="0047105F">
        <w:trPr>
          <w:trHeight w:val="23"/>
        </w:trPr>
        <w:tc>
          <w:tcPr>
            <w:tcW w:w="555" w:type="dxa"/>
            <w:tcBorders>
              <w:top w:val="single" w:sz="4" w:space="0" w:color="000000"/>
              <w:left w:val="single" w:sz="4" w:space="0" w:color="000000"/>
              <w:bottom w:val="single" w:sz="4" w:space="0" w:color="000000"/>
            </w:tcBorders>
          </w:tcPr>
          <w:p w14:paraId="1D452008" w14:textId="3EB1D063" w:rsidR="00186338" w:rsidRPr="00733472" w:rsidRDefault="00186338"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7FEAA519" w14:textId="77777777" w:rsidR="00186338" w:rsidRPr="00733472" w:rsidRDefault="00186338" w:rsidP="003669E1">
            <w:pP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67CCBA3F" w14:textId="484EA857" w:rsidR="00186338" w:rsidRPr="00733472" w:rsidRDefault="00186338" w:rsidP="003669E1">
            <w:pPr>
              <w:ind w:right="-1"/>
              <w:contextualSpacing/>
              <w:jc w:val="center"/>
              <w:rPr>
                <w:sz w:val="28"/>
                <w:szCs w:val="28"/>
                <w:lang w:val="uk-UA"/>
              </w:rPr>
            </w:pPr>
            <w:r w:rsidRPr="00733472">
              <w:rPr>
                <w:sz w:val="28"/>
                <w:szCs w:val="28"/>
                <w:lang w:val="uk-UA"/>
              </w:rPr>
              <w:t>Адміністратор  Центру,</w:t>
            </w:r>
          </w:p>
          <w:p w14:paraId="341200FE" w14:textId="0C9CE454" w:rsidR="00186338" w:rsidRPr="00733472" w:rsidRDefault="00186338" w:rsidP="00186338">
            <w:pP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1BCDEA6" w14:textId="77777777" w:rsidR="00186338" w:rsidRPr="00733472" w:rsidRDefault="00186338" w:rsidP="003669E1">
            <w:pPr>
              <w:ind w:left="50" w:right="-1"/>
              <w:contextualSpacing/>
              <w:jc w:val="center"/>
              <w:rPr>
                <w:sz w:val="28"/>
                <w:szCs w:val="28"/>
                <w:lang w:val="uk-UA"/>
              </w:rPr>
            </w:pPr>
            <w:r w:rsidRPr="00733472">
              <w:rPr>
                <w:sz w:val="28"/>
                <w:szCs w:val="28"/>
                <w:lang w:val="uk-UA"/>
              </w:rPr>
              <w:t xml:space="preserve">Центр, </w:t>
            </w:r>
          </w:p>
          <w:p w14:paraId="35B65FFF" w14:textId="77777777" w:rsidR="00186338" w:rsidRPr="00733472" w:rsidRDefault="00186338"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308D7D60"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186338" w:rsidRPr="00733472" w14:paraId="4DFFA819" w14:textId="77777777" w:rsidTr="0047105F">
        <w:trPr>
          <w:trHeight w:val="23"/>
        </w:trPr>
        <w:tc>
          <w:tcPr>
            <w:tcW w:w="555" w:type="dxa"/>
            <w:tcBorders>
              <w:top w:val="single" w:sz="4" w:space="0" w:color="000000"/>
              <w:left w:val="single" w:sz="4" w:space="0" w:color="000000"/>
              <w:bottom w:val="single" w:sz="4" w:space="0" w:color="000000"/>
            </w:tcBorders>
          </w:tcPr>
          <w:p w14:paraId="51C063EB" w14:textId="26F2FDF9"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5CC6012A" w14:textId="57C8FC71" w:rsidR="00186338" w:rsidRPr="00733472" w:rsidRDefault="00186338" w:rsidP="00C8691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право на отримання </w:t>
            </w:r>
          </w:p>
        </w:tc>
        <w:tc>
          <w:tcPr>
            <w:tcW w:w="2694" w:type="dxa"/>
            <w:tcBorders>
              <w:top w:val="single" w:sz="4" w:space="0" w:color="000000"/>
              <w:left w:val="single" w:sz="4" w:space="0" w:color="000000"/>
              <w:bottom w:val="single" w:sz="4" w:space="0" w:color="000000"/>
            </w:tcBorders>
          </w:tcPr>
          <w:p w14:paraId="33279D72" w14:textId="300BF50C"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1CFFB8E"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72F22198" w14:textId="70D99544"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186338" w:rsidRPr="00733472" w14:paraId="7D21E385" w14:textId="77777777" w:rsidTr="0047105F">
        <w:trPr>
          <w:trHeight w:val="23"/>
        </w:trPr>
        <w:tc>
          <w:tcPr>
            <w:tcW w:w="555" w:type="dxa"/>
            <w:tcBorders>
              <w:top w:val="single" w:sz="4" w:space="0" w:color="000000"/>
              <w:left w:val="single" w:sz="4" w:space="0" w:color="000000"/>
              <w:bottom w:val="single" w:sz="4" w:space="0" w:color="000000"/>
            </w:tcBorders>
          </w:tcPr>
          <w:p w14:paraId="08B84B36" w14:textId="57343039" w:rsidR="00186338" w:rsidRPr="00733472" w:rsidRDefault="00186338" w:rsidP="00186338">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212A13B0" w14:textId="082AD752"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641FBD6" w14:textId="6E932BBE" w:rsidR="00186338" w:rsidRPr="00733472" w:rsidRDefault="00186338" w:rsidP="00186338">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C6723BA" w14:textId="1F0218C1" w:rsidR="00186338" w:rsidRPr="00733472" w:rsidRDefault="00186338" w:rsidP="00186338">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6BD24805" w14:textId="2E7C59FD" w:rsidR="00186338" w:rsidRPr="00733472" w:rsidRDefault="00186338" w:rsidP="0018633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86338" w:rsidRPr="00733472" w14:paraId="6FA832AA" w14:textId="77777777" w:rsidTr="0047105F">
        <w:trPr>
          <w:trHeight w:val="23"/>
        </w:trPr>
        <w:tc>
          <w:tcPr>
            <w:tcW w:w="555" w:type="dxa"/>
            <w:tcBorders>
              <w:top w:val="single" w:sz="4" w:space="0" w:color="000000"/>
              <w:left w:val="single" w:sz="4" w:space="0" w:color="000000"/>
              <w:bottom w:val="single" w:sz="4" w:space="0" w:color="000000"/>
            </w:tcBorders>
          </w:tcPr>
          <w:p w14:paraId="7CEB0EAB" w14:textId="77777777"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609EB007" w14:textId="73950963" w:rsidR="00186338" w:rsidRPr="00733472" w:rsidRDefault="00186338" w:rsidP="00186338">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допомоги,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42D3EAC3"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56E21C18"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3B5CBC15"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p>
        </w:tc>
      </w:tr>
      <w:tr w:rsidR="00186338" w:rsidRPr="00733472" w14:paraId="5578097C" w14:textId="77777777" w:rsidTr="0047105F">
        <w:trPr>
          <w:trHeight w:val="23"/>
        </w:trPr>
        <w:tc>
          <w:tcPr>
            <w:tcW w:w="555" w:type="dxa"/>
            <w:tcBorders>
              <w:top w:val="single" w:sz="4" w:space="0" w:color="000000"/>
              <w:left w:val="single" w:sz="4" w:space="0" w:color="000000"/>
              <w:bottom w:val="single" w:sz="4" w:space="0" w:color="000000"/>
            </w:tcBorders>
          </w:tcPr>
          <w:p w14:paraId="63E0A5DD" w14:textId="763CC460"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3C4806DF" w14:textId="1207F01E" w:rsidR="00186338" w:rsidRPr="00733472" w:rsidRDefault="00186338" w:rsidP="00186338">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допомоги</w:t>
            </w:r>
          </w:p>
        </w:tc>
        <w:tc>
          <w:tcPr>
            <w:tcW w:w="2694" w:type="dxa"/>
            <w:tcBorders>
              <w:top w:val="single" w:sz="4" w:space="0" w:color="000000"/>
              <w:left w:val="single" w:sz="4" w:space="0" w:color="000000"/>
              <w:bottom w:val="single" w:sz="4" w:space="0" w:color="000000"/>
            </w:tcBorders>
          </w:tcPr>
          <w:p w14:paraId="323C6EF5"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3796D97"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746E29B8" w14:textId="75435D78"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41437F50"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p>
        </w:tc>
      </w:tr>
      <w:tr w:rsidR="00186338" w:rsidRPr="00733472" w14:paraId="6CC19022" w14:textId="77777777" w:rsidTr="0047105F">
        <w:trPr>
          <w:trHeight w:val="23"/>
        </w:trPr>
        <w:tc>
          <w:tcPr>
            <w:tcW w:w="555" w:type="dxa"/>
            <w:tcBorders>
              <w:top w:val="single" w:sz="4" w:space="0" w:color="000000"/>
              <w:left w:val="single" w:sz="4" w:space="0" w:color="000000"/>
              <w:bottom w:val="single" w:sz="4" w:space="0" w:color="000000"/>
            </w:tcBorders>
          </w:tcPr>
          <w:p w14:paraId="7910C9B0" w14:textId="74D20606" w:rsidR="00186338" w:rsidRPr="00733472" w:rsidRDefault="0018633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14165782" w14:textId="25DDA08D" w:rsidR="00186338" w:rsidRPr="00733472" w:rsidRDefault="00186338" w:rsidP="00C86912">
            <w:pPr>
              <w:pBdr>
                <w:top w:val="nil"/>
                <w:left w:val="nil"/>
                <w:bottom w:val="nil"/>
                <w:right w:val="nil"/>
                <w:between w:val="nil"/>
              </w:pBdr>
              <w:ind w:left="-99"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3827BF5D"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67E521E8" w14:textId="77777777" w:rsidR="00186338" w:rsidRPr="00733472" w:rsidRDefault="0018633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5C52BA4A" w14:textId="77777777" w:rsidR="00186338" w:rsidRPr="00733472" w:rsidRDefault="0018633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443EAAA6" w14:textId="53EA2E89" w:rsidR="002E3616" w:rsidRPr="00733472" w:rsidRDefault="002E361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6B62486C" w14:textId="0C97860C" w:rsidR="00F024D7" w:rsidRPr="00733472" w:rsidRDefault="00F024D7" w:rsidP="003669E1">
      <w:pPr>
        <w:ind w:right="-1"/>
        <w:contextualSpacing/>
        <w:rPr>
          <w:rFonts w:eastAsia="Calibri"/>
          <w:sz w:val="28"/>
          <w:szCs w:val="28"/>
          <w:lang w:val="uk-UA" w:eastAsia="en-US"/>
        </w:rPr>
      </w:pPr>
    </w:p>
    <w:p w14:paraId="4C78398E" w14:textId="776B5329" w:rsidR="00F024D7" w:rsidRPr="00733472" w:rsidRDefault="00F024D7" w:rsidP="003669E1">
      <w:pP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18</w:t>
      </w:r>
    </w:p>
    <w:p w14:paraId="3B44EB41" w14:textId="77777777" w:rsidR="00F024D7" w:rsidRPr="00733472" w:rsidRDefault="00F024D7" w:rsidP="003669E1">
      <w:pPr>
        <w:ind w:right="-1"/>
        <w:contextualSpacing/>
        <w:jc w:val="center"/>
        <w:rPr>
          <w:color w:val="000000"/>
          <w:sz w:val="28"/>
          <w:szCs w:val="28"/>
          <w:lang w:val="uk-UA"/>
        </w:rPr>
      </w:pPr>
    </w:p>
    <w:p w14:paraId="5E020151" w14:textId="77777777" w:rsidR="00F024D7" w:rsidRPr="00733472" w:rsidRDefault="00F024D7" w:rsidP="003669E1">
      <w:pP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особам з інвалідністю з дитинства</w:t>
      </w:r>
    </w:p>
    <w:p w14:paraId="0DF95F10" w14:textId="77777777" w:rsidR="00F024D7" w:rsidRPr="00733472" w:rsidRDefault="00F024D7" w:rsidP="003669E1">
      <w:pP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2C0AC19" w14:textId="3325758D" w:rsidR="00F024D7" w:rsidRPr="00733472" w:rsidRDefault="00F024D7" w:rsidP="003669E1">
      <w:pPr>
        <w:spacing w:after="200"/>
        <w:ind w:right="-1"/>
        <w:contextualSpacing/>
        <w:jc w:val="both"/>
        <w:rPr>
          <w:i/>
          <w:color w:val="000000"/>
          <w:sz w:val="28"/>
          <w:szCs w:val="28"/>
          <w:lang w:val="uk-UA"/>
        </w:rPr>
      </w:pPr>
      <w:r w:rsidRPr="00733472">
        <w:rPr>
          <w:i/>
          <w:color w:val="000000"/>
          <w:sz w:val="28"/>
          <w:szCs w:val="28"/>
          <w:lang w:val="uk-UA"/>
        </w:rPr>
        <w:t xml:space="preserve"> до </w:t>
      </w:r>
      <w:r w:rsidR="00966233"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53B12BE8" w14:textId="3EB7836F" w:rsidR="00F024D7" w:rsidRPr="00733472" w:rsidRDefault="00F024D7" w:rsidP="003669E1">
      <w:pPr>
        <w:spacing w:after="200"/>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2E3616" w:rsidRPr="00733472">
        <w:rPr>
          <w:i/>
          <w:color w:val="000000"/>
          <w:sz w:val="28"/>
          <w:szCs w:val="28"/>
          <w:lang w:val="uk-UA"/>
        </w:rPr>
        <w:t>*</w:t>
      </w:r>
      <w:r w:rsidRPr="00733472">
        <w:rPr>
          <w:i/>
          <w:color w:val="000000"/>
          <w:sz w:val="28"/>
          <w:szCs w:val="28"/>
          <w:lang w:val="uk-UA"/>
        </w:rPr>
        <w:t xml:space="preserve">. </w:t>
      </w:r>
    </w:p>
    <w:tbl>
      <w:tblPr>
        <w:tblW w:w="9805" w:type="dxa"/>
        <w:tblInd w:w="-30" w:type="dxa"/>
        <w:tblLayout w:type="fixed"/>
        <w:tblLook w:val="04A0" w:firstRow="1" w:lastRow="0" w:firstColumn="1" w:lastColumn="0" w:noHBand="0" w:noVBand="1"/>
      </w:tblPr>
      <w:tblGrid>
        <w:gridCol w:w="556"/>
        <w:gridCol w:w="2984"/>
        <w:gridCol w:w="2694"/>
        <w:gridCol w:w="1984"/>
        <w:gridCol w:w="1587"/>
      </w:tblGrid>
      <w:tr w:rsidR="00F024D7" w:rsidRPr="00733472" w14:paraId="49390DFD" w14:textId="77777777" w:rsidTr="000D6D41">
        <w:tc>
          <w:tcPr>
            <w:tcW w:w="556" w:type="dxa"/>
            <w:tcBorders>
              <w:top w:val="single" w:sz="4" w:space="0" w:color="000000"/>
              <w:left w:val="single" w:sz="4" w:space="0" w:color="000000"/>
              <w:bottom w:val="single" w:sz="4" w:space="0" w:color="000000"/>
              <w:right w:val="nil"/>
            </w:tcBorders>
            <w:hideMark/>
          </w:tcPr>
          <w:p w14:paraId="4EEE33D4" w14:textId="77777777" w:rsidR="00F024D7" w:rsidRPr="00733472" w:rsidRDefault="00F024D7" w:rsidP="003669E1">
            <w:pPr>
              <w:ind w:right="-1"/>
              <w:contextualSpacing/>
              <w:rPr>
                <w:color w:val="000000"/>
                <w:sz w:val="28"/>
                <w:szCs w:val="28"/>
                <w:lang w:val="uk-UA"/>
              </w:rPr>
            </w:pPr>
            <w:r w:rsidRPr="00733472">
              <w:rPr>
                <w:b/>
                <w:i/>
                <w:color w:val="000000"/>
                <w:sz w:val="28"/>
                <w:szCs w:val="28"/>
                <w:lang w:val="uk-UA"/>
              </w:rPr>
              <w:t>№ </w:t>
            </w:r>
          </w:p>
          <w:p w14:paraId="23472FF9" w14:textId="77777777" w:rsidR="00F024D7" w:rsidRPr="00733472" w:rsidRDefault="00F024D7" w:rsidP="003669E1">
            <w:pPr>
              <w:ind w:right="-1"/>
              <w:contextualSpacing/>
              <w:rPr>
                <w:color w:val="000000"/>
                <w:sz w:val="28"/>
                <w:szCs w:val="28"/>
                <w:lang w:val="uk-UA"/>
              </w:rPr>
            </w:pPr>
            <w:r w:rsidRPr="00733472">
              <w:rPr>
                <w:b/>
                <w:i/>
                <w:color w:val="000000"/>
                <w:sz w:val="28"/>
                <w:szCs w:val="28"/>
                <w:lang w:val="uk-UA"/>
              </w:rPr>
              <w:t>п/п</w:t>
            </w:r>
          </w:p>
        </w:tc>
        <w:tc>
          <w:tcPr>
            <w:tcW w:w="2984" w:type="dxa"/>
            <w:tcBorders>
              <w:top w:val="single" w:sz="4" w:space="0" w:color="000000"/>
              <w:left w:val="single" w:sz="4" w:space="0" w:color="000000"/>
              <w:bottom w:val="single" w:sz="4" w:space="0" w:color="000000"/>
              <w:right w:val="nil"/>
            </w:tcBorders>
            <w:hideMark/>
          </w:tcPr>
          <w:p w14:paraId="7D0822C5" w14:textId="7FB9D43D" w:rsidR="00F024D7" w:rsidRPr="00733472" w:rsidRDefault="00F024D7" w:rsidP="003669E1">
            <w:pP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right w:val="nil"/>
            </w:tcBorders>
            <w:hideMark/>
          </w:tcPr>
          <w:p w14:paraId="3C2ACC10"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Відповідальна</w:t>
            </w:r>
          </w:p>
          <w:p w14:paraId="50E35C40"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right w:val="nil"/>
            </w:tcBorders>
            <w:hideMark/>
          </w:tcPr>
          <w:p w14:paraId="3D56E64E"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7" w:type="dxa"/>
            <w:tcBorders>
              <w:top w:val="single" w:sz="4" w:space="0" w:color="000000"/>
              <w:left w:val="single" w:sz="4" w:space="0" w:color="000000"/>
              <w:bottom w:val="single" w:sz="4" w:space="0" w:color="000000"/>
              <w:right w:val="single" w:sz="4" w:space="0" w:color="000000"/>
            </w:tcBorders>
            <w:hideMark/>
          </w:tcPr>
          <w:p w14:paraId="49CE1D1F"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Строки </w:t>
            </w:r>
          </w:p>
          <w:p w14:paraId="033FFF7D"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F024D7" w:rsidRPr="00733472" w14:paraId="528875AA" w14:textId="77777777" w:rsidTr="000D6D41">
        <w:tc>
          <w:tcPr>
            <w:tcW w:w="556" w:type="dxa"/>
            <w:tcBorders>
              <w:top w:val="single" w:sz="4" w:space="0" w:color="000000"/>
              <w:left w:val="single" w:sz="4" w:space="0" w:color="000000"/>
              <w:bottom w:val="single" w:sz="4" w:space="0" w:color="000000"/>
              <w:right w:val="nil"/>
            </w:tcBorders>
            <w:hideMark/>
          </w:tcPr>
          <w:p w14:paraId="2CDA89DE" w14:textId="77777777" w:rsidR="00F024D7" w:rsidRPr="00733472" w:rsidRDefault="00F024D7" w:rsidP="003669E1">
            <w:pPr>
              <w:ind w:left="-28" w:right="-1" w:firstLine="28"/>
              <w:contextualSpacing/>
              <w:jc w:val="center"/>
              <w:rPr>
                <w:color w:val="000000"/>
                <w:sz w:val="28"/>
                <w:szCs w:val="28"/>
                <w:lang w:val="uk-UA"/>
              </w:rPr>
            </w:pPr>
            <w:r w:rsidRPr="00733472">
              <w:rPr>
                <w:b/>
                <w:i/>
                <w:color w:val="000000"/>
                <w:sz w:val="28"/>
                <w:szCs w:val="28"/>
                <w:lang w:val="uk-UA"/>
              </w:rPr>
              <w:t>1</w:t>
            </w:r>
          </w:p>
        </w:tc>
        <w:tc>
          <w:tcPr>
            <w:tcW w:w="2984" w:type="dxa"/>
            <w:tcBorders>
              <w:top w:val="single" w:sz="4" w:space="0" w:color="000000"/>
              <w:left w:val="single" w:sz="4" w:space="0" w:color="000000"/>
              <w:bottom w:val="single" w:sz="4" w:space="0" w:color="000000"/>
              <w:right w:val="nil"/>
            </w:tcBorders>
            <w:hideMark/>
          </w:tcPr>
          <w:p w14:paraId="56E7C3CB"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right w:val="nil"/>
            </w:tcBorders>
            <w:hideMark/>
          </w:tcPr>
          <w:p w14:paraId="144F1ACA"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nil"/>
            </w:tcBorders>
            <w:hideMark/>
          </w:tcPr>
          <w:p w14:paraId="39C37B45"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4</w:t>
            </w:r>
          </w:p>
        </w:tc>
        <w:tc>
          <w:tcPr>
            <w:tcW w:w="1587" w:type="dxa"/>
            <w:tcBorders>
              <w:top w:val="single" w:sz="4" w:space="0" w:color="000000"/>
              <w:left w:val="single" w:sz="4" w:space="0" w:color="000000"/>
              <w:bottom w:val="single" w:sz="4" w:space="0" w:color="000000"/>
              <w:right w:val="single" w:sz="4" w:space="0" w:color="000000"/>
            </w:tcBorders>
            <w:hideMark/>
          </w:tcPr>
          <w:p w14:paraId="1B5CCF46" w14:textId="77777777" w:rsidR="00F024D7" w:rsidRPr="00733472" w:rsidRDefault="00F024D7" w:rsidP="003669E1">
            <w:pPr>
              <w:ind w:right="-1"/>
              <w:contextualSpacing/>
              <w:jc w:val="center"/>
              <w:rPr>
                <w:color w:val="000000"/>
                <w:sz w:val="28"/>
                <w:szCs w:val="28"/>
                <w:lang w:val="uk-UA"/>
              </w:rPr>
            </w:pPr>
            <w:r w:rsidRPr="00733472">
              <w:rPr>
                <w:b/>
                <w:i/>
                <w:color w:val="000000"/>
                <w:sz w:val="28"/>
                <w:szCs w:val="28"/>
                <w:lang w:val="uk-UA"/>
              </w:rPr>
              <w:t>5</w:t>
            </w:r>
          </w:p>
        </w:tc>
      </w:tr>
      <w:tr w:rsidR="00F024D7" w:rsidRPr="00733472" w14:paraId="5266EEC9"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5816CE4D" w14:textId="77777777" w:rsidR="00F024D7" w:rsidRPr="00733472" w:rsidRDefault="00F024D7" w:rsidP="003669E1">
            <w:pPr>
              <w:ind w:left="-28" w:right="-1" w:firstLine="28"/>
              <w:contextualSpacing/>
              <w:jc w:val="center"/>
              <w:rPr>
                <w:color w:val="000000"/>
                <w:sz w:val="28"/>
                <w:szCs w:val="28"/>
                <w:lang w:val="uk-UA"/>
              </w:rPr>
            </w:pPr>
            <w:r w:rsidRPr="00733472">
              <w:rPr>
                <w:color w:val="000000"/>
                <w:sz w:val="28"/>
                <w:szCs w:val="28"/>
                <w:lang w:val="uk-UA"/>
              </w:rPr>
              <w:t>1</w:t>
            </w:r>
          </w:p>
        </w:tc>
        <w:tc>
          <w:tcPr>
            <w:tcW w:w="2984" w:type="dxa"/>
            <w:tcBorders>
              <w:top w:val="single" w:sz="4" w:space="0" w:color="000000"/>
              <w:left w:val="single" w:sz="4" w:space="0" w:color="000000"/>
              <w:bottom w:val="single" w:sz="4" w:space="0" w:color="000000"/>
              <w:right w:val="nil"/>
            </w:tcBorders>
            <w:hideMark/>
          </w:tcPr>
          <w:p w14:paraId="7DF54E1D" w14:textId="4A63059F" w:rsidR="00F024D7" w:rsidRPr="00733472" w:rsidRDefault="00F024D7" w:rsidP="00C86912">
            <w:pPr>
              <w:ind w:right="-1"/>
              <w:contextualSpacing/>
              <w:rPr>
                <w:color w:val="000000"/>
                <w:sz w:val="28"/>
                <w:szCs w:val="28"/>
                <w:lang w:val="uk-UA"/>
              </w:rPr>
            </w:pPr>
            <w:r w:rsidRPr="00733472">
              <w:rPr>
                <w:color w:val="000000"/>
                <w:sz w:val="28"/>
                <w:szCs w:val="28"/>
                <w:lang w:val="uk-UA"/>
              </w:rPr>
              <w:t>Інформування про види послуг, перелік до</w:t>
            </w:r>
            <w:r w:rsidR="00337A9E" w:rsidRPr="00733472">
              <w:rPr>
                <w:color w:val="000000"/>
                <w:sz w:val="28"/>
                <w:szCs w:val="28"/>
                <w:lang w:val="uk-UA"/>
              </w:rPr>
              <w:t>- кументів тощо</w:t>
            </w:r>
          </w:p>
        </w:tc>
        <w:tc>
          <w:tcPr>
            <w:tcW w:w="2694" w:type="dxa"/>
            <w:tcBorders>
              <w:top w:val="single" w:sz="4" w:space="0" w:color="000000"/>
              <w:left w:val="single" w:sz="4" w:space="0" w:color="000000"/>
              <w:bottom w:val="single" w:sz="4" w:space="0" w:color="000000"/>
              <w:right w:val="nil"/>
            </w:tcBorders>
            <w:hideMark/>
          </w:tcPr>
          <w:p w14:paraId="46C2AF30" w14:textId="77777777" w:rsidR="00F024D7" w:rsidRPr="00733472" w:rsidRDefault="00F024D7" w:rsidP="008C036A">
            <w:pPr>
              <w:ind w:left="-108" w:right="-1"/>
              <w:contextualSpacing/>
              <w:jc w:val="center"/>
              <w:rPr>
                <w:color w:val="000000"/>
                <w:sz w:val="28"/>
                <w:szCs w:val="28"/>
                <w:lang w:val="uk-UA"/>
              </w:rPr>
            </w:pPr>
            <w:r w:rsidRPr="00733472">
              <w:rPr>
                <w:color w:val="000000"/>
                <w:sz w:val="28"/>
                <w:szCs w:val="28"/>
                <w:lang w:val="uk-UA"/>
              </w:rPr>
              <w:t xml:space="preserve">Адміністратор </w:t>
            </w:r>
          </w:p>
          <w:p w14:paraId="35C799A2" w14:textId="12F0372C" w:rsidR="00F024D7" w:rsidRPr="00733472" w:rsidRDefault="00F024D7" w:rsidP="00186338">
            <w:pPr>
              <w:ind w:left="-108" w:right="-1"/>
              <w:contextualSpacing/>
              <w:jc w:val="center"/>
              <w:rPr>
                <w:color w:val="000000"/>
                <w:sz w:val="28"/>
                <w:szCs w:val="28"/>
                <w:lang w:val="uk-UA"/>
              </w:rPr>
            </w:pPr>
            <w:r w:rsidRPr="00733472">
              <w:rPr>
                <w:color w:val="000000"/>
                <w:sz w:val="28"/>
                <w:szCs w:val="28"/>
                <w:lang w:val="uk-UA"/>
              </w:rPr>
              <w:t>Центру адмініс</w:t>
            </w:r>
            <w:r w:rsidR="008C036A" w:rsidRPr="00733472">
              <w:rPr>
                <w:color w:val="000000"/>
                <w:sz w:val="28"/>
                <w:szCs w:val="28"/>
                <w:lang w:val="uk-UA"/>
              </w:rPr>
              <w:t>т-</w:t>
            </w:r>
            <w:r w:rsidR="00337A9E" w:rsidRPr="00733472">
              <w:rPr>
                <w:color w:val="000000"/>
                <w:sz w:val="28"/>
                <w:szCs w:val="28"/>
                <w:lang w:val="uk-UA"/>
              </w:rPr>
              <w:t xml:space="preserve"> ративних послуг</w:t>
            </w:r>
            <w:r w:rsidR="00D201FE" w:rsidRPr="00733472">
              <w:rPr>
                <w:color w:val="000000"/>
                <w:sz w:val="28"/>
                <w:szCs w:val="28"/>
                <w:lang w:val="uk-UA"/>
              </w:rPr>
              <w:t xml:space="preserve"> </w:t>
            </w:r>
            <w:r w:rsidR="00474991" w:rsidRPr="00733472">
              <w:rPr>
                <w:color w:val="000000"/>
                <w:sz w:val="28"/>
                <w:szCs w:val="28"/>
                <w:lang w:val="uk-UA"/>
              </w:rPr>
              <w:t xml:space="preserve">«Віза» («Центр </w:t>
            </w:r>
          </w:p>
        </w:tc>
        <w:tc>
          <w:tcPr>
            <w:tcW w:w="1984" w:type="dxa"/>
            <w:tcBorders>
              <w:top w:val="single" w:sz="4" w:space="0" w:color="000000"/>
              <w:left w:val="single" w:sz="4" w:space="0" w:color="000000"/>
              <w:bottom w:val="single" w:sz="4" w:space="0" w:color="000000"/>
              <w:right w:val="nil"/>
            </w:tcBorders>
            <w:hideMark/>
          </w:tcPr>
          <w:p w14:paraId="455DA37C" w14:textId="77777777" w:rsidR="00F024D7" w:rsidRPr="00733472" w:rsidRDefault="00F024D7" w:rsidP="003669E1">
            <w:pPr>
              <w:ind w:right="-1"/>
              <w:contextualSpacing/>
              <w:jc w:val="center"/>
              <w:rPr>
                <w:color w:val="000000"/>
                <w:sz w:val="28"/>
                <w:szCs w:val="28"/>
                <w:lang w:val="uk-UA"/>
              </w:rPr>
            </w:pPr>
            <w:r w:rsidRPr="00733472">
              <w:rPr>
                <w:color w:val="000000"/>
                <w:sz w:val="28"/>
                <w:szCs w:val="28"/>
                <w:lang w:val="uk-UA"/>
              </w:rPr>
              <w:t>Центр,</w:t>
            </w:r>
          </w:p>
          <w:p w14:paraId="34559866" w14:textId="4C5C9BEB" w:rsidR="00F024D7" w:rsidRPr="00733472" w:rsidRDefault="00F024D7" w:rsidP="00C86912">
            <w:pPr>
              <w:ind w:right="-1"/>
              <w:contextualSpacing/>
              <w:jc w:val="center"/>
              <w:rPr>
                <w:color w:val="000000"/>
                <w:sz w:val="28"/>
                <w:szCs w:val="28"/>
                <w:lang w:val="uk-UA"/>
              </w:rPr>
            </w:pPr>
            <w:r w:rsidRPr="00733472">
              <w:rPr>
                <w:color w:val="000000"/>
                <w:sz w:val="28"/>
                <w:szCs w:val="28"/>
                <w:lang w:val="uk-UA"/>
              </w:rPr>
              <w:t xml:space="preserve">районне </w:t>
            </w:r>
            <w:r w:rsidR="00337A9E" w:rsidRPr="00733472">
              <w:rPr>
                <w:color w:val="000000"/>
                <w:sz w:val="28"/>
                <w:szCs w:val="28"/>
                <w:lang w:val="uk-UA"/>
              </w:rPr>
              <w:t>управління</w:t>
            </w:r>
          </w:p>
        </w:tc>
        <w:tc>
          <w:tcPr>
            <w:tcW w:w="1587" w:type="dxa"/>
            <w:tcBorders>
              <w:top w:val="single" w:sz="4" w:space="0" w:color="000000"/>
              <w:left w:val="single" w:sz="4" w:space="0" w:color="000000"/>
              <w:bottom w:val="single" w:sz="4" w:space="0" w:color="000000"/>
              <w:right w:val="single" w:sz="4" w:space="0" w:color="000000"/>
            </w:tcBorders>
            <w:hideMark/>
          </w:tcPr>
          <w:p w14:paraId="52C45E6A" w14:textId="77777777" w:rsidR="00F024D7" w:rsidRPr="00733472" w:rsidRDefault="00F024D7" w:rsidP="003669E1">
            <w:pPr>
              <w:ind w:right="-1"/>
              <w:contextualSpacing/>
              <w:jc w:val="center"/>
              <w:rPr>
                <w:color w:val="000000"/>
                <w:sz w:val="28"/>
                <w:szCs w:val="28"/>
                <w:lang w:val="uk-UA"/>
              </w:rPr>
            </w:pPr>
            <w:r w:rsidRPr="00733472">
              <w:rPr>
                <w:color w:val="000000"/>
                <w:sz w:val="28"/>
                <w:szCs w:val="28"/>
                <w:lang w:val="uk-UA"/>
              </w:rPr>
              <w:t>У момент звернення</w:t>
            </w:r>
          </w:p>
        </w:tc>
      </w:tr>
      <w:tr w:rsidR="00186338" w:rsidRPr="00733472" w14:paraId="3763BAFC" w14:textId="77777777" w:rsidTr="000D6D41">
        <w:trPr>
          <w:trHeight w:val="23"/>
        </w:trPr>
        <w:tc>
          <w:tcPr>
            <w:tcW w:w="556" w:type="dxa"/>
            <w:tcBorders>
              <w:top w:val="single" w:sz="4" w:space="0" w:color="000000"/>
              <w:left w:val="single" w:sz="4" w:space="0" w:color="000000"/>
              <w:bottom w:val="single" w:sz="4" w:space="0" w:color="000000"/>
              <w:right w:val="nil"/>
            </w:tcBorders>
          </w:tcPr>
          <w:p w14:paraId="4C864219" w14:textId="74AF1BB6" w:rsidR="00186338" w:rsidRPr="00733472" w:rsidRDefault="00186338" w:rsidP="00186338">
            <w:pP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4" w:type="dxa"/>
            <w:tcBorders>
              <w:top w:val="single" w:sz="4" w:space="0" w:color="000000"/>
              <w:left w:val="single" w:sz="4" w:space="0" w:color="000000"/>
              <w:bottom w:val="single" w:sz="4" w:space="0" w:color="000000"/>
              <w:right w:val="nil"/>
            </w:tcBorders>
          </w:tcPr>
          <w:p w14:paraId="55A289B4" w14:textId="7CC70DF9" w:rsidR="00186338" w:rsidRPr="00733472" w:rsidRDefault="00186338" w:rsidP="00186338">
            <w:pP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right w:val="nil"/>
            </w:tcBorders>
          </w:tcPr>
          <w:p w14:paraId="5789A950" w14:textId="7B700935" w:rsidR="00186338" w:rsidRPr="00733472" w:rsidRDefault="00186338" w:rsidP="00186338">
            <w:pPr>
              <w:ind w:left="-108"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nil"/>
            </w:tcBorders>
          </w:tcPr>
          <w:p w14:paraId="5731439E" w14:textId="141E2AEC" w:rsidR="00186338" w:rsidRPr="00733472" w:rsidRDefault="00186338" w:rsidP="00186338">
            <w:pPr>
              <w:ind w:right="-1"/>
              <w:contextualSpacing/>
              <w:jc w:val="center"/>
              <w:rPr>
                <w:color w:val="000000"/>
                <w:sz w:val="28"/>
                <w:szCs w:val="28"/>
                <w:lang w:val="uk-UA"/>
              </w:rPr>
            </w:pPr>
            <w:r w:rsidRPr="00733472">
              <w:rPr>
                <w:b/>
                <w:i/>
                <w:color w:val="000000"/>
                <w:sz w:val="28"/>
                <w:szCs w:val="28"/>
                <w:lang w:val="uk-UA"/>
              </w:rPr>
              <w:t>4</w:t>
            </w:r>
          </w:p>
        </w:tc>
        <w:tc>
          <w:tcPr>
            <w:tcW w:w="1587" w:type="dxa"/>
            <w:tcBorders>
              <w:top w:val="single" w:sz="4" w:space="0" w:color="000000"/>
              <w:left w:val="single" w:sz="4" w:space="0" w:color="000000"/>
              <w:bottom w:val="single" w:sz="4" w:space="0" w:color="000000"/>
              <w:right w:val="single" w:sz="4" w:space="0" w:color="000000"/>
            </w:tcBorders>
          </w:tcPr>
          <w:p w14:paraId="17FBF146" w14:textId="64614C2A" w:rsidR="00186338" w:rsidRPr="00733472" w:rsidRDefault="00186338" w:rsidP="00186338">
            <w:pPr>
              <w:ind w:right="-1"/>
              <w:contextualSpacing/>
              <w:jc w:val="center"/>
              <w:rPr>
                <w:color w:val="000000"/>
                <w:sz w:val="28"/>
                <w:szCs w:val="28"/>
                <w:lang w:val="uk-UA"/>
              </w:rPr>
            </w:pPr>
            <w:r w:rsidRPr="00733472">
              <w:rPr>
                <w:b/>
                <w:i/>
                <w:color w:val="000000"/>
                <w:sz w:val="28"/>
                <w:szCs w:val="28"/>
                <w:lang w:val="uk-UA"/>
              </w:rPr>
              <w:t>5</w:t>
            </w:r>
          </w:p>
        </w:tc>
      </w:tr>
      <w:tr w:rsidR="00186338" w:rsidRPr="00733472" w14:paraId="1ACF45AE" w14:textId="77777777" w:rsidTr="000D6D41">
        <w:trPr>
          <w:trHeight w:val="23"/>
        </w:trPr>
        <w:tc>
          <w:tcPr>
            <w:tcW w:w="556" w:type="dxa"/>
            <w:tcBorders>
              <w:top w:val="single" w:sz="4" w:space="0" w:color="000000"/>
              <w:left w:val="single" w:sz="4" w:space="0" w:color="000000"/>
              <w:bottom w:val="single" w:sz="4" w:space="0" w:color="000000"/>
              <w:right w:val="nil"/>
            </w:tcBorders>
          </w:tcPr>
          <w:p w14:paraId="034FDFF7" w14:textId="77777777" w:rsidR="00186338" w:rsidRPr="00733472" w:rsidRDefault="00186338" w:rsidP="003669E1">
            <w:pPr>
              <w:ind w:left="-28" w:right="-1" w:firstLine="28"/>
              <w:contextualSpacing/>
              <w:jc w:val="center"/>
              <w:rPr>
                <w:color w:val="000000"/>
                <w:sz w:val="28"/>
                <w:szCs w:val="28"/>
                <w:lang w:val="uk-UA"/>
              </w:rPr>
            </w:pPr>
          </w:p>
        </w:tc>
        <w:tc>
          <w:tcPr>
            <w:tcW w:w="2984" w:type="dxa"/>
            <w:tcBorders>
              <w:top w:val="single" w:sz="4" w:space="0" w:color="000000"/>
              <w:left w:val="single" w:sz="4" w:space="0" w:color="000000"/>
              <w:bottom w:val="single" w:sz="4" w:space="0" w:color="000000"/>
              <w:right w:val="nil"/>
            </w:tcBorders>
          </w:tcPr>
          <w:p w14:paraId="2A4FB530" w14:textId="77777777" w:rsidR="00186338" w:rsidRPr="00733472" w:rsidRDefault="00186338" w:rsidP="00C86912">
            <w:pP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right w:val="nil"/>
            </w:tcBorders>
          </w:tcPr>
          <w:p w14:paraId="4EE6BD98" w14:textId="05A48D70" w:rsidR="00186338" w:rsidRPr="00733472" w:rsidRDefault="00186338" w:rsidP="008C036A">
            <w:pPr>
              <w:ind w:left="-108" w:right="-1"/>
              <w:contextualSpacing/>
              <w:jc w:val="center"/>
              <w:rPr>
                <w:color w:val="000000"/>
                <w:sz w:val="28"/>
                <w:szCs w:val="28"/>
                <w:lang w:val="uk-UA"/>
              </w:rPr>
            </w:pPr>
            <w:r w:rsidRPr="00733472">
              <w:rPr>
                <w:color w:val="000000"/>
                <w:sz w:val="28"/>
                <w:szCs w:val="28"/>
                <w:lang w:val="uk-UA"/>
              </w:rPr>
              <w:t xml:space="preserve">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  </w:t>
            </w:r>
          </w:p>
        </w:tc>
        <w:tc>
          <w:tcPr>
            <w:tcW w:w="1984" w:type="dxa"/>
            <w:tcBorders>
              <w:top w:val="single" w:sz="4" w:space="0" w:color="000000"/>
              <w:left w:val="single" w:sz="4" w:space="0" w:color="000000"/>
              <w:bottom w:val="single" w:sz="4" w:space="0" w:color="000000"/>
              <w:right w:val="nil"/>
            </w:tcBorders>
          </w:tcPr>
          <w:p w14:paraId="050441D2" w14:textId="77777777" w:rsidR="00186338" w:rsidRPr="00733472" w:rsidRDefault="00186338" w:rsidP="003669E1">
            <w:pPr>
              <w:ind w:right="-1"/>
              <w:contextualSpacing/>
              <w:jc w:val="center"/>
              <w:rPr>
                <w:color w:val="000000"/>
                <w:sz w:val="28"/>
                <w:szCs w:val="28"/>
                <w:lang w:val="uk-UA"/>
              </w:rPr>
            </w:pPr>
          </w:p>
        </w:tc>
        <w:tc>
          <w:tcPr>
            <w:tcW w:w="1587" w:type="dxa"/>
            <w:tcBorders>
              <w:top w:val="single" w:sz="4" w:space="0" w:color="000000"/>
              <w:left w:val="single" w:sz="4" w:space="0" w:color="000000"/>
              <w:bottom w:val="single" w:sz="4" w:space="0" w:color="000000"/>
              <w:right w:val="single" w:sz="4" w:space="0" w:color="000000"/>
            </w:tcBorders>
          </w:tcPr>
          <w:p w14:paraId="0F5DC15A" w14:textId="77777777" w:rsidR="00186338" w:rsidRPr="00733472" w:rsidRDefault="00186338" w:rsidP="003669E1">
            <w:pPr>
              <w:ind w:right="-1"/>
              <w:contextualSpacing/>
              <w:jc w:val="center"/>
              <w:rPr>
                <w:color w:val="000000"/>
                <w:sz w:val="28"/>
                <w:szCs w:val="28"/>
                <w:lang w:val="uk-UA"/>
              </w:rPr>
            </w:pPr>
          </w:p>
        </w:tc>
      </w:tr>
      <w:tr w:rsidR="00186338" w:rsidRPr="00733472" w14:paraId="0ED94921"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51E36C89" w14:textId="77777777" w:rsidR="00186338" w:rsidRPr="00733472" w:rsidRDefault="00186338" w:rsidP="003669E1">
            <w:pPr>
              <w:ind w:left="-28" w:right="-1" w:firstLine="28"/>
              <w:contextualSpacing/>
              <w:jc w:val="center"/>
              <w:rPr>
                <w:color w:val="000000"/>
                <w:sz w:val="28"/>
                <w:szCs w:val="28"/>
                <w:lang w:val="uk-UA"/>
              </w:rPr>
            </w:pPr>
            <w:r w:rsidRPr="00733472">
              <w:rPr>
                <w:color w:val="000000"/>
                <w:sz w:val="28"/>
                <w:szCs w:val="28"/>
                <w:lang w:val="uk-UA"/>
              </w:rPr>
              <w:t>2</w:t>
            </w:r>
          </w:p>
        </w:tc>
        <w:tc>
          <w:tcPr>
            <w:tcW w:w="2984" w:type="dxa"/>
            <w:tcBorders>
              <w:top w:val="single" w:sz="4" w:space="0" w:color="000000"/>
              <w:left w:val="single" w:sz="4" w:space="0" w:color="000000"/>
              <w:bottom w:val="single" w:sz="4" w:space="0" w:color="000000"/>
              <w:right w:val="nil"/>
            </w:tcBorders>
            <w:hideMark/>
          </w:tcPr>
          <w:p w14:paraId="1CC7A39B" w14:textId="29DAFF8C" w:rsidR="00186338" w:rsidRPr="00733472" w:rsidRDefault="00186338" w:rsidP="008C036A">
            <w:pP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right w:val="nil"/>
            </w:tcBorders>
            <w:hideMark/>
          </w:tcPr>
          <w:p w14:paraId="31DC3100"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 xml:space="preserve">Адміністратор </w:t>
            </w:r>
          </w:p>
          <w:p w14:paraId="67508F9C"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Центру,</w:t>
            </w:r>
          </w:p>
          <w:p w14:paraId="18A23FDF"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nil"/>
            </w:tcBorders>
            <w:hideMark/>
          </w:tcPr>
          <w:p w14:paraId="23790C94"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Центр,</w:t>
            </w:r>
          </w:p>
          <w:p w14:paraId="75E456F0"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районне управління</w:t>
            </w:r>
          </w:p>
        </w:tc>
        <w:tc>
          <w:tcPr>
            <w:tcW w:w="1587" w:type="dxa"/>
            <w:tcBorders>
              <w:top w:val="single" w:sz="4" w:space="0" w:color="000000"/>
              <w:left w:val="single" w:sz="4" w:space="0" w:color="000000"/>
              <w:bottom w:val="single" w:sz="4" w:space="0" w:color="000000"/>
              <w:right w:val="single" w:sz="4" w:space="0" w:color="000000"/>
            </w:tcBorders>
            <w:hideMark/>
          </w:tcPr>
          <w:p w14:paraId="53E838D6" w14:textId="77777777"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У момент звернення</w:t>
            </w:r>
          </w:p>
        </w:tc>
      </w:tr>
      <w:tr w:rsidR="00186338" w:rsidRPr="00733472" w14:paraId="06765BC0" w14:textId="77777777" w:rsidTr="000D6D41">
        <w:trPr>
          <w:trHeight w:val="23"/>
        </w:trPr>
        <w:tc>
          <w:tcPr>
            <w:tcW w:w="556" w:type="dxa"/>
            <w:tcBorders>
              <w:top w:val="single" w:sz="4" w:space="0" w:color="000000"/>
              <w:left w:val="single" w:sz="4" w:space="0" w:color="000000"/>
              <w:bottom w:val="single" w:sz="4" w:space="0" w:color="000000"/>
              <w:right w:val="nil"/>
            </w:tcBorders>
          </w:tcPr>
          <w:p w14:paraId="50E044E1" w14:textId="3727CB69" w:rsidR="00186338" w:rsidRPr="00733472" w:rsidRDefault="00186338" w:rsidP="003669E1">
            <w:pPr>
              <w:ind w:left="-28" w:right="-1" w:firstLine="28"/>
              <w:contextualSpacing/>
              <w:jc w:val="center"/>
              <w:rPr>
                <w:color w:val="000000"/>
                <w:sz w:val="28"/>
                <w:szCs w:val="28"/>
                <w:lang w:val="uk-UA"/>
              </w:rPr>
            </w:pPr>
            <w:r w:rsidRPr="00733472">
              <w:rPr>
                <w:color w:val="000000"/>
                <w:sz w:val="28"/>
                <w:szCs w:val="28"/>
                <w:lang w:val="uk-UA"/>
              </w:rPr>
              <w:t>3</w:t>
            </w:r>
          </w:p>
        </w:tc>
        <w:tc>
          <w:tcPr>
            <w:tcW w:w="2984" w:type="dxa"/>
            <w:tcBorders>
              <w:top w:val="single" w:sz="4" w:space="0" w:color="000000"/>
              <w:left w:val="single" w:sz="4" w:space="0" w:color="000000"/>
              <w:bottom w:val="single" w:sz="4" w:space="0" w:color="000000"/>
              <w:right w:val="nil"/>
            </w:tcBorders>
          </w:tcPr>
          <w:p w14:paraId="46BF4DBF" w14:textId="62AFCBED" w:rsidR="00186338" w:rsidRPr="00733472" w:rsidRDefault="00186338" w:rsidP="008C036A">
            <w:pP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right w:val="nil"/>
            </w:tcBorders>
          </w:tcPr>
          <w:p w14:paraId="0D2F3A3D" w14:textId="77777777" w:rsidR="007D3230" w:rsidRPr="00733472" w:rsidRDefault="00186338" w:rsidP="003669E1">
            <w:pPr>
              <w:ind w:right="-1"/>
              <w:contextualSpacing/>
              <w:jc w:val="center"/>
              <w:rPr>
                <w:color w:val="000000"/>
                <w:sz w:val="28"/>
                <w:szCs w:val="28"/>
                <w:lang w:val="uk-UA"/>
              </w:rPr>
            </w:pPr>
            <w:r w:rsidRPr="00733472">
              <w:rPr>
                <w:color w:val="000000"/>
                <w:sz w:val="28"/>
                <w:szCs w:val="28"/>
                <w:lang w:val="uk-UA"/>
              </w:rPr>
              <w:t xml:space="preserve">Адміністратор </w:t>
            </w:r>
          </w:p>
          <w:p w14:paraId="34166258" w14:textId="67D9E24A"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right w:val="nil"/>
            </w:tcBorders>
          </w:tcPr>
          <w:p w14:paraId="59C78828" w14:textId="202FEC5B"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Центр</w:t>
            </w:r>
          </w:p>
        </w:tc>
        <w:tc>
          <w:tcPr>
            <w:tcW w:w="1587" w:type="dxa"/>
            <w:tcBorders>
              <w:top w:val="single" w:sz="4" w:space="0" w:color="000000"/>
              <w:left w:val="single" w:sz="4" w:space="0" w:color="000000"/>
              <w:bottom w:val="single" w:sz="4" w:space="0" w:color="000000"/>
              <w:right w:val="single" w:sz="4" w:space="0" w:color="000000"/>
            </w:tcBorders>
          </w:tcPr>
          <w:p w14:paraId="56BF5D97" w14:textId="15006186"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186338" w:rsidRPr="00733472" w14:paraId="5764EAE0" w14:textId="77777777" w:rsidTr="000D6D41">
        <w:trPr>
          <w:trHeight w:val="23"/>
        </w:trPr>
        <w:tc>
          <w:tcPr>
            <w:tcW w:w="556" w:type="dxa"/>
            <w:tcBorders>
              <w:top w:val="single" w:sz="4" w:space="0" w:color="000000"/>
              <w:left w:val="single" w:sz="4" w:space="0" w:color="000000"/>
              <w:bottom w:val="single" w:sz="4" w:space="0" w:color="000000"/>
              <w:right w:val="nil"/>
            </w:tcBorders>
          </w:tcPr>
          <w:p w14:paraId="6EA71550" w14:textId="7E42DD63" w:rsidR="00186338" w:rsidRPr="00733472" w:rsidRDefault="00186338" w:rsidP="003669E1">
            <w:pPr>
              <w:ind w:left="-28" w:right="-1" w:firstLine="28"/>
              <w:contextualSpacing/>
              <w:jc w:val="center"/>
              <w:rPr>
                <w:color w:val="000000"/>
                <w:sz w:val="28"/>
                <w:szCs w:val="28"/>
                <w:lang w:val="uk-UA"/>
              </w:rPr>
            </w:pPr>
            <w:r w:rsidRPr="00733472">
              <w:rPr>
                <w:color w:val="000000"/>
                <w:sz w:val="28"/>
                <w:szCs w:val="28"/>
                <w:lang w:val="uk-UA"/>
              </w:rPr>
              <w:t>4</w:t>
            </w:r>
          </w:p>
        </w:tc>
        <w:tc>
          <w:tcPr>
            <w:tcW w:w="2984" w:type="dxa"/>
            <w:tcBorders>
              <w:top w:val="single" w:sz="4" w:space="0" w:color="000000"/>
              <w:left w:val="single" w:sz="4" w:space="0" w:color="000000"/>
              <w:bottom w:val="single" w:sz="4" w:space="0" w:color="000000"/>
              <w:right w:val="nil"/>
            </w:tcBorders>
          </w:tcPr>
          <w:p w14:paraId="1AE9956D" w14:textId="2CCB3090" w:rsidR="00186338" w:rsidRPr="00733472" w:rsidRDefault="00186338" w:rsidP="009B5888">
            <w:pPr>
              <w:ind w:right="-1"/>
              <w:contextualSpacing/>
              <w:jc w:val="both"/>
              <w:rPr>
                <w:sz w:val="28"/>
                <w:szCs w:val="28"/>
                <w:lang w:val="uk-UA"/>
              </w:rPr>
            </w:pPr>
            <w:r w:rsidRPr="00733472">
              <w:rPr>
                <w:color w:val="000000"/>
                <w:sz w:val="28"/>
                <w:szCs w:val="28"/>
                <w:lang w:val="uk-UA"/>
              </w:rPr>
              <w:t>Перевірка пакета документів, у разі потре-</w:t>
            </w:r>
            <w:r w:rsidRPr="00733472">
              <w:rPr>
                <w:sz w:val="28"/>
                <w:szCs w:val="28"/>
                <w:lang w:val="uk-UA"/>
              </w:rPr>
              <w:t xml:space="preserve"> </w:t>
            </w:r>
            <w:r w:rsidRPr="00733472">
              <w:rPr>
                <w:color w:val="000000"/>
                <w:sz w:val="28"/>
                <w:szCs w:val="28"/>
                <w:lang w:val="uk-UA"/>
              </w:rPr>
              <w:t>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right w:val="nil"/>
            </w:tcBorders>
          </w:tcPr>
          <w:p w14:paraId="0E1637B7" w14:textId="795D1DC6"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nil"/>
            </w:tcBorders>
          </w:tcPr>
          <w:p w14:paraId="0564150A" w14:textId="044C3B0E" w:rsidR="00186338" w:rsidRPr="00733472" w:rsidRDefault="00186338" w:rsidP="003669E1">
            <w:pPr>
              <w:ind w:right="-1"/>
              <w:contextualSpacing/>
              <w:jc w:val="center"/>
              <w:rPr>
                <w:color w:val="000000"/>
                <w:sz w:val="28"/>
                <w:szCs w:val="28"/>
                <w:lang w:val="uk-UA"/>
              </w:rPr>
            </w:pPr>
            <w:r w:rsidRPr="00733472">
              <w:rPr>
                <w:color w:val="000000"/>
                <w:sz w:val="28"/>
                <w:szCs w:val="28"/>
                <w:lang w:val="uk-UA"/>
              </w:rPr>
              <w:t>Районне управління</w:t>
            </w:r>
          </w:p>
        </w:tc>
        <w:tc>
          <w:tcPr>
            <w:tcW w:w="1587" w:type="dxa"/>
            <w:tcBorders>
              <w:top w:val="single" w:sz="4" w:space="0" w:color="000000"/>
              <w:left w:val="single" w:sz="4" w:space="0" w:color="000000"/>
              <w:bottom w:val="single" w:sz="4" w:space="0" w:color="000000"/>
              <w:right w:val="single" w:sz="4" w:space="0" w:color="000000"/>
            </w:tcBorders>
          </w:tcPr>
          <w:p w14:paraId="6B87E4E4" w14:textId="57CC0311" w:rsidR="00186338" w:rsidRPr="00733472" w:rsidRDefault="00186338" w:rsidP="009B5888">
            <w:pPr>
              <w:ind w:right="-1"/>
              <w:contextualSpacing/>
              <w:jc w:val="center"/>
              <w:rPr>
                <w:color w:val="000000"/>
                <w:sz w:val="28"/>
                <w:szCs w:val="28"/>
                <w:lang w:val="uk-UA"/>
              </w:rPr>
            </w:pPr>
            <w:r w:rsidRPr="00733472">
              <w:rPr>
                <w:color w:val="000000"/>
                <w:sz w:val="28"/>
                <w:szCs w:val="28"/>
                <w:lang w:val="uk-UA"/>
              </w:rPr>
              <w:t>До трьох календар- них днів</w:t>
            </w:r>
          </w:p>
        </w:tc>
      </w:tr>
      <w:tr w:rsidR="00186338" w:rsidRPr="00733472" w14:paraId="751923C4"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2E3C7837" w14:textId="308B82C1" w:rsidR="00186338" w:rsidRPr="00733472" w:rsidRDefault="00186338"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84" w:type="dxa"/>
            <w:tcBorders>
              <w:top w:val="single" w:sz="4" w:space="0" w:color="000000"/>
              <w:left w:val="single" w:sz="4" w:space="0" w:color="000000"/>
              <w:bottom w:val="single" w:sz="4" w:space="0" w:color="000000"/>
              <w:right w:val="nil"/>
            </w:tcBorders>
            <w:hideMark/>
          </w:tcPr>
          <w:p w14:paraId="60DCB2BD" w14:textId="21F87778" w:rsidR="00186338" w:rsidRPr="00733472" w:rsidRDefault="00186338" w:rsidP="009B5888">
            <w:pPr>
              <w:pStyle w:val="aa"/>
              <w:spacing w:before="0" w:beforeAutospacing="0" w:after="0" w:afterAutospacing="0"/>
              <w:ind w:left="42" w:right="-1"/>
              <w:contextualSpacing/>
              <w:jc w:val="both"/>
              <w:rPr>
                <w:color w:val="000000"/>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right w:val="nil"/>
            </w:tcBorders>
            <w:hideMark/>
          </w:tcPr>
          <w:p w14:paraId="0DC1F7EC" w14:textId="74F05AC4" w:rsidR="00186338" w:rsidRPr="00733472" w:rsidRDefault="00186338" w:rsidP="003669E1">
            <w:pPr>
              <w:pStyle w:val="aa"/>
              <w:spacing w:before="0" w:beforeAutospacing="0" w:after="0" w:afterAutospacing="0"/>
              <w:ind w:left="100" w:right="-1"/>
              <w:contextualSpacing/>
              <w:jc w:val="center"/>
              <w:rPr>
                <w:sz w:val="28"/>
                <w:szCs w:val="28"/>
              </w:rPr>
            </w:pPr>
            <w:r w:rsidRPr="00733472">
              <w:rPr>
                <w:color w:val="000000"/>
                <w:sz w:val="28"/>
                <w:szCs w:val="28"/>
              </w:rPr>
              <w:t>Спеціаліст районного управління</w:t>
            </w:r>
          </w:p>
        </w:tc>
        <w:tc>
          <w:tcPr>
            <w:tcW w:w="1984" w:type="dxa"/>
            <w:tcBorders>
              <w:top w:val="single" w:sz="4" w:space="0" w:color="000000"/>
              <w:left w:val="single" w:sz="4" w:space="0" w:color="000000"/>
              <w:bottom w:val="single" w:sz="4" w:space="0" w:color="000000"/>
              <w:right w:val="nil"/>
            </w:tcBorders>
            <w:hideMark/>
          </w:tcPr>
          <w:p w14:paraId="6550C47E" w14:textId="77777777" w:rsidR="00186338" w:rsidRPr="00733472" w:rsidRDefault="00186338" w:rsidP="003669E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668EF29C" w14:textId="77777777" w:rsidR="00186338" w:rsidRPr="00733472" w:rsidRDefault="00186338" w:rsidP="003669E1">
            <w:pPr>
              <w:pStyle w:val="aa"/>
              <w:spacing w:before="0" w:beforeAutospacing="0" w:after="0" w:afterAutospacing="0"/>
              <w:ind w:left="100" w:right="-1"/>
              <w:contextualSpacing/>
              <w:jc w:val="center"/>
              <w:rPr>
                <w:sz w:val="28"/>
                <w:szCs w:val="28"/>
              </w:rPr>
            </w:pPr>
            <w:r w:rsidRPr="00733472">
              <w:rPr>
                <w:color w:val="000000"/>
                <w:sz w:val="28"/>
                <w:szCs w:val="28"/>
              </w:rPr>
              <w:t> управління</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14FE2689" w14:textId="77777777" w:rsidR="00186338" w:rsidRPr="00733472" w:rsidRDefault="00186338" w:rsidP="003669E1">
            <w:pPr>
              <w:ind w:right="-1"/>
              <w:contextualSpacing/>
              <w:rPr>
                <w:color w:val="000000"/>
                <w:sz w:val="28"/>
                <w:szCs w:val="28"/>
                <w:lang w:val="uk-UA"/>
              </w:rPr>
            </w:pPr>
          </w:p>
        </w:tc>
      </w:tr>
      <w:tr w:rsidR="00186338" w:rsidRPr="00733472" w14:paraId="3AF3817A"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607E19C7" w14:textId="47304489" w:rsidR="00186338" w:rsidRPr="00733472" w:rsidRDefault="00186338" w:rsidP="003669E1">
            <w:pPr>
              <w:ind w:left="-28" w:right="-1" w:firstLine="28"/>
              <w:contextualSpacing/>
              <w:jc w:val="center"/>
              <w:rPr>
                <w:color w:val="000000"/>
                <w:sz w:val="28"/>
                <w:szCs w:val="28"/>
                <w:lang w:val="uk-UA"/>
              </w:rPr>
            </w:pPr>
            <w:r w:rsidRPr="00733472">
              <w:rPr>
                <w:color w:val="000000"/>
                <w:sz w:val="28"/>
                <w:szCs w:val="28"/>
                <w:lang w:val="uk-UA"/>
              </w:rPr>
              <w:t>6</w:t>
            </w:r>
          </w:p>
        </w:tc>
        <w:tc>
          <w:tcPr>
            <w:tcW w:w="2984" w:type="dxa"/>
            <w:tcBorders>
              <w:top w:val="single" w:sz="4" w:space="0" w:color="000000"/>
              <w:left w:val="single" w:sz="4" w:space="0" w:color="000000"/>
              <w:bottom w:val="single" w:sz="4" w:space="0" w:color="000000"/>
              <w:right w:val="nil"/>
            </w:tcBorders>
            <w:hideMark/>
          </w:tcPr>
          <w:p w14:paraId="60AFBFA2" w14:textId="5C22C69B" w:rsidR="00186338" w:rsidRPr="00733472" w:rsidRDefault="00186338" w:rsidP="007D3230">
            <w:pPr>
              <w:ind w:left="-100" w:right="-1"/>
              <w:contextualSpacing/>
              <w:jc w:val="both"/>
              <w:rPr>
                <w:color w:val="000000"/>
                <w:sz w:val="28"/>
                <w:szCs w:val="28"/>
                <w:lang w:val="uk-UA"/>
              </w:rPr>
            </w:pPr>
            <w:r w:rsidRPr="00733472">
              <w:rPr>
                <w:color w:val="000000"/>
                <w:sz w:val="28"/>
                <w:szCs w:val="28"/>
                <w:lang w:val="uk-UA"/>
              </w:rPr>
              <w:t>Розгляд заяви, доуком</w:t>
            </w:r>
            <w:r w:rsidR="007D3230" w:rsidRPr="00733472">
              <w:rPr>
                <w:color w:val="000000"/>
                <w:sz w:val="28"/>
                <w:szCs w:val="28"/>
                <w:lang w:val="uk-UA"/>
              </w:rPr>
              <w:t>-</w:t>
            </w:r>
            <w:r w:rsidRPr="00733472">
              <w:rPr>
                <w:color w:val="000000"/>
                <w:sz w:val="28"/>
                <w:szCs w:val="28"/>
                <w:lang w:val="uk-UA"/>
              </w:rPr>
              <w:t>плектування пакета  до</w:t>
            </w:r>
            <w:r w:rsidR="007D3230" w:rsidRPr="00733472">
              <w:rPr>
                <w:color w:val="000000"/>
                <w:sz w:val="28"/>
                <w:szCs w:val="28"/>
                <w:lang w:val="uk-UA"/>
              </w:rPr>
              <w:t>-</w:t>
            </w:r>
            <w:r w:rsidRPr="00733472">
              <w:rPr>
                <w:color w:val="000000"/>
                <w:sz w:val="28"/>
                <w:szCs w:val="28"/>
                <w:lang w:val="uk-UA"/>
              </w:rPr>
              <w:t xml:space="preserve">кументів та включення  </w:t>
            </w:r>
          </w:p>
        </w:tc>
        <w:tc>
          <w:tcPr>
            <w:tcW w:w="2694" w:type="dxa"/>
            <w:tcBorders>
              <w:top w:val="single" w:sz="4" w:space="0" w:color="000000"/>
              <w:left w:val="single" w:sz="4" w:space="0" w:color="000000"/>
              <w:bottom w:val="single" w:sz="4" w:space="0" w:color="000000"/>
              <w:right w:val="nil"/>
            </w:tcBorders>
            <w:hideMark/>
          </w:tcPr>
          <w:p w14:paraId="5157899C" w14:textId="168450BA" w:rsidR="00186338" w:rsidRPr="00733472" w:rsidRDefault="00186338" w:rsidP="003669E1">
            <w:pP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hideMark/>
          </w:tcPr>
          <w:p w14:paraId="264704C2" w14:textId="77777777" w:rsidR="00186338" w:rsidRPr="00733472" w:rsidRDefault="00186338" w:rsidP="003669E1">
            <w:pPr>
              <w:ind w:right="-1"/>
              <w:contextualSpacing/>
              <w:jc w:val="center"/>
              <w:rPr>
                <w:color w:val="000000"/>
                <w:sz w:val="28"/>
                <w:szCs w:val="28"/>
                <w:lang w:val="uk-UA"/>
              </w:rPr>
            </w:pPr>
            <w:r w:rsidRPr="00733472">
              <w:rPr>
                <w:sz w:val="28"/>
                <w:szCs w:val="28"/>
                <w:lang w:val="uk-UA"/>
              </w:rPr>
              <w:t>Районне управління</w:t>
            </w:r>
          </w:p>
        </w:tc>
        <w:tc>
          <w:tcPr>
            <w:tcW w:w="1587" w:type="dxa"/>
            <w:tcBorders>
              <w:top w:val="single" w:sz="4" w:space="0" w:color="000000"/>
              <w:left w:val="single" w:sz="4" w:space="0" w:color="auto"/>
              <w:bottom w:val="nil"/>
              <w:right w:val="single" w:sz="4" w:space="0" w:color="000000"/>
            </w:tcBorders>
          </w:tcPr>
          <w:p w14:paraId="0D8E4D36" w14:textId="0FD9F16E" w:rsidR="00186338" w:rsidRPr="00733472" w:rsidRDefault="00186338" w:rsidP="007D3230">
            <w:pPr>
              <w:ind w:left="-108" w:right="-80"/>
              <w:contextualSpacing/>
              <w:jc w:val="center"/>
              <w:rPr>
                <w:sz w:val="28"/>
                <w:szCs w:val="28"/>
                <w:lang w:val="uk-UA"/>
              </w:rPr>
            </w:pPr>
            <w:r w:rsidRPr="00733472">
              <w:rPr>
                <w:sz w:val="28"/>
                <w:szCs w:val="28"/>
                <w:lang w:val="uk-UA"/>
              </w:rPr>
              <w:t xml:space="preserve">До дев’яти календарних </w:t>
            </w:r>
          </w:p>
          <w:p w14:paraId="31057F5B" w14:textId="7C56FECA" w:rsidR="00186338" w:rsidRPr="00733472" w:rsidRDefault="00186338" w:rsidP="007D3230">
            <w:pPr>
              <w:ind w:right="-1"/>
              <w:contextualSpacing/>
              <w:jc w:val="center"/>
              <w:rPr>
                <w:color w:val="000000"/>
                <w:sz w:val="28"/>
                <w:szCs w:val="28"/>
                <w:lang w:val="uk-UA"/>
              </w:rPr>
            </w:pPr>
            <w:r w:rsidRPr="00733472">
              <w:rPr>
                <w:sz w:val="28"/>
                <w:szCs w:val="28"/>
                <w:lang w:val="uk-UA"/>
              </w:rPr>
              <w:t>днів</w:t>
            </w:r>
          </w:p>
        </w:tc>
      </w:tr>
      <w:tr w:rsidR="007D3230" w:rsidRPr="00733472" w14:paraId="17A20BFD" w14:textId="77777777" w:rsidTr="000D6D41">
        <w:trPr>
          <w:trHeight w:val="23"/>
        </w:trPr>
        <w:tc>
          <w:tcPr>
            <w:tcW w:w="556" w:type="dxa"/>
            <w:tcBorders>
              <w:top w:val="single" w:sz="4" w:space="0" w:color="000000"/>
              <w:left w:val="single" w:sz="4" w:space="0" w:color="000000"/>
              <w:bottom w:val="single" w:sz="4" w:space="0" w:color="000000"/>
              <w:right w:val="nil"/>
            </w:tcBorders>
          </w:tcPr>
          <w:p w14:paraId="35C1EC64" w14:textId="439AD783" w:rsidR="007D3230" w:rsidRPr="00733472" w:rsidRDefault="007D3230" w:rsidP="007D3230">
            <w:pP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4" w:type="dxa"/>
            <w:tcBorders>
              <w:top w:val="single" w:sz="4" w:space="0" w:color="000000"/>
              <w:left w:val="single" w:sz="4" w:space="0" w:color="000000"/>
              <w:bottom w:val="single" w:sz="4" w:space="0" w:color="000000"/>
              <w:right w:val="nil"/>
            </w:tcBorders>
          </w:tcPr>
          <w:p w14:paraId="6B967A0A" w14:textId="264A92D6" w:rsidR="007D3230" w:rsidRPr="00733472" w:rsidRDefault="007D3230" w:rsidP="007D3230">
            <w:pPr>
              <w:ind w:left="-100"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right w:val="nil"/>
            </w:tcBorders>
          </w:tcPr>
          <w:p w14:paraId="06D4B6F1" w14:textId="15EFD1D8" w:rsidR="007D3230" w:rsidRPr="00733472" w:rsidRDefault="007D3230" w:rsidP="007D3230">
            <w:pP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297ADED8" w14:textId="2C52047E" w:rsidR="007D3230" w:rsidRPr="00733472" w:rsidRDefault="007D3230" w:rsidP="007D3230">
            <w:pPr>
              <w:ind w:right="-1"/>
              <w:contextualSpacing/>
              <w:jc w:val="center"/>
              <w:rPr>
                <w:sz w:val="28"/>
                <w:szCs w:val="28"/>
                <w:lang w:val="uk-UA"/>
              </w:rPr>
            </w:pPr>
            <w:r w:rsidRPr="00733472">
              <w:rPr>
                <w:b/>
                <w:i/>
                <w:color w:val="000000"/>
                <w:sz w:val="28"/>
                <w:szCs w:val="28"/>
                <w:lang w:val="uk-UA"/>
              </w:rPr>
              <w:t>4</w:t>
            </w:r>
          </w:p>
        </w:tc>
        <w:tc>
          <w:tcPr>
            <w:tcW w:w="1587" w:type="dxa"/>
            <w:tcBorders>
              <w:top w:val="single" w:sz="4" w:space="0" w:color="000000"/>
              <w:left w:val="single" w:sz="4" w:space="0" w:color="auto"/>
              <w:bottom w:val="nil"/>
              <w:right w:val="single" w:sz="4" w:space="0" w:color="000000"/>
            </w:tcBorders>
          </w:tcPr>
          <w:p w14:paraId="69C3CD26" w14:textId="61831204" w:rsidR="007D3230" w:rsidRPr="00733472" w:rsidRDefault="007D3230" w:rsidP="007D3230">
            <w:pPr>
              <w:ind w:left="-108" w:right="-80"/>
              <w:contextualSpacing/>
              <w:jc w:val="center"/>
              <w:rPr>
                <w:sz w:val="28"/>
                <w:szCs w:val="28"/>
                <w:lang w:val="uk-UA"/>
              </w:rPr>
            </w:pPr>
            <w:r w:rsidRPr="00733472">
              <w:rPr>
                <w:b/>
                <w:i/>
                <w:color w:val="000000"/>
                <w:sz w:val="28"/>
                <w:szCs w:val="28"/>
                <w:lang w:val="uk-UA"/>
              </w:rPr>
              <w:t>5</w:t>
            </w:r>
          </w:p>
        </w:tc>
      </w:tr>
      <w:tr w:rsidR="007D3230" w:rsidRPr="00733472" w14:paraId="67136DC0" w14:textId="77777777" w:rsidTr="000D6D41">
        <w:trPr>
          <w:trHeight w:val="23"/>
        </w:trPr>
        <w:tc>
          <w:tcPr>
            <w:tcW w:w="556" w:type="dxa"/>
            <w:tcBorders>
              <w:top w:val="single" w:sz="4" w:space="0" w:color="000000"/>
              <w:left w:val="single" w:sz="4" w:space="0" w:color="000000"/>
              <w:bottom w:val="single" w:sz="4" w:space="0" w:color="000000"/>
              <w:right w:val="nil"/>
            </w:tcBorders>
          </w:tcPr>
          <w:p w14:paraId="567AC198" w14:textId="77777777" w:rsidR="007D3230" w:rsidRPr="00733472" w:rsidRDefault="007D3230" w:rsidP="003669E1">
            <w:pPr>
              <w:ind w:left="-28" w:right="-1" w:firstLine="28"/>
              <w:contextualSpacing/>
              <w:jc w:val="center"/>
              <w:rPr>
                <w:color w:val="000000"/>
                <w:sz w:val="28"/>
                <w:szCs w:val="28"/>
                <w:lang w:val="uk-UA"/>
              </w:rPr>
            </w:pPr>
          </w:p>
        </w:tc>
        <w:tc>
          <w:tcPr>
            <w:tcW w:w="2984" w:type="dxa"/>
            <w:tcBorders>
              <w:top w:val="single" w:sz="4" w:space="0" w:color="000000"/>
              <w:left w:val="single" w:sz="4" w:space="0" w:color="000000"/>
              <w:bottom w:val="single" w:sz="4" w:space="0" w:color="000000"/>
              <w:right w:val="nil"/>
            </w:tcBorders>
          </w:tcPr>
          <w:p w14:paraId="3E61C075" w14:textId="3D29FFD3" w:rsidR="007D3230" w:rsidRPr="00733472" w:rsidRDefault="007D3230" w:rsidP="007D3230">
            <w:pPr>
              <w:ind w:left="-100" w:right="-1"/>
              <w:contextualSpacing/>
              <w:jc w:val="both"/>
              <w:rPr>
                <w:color w:val="000000"/>
                <w:sz w:val="28"/>
                <w:szCs w:val="28"/>
                <w:lang w:val="uk-UA"/>
              </w:rPr>
            </w:pPr>
            <w:r w:rsidRPr="00733472">
              <w:rPr>
                <w:color w:val="000000"/>
                <w:sz w:val="28"/>
                <w:szCs w:val="28"/>
                <w:lang w:val="uk-UA"/>
              </w:rPr>
              <w:t>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right w:val="nil"/>
            </w:tcBorders>
          </w:tcPr>
          <w:p w14:paraId="472112FC" w14:textId="77777777" w:rsidR="007D3230" w:rsidRPr="00733472" w:rsidRDefault="007D3230" w:rsidP="003669E1">
            <w:pP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right w:val="single" w:sz="4" w:space="0" w:color="auto"/>
            </w:tcBorders>
          </w:tcPr>
          <w:p w14:paraId="5AE21627" w14:textId="77777777" w:rsidR="007D3230" w:rsidRPr="00733472" w:rsidRDefault="007D3230" w:rsidP="003669E1">
            <w:pPr>
              <w:ind w:right="-1"/>
              <w:contextualSpacing/>
              <w:jc w:val="center"/>
              <w:rPr>
                <w:sz w:val="28"/>
                <w:szCs w:val="28"/>
                <w:lang w:val="uk-UA"/>
              </w:rPr>
            </w:pPr>
          </w:p>
        </w:tc>
        <w:tc>
          <w:tcPr>
            <w:tcW w:w="1587" w:type="dxa"/>
            <w:tcBorders>
              <w:top w:val="single" w:sz="4" w:space="0" w:color="000000"/>
              <w:left w:val="single" w:sz="4" w:space="0" w:color="auto"/>
              <w:bottom w:val="nil"/>
              <w:right w:val="single" w:sz="4" w:space="0" w:color="000000"/>
            </w:tcBorders>
          </w:tcPr>
          <w:p w14:paraId="2E78B062" w14:textId="77777777" w:rsidR="007D3230" w:rsidRPr="00733472" w:rsidRDefault="007D3230" w:rsidP="007D3230">
            <w:pPr>
              <w:ind w:left="-108" w:right="-80"/>
              <w:contextualSpacing/>
              <w:jc w:val="center"/>
              <w:rPr>
                <w:sz w:val="28"/>
                <w:szCs w:val="28"/>
                <w:lang w:val="uk-UA"/>
              </w:rPr>
            </w:pPr>
          </w:p>
        </w:tc>
      </w:tr>
      <w:tr w:rsidR="007D3230" w:rsidRPr="00733472" w14:paraId="071DC700"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2ABB00BC" w14:textId="7801F741"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7</w:t>
            </w:r>
          </w:p>
        </w:tc>
        <w:tc>
          <w:tcPr>
            <w:tcW w:w="2984" w:type="dxa"/>
            <w:tcBorders>
              <w:top w:val="single" w:sz="4" w:space="0" w:color="000000"/>
              <w:left w:val="single" w:sz="4" w:space="0" w:color="000000"/>
              <w:bottom w:val="single" w:sz="4" w:space="0" w:color="000000"/>
              <w:right w:val="nil"/>
            </w:tcBorders>
            <w:hideMark/>
          </w:tcPr>
          <w:p w14:paraId="6317F6D9" w14:textId="72F5C0F2" w:rsidR="007D3230" w:rsidRPr="00733472" w:rsidRDefault="007D3230" w:rsidP="00D201FE">
            <w:pPr>
              <w:ind w:left="-100" w:right="-1"/>
              <w:contextualSpacing/>
              <w:jc w:val="both"/>
              <w:rPr>
                <w:color w:val="000000"/>
                <w:sz w:val="28"/>
                <w:szCs w:val="28"/>
                <w:lang w:val="uk-UA"/>
              </w:rPr>
            </w:pPr>
            <w:r w:rsidRPr="00733472">
              <w:rPr>
                <w:color w:val="000000"/>
                <w:sz w:val="28"/>
                <w:szCs w:val="28"/>
                <w:lang w:val="uk-UA"/>
              </w:rPr>
              <w:t xml:space="preserve">За потреби підготовка відмови </w:t>
            </w:r>
            <w:r w:rsidR="00D201FE" w:rsidRPr="00733472">
              <w:rPr>
                <w:color w:val="000000"/>
                <w:sz w:val="28"/>
                <w:szCs w:val="28"/>
                <w:lang w:val="uk-UA"/>
              </w:rPr>
              <w:t>в</w:t>
            </w:r>
            <w:r w:rsidRPr="00733472">
              <w:rPr>
                <w:color w:val="000000"/>
                <w:sz w:val="28"/>
                <w:szCs w:val="28"/>
                <w:lang w:val="uk-UA"/>
              </w:rPr>
              <w:t xml:space="preserve"> наданні допомоги заявнику </w:t>
            </w:r>
            <w:r w:rsidR="00D201FE" w:rsidRPr="00733472">
              <w:rPr>
                <w:color w:val="000000"/>
                <w:sz w:val="28"/>
                <w:szCs w:val="28"/>
                <w:lang w:val="uk-UA"/>
              </w:rPr>
              <w:t>і</w:t>
            </w:r>
            <w:r w:rsidRPr="00733472">
              <w:rPr>
                <w:color w:val="000000"/>
                <w:sz w:val="28"/>
                <w:szCs w:val="28"/>
                <w:lang w:val="uk-UA"/>
              </w:rPr>
              <w:t>з зазначенням шляхів її оскарження</w:t>
            </w:r>
          </w:p>
        </w:tc>
        <w:tc>
          <w:tcPr>
            <w:tcW w:w="2694" w:type="dxa"/>
            <w:tcBorders>
              <w:top w:val="single" w:sz="4" w:space="0" w:color="000000"/>
              <w:left w:val="single" w:sz="4" w:space="0" w:color="000000"/>
              <w:bottom w:val="single" w:sz="4" w:space="0" w:color="000000"/>
              <w:right w:val="nil"/>
            </w:tcBorders>
            <w:hideMark/>
          </w:tcPr>
          <w:p w14:paraId="2965D8C5" w14:textId="37DCEB59" w:rsidR="007D3230" w:rsidRPr="00733472" w:rsidRDefault="007D3230" w:rsidP="003669E1">
            <w:pP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hideMark/>
          </w:tcPr>
          <w:p w14:paraId="4339D3A9" w14:textId="77777777" w:rsidR="007D3230" w:rsidRPr="00733472" w:rsidRDefault="007D3230" w:rsidP="003669E1">
            <w:pPr>
              <w:ind w:right="-1"/>
              <w:contextualSpacing/>
              <w:jc w:val="center"/>
              <w:rPr>
                <w:color w:val="000000"/>
                <w:sz w:val="28"/>
                <w:szCs w:val="28"/>
                <w:lang w:val="uk-UA"/>
              </w:rPr>
            </w:pPr>
            <w:r w:rsidRPr="00733472">
              <w:rPr>
                <w:sz w:val="28"/>
                <w:szCs w:val="28"/>
                <w:lang w:val="uk-UA"/>
              </w:rPr>
              <w:t>Районне управління</w:t>
            </w:r>
          </w:p>
        </w:tc>
        <w:tc>
          <w:tcPr>
            <w:tcW w:w="1587" w:type="dxa"/>
            <w:tcBorders>
              <w:top w:val="single" w:sz="4" w:space="0" w:color="000000"/>
              <w:left w:val="single" w:sz="4" w:space="0" w:color="auto"/>
              <w:bottom w:val="nil"/>
              <w:right w:val="single" w:sz="4" w:space="0" w:color="000000"/>
            </w:tcBorders>
            <w:hideMark/>
          </w:tcPr>
          <w:p w14:paraId="1C79C8EC" w14:textId="47EE0105" w:rsidR="007D3230" w:rsidRPr="00733472" w:rsidRDefault="007D3230" w:rsidP="003669E1">
            <w:pP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7D3230" w:rsidRPr="00733472" w14:paraId="3C2E1B17"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1C68067F" w14:textId="653727E1"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8</w:t>
            </w:r>
          </w:p>
        </w:tc>
        <w:tc>
          <w:tcPr>
            <w:tcW w:w="2984" w:type="dxa"/>
            <w:tcBorders>
              <w:top w:val="single" w:sz="4" w:space="0" w:color="000000"/>
              <w:left w:val="single" w:sz="4" w:space="0" w:color="000000"/>
              <w:bottom w:val="single" w:sz="4" w:space="0" w:color="000000"/>
              <w:right w:val="nil"/>
            </w:tcBorders>
            <w:hideMark/>
          </w:tcPr>
          <w:p w14:paraId="5DCDF227" w14:textId="77777777" w:rsidR="007D3230" w:rsidRPr="00733472" w:rsidRDefault="007D3230" w:rsidP="008C036A">
            <w:pPr>
              <w:ind w:left="-100"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right w:val="nil"/>
            </w:tcBorders>
            <w:hideMark/>
          </w:tcPr>
          <w:p w14:paraId="40CFAEF7" w14:textId="60C05C1D" w:rsidR="007D3230" w:rsidRPr="00733472" w:rsidRDefault="007D3230" w:rsidP="003669E1">
            <w:pP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hideMark/>
          </w:tcPr>
          <w:p w14:paraId="7A7809AD" w14:textId="77777777" w:rsidR="007D3230" w:rsidRPr="00733472" w:rsidRDefault="007D3230" w:rsidP="003669E1">
            <w:pPr>
              <w:ind w:right="-1"/>
              <w:contextualSpacing/>
              <w:jc w:val="center"/>
              <w:rPr>
                <w:color w:val="000000"/>
                <w:sz w:val="28"/>
                <w:szCs w:val="28"/>
                <w:lang w:val="uk-UA"/>
              </w:rPr>
            </w:pPr>
            <w:r w:rsidRPr="00733472">
              <w:rPr>
                <w:sz w:val="28"/>
                <w:szCs w:val="28"/>
                <w:lang w:val="uk-UA"/>
              </w:rPr>
              <w:t>Районне управління</w:t>
            </w:r>
          </w:p>
        </w:tc>
        <w:tc>
          <w:tcPr>
            <w:tcW w:w="1587" w:type="dxa"/>
            <w:tcBorders>
              <w:top w:val="single" w:sz="4" w:space="0" w:color="000000"/>
              <w:left w:val="single" w:sz="4" w:space="0" w:color="auto"/>
              <w:bottom w:val="nil"/>
              <w:right w:val="single" w:sz="4" w:space="0" w:color="000000"/>
            </w:tcBorders>
            <w:hideMark/>
          </w:tcPr>
          <w:p w14:paraId="6A182AC8" w14:textId="4B598473" w:rsidR="007D3230" w:rsidRPr="00733472" w:rsidRDefault="007D3230" w:rsidP="003669E1">
            <w:pP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7D3230" w:rsidRPr="00733472" w14:paraId="0CB8DE74"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4FD2126D" w14:textId="3200FE25"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4" w:type="dxa"/>
            <w:tcBorders>
              <w:top w:val="single" w:sz="4" w:space="0" w:color="000000"/>
              <w:left w:val="single" w:sz="4" w:space="0" w:color="000000"/>
              <w:bottom w:val="single" w:sz="4" w:space="0" w:color="000000"/>
              <w:right w:val="nil"/>
            </w:tcBorders>
            <w:hideMark/>
          </w:tcPr>
          <w:p w14:paraId="4919CDF8" w14:textId="02883B85" w:rsidR="007D3230" w:rsidRPr="00733472" w:rsidRDefault="007D3230" w:rsidP="008C036A">
            <w:pPr>
              <w:ind w:left="-100"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right w:val="nil"/>
            </w:tcBorders>
            <w:hideMark/>
          </w:tcPr>
          <w:p w14:paraId="4ADC2BDA" w14:textId="63CEDE36" w:rsidR="007D3230" w:rsidRPr="00733472" w:rsidRDefault="007D3230" w:rsidP="009B5888">
            <w:pPr>
              <w:ind w:right="-1"/>
              <w:contextualSpacing/>
              <w:jc w:val="center"/>
              <w:rPr>
                <w:sz w:val="28"/>
                <w:szCs w:val="28"/>
                <w:lang w:val="uk-UA"/>
              </w:rPr>
            </w:pPr>
            <w:r w:rsidRPr="00733472">
              <w:rPr>
                <w:sz w:val="28"/>
                <w:szCs w:val="28"/>
                <w:lang w:val="uk-UA"/>
              </w:rPr>
              <w:t>Адміністратор Центру, 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hideMark/>
          </w:tcPr>
          <w:p w14:paraId="7B8B326B" w14:textId="77777777" w:rsidR="007D3230" w:rsidRPr="00733472" w:rsidRDefault="007D3230" w:rsidP="003669E1">
            <w:pPr>
              <w:ind w:left="50" w:right="-1"/>
              <w:contextualSpacing/>
              <w:jc w:val="center"/>
              <w:rPr>
                <w:rFonts w:eastAsia="Calibri"/>
                <w:sz w:val="28"/>
                <w:szCs w:val="28"/>
                <w:lang w:val="uk-UA"/>
              </w:rPr>
            </w:pPr>
            <w:r w:rsidRPr="00733472">
              <w:rPr>
                <w:sz w:val="28"/>
                <w:szCs w:val="28"/>
                <w:lang w:val="uk-UA"/>
              </w:rPr>
              <w:t xml:space="preserve">Центр, </w:t>
            </w:r>
          </w:p>
          <w:p w14:paraId="261A261D" w14:textId="77777777" w:rsidR="007D3230" w:rsidRPr="00733472" w:rsidRDefault="007D3230" w:rsidP="003669E1">
            <w:pPr>
              <w:ind w:left="50" w:right="-1"/>
              <w:contextualSpacing/>
              <w:jc w:val="center"/>
              <w:rPr>
                <w:sz w:val="28"/>
                <w:szCs w:val="28"/>
                <w:lang w:val="uk-UA"/>
              </w:rPr>
            </w:pPr>
            <w:r w:rsidRPr="00733472">
              <w:rPr>
                <w:sz w:val="28"/>
                <w:szCs w:val="28"/>
                <w:lang w:val="uk-UA"/>
              </w:rPr>
              <w:t>районне управління</w:t>
            </w:r>
          </w:p>
        </w:tc>
        <w:tc>
          <w:tcPr>
            <w:tcW w:w="1587" w:type="dxa"/>
            <w:tcBorders>
              <w:top w:val="single" w:sz="4" w:space="0" w:color="000000"/>
              <w:left w:val="single" w:sz="4" w:space="0" w:color="auto"/>
              <w:bottom w:val="nil"/>
              <w:right w:val="single" w:sz="4" w:space="0" w:color="000000"/>
            </w:tcBorders>
            <w:hideMark/>
          </w:tcPr>
          <w:p w14:paraId="5434E819" w14:textId="77777777" w:rsidR="007D3230" w:rsidRPr="00733472" w:rsidRDefault="007D3230"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7D3230" w:rsidRPr="00733472" w14:paraId="2D8FFA32"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2B3AB3AD" w14:textId="4A4A6DBE"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10</w:t>
            </w:r>
          </w:p>
        </w:tc>
        <w:tc>
          <w:tcPr>
            <w:tcW w:w="2984" w:type="dxa"/>
            <w:tcBorders>
              <w:top w:val="single" w:sz="4" w:space="0" w:color="000000"/>
              <w:left w:val="single" w:sz="4" w:space="0" w:color="000000"/>
              <w:bottom w:val="single" w:sz="4" w:space="0" w:color="000000"/>
              <w:right w:val="nil"/>
            </w:tcBorders>
            <w:hideMark/>
          </w:tcPr>
          <w:p w14:paraId="060BBBC8" w14:textId="394EF440" w:rsidR="007D3230" w:rsidRPr="00733472" w:rsidRDefault="007D3230" w:rsidP="00474991">
            <w:pPr>
              <w:ind w:left="-100"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right w:val="nil"/>
            </w:tcBorders>
            <w:hideMark/>
          </w:tcPr>
          <w:p w14:paraId="0B2FA986" w14:textId="062D1FD4" w:rsidR="007D3230" w:rsidRPr="00733472" w:rsidRDefault="007D3230" w:rsidP="003669E1">
            <w:pP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nil"/>
            </w:tcBorders>
            <w:hideMark/>
          </w:tcPr>
          <w:p w14:paraId="3E872031" w14:textId="77777777" w:rsidR="007D3230" w:rsidRPr="00733472" w:rsidRDefault="007D3230" w:rsidP="003669E1">
            <w:pPr>
              <w:ind w:right="-1"/>
              <w:contextualSpacing/>
              <w:jc w:val="center"/>
              <w:rPr>
                <w:color w:val="000000"/>
                <w:sz w:val="28"/>
                <w:szCs w:val="28"/>
                <w:lang w:val="uk-UA"/>
              </w:rPr>
            </w:pPr>
            <w:r w:rsidRPr="00733472">
              <w:rPr>
                <w:sz w:val="28"/>
                <w:szCs w:val="28"/>
                <w:lang w:val="uk-UA"/>
              </w:rPr>
              <w:t>Районне управління</w:t>
            </w:r>
          </w:p>
        </w:tc>
        <w:tc>
          <w:tcPr>
            <w:tcW w:w="1587" w:type="dxa"/>
            <w:tcBorders>
              <w:top w:val="single" w:sz="4" w:space="0" w:color="000000"/>
              <w:left w:val="single" w:sz="4" w:space="0" w:color="000000"/>
              <w:bottom w:val="nil"/>
              <w:right w:val="single" w:sz="4" w:space="0" w:color="000000"/>
            </w:tcBorders>
            <w:hideMark/>
          </w:tcPr>
          <w:p w14:paraId="60EADF93" w14:textId="12CD113B" w:rsidR="007D3230" w:rsidRPr="00733472" w:rsidRDefault="007D3230" w:rsidP="003669E1">
            <w:pP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7D3230" w:rsidRPr="00733472" w14:paraId="741DF31C"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077E2A4E" w14:textId="621F7580"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11</w:t>
            </w:r>
          </w:p>
        </w:tc>
        <w:tc>
          <w:tcPr>
            <w:tcW w:w="2984" w:type="dxa"/>
            <w:tcBorders>
              <w:top w:val="single" w:sz="4" w:space="0" w:color="000000"/>
              <w:left w:val="single" w:sz="4" w:space="0" w:color="000000"/>
              <w:bottom w:val="single" w:sz="4" w:space="0" w:color="000000"/>
              <w:right w:val="nil"/>
            </w:tcBorders>
            <w:hideMark/>
          </w:tcPr>
          <w:p w14:paraId="0E29B985" w14:textId="77777777" w:rsidR="007D3230" w:rsidRPr="00733472" w:rsidRDefault="007D3230" w:rsidP="008C036A">
            <w:pPr>
              <w:ind w:left="-100"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right w:val="nil"/>
            </w:tcBorders>
            <w:hideMark/>
          </w:tcPr>
          <w:p w14:paraId="71BEEC38" w14:textId="77777777" w:rsidR="007D3230" w:rsidRPr="00733472" w:rsidRDefault="007D3230" w:rsidP="003669E1">
            <w:pP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right w:val="nil"/>
            </w:tcBorders>
            <w:hideMark/>
          </w:tcPr>
          <w:p w14:paraId="4479166E" w14:textId="77777777" w:rsidR="007D3230" w:rsidRPr="00733472" w:rsidRDefault="007D3230" w:rsidP="003669E1">
            <w:pPr>
              <w:ind w:right="-1"/>
              <w:contextualSpacing/>
              <w:jc w:val="center"/>
              <w:rPr>
                <w:sz w:val="28"/>
                <w:szCs w:val="28"/>
                <w:lang w:val="uk-UA"/>
              </w:rPr>
            </w:pPr>
            <w:r w:rsidRPr="00733472">
              <w:rPr>
                <w:sz w:val="28"/>
                <w:szCs w:val="28"/>
                <w:lang w:val="uk-UA"/>
              </w:rPr>
              <w:t>Департамент</w:t>
            </w:r>
          </w:p>
        </w:tc>
        <w:tc>
          <w:tcPr>
            <w:tcW w:w="1587" w:type="dxa"/>
            <w:tcBorders>
              <w:top w:val="single" w:sz="4" w:space="0" w:color="000000"/>
              <w:left w:val="single" w:sz="4" w:space="0" w:color="000000"/>
              <w:bottom w:val="single" w:sz="4" w:space="0" w:color="auto"/>
              <w:right w:val="single" w:sz="4" w:space="0" w:color="000000"/>
            </w:tcBorders>
          </w:tcPr>
          <w:p w14:paraId="745E5DFD" w14:textId="58062677" w:rsidR="007D3230" w:rsidRPr="00733472" w:rsidRDefault="007D3230" w:rsidP="003669E1">
            <w:pPr>
              <w:ind w:right="-1"/>
              <w:contextualSpacing/>
              <w:jc w:val="center"/>
              <w:rPr>
                <w:color w:val="000000"/>
                <w:sz w:val="28"/>
                <w:szCs w:val="28"/>
                <w:lang w:val="uk-UA"/>
              </w:rPr>
            </w:pPr>
            <w:r w:rsidRPr="00733472">
              <w:rPr>
                <w:color w:val="000000"/>
                <w:sz w:val="28"/>
                <w:szCs w:val="28"/>
                <w:lang w:val="uk-UA"/>
              </w:rPr>
              <w:t>До 30 календарних днів</w:t>
            </w:r>
          </w:p>
          <w:p w14:paraId="63489F8E" w14:textId="77777777" w:rsidR="007D3230" w:rsidRPr="00733472" w:rsidRDefault="007D3230" w:rsidP="003669E1">
            <w:pPr>
              <w:ind w:right="-1"/>
              <w:contextualSpacing/>
              <w:jc w:val="center"/>
              <w:rPr>
                <w:color w:val="000000"/>
                <w:sz w:val="28"/>
                <w:szCs w:val="28"/>
                <w:lang w:val="uk-UA"/>
              </w:rPr>
            </w:pPr>
          </w:p>
        </w:tc>
      </w:tr>
      <w:tr w:rsidR="007D3230" w:rsidRPr="00733472" w14:paraId="1E1CB3E7" w14:textId="77777777" w:rsidTr="000D6D41">
        <w:trPr>
          <w:trHeight w:val="23"/>
        </w:trPr>
        <w:tc>
          <w:tcPr>
            <w:tcW w:w="556" w:type="dxa"/>
            <w:tcBorders>
              <w:top w:val="single" w:sz="4" w:space="0" w:color="000000"/>
              <w:left w:val="single" w:sz="4" w:space="0" w:color="000000"/>
              <w:bottom w:val="single" w:sz="4" w:space="0" w:color="000000"/>
              <w:right w:val="nil"/>
            </w:tcBorders>
            <w:hideMark/>
          </w:tcPr>
          <w:p w14:paraId="3C0461EC" w14:textId="668D9B74" w:rsidR="007D3230" w:rsidRPr="00733472" w:rsidRDefault="007D3230" w:rsidP="003669E1">
            <w:pPr>
              <w:ind w:left="-28" w:right="-1" w:firstLine="28"/>
              <w:contextualSpacing/>
              <w:jc w:val="center"/>
              <w:rPr>
                <w:color w:val="000000"/>
                <w:sz w:val="28"/>
                <w:szCs w:val="28"/>
                <w:lang w:val="uk-UA"/>
              </w:rPr>
            </w:pPr>
            <w:r w:rsidRPr="00733472">
              <w:rPr>
                <w:color w:val="000000"/>
                <w:sz w:val="28"/>
                <w:szCs w:val="28"/>
                <w:lang w:val="uk-UA"/>
              </w:rPr>
              <w:t>12</w:t>
            </w:r>
          </w:p>
        </w:tc>
        <w:tc>
          <w:tcPr>
            <w:tcW w:w="2984" w:type="dxa"/>
            <w:tcBorders>
              <w:top w:val="single" w:sz="4" w:space="0" w:color="000000"/>
              <w:left w:val="single" w:sz="4" w:space="0" w:color="000000"/>
              <w:bottom w:val="single" w:sz="4" w:space="0" w:color="000000"/>
              <w:right w:val="nil"/>
            </w:tcBorders>
            <w:hideMark/>
          </w:tcPr>
          <w:p w14:paraId="0F2D722E" w14:textId="52960BEE" w:rsidR="007D3230" w:rsidRPr="00733472" w:rsidRDefault="007D3230" w:rsidP="008C036A">
            <w:pPr>
              <w:ind w:left="-100" w:right="-1"/>
              <w:contextualSpacing/>
              <w:jc w:val="both"/>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right w:val="nil"/>
            </w:tcBorders>
            <w:hideMark/>
          </w:tcPr>
          <w:p w14:paraId="5D820136" w14:textId="77777777" w:rsidR="007D3230" w:rsidRPr="00733472" w:rsidRDefault="007D3230" w:rsidP="003669E1">
            <w:pP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right w:val="nil"/>
            </w:tcBorders>
            <w:hideMark/>
          </w:tcPr>
          <w:p w14:paraId="5F755ECA" w14:textId="77777777" w:rsidR="007D3230" w:rsidRPr="00733472" w:rsidRDefault="007D3230" w:rsidP="003669E1">
            <w:pPr>
              <w:ind w:right="-1"/>
              <w:contextualSpacing/>
              <w:jc w:val="center"/>
              <w:rPr>
                <w:sz w:val="28"/>
                <w:szCs w:val="28"/>
                <w:lang w:val="uk-UA"/>
              </w:rPr>
            </w:pPr>
            <w:r w:rsidRPr="00733472">
              <w:rPr>
                <w:sz w:val="28"/>
                <w:szCs w:val="28"/>
                <w:lang w:val="uk-UA"/>
              </w:rPr>
              <w:t>Департамент</w:t>
            </w:r>
          </w:p>
        </w:tc>
        <w:tc>
          <w:tcPr>
            <w:tcW w:w="1587" w:type="dxa"/>
            <w:tcBorders>
              <w:top w:val="single" w:sz="4" w:space="0" w:color="auto"/>
              <w:left w:val="single" w:sz="4" w:space="0" w:color="000000"/>
              <w:bottom w:val="single" w:sz="4" w:space="0" w:color="auto"/>
              <w:right w:val="single" w:sz="4" w:space="0" w:color="000000"/>
            </w:tcBorders>
            <w:hideMark/>
          </w:tcPr>
          <w:p w14:paraId="34C253FC" w14:textId="7DBB047C" w:rsidR="007D3230" w:rsidRPr="00733472" w:rsidRDefault="007D3230" w:rsidP="009E1B0E">
            <w:pP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 кої міської ради</w:t>
            </w:r>
          </w:p>
        </w:tc>
      </w:tr>
    </w:tbl>
    <w:p w14:paraId="381518D5" w14:textId="77777777" w:rsidR="009E1B0E" w:rsidRPr="00733472" w:rsidRDefault="009E1B0E" w:rsidP="003669E1">
      <w:pPr>
        <w:pBdr>
          <w:top w:val="nil"/>
          <w:left w:val="nil"/>
          <w:bottom w:val="nil"/>
          <w:right w:val="nil"/>
          <w:between w:val="nil"/>
        </w:pBdr>
        <w:spacing w:after="200"/>
        <w:ind w:right="-1"/>
        <w:contextualSpacing/>
        <w:jc w:val="both"/>
        <w:rPr>
          <w:i/>
          <w:color w:val="000000"/>
          <w:sz w:val="28"/>
          <w:szCs w:val="28"/>
          <w:lang w:val="uk-UA"/>
        </w:rPr>
      </w:pPr>
    </w:p>
    <w:p w14:paraId="4D354341" w14:textId="5A08301C" w:rsidR="002E3616" w:rsidRPr="00733472" w:rsidRDefault="002E361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49716576" w14:textId="4468D3A8"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lastRenderedPageBreak/>
        <w:t>ТЕХНОЛОГІЧНА КАРТКА ПУБЛІЧНОЇ ПОСЛУГИ № 19</w:t>
      </w:r>
    </w:p>
    <w:p w14:paraId="1E4E330A"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p>
    <w:p w14:paraId="3908D1F0" w14:textId="77777777" w:rsidR="0058564D" w:rsidRPr="00733472" w:rsidRDefault="0058564D"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дітям, які мають статус «Дитина, яка постраждала внаслідок воєнних дій та збройних конфліктів»</w:t>
      </w:r>
    </w:p>
    <w:p w14:paraId="0AA7FF4A" w14:textId="77777777" w:rsidR="00534439" w:rsidRPr="00733472" w:rsidRDefault="00534439" w:rsidP="003669E1">
      <w:pPr>
        <w:pBdr>
          <w:top w:val="nil"/>
          <w:left w:val="nil"/>
          <w:bottom w:val="nil"/>
          <w:right w:val="nil"/>
          <w:between w:val="nil"/>
        </w:pBdr>
        <w:spacing w:after="200"/>
        <w:ind w:right="-1"/>
        <w:contextualSpacing/>
        <w:jc w:val="both"/>
        <w:rPr>
          <w:i/>
          <w:color w:val="000000"/>
          <w:sz w:val="28"/>
          <w:szCs w:val="28"/>
          <w:lang w:val="uk-UA"/>
        </w:rPr>
      </w:pPr>
    </w:p>
    <w:p w14:paraId="226AACB8" w14:textId="77777777" w:rsidR="0058564D" w:rsidRPr="00733472" w:rsidRDefault="0058564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7170E216" w14:textId="0F61F68C" w:rsidR="0058564D" w:rsidRPr="00733472" w:rsidRDefault="0058564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966233"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129E5EA1" w14:textId="032F59C5" w:rsidR="0058564D" w:rsidRPr="00733472" w:rsidRDefault="0058564D" w:rsidP="003669E1">
      <w:pPr>
        <w:pBdr>
          <w:top w:val="nil"/>
          <w:left w:val="nil"/>
          <w:bottom w:val="nil"/>
          <w:right w:val="nil"/>
          <w:between w:val="nil"/>
        </w:pBdr>
        <w:spacing w:after="200"/>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2E3616" w:rsidRPr="00733472">
        <w:rPr>
          <w:i/>
          <w:color w:val="000000"/>
          <w:sz w:val="28"/>
          <w:szCs w:val="28"/>
          <w:lang w:val="uk-UA"/>
        </w:rPr>
        <w:t>*</w:t>
      </w:r>
      <w:r w:rsidRPr="00733472">
        <w:rPr>
          <w:i/>
          <w:color w:val="000000"/>
          <w:sz w:val="28"/>
          <w:szCs w:val="28"/>
          <w:lang w:val="uk-UA"/>
        </w:rPr>
        <w:t xml:space="preserve">. </w:t>
      </w:r>
    </w:p>
    <w:p w14:paraId="60A10B0C" w14:textId="77777777" w:rsidR="0058564D" w:rsidRPr="00733472" w:rsidRDefault="0058564D" w:rsidP="003669E1">
      <w:pPr>
        <w:pBdr>
          <w:top w:val="nil"/>
          <w:left w:val="nil"/>
          <w:bottom w:val="nil"/>
          <w:right w:val="nil"/>
          <w:between w:val="nil"/>
        </w:pBdr>
        <w:ind w:right="-1"/>
        <w:contextualSpacing/>
        <w:jc w:val="both"/>
        <w:rPr>
          <w:color w:val="000000"/>
          <w:sz w:val="28"/>
          <w:szCs w:val="28"/>
          <w:lang w:val="uk-UA"/>
        </w:rPr>
      </w:pP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58564D" w:rsidRPr="00733472" w14:paraId="16C226AD" w14:textId="77777777" w:rsidTr="0086076D">
        <w:tc>
          <w:tcPr>
            <w:tcW w:w="555" w:type="dxa"/>
            <w:tcBorders>
              <w:top w:val="single" w:sz="4" w:space="0" w:color="000000"/>
              <w:left w:val="single" w:sz="4" w:space="0" w:color="000000"/>
              <w:bottom w:val="single" w:sz="4" w:space="0" w:color="000000"/>
            </w:tcBorders>
          </w:tcPr>
          <w:p w14:paraId="1D31ACEB" w14:textId="77777777" w:rsidR="0058564D" w:rsidRPr="00733472" w:rsidRDefault="0058564D"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15C379E2" w14:textId="77777777" w:rsidR="0058564D" w:rsidRPr="00733472" w:rsidRDefault="0058564D"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072783A9" w14:textId="05061439" w:rsidR="0058564D" w:rsidRPr="00733472" w:rsidRDefault="0058564D"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11F2927C"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21EA5958"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36724495"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58BDEA22"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08CC0AAC"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58564D" w:rsidRPr="00733472" w14:paraId="6AE4F95B" w14:textId="77777777" w:rsidTr="0086076D">
        <w:tc>
          <w:tcPr>
            <w:tcW w:w="555" w:type="dxa"/>
            <w:tcBorders>
              <w:top w:val="single" w:sz="4" w:space="0" w:color="000000"/>
              <w:left w:val="single" w:sz="4" w:space="0" w:color="000000"/>
              <w:bottom w:val="single" w:sz="4" w:space="0" w:color="000000"/>
            </w:tcBorders>
          </w:tcPr>
          <w:p w14:paraId="31528B8C" w14:textId="77777777" w:rsidR="0058564D" w:rsidRPr="00733472" w:rsidRDefault="0058564D"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46C04563"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5932C466"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BA56A4E"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3EBDF5E"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58564D" w:rsidRPr="00733472" w14:paraId="4C555D6A" w14:textId="77777777" w:rsidTr="0086076D">
        <w:trPr>
          <w:trHeight w:val="23"/>
        </w:trPr>
        <w:tc>
          <w:tcPr>
            <w:tcW w:w="555" w:type="dxa"/>
            <w:tcBorders>
              <w:top w:val="single" w:sz="4" w:space="0" w:color="000000"/>
              <w:left w:val="single" w:sz="4" w:space="0" w:color="000000"/>
              <w:bottom w:val="single" w:sz="4" w:space="0" w:color="000000"/>
            </w:tcBorders>
          </w:tcPr>
          <w:p w14:paraId="6D3EFA96" w14:textId="77777777" w:rsidR="0058564D" w:rsidRPr="00733472" w:rsidRDefault="0058564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2420474D" w14:textId="4B91637D" w:rsidR="0058564D" w:rsidRPr="00733472" w:rsidRDefault="0058564D" w:rsidP="0047499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w:t>
            </w:r>
            <w:r w:rsidR="009B5888" w:rsidRPr="00733472">
              <w:rPr>
                <w:color w:val="000000"/>
                <w:sz w:val="28"/>
                <w:szCs w:val="28"/>
                <w:lang w:val="uk-UA"/>
              </w:rPr>
              <w:t>- ди послуг, перелік документів тощо</w:t>
            </w:r>
          </w:p>
        </w:tc>
        <w:tc>
          <w:tcPr>
            <w:tcW w:w="2694" w:type="dxa"/>
            <w:tcBorders>
              <w:top w:val="single" w:sz="4" w:space="0" w:color="000000"/>
              <w:left w:val="single" w:sz="4" w:space="0" w:color="000000"/>
              <w:bottom w:val="single" w:sz="4" w:space="0" w:color="000000"/>
            </w:tcBorders>
          </w:tcPr>
          <w:p w14:paraId="3AD34660" w14:textId="02CB7974" w:rsidR="009E1B0E" w:rsidRPr="00733472" w:rsidRDefault="0058564D" w:rsidP="00D201FE">
            <w:pPr>
              <w:pBdr>
                <w:top w:val="nil"/>
                <w:left w:val="nil"/>
                <w:bottom w:val="nil"/>
                <w:right w:val="nil"/>
                <w:between w:val="nil"/>
              </w:pBdr>
              <w:ind w:left="-108" w:right="-108"/>
              <w:contextualSpacing/>
              <w:jc w:val="center"/>
              <w:rPr>
                <w:color w:val="000000"/>
                <w:sz w:val="28"/>
                <w:szCs w:val="28"/>
                <w:lang w:val="uk-UA"/>
              </w:rPr>
            </w:pPr>
            <w:r w:rsidRPr="00733472">
              <w:rPr>
                <w:color w:val="000000"/>
                <w:sz w:val="28"/>
                <w:szCs w:val="28"/>
                <w:lang w:val="uk-UA"/>
              </w:rPr>
              <w:t xml:space="preserve">Адміністратор </w:t>
            </w:r>
            <w:r w:rsidR="009B5888" w:rsidRPr="00733472">
              <w:rPr>
                <w:color w:val="000000"/>
                <w:sz w:val="28"/>
                <w:szCs w:val="28"/>
                <w:lang w:val="uk-UA"/>
              </w:rPr>
              <w:t>Центру адміністративних послуг  «Віза» («Центр Дії») виконкому Криворізької міської ради (надалі  – Центр), спеціаліст  управ</w:t>
            </w:r>
            <w:r w:rsidR="009E1B0E" w:rsidRPr="00733472">
              <w:rPr>
                <w:color w:val="000000"/>
                <w:sz w:val="28"/>
                <w:szCs w:val="28"/>
                <w:lang w:val="uk-UA"/>
              </w:rPr>
              <w:t>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62DE47A7" w14:textId="10721C48" w:rsidR="0058564D" w:rsidRPr="00733472" w:rsidRDefault="009B5888" w:rsidP="009B5888">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 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046FB3E7" w14:textId="27A448F4" w:rsidR="0058564D" w:rsidRPr="00733472" w:rsidRDefault="0058564D" w:rsidP="0047499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У момент </w:t>
            </w:r>
            <w:r w:rsidR="009B5888" w:rsidRPr="00733472">
              <w:rPr>
                <w:color w:val="000000"/>
                <w:sz w:val="28"/>
                <w:szCs w:val="28"/>
                <w:lang w:val="uk-UA"/>
              </w:rPr>
              <w:t>звернення</w:t>
            </w:r>
          </w:p>
        </w:tc>
      </w:tr>
      <w:tr w:rsidR="0058564D" w:rsidRPr="00733472" w14:paraId="71270D7D" w14:textId="77777777" w:rsidTr="0086076D">
        <w:trPr>
          <w:trHeight w:val="23"/>
        </w:trPr>
        <w:tc>
          <w:tcPr>
            <w:tcW w:w="555" w:type="dxa"/>
            <w:tcBorders>
              <w:top w:val="single" w:sz="4" w:space="0" w:color="000000"/>
              <w:left w:val="single" w:sz="4" w:space="0" w:color="000000"/>
              <w:bottom w:val="single" w:sz="4" w:space="0" w:color="000000"/>
            </w:tcBorders>
          </w:tcPr>
          <w:p w14:paraId="01ED83B4" w14:textId="77777777" w:rsidR="0058564D" w:rsidRPr="00733472" w:rsidRDefault="0058564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3E9711B9" w14:textId="77777777" w:rsidR="0058564D" w:rsidRPr="00733472" w:rsidRDefault="0058564D" w:rsidP="002E5656">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D43288"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w:t>
            </w:r>
            <w:r w:rsidR="002E5656" w:rsidRPr="00733472">
              <w:rPr>
                <w:color w:val="000000"/>
                <w:sz w:val="28"/>
                <w:szCs w:val="28"/>
                <w:lang w:val="uk-UA"/>
              </w:rPr>
              <w:t>-</w:t>
            </w:r>
            <w:r w:rsidRPr="00733472">
              <w:rPr>
                <w:color w:val="000000"/>
                <w:sz w:val="28"/>
                <w:szCs w:val="28"/>
                <w:lang w:val="uk-UA"/>
              </w:rPr>
              <w:t xml:space="preserve">ний термін виконання, формування справи </w:t>
            </w:r>
            <w:r w:rsidR="00957243" w:rsidRPr="00733472">
              <w:rPr>
                <w:color w:val="000000"/>
                <w:sz w:val="28"/>
                <w:szCs w:val="28"/>
                <w:lang w:val="uk-UA"/>
              </w:rPr>
              <w:t xml:space="preserve">з </w:t>
            </w:r>
            <w:r w:rsidR="00474991" w:rsidRPr="00733472">
              <w:rPr>
                <w:color w:val="000000"/>
                <w:sz w:val="28"/>
                <w:szCs w:val="28"/>
                <w:lang w:val="uk-UA"/>
              </w:rPr>
              <w:t>надання послуги</w:t>
            </w:r>
          </w:p>
          <w:p w14:paraId="0FE23BDA" w14:textId="0BC27FBE" w:rsidR="007D3230" w:rsidRPr="00733472" w:rsidRDefault="007D3230" w:rsidP="002E5656">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751EDB28"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3BCA90E2"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6524F19C"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555E0C3"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5A9C72AD"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EE84EE2" w14:textId="77777777" w:rsidR="0058564D" w:rsidRPr="00733472" w:rsidRDefault="0058564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2E5656" w:rsidRPr="00733472" w14:paraId="6F3492BB" w14:textId="77777777" w:rsidTr="0086076D">
        <w:trPr>
          <w:trHeight w:val="23"/>
        </w:trPr>
        <w:tc>
          <w:tcPr>
            <w:tcW w:w="555" w:type="dxa"/>
            <w:tcBorders>
              <w:top w:val="single" w:sz="4" w:space="0" w:color="000000"/>
              <w:left w:val="single" w:sz="4" w:space="0" w:color="000000"/>
              <w:bottom w:val="single" w:sz="4" w:space="0" w:color="000000"/>
            </w:tcBorders>
          </w:tcPr>
          <w:p w14:paraId="2C02EBD8" w14:textId="2C53BBEC" w:rsidR="002E5656" w:rsidRPr="00733472" w:rsidRDefault="002E5656"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071E9224" w14:textId="448FC9DD" w:rsidR="002E5656" w:rsidRPr="00733472" w:rsidRDefault="002E5656" w:rsidP="007D3230">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3AD92C4C" w14:textId="30797555" w:rsidR="002E5656" w:rsidRPr="00733472" w:rsidRDefault="002E565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7D3230" w:rsidRPr="00733472">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38852272" w14:textId="0FE00BD4" w:rsidR="002E5656" w:rsidRPr="00733472" w:rsidRDefault="002E565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66874A26" w14:textId="2927EB5A" w:rsidR="002E5656" w:rsidRPr="00733472" w:rsidRDefault="002E565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7D3230" w:rsidRPr="00733472" w14:paraId="35A7184C" w14:textId="77777777" w:rsidTr="0086076D">
        <w:trPr>
          <w:trHeight w:val="23"/>
        </w:trPr>
        <w:tc>
          <w:tcPr>
            <w:tcW w:w="555" w:type="dxa"/>
            <w:tcBorders>
              <w:top w:val="single" w:sz="4" w:space="0" w:color="000000"/>
              <w:left w:val="single" w:sz="4" w:space="0" w:color="000000"/>
              <w:bottom w:val="single" w:sz="4" w:space="0" w:color="000000"/>
            </w:tcBorders>
          </w:tcPr>
          <w:p w14:paraId="7BC0DDB9" w14:textId="461B0284" w:rsidR="007D3230" w:rsidRPr="00733472" w:rsidRDefault="007D3230" w:rsidP="007D323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106FF30" w14:textId="153C5F9E"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478AD60" w14:textId="482CE5D2"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4A02D04" w14:textId="7D7996AE"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1FEBD716" w14:textId="3C9698E8"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7D3230" w:rsidRPr="00733472" w14:paraId="3F186F03" w14:textId="77777777" w:rsidTr="0086076D">
        <w:trPr>
          <w:trHeight w:val="23"/>
        </w:trPr>
        <w:tc>
          <w:tcPr>
            <w:tcW w:w="555" w:type="dxa"/>
            <w:tcBorders>
              <w:top w:val="single" w:sz="4" w:space="0" w:color="000000"/>
              <w:left w:val="single" w:sz="4" w:space="0" w:color="000000"/>
              <w:bottom w:val="single" w:sz="4" w:space="0" w:color="000000"/>
            </w:tcBorders>
          </w:tcPr>
          <w:p w14:paraId="058493A7" w14:textId="06E3A0FE"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75ECE3FF" w14:textId="6690F03F" w:rsidR="007D3230" w:rsidRPr="00733472" w:rsidRDefault="007D3230" w:rsidP="002E5656">
            <w:pPr>
              <w:pBdr>
                <w:top w:val="nil"/>
                <w:left w:val="nil"/>
                <w:bottom w:val="nil"/>
                <w:right w:val="nil"/>
                <w:between w:val="nil"/>
              </w:pBdr>
              <w:ind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й продовження тер-міну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1BF39F3B" w14:textId="2F62E316" w:rsidR="007D3230" w:rsidRPr="00733472" w:rsidRDefault="007D3230" w:rsidP="003669E1">
            <w:pPr>
              <w:pBdr>
                <w:top w:val="nil"/>
                <w:left w:val="nil"/>
                <w:bottom w:val="nil"/>
                <w:right w:val="nil"/>
                <w:between w:val="nil"/>
              </w:pBdr>
              <w:ind w:left="148" w:right="-1" w:hanging="148"/>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C305BFE"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16461D02" w14:textId="28EDA5BF"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1AD3816A" w14:textId="77777777" w:rsidR="007D3230" w:rsidRPr="00733472" w:rsidRDefault="007D3230" w:rsidP="003669E1">
            <w:pPr>
              <w:pStyle w:val="aa"/>
              <w:spacing w:before="0" w:after="0"/>
              <w:ind w:left="100" w:right="-1"/>
              <w:contextualSpacing/>
              <w:jc w:val="center"/>
              <w:rPr>
                <w:color w:val="000000"/>
                <w:sz w:val="28"/>
                <w:szCs w:val="28"/>
              </w:rPr>
            </w:pPr>
          </w:p>
        </w:tc>
      </w:tr>
      <w:tr w:rsidR="007D3230" w:rsidRPr="00733472" w14:paraId="1C8DD902" w14:textId="77777777" w:rsidTr="0086076D">
        <w:trPr>
          <w:trHeight w:val="23"/>
        </w:trPr>
        <w:tc>
          <w:tcPr>
            <w:tcW w:w="555" w:type="dxa"/>
            <w:tcBorders>
              <w:top w:val="single" w:sz="4" w:space="0" w:color="auto"/>
              <w:left w:val="single" w:sz="4" w:space="0" w:color="auto"/>
              <w:bottom w:val="single" w:sz="4" w:space="0" w:color="auto"/>
              <w:right w:val="single" w:sz="4" w:space="0" w:color="auto"/>
            </w:tcBorders>
          </w:tcPr>
          <w:p w14:paraId="0779A1CB" w14:textId="1DFCA1BA"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auto"/>
              <w:left w:val="single" w:sz="4" w:space="0" w:color="auto"/>
              <w:bottom w:val="single" w:sz="4" w:space="0" w:color="auto"/>
              <w:right w:val="single" w:sz="4" w:space="0" w:color="auto"/>
            </w:tcBorders>
          </w:tcPr>
          <w:p w14:paraId="6040A4B0" w14:textId="7FD51477"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 ви без руху</w:t>
            </w:r>
          </w:p>
        </w:tc>
        <w:tc>
          <w:tcPr>
            <w:tcW w:w="2694" w:type="dxa"/>
            <w:tcBorders>
              <w:top w:val="single" w:sz="4" w:space="0" w:color="auto"/>
              <w:left w:val="single" w:sz="4" w:space="0" w:color="auto"/>
              <w:bottom w:val="single" w:sz="4" w:space="0" w:color="auto"/>
              <w:right w:val="single" w:sz="4" w:space="0" w:color="auto"/>
            </w:tcBorders>
          </w:tcPr>
          <w:p w14:paraId="2AFAD9C4" w14:textId="2C7F066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auto"/>
              <w:left w:val="single" w:sz="4" w:space="0" w:color="auto"/>
              <w:bottom w:val="single" w:sz="4" w:space="0" w:color="auto"/>
              <w:right w:val="single" w:sz="4" w:space="0" w:color="auto"/>
            </w:tcBorders>
          </w:tcPr>
          <w:p w14:paraId="202569EC" w14:textId="77777777" w:rsidR="007D3230" w:rsidRPr="00733472" w:rsidRDefault="007D3230" w:rsidP="001C716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74810845" w14:textId="565D47AB"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auto"/>
              <w:left w:val="single" w:sz="4" w:space="0" w:color="auto"/>
              <w:bottom w:val="single" w:sz="4" w:space="0" w:color="auto"/>
              <w:right w:val="single" w:sz="4" w:space="0" w:color="auto"/>
            </w:tcBorders>
          </w:tcPr>
          <w:p w14:paraId="152737A1" w14:textId="77777777" w:rsidR="007D3230" w:rsidRPr="00733472" w:rsidRDefault="007D3230" w:rsidP="00E7458A">
            <w:pPr>
              <w:pBdr>
                <w:top w:val="nil"/>
                <w:left w:val="nil"/>
                <w:bottom w:val="nil"/>
                <w:right w:val="nil"/>
                <w:between w:val="nil"/>
              </w:pBdr>
              <w:ind w:right="-1"/>
              <w:contextualSpacing/>
              <w:jc w:val="center"/>
              <w:rPr>
                <w:sz w:val="28"/>
                <w:szCs w:val="28"/>
                <w:lang w:val="uk-UA"/>
              </w:rPr>
            </w:pPr>
          </w:p>
        </w:tc>
      </w:tr>
      <w:tr w:rsidR="007D3230" w:rsidRPr="00733472" w14:paraId="3D3ABDA2" w14:textId="77777777" w:rsidTr="0086076D">
        <w:trPr>
          <w:trHeight w:val="23"/>
        </w:trPr>
        <w:tc>
          <w:tcPr>
            <w:tcW w:w="555" w:type="dxa"/>
            <w:tcBorders>
              <w:top w:val="single" w:sz="4" w:space="0" w:color="auto"/>
              <w:left w:val="single" w:sz="4" w:space="0" w:color="auto"/>
              <w:bottom w:val="single" w:sz="4" w:space="0" w:color="auto"/>
              <w:right w:val="single" w:sz="4" w:space="0" w:color="auto"/>
            </w:tcBorders>
          </w:tcPr>
          <w:p w14:paraId="1BC72C9D" w14:textId="6DB01A89"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auto"/>
              <w:left w:val="single" w:sz="4" w:space="0" w:color="auto"/>
              <w:bottom w:val="single" w:sz="4" w:space="0" w:color="auto"/>
              <w:right w:val="single" w:sz="4" w:space="0" w:color="auto"/>
            </w:tcBorders>
          </w:tcPr>
          <w:p w14:paraId="43073576" w14:textId="17F6EB24"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auto"/>
              <w:left w:val="single" w:sz="4" w:space="0" w:color="auto"/>
              <w:bottom w:val="single" w:sz="4" w:space="0" w:color="auto"/>
              <w:right w:val="single" w:sz="4" w:space="0" w:color="auto"/>
            </w:tcBorders>
          </w:tcPr>
          <w:p w14:paraId="069AD313" w14:textId="76A770CF"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auto"/>
              <w:bottom w:val="single" w:sz="4" w:space="0" w:color="auto"/>
              <w:right w:val="single" w:sz="4" w:space="0" w:color="auto"/>
            </w:tcBorders>
          </w:tcPr>
          <w:p w14:paraId="7CA04642" w14:textId="109F9FE6"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auto"/>
              <w:bottom w:val="single" w:sz="4" w:space="0" w:color="auto"/>
              <w:right w:val="single" w:sz="4" w:space="0" w:color="auto"/>
            </w:tcBorders>
          </w:tcPr>
          <w:p w14:paraId="56C60735" w14:textId="77777777" w:rsidR="007D3230" w:rsidRPr="00733472" w:rsidRDefault="007D3230" w:rsidP="001C716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060F4F21" w14:textId="77777777" w:rsidR="007D3230" w:rsidRPr="00733472" w:rsidRDefault="007D3230" w:rsidP="001C716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2BB44152" w14:textId="77777777" w:rsidR="007D3230" w:rsidRPr="00733472" w:rsidRDefault="007D3230" w:rsidP="00E7458A">
            <w:pPr>
              <w:pBdr>
                <w:top w:val="nil"/>
                <w:left w:val="nil"/>
                <w:bottom w:val="nil"/>
                <w:right w:val="nil"/>
                <w:between w:val="nil"/>
              </w:pBdr>
              <w:ind w:right="-1"/>
              <w:contextualSpacing/>
              <w:jc w:val="center"/>
              <w:rPr>
                <w:sz w:val="28"/>
                <w:szCs w:val="28"/>
                <w:lang w:val="uk-UA"/>
              </w:rPr>
            </w:pPr>
          </w:p>
        </w:tc>
      </w:tr>
      <w:tr w:rsidR="007D3230" w:rsidRPr="00733472" w14:paraId="315887D6" w14:textId="77777777" w:rsidTr="0086076D">
        <w:trPr>
          <w:trHeight w:val="23"/>
        </w:trPr>
        <w:tc>
          <w:tcPr>
            <w:tcW w:w="555" w:type="dxa"/>
            <w:tcBorders>
              <w:top w:val="single" w:sz="4" w:space="0" w:color="auto"/>
              <w:left w:val="single" w:sz="4" w:space="0" w:color="auto"/>
              <w:bottom w:val="single" w:sz="4" w:space="0" w:color="auto"/>
              <w:right w:val="single" w:sz="4" w:space="0" w:color="auto"/>
            </w:tcBorders>
          </w:tcPr>
          <w:p w14:paraId="209A0887" w14:textId="7AA7D706"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auto"/>
              <w:left w:val="single" w:sz="4" w:space="0" w:color="auto"/>
              <w:bottom w:val="single" w:sz="4" w:space="0" w:color="auto"/>
              <w:right w:val="single" w:sz="4" w:space="0" w:color="auto"/>
            </w:tcBorders>
          </w:tcPr>
          <w:p w14:paraId="5045EECB" w14:textId="46BA9C6B"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За потреби підготовка відмови в наданні допомоги заявнику </w:t>
            </w:r>
            <w:r w:rsidR="00D201FE" w:rsidRPr="00733472">
              <w:rPr>
                <w:color w:val="000000"/>
                <w:sz w:val="28"/>
                <w:szCs w:val="28"/>
                <w:lang w:val="uk-UA"/>
              </w:rPr>
              <w:t>і</w:t>
            </w:r>
            <w:r w:rsidRPr="00733472">
              <w:rPr>
                <w:color w:val="000000"/>
                <w:sz w:val="28"/>
                <w:szCs w:val="28"/>
                <w:lang w:val="uk-UA"/>
              </w:rPr>
              <w:t>з зазначенням шляхів її оскарження</w:t>
            </w:r>
          </w:p>
        </w:tc>
        <w:tc>
          <w:tcPr>
            <w:tcW w:w="2694" w:type="dxa"/>
            <w:tcBorders>
              <w:top w:val="single" w:sz="4" w:space="0" w:color="auto"/>
              <w:left w:val="single" w:sz="4" w:space="0" w:color="auto"/>
              <w:bottom w:val="single" w:sz="4" w:space="0" w:color="auto"/>
              <w:right w:val="single" w:sz="4" w:space="0" w:color="auto"/>
            </w:tcBorders>
          </w:tcPr>
          <w:p w14:paraId="25E6D417" w14:textId="1FAF3FB3"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auto"/>
              <w:bottom w:val="single" w:sz="4" w:space="0" w:color="auto"/>
              <w:right w:val="single" w:sz="4" w:space="0" w:color="auto"/>
            </w:tcBorders>
          </w:tcPr>
          <w:p w14:paraId="236330E0" w14:textId="212B7006"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auto"/>
              <w:bottom w:val="single" w:sz="4" w:space="0" w:color="auto"/>
              <w:right w:val="single" w:sz="4" w:space="0" w:color="auto"/>
            </w:tcBorders>
          </w:tcPr>
          <w:p w14:paraId="2F56D5E5" w14:textId="1A756049" w:rsidR="007D3230" w:rsidRPr="00733472" w:rsidRDefault="007D3230" w:rsidP="00E7458A">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Протягом одного робочого дня</w:t>
            </w:r>
          </w:p>
        </w:tc>
      </w:tr>
      <w:tr w:rsidR="007D3230" w:rsidRPr="00733472" w14:paraId="36AE065E" w14:textId="77777777" w:rsidTr="0086076D">
        <w:trPr>
          <w:trHeight w:val="23"/>
        </w:trPr>
        <w:tc>
          <w:tcPr>
            <w:tcW w:w="555" w:type="dxa"/>
            <w:tcBorders>
              <w:top w:val="single" w:sz="4" w:space="0" w:color="000000"/>
              <w:left w:val="single" w:sz="4" w:space="0" w:color="000000"/>
              <w:bottom w:val="single" w:sz="4" w:space="0" w:color="000000"/>
            </w:tcBorders>
          </w:tcPr>
          <w:p w14:paraId="4B95DD3E" w14:textId="2DDC3FD8"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4F556738" w14:textId="77777777"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1A65A510" w14:textId="39A98666"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87A28DC"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17E55CB" w14:textId="4F80B912"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7D3230" w:rsidRPr="00733472" w14:paraId="5941EA7A" w14:textId="77777777" w:rsidTr="0086076D">
        <w:trPr>
          <w:trHeight w:val="23"/>
        </w:trPr>
        <w:tc>
          <w:tcPr>
            <w:tcW w:w="555" w:type="dxa"/>
            <w:tcBorders>
              <w:top w:val="single" w:sz="4" w:space="0" w:color="000000"/>
              <w:left w:val="single" w:sz="4" w:space="0" w:color="000000"/>
              <w:bottom w:val="single" w:sz="4" w:space="0" w:color="000000"/>
            </w:tcBorders>
          </w:tcPr>
          <w:p w14:paraId="4D3711C6" w14:textId="38A2C9C2"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54B1B9A9" w14:textId="77777777"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412C7557"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tc>
        <w:tc>
          <w:tcPr>
            <w:tcW w:w="1984" w:type="dxa"/>
            <w:tcBorders>
              <w:top w:val="single" w:sz="4" w:space="0" w:color="000000"/>
              <w:left w:val="single" w:sz="4" w:space="0" w:color="000000"/>
              <w:bottom w:val="single" w:sz="4" w:space="0" w:color="000000"/>
              <w:right w:val="single" w:sz="4" w:space="0" w:color="auto"/>
            </w:tcBorders>
          </w:tcPr>
          <w:p w14:paraId="619E687D"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Центр</w:t>
            </w:r>
          </w:p>
        </w:tc>
        <w:tc>
          <w:tcPr>
            <w:tcW w:w="1588" w:type="dxa"/>
            <w:tcBorders>
              <w:top w:val="single" w:sz="4" w:space="0" w:color="000000"/>
              <w:left w:val="single" w:sz="4" w:space="0" w:color="auto"/>
              <w:right w:val="single" w:sz="4" w:space="0" w:color="000000"/>
            </w:tcBorders>
          </w:tcPr>
          <w:p w14:paraId="151B741B"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7D3230" w:rsidRPr="00733472" w14:paraId="54A29934" w14:textId="77777777" w:rsidTr="0086076D">
        <w:trPr>
          <w:trHeight w:val="23"/>
        </w:trPr>
        <w:tc>
          <w:tcPr>
            <w:tcW w:w="555" w:type="dxa"/>
            <w:tcBorders>
              <w:top w:val="single" w:sz="4" w:space="0" w:color="000000"/>
              <w:left w:val="single" w:sz="4" w:space="0" w:color="000000"/>
              <w:bottom w:val="single" w:sz="4" w:space="0" w:color="000000"/>
            </w:tcBorders>
          </w:tcPr>
          <w:p w14:paraId="50CD2CC6" w14:textId="1B741CF8"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6A3B9BB1" w14:textId="400E7F75" w:rsidR="007D3230" w:rsidRPr="00733472" w:rsidRDefault="007D3230" w:rsidP="007D3230">
            <w:pPr>
              <w:pBdr>
                <w:top w:val="nil"/>
                <w:left w:val="nil"/>
                <w:bottom w:val="nil"/>
                <w:right w:val="nil"/>
                <w:between w:val="nil"/>
              </w:pBdr>
              <w:ind w:left="42"/>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право на отримання допомоги, до департаменту соціальної політики виконкому </w:t>
            </w:r>
          </w:p>
        </w:tc>
        <w:tc>
          <w:tcPr>
            <w:tcW w:w="2694" w:type="dxa"/>
            <w:tcBorders>
              <w:top w:val="single" w:sz="4" w:space="0" w:color="000000"/>
              <w:left w:val="single" w:sz="4" w:space="0" w:color="000000"/>
              <w:bottom w:val="single" w:sz="4" w:space="0" w:color="000000"/>
            </w:tcBorders>
          </w:tcPr>
          <w:p w14:paraId="0BD0C77F" w14:textId="2D7A365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381FFB8"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0D3C129C" w14:textId="2B72BBDF" w:rsidR="007D3230" w:rsidRPr="00733472" w:rsidRDefault="007D3230" w:rsidP="00970C42">
            <w:pPr>
              <w:pBdr>
                <w:top w:val="nil"/>
                <w:left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7D3230" w:rsidRPr="00733472" w14:paraId="574A80E3" w14:textId="77777777" w:rsidTr="0086076D">
        <w:trPr>
          <w:trHeight w:val="23"/>
        </w:trPr>
        <w:tc>
          <w:tcPr>
            <w:tcW w:w="555" w:type="dxa"/>
            <w:tcBorders>
              <w:top w:val="single" w:sz="4" w:space="0" w:color="000000"/>
              <w:left w:val="single" w:sz="4" w:space="0" w:color="000000"/>
              <w:bottom w:val="single" w:sz="4" w:space="0" w:color="000000"/>
            </w:tcBorders>
          </w:tcPr>
          <w:p w14:paraId="2AE1FC61" w14:textId="2DE89009" w:rsidR="007D3230" w:rsidRPr="00733472" w:rsidRDefault="007D3230" w:rsidP="007D323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A9BDA53" w14:textId="4DEA794B" w:rsidR="007D3230" w:rsidRPr="00733472" w:rsidRDefault="007D3230" w:rsidP="007D3230">
            <w:pPr>
              <w:pBdr>
                <w:top w:val="nil"/>
                <w:left w:val="nil"/>
                <w:bottom w:val="nil"/>
                <w:right w:val="nil"/>
                <w:between w:val="nil"/>
              </w:pBdr>
              <w:ind w:left="42"/>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81367C4" w14:textId="373C0BC9" w:rsidR="007D3230" w:rsidRPr="00733472" w:rsidRDefault="007D3230" w:rsidP="007D323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B8073DC" w14:textId="159CFA2F" w:rsidR="007D3230" w:rsidRPr="00733472" w:rsidRDefault="007D3230" w:rsidP="007D323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39E9BED3" w14:textId="4236A096"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7D3230" w:rsidRPr="00733472" w14:paraId="15601C2C" w14:textId="77777777" w:rsidTr="0086076D">
        <w:trPr>
          <w:trHeight w:val="23"/>
        </w:trPr>
        <w:tc>
          <w:tcPr>
            <w:tcW w:w="555" w:type="dxa"/>
            <w:tcBorders>
              <w:top w:val="single" w:sz="4" w:space="0" w:color="000000"/>
              <w:left w:val="single" w:sz="4" w:space="0" w:color="000000"/>
              <w:bottom w:val="single" w:sz="4" w:space="0" w:color="000000"/>
            </w:tcBorders>
          </w:tcPr>
          <w:p w14:paraId="529FCC4E" w14:textId="77777777"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576D9E9B" w14:textId="073C76F6" w:rsidR="007D3230" w:rsidRPr="00733472" w:rsidRDefault="007D3230" w:rsidP="007D3230">
            <w:pPr>
              <w:pBdr>
                <w:top w:val="nil"/>
                <w:left w:val="nil"/>
                <w:bottom w:val="nil"/>
                <w:right w:val="nil"/>
                <w:between w:val="nil"/>
              </w:pBdr>
              <w:ind w:left="42"/>
              <w:contextualSpacing/>
              <w:jc w:val="both"/>
              <w:rPr>
                <w:color w:val="000000"/>
                <w:sz w:val="28"/>
                <w:szCs w:val="28"/>
                <w:lang w:val="uk-UA"/>
              </w:rPr>
            </w:pPr>
            <w:r w:rsidRPr="00733472">
              <w:rPr>
                <w:color w:val="000000"/>
                <w:sz w:val="28"/>
                <w:szCs w:val="28"/>
                <w:lang w:val="uk-UA"/>
              </w:rPr>
              <w:t>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236A8B15"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49667840"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7B1FFDFF"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p>
        </w:tc>
      </w:tr>
      <w:tr w:rsidR="007D3230" w:rsidRPr="00733472" w14:paraId="4FAB22F7" w14:textId="77777777" w:rsidTr="0086076D">
        <w:trPr>
          <w:trHeight w:val="23"/>
        </w:trPr>
        <w:tc>
          <w:tcPr>
            <w:tcW w:w="555" w:type="dxa"/>
            <w:tcBorders>
              <w:top w:val="single" w:sz="4" w:space="0" w:color="000000"/>
              <w:left w:val="single" w:sz="4" w:space="0" w:color="000000"/>
              <w:bottom w:val="single" w:sz="4" w:space="0" w:color="000000"/>
            </w:tcBorders>
          </w:tcPr>
          <w:p w14:paraId="7CDC3202" w14:textId="77DF1415"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267779EE" w14:textId="39237BFC" w:rsidR="007D3230" w:rsidRPr="00733472" w:rsidRDefault="007D323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508D5509"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9040F3D"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0BC97041" w14:textId="1E9EF2E2"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49E41FF7"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p>
        </w:tc>
      </w:tr>
      <w:tr w:rsidR="007D3230" w:rsidRPr="00733472" w14:paraId="27BE2BA7" w14:textId="77777777" w:rsidTr="0086076D">
        <w:trPr>
          <w:trHeight w:val="23"/>
        </w:trPr>
        <w:tc>
          <w:tcPr>
            <w:tcW w:w="555" w:type="dxa"/>
            <w:tcBorders>
              <w:top w:val="single" w:sz="4" w:space="0" w:color="000000"/>
              <w:left w:val="single" w:sz="4" w:space="0" w:color="000000"/>
              <w:bottom w:val="single" w:sz="4" w:space="0" w:color="000000"/>
            </w:tcBorders>
          </w:tcPr>
          <w:p w14:paraId="73694E92" w14:textId="243BFAE1"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29F82602" w14:textId="54E45336" w:rsidR="007D3230" w:rsidRPr="00733472" w:rsidRDefault="007D3230"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2FD6F504"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64826F92" w14:textId="77777777" w:rsidR="007D3230" w:rsidRPr="00733472" w:rsidRDefault="007D323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7AFF1B10" w14:textId="66934C1D" w:rsidR="007D3230" w:rsidRPr="00733472" w:rsidRDefault="007D3230" w:rsidP="0053443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3D91F24E" w14:textId="77777777" w:rsidR="009B5888" w:rsidRPr="00733472" w:rsidRDefault="009B5888" w:rsidP="003669E1">
      <w:pPr>
        <w:pBdr>
          <w:top w:val="nil"/>
          <w:left w:val="nil"/>
          <w:bottom w:val="nil"/>
          <w:right w:val="nil"/>
          <w:between w:val="nil"/>
        </w:pBdr>
        <w:spacing w:after="200"/>
        <w:ind w:right="-1"/>
        <w:contextualSpacing/>
        <w:jc w:val="both"/>
        <w:rPr>
          <w:i/>
          <w:color w:val="000000"/>
          <w:sz w:val="28"/>
          <w:szCs w:val="28"/>
          <w:lang w:val="uk-UA"/>
        </w:rPr>
      </w:pPr>
    </w:p>
    <w:p w14:paraId="519DF4EA" w14:textId="072A830F" w:rsidR="002E3616" w:rsidRPr="00733472" w:rsidRDefault="002E361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57B93191" w14:textId="77777777" w:rsidR="009B5888" w:rsidRPr="00733472" w:rsidRDefault="009B5888" w:rsidP="003669E1">
      <w:pPr>
        <w:pBdr>
          <w:top w:val="nil"/>
          <w:left w:val="nil"/>
          <w:bottom w:val="nil"/>
          <w:right w:val="nil"/>
          <w:between w:val="nil"/>
        </w:pBdr>
        <w:ind w:right="-1"/>
        <w:contextualSpacing/>
        <w:jc w:val="center"/>
        <w:rPr>
          <w:b/>
          <w:color w:val="000000"/>
          <w:sz w:val="28"/>
          <w:szCs w:val="28"/>
          <w:lang w:val="uk-UA"/>
        </w:rPr>
      </w:pPr>
    </w:p>
    <w:p w14:paraId="2287B6DD" w14:textId="2590AB60"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20</w:t>
      </w:r>
    </w:p>
    <w:p w14:paraId="3508DB49" w14:textId="77777777" w:rsidR="0086076D" w:rsidRPr="00733472" w:rsidRDefault="0086076D" w:rsidP="003669E1">
      <w:pPr>
        <w:pBdr>
          <w:top w:val="nil"/>
          <w:left w:val="nil"/>
          <w:bottom w:val="nil"/>
          <w:right w:val="nil"/>
          <w:between w:val="nil"/>
        </w:pBdr>
        <w:ind w:right="-1"/>
        <w:contextualSpacing/>
        <w:jc w:val="center"/>
        <w:rPr>
          <w:color w:val="000000"/>
          <w:sz w:val="28"/>
          <w:szCs w:val="28"/>
          <w:lang w:val="uk-UA"/>
        </w:rPr>
      </w:pPr>
    </w:p>
    <w:p w14:paraId="60D7B0F7" w14:textId="77777777" w:rsidR="00FE6395" w:rsidRPr="00733472" w:rsidRDefault="00FE6395"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сім'ям при народженні трьох або більше дітей одночасно</w:t>
      </w:r>
    </w:p>
    <w:p w14:paraId="20997F8E" w14:textId="77777777" w:rsidR="00455533" w:rsidRPr="00733472" w:rsidRDefault="00455533" w:rsidP="003669E1">
      <w:pPr>
        <w:pBdr>
          <w:top w:val="nil"/>
          <w:left w:val="nil"/>
          <w:bottom w:val="nil"/>
          <w:right w:val="nil"/>
          <w:between w:val="nil"/>
        </w:pBdr>
        <w:spacing w:after="200"/>
        <w:ind w:right="-1"/>
        <w:contextualSpacing/>
        <w:jc w:val="both"/>
        <w:rPr>
          <w:i/>
          <w:color w:val="000000"/>
          <w:sz w:val="28"/>
          <w:szCs w:val="28"/>
          <w:lang w:val="uk-UA"/>
        </w:rPr>
      </w:pPr>
    </w:p>
    <w:p w14:paraId="4DACE360" w14:textId="77777777" w:rsidR="00FE6395" w:rsidRPr="00733472" w:rsidRDefault="00FE6395"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7C9BA613" w14:textId="448364AC" w:rsidR="00FE6395" w:rsidRPr="00733472" w:rsidRDefault="00FE6395"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w:t>
      </w:r>
      <w:r w:rsidR="008E7ABA" w:rsidRPr="00733472">
        <w:rPr>
          <w:i/>
          <w:color w:val="000000"/>
          <w:sz w:val="28"/>
          <w:szCs w:val="28"/>
          <w:lang w:val="uk-UA"/>
        </w:rPr>
        <w:t xml:space="preserve"> </w:t>
      </w:r>
      <w:r w:rsidR="00966233"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7A3F1CB0" w14:textId="600F7FAA" w:rsidR="00FE6395" w:rsidRPr="00733472" w:rsidRDefault="00FE6395"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994F11" w:rsidRPr="00733472">
        <w:rPr>
          <w:i/>
          <w:color w:val="000000"/>
          <w:sz w:val="28"/>
          <w:szCs w:val="28"/>
          <w:lang w:val="uk-UA"/>
        </w:rPr>
        <w:t>*</w:t>
      </w:r>
      <w:r w:rsidRPr="00733472">
        <w:rPr>
          <w:i/>
          <w:color w:val="000000"/>
          <w:sz w:val="28"/>
          <w:szCs w:val="28"/>
          <w:lang w:val="uk-UA"/>
        </w:rPr>
        <w:t xml:space="preserve">. </w:t>
      </w: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FE6395" w:rsidRPr="00733472" w14:paraId="23B95BA3" w14:textId="77777777" w:rsidTr="003C1F07">
        <w:tc>
          <w:tcPr>
            <w:tcW w:w="555" w:type="dxa"/>
            <w:tcBorders>
              <w:top w:val="single" w:sz="4" w:space="0" w:color="000000"/>
              <w:left w:val="single" w:sz="4" w:space="0" w:color="000000"/>
              <w:bottom w:val="single" w:sz="4" w:space="0" w:color="000000"/>
            </w:tcBorders>
          </w:tcPr>
          <w:p w14:paraId="4532B159" w14:textId="77777777" w:rsidR="00FE6395" w:rsidRPr="00733472" w:rsidRDefault="00FE6395"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44CA6AD0" w14:textId="77777777" w:rsidR="00FE6395" w:rsidRPr="00733472" w:rsidRDefault="00FE6395"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24709258" w14:textId="7D8688ED" w:rsidR="00FE6395" w:rsidRPr="00733472" w:rsidRDefault="00FE6395"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0DAAF936"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73274BC7"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45931637"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36C81ED0"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3652DB71"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FE6395" w:rsidRPr="00733472" w14:paraId="23D7653C" w14:textId="77777777" w:rsidTr="003C1F07">
        <w:tc>
          <w:tcPr>
            <w:tcW w:w="555" w:type="dxa"/>
            <w:tcBorders>
              <w:top w:val="single" w:sz="4" w:space="0" w:color="000000"/>
              <w:left w:val="single" w:sz="4" w:space="0" w:color="000000"/>
              <w:bottom w:val="single" w:sz="4" w:space="0" w:color="000000"/>
            </w:tcBorders>
          </w:tcPr>
          <w:p w14:paraId="18FD5109" w14:textId="77777777" w:rsidR="00FE6395" w:rsidRPr="00733472" w:rsidRDefault="00FE6395"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491A916C"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B49BD32"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76EBDC49"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516ED467"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FE6395" w:rsidRPr="00733472" w14:paraId="6FB62A1B" w14:textId="77777777" w:rsidTr="003C1F07">
        <w:trPr>
          <w:trHeight w:val="23"/>
        </w:trPr>
        <w:tc>
          <w:tcPr>
            <w:tcW w:w="555" w:type="dxa"/>
            <w:tcBorders>
              <w:top w:val="single" w:sz="4" w:space="0" w:color="000000"/>
              <w:left w:val="single" w:sz="4" w:space="0" w:color="000000"/>
              <w:bottom w:val="single" w:sz="4" w:space="0" w:color="000000"/>
            </w:tcBorders>
          </w:tcPr>
          <w:p w14:paraId="19538544" w14:textId="77777777" w:rsidR="00FE6395" w:rsidRPr="00733472" w:rsidRDefault="00FE6395"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342C4CB5" w14:textId="2E3C281F" w:rsidR="00FE6395" w:rsidRPr="00733472" w:rsidRDefault="00FE6395"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w:t>
            </w:r>
            <w:r w:rsidR="00B0788C" w:rsidRPr="00733472">
              <w:rPr>
                <w:color w:val="000000"/>
                <w:sz w:val="28"/>
                <w:szCs w:val="28"/>
                <w:lang w:val="uk-UA"/>
              </w:rPr>
              <w:t>-</w:t>
            </w:r>
            <w:r w:rsidRPr="00733472">
              <w:rPr>
                <w:color w:val="000000"/>
                <w:sz w:val="28"/>
                <w:szCs w:val="28"/>
                <w:lang w:val="uk-UA"/>
              </w:rPr>
              <w:t>ди послуг, перелік до</w:t>
            </w:r>
            <w:r w:rsidR="00B0788C" w:rsidRPr="00733472">
              <w:rPr>
                <w:color w:val="000000"/>
                <w:sz w:val="28"/>
                <w:szCs w:val="28"/>
                <w:lang w:val="uk-UA"/>
              </w:rPr>
              <w:t>-</w:t>
            </w:r>
            <w:r w:rsidRPr="00733472">
              <w:rPr>
                <w:color w:val="000000"/>
                <w:sz w:val="28"/>
                <w:szCs w:val="28"/>
                <w:lang w:val="uk-UA"/>
              </w:rPr>
              <w:t>кументів тощо</w:t>
            </w:r>
          </w:p>
        </w:tc>
        <w:tc>
          <w:tcPr>
            <w:tcW w:w="2694" w:type="dxa"/>
            <w:tcBorders>
              <w:top w:val="single" w:sz="4" w:space="0" w:color="000000"/>
              <w:left w:val="single" w:sz="4" w:space="0" w:color="000000"/>
              <w:bottom w:val="single" w:sz="4" w:space="0" w:color="000000"/>
            </w:tcBorders>
          </w:tcPr>
          <w:p w14:paraId="22878EC7" w14:textId="77777777" w:rsidR="00FE6395" w:rsidRPr="00733472" w:rsidRDefault="00FE6395" w:rsidP="003669E1">
            <w:pPr>
              <w:pBdr>
                <w:top w:val="nil"/>
                <w:left w:val="nil"/>
                <w:bottom w:val="nil"/>
                <w:right w:val="nil"/>
                <w:between w:val="nil"/>
              </w:pBdr>
              <w:ind w:left="148" w:right="-1" w:hanging="148"/>
              <w:contextualSpacing/>
              <w:jc w:val="center"/>
              <w:rPr>
                <w:color w:val="000000"/>
                <w:sz w:val="28"/>
                <w:szCs w:val="28"/>
                <w:lang w:val="uk-UA"/>
              </w:rPr>
            </w:pPr>
            <w:r w:rsidRPr="00733472">
              <w:rPr>
                <w:color w:val="000000"/>
                <w:sz w:val="28"/>
                <w:szCs w:val="28"/>
                <w:lang w:val="uk-UA"/>
              </w:rPr>
              <w:t xml:space="preserve">Адміністратор </w:t>
            </w:r>
          </w:p>
          <w:p w14:paraId="457D25A9" w14:textId="5E1079D5" w:rsidR="00FE6395" w:rsidRPr="00733472" w:rsidRDefault="00FE6395" w:rsidP="007D3230">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w:t>
            </w:r>
            <w:r w:rsidR="007D3230" w:rsidRPr="00733472">
              <w:rPr>
                <w:color w:val="000000"/>
                <w:sz w:val="28"/>
                <w:szCs w:val="28"/>
                <w:lang w:val="uk-UA"/>
              </w:rPr>
              <w:t xml:space="preserve">    </w:t>
            </w:r>
          </w:p>
        </w:tc>
        <w:tc>
          <w:tcPr>
            <w:tcW w:w="1984" w:type="dxa"/>
            <w:tcBorders>
              <w:top w:val="single" w:sz="4" w:space="0" w:color="000000"/>
              <w:left w:val="single" w:sz="4" w:space="0" w:color="000000"/>
              <w:bottom w:val="single" w:sz="4" w:space="0" w:color="000000"/>
            </w:tcBorders>
          </w:tcPr>
          <w:p w14:paraId="6D1A952A"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2FD9651E" w14:textId="3F683BFE"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r w:rsidR="00970C42">
              <w:rPr>
                <w:color w:val="000000"/>
                <w:sz w:val="28"/>
                <w:szCs w:val="28"/>
                <w:lang w:val="uk-UA"/>
              </w:rPr>
              <w:t xml:space="preserve">      </w:t>
            </w:r>
            <w:r w:rsidRPr="00733472">
              <w:rPr>
                <w:color w:val="000000"/>
                <w:sz w:val="28"/>
                <w:szCs w:val="28"/>
                <w:lang w:val="uk-UA"/>
              </w:rPr>
              <w:t>управління</w:t>
            </w:r>
          </w:p>
        </w:tc>
        <w:tc>
          <w:tcPr>
            <w:tcW w:w="1588" w:type="dxa"/>
            <w:tcBorders>
              <w:top w:val="single" w:sz="4" w:space="0" w:color="000000"/>
              <w:left w:val="single" w:sz="4" w:space="0" w:color="000000"/>
              <w:bottom w:val="single" w:sz="4" w:space="0" w:color="000000"/>
              <w:right w:val="single" w:sz="4" w:space="0" w:color="000000"/>
            </w:tcBorders>
          </w:tcPr>
          <w:p w14:paraId="4209094A" w14:textId="77777777" w:rsidR="00FE6395" w:rsidRPr="00733472" w:rsidRDefault="00FE639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7D3230" w:rsidRPr="00733472" w14:paraId="466F866F" w14:textId="77777777" w:rsidTr="003C1F07">
        <w:trPr>
          <w:trHeight w:val="23"/>
        </w:trPr>
        <w:tc>
          <w:tcPr>
            <w:tcW w:w="555" w:type="dxa"/>
            <w:tcBorders>
              <w:top w:val="single" w:sz="4" w:space="0" w:color="000000"/>
              <w:left w:val="single" w:sz="4" w:space="0" w:color="000000"/>
              <w:bottom w:val="single" w:sz="4" w:space="0" w:color="000000"/>
            </w:tcBorders>
          </w:tcPr>
          <w:p w14:paraId="7250AFE9" w14:textId="0EA01BF8" w:rsidR="007D3230" w:rsidRPr="00733472" w:rsidRDefault="007D3230" w:rsidP="007D323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1C79699E" w14:textId="2F5DB350"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8D5A27E" w14:textId="38B4E313" w:rsidR="007D3230" w:rsidRPr="00733472" w:rsidRDefault="007D3230" w:rsidP="007D3230">
            <w:pPr>
              <w:pBdr>
                <w:top w:val="nil"/>
                <w:left w:val="nil"/>
                <w:bottom w:val="nil"/>
                <w:right w:val="nil"/>
                <w:between w:val="nil"/>
              </w:pBdr>
              <w:ind w:left="148" w:right="-1" w:hanging="148"/>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6C7C2A5" w14:textId="0E780FAB"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8830BFC" w14:textId="2EFDDCB4" w:rsidR="007D3230" w:rsidRPr="00733472" w:rsidRDefault="007D3230" w:rsidP="007D323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7D3230" w:rsidRPr="00733472" w14:paraId="17C94841" w14:textId="77777777" w:rsidTr="003C1F07">
        <w:trPr>
          <w:trHeight w:val="23"/>
        </w:trPr>
        <w:tc>
          <w:tcPr>
            <w:tcW w:w="555" w:type="dxa"/>
            <w:tcBorders>
              <w:top w:val="single" w:sz="4" w:space="0" w:color="000000"/>
              <w:left w:val="single" w:sz="4" w:space="0" w:color="000000"/>
              <w:bottom w:val="single" w:sz="4" w:space="0" w:color="000000"/>
            </w:tcBorders>
          </w:tcPr>
          <w:p w14:paraId="5FAE9BEB" w14:textId="77777777"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48A06D19" w14:textId="77777777" w:rsidR="007D3230" w:rsidRPr="00733472" w:rsidRDefault="007D3230"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4D86330B" w14:textId="2969A44D" w:rsidR="007D3230" w:rsidRPr="00733472" w:rsidRDefault="007D3230" w:rsidP="003813B1">
            <w:pPr>
              <w:pBdr>
                <w:top w:val="nil"/>
                <w:left w:val="nil"/>
                <w:bottom w:val="nil"/>
                <w:right w:val="nil"/>
                <w:between w:val="nil"/>
              </w:pBdr>
              <w:ind w:left="34" w:right="-1"/>
              <w:contextualSpacing/>
              <w:jc w:val="center"/>
              <w:rPr>
                <w:color w:val="000000"/>
                <w:sz w:val="28"/>
                <w:szCs w:val="28"/>
                <w:lang w:val="uk-UA"/>
              </w:rPr>
            </w:pPr>
            <w:r w:rsidRPr="00733472">
              <w:rPr>
                <w:color w:val="000000"/>
                <w:sz w:val="28"/>
                <w:szCs w:val="28"/>
                <w:lang w:val="uk-UA"/>
              </w:rPr>
              <w:t>«Віза»  («Центр Дії»)  виконкому Криворізької  місь-кої  ради (надалі  – Центр), спеціаліст  управління праці та соціального захисту населення виконко</w:t>
            </w:r>
            <w:r w:rsidR="003813B1" w:rsidRPr="00733472">
              <w:rPr>
                <w:color w:val="000000"/>
                <w:sz w:val="28"/>
                <w:szCs w:val="28"/>
                <w:lang w:val="uk-UA"/>
              </w:rPr>
              <w:t>-</w:t>
            </w:r>
            <w:r w:rsidRPr="00733472">
              <w:rPr>
                <w:color w:val="000000"/>
                <w:sz w:val="28"/>
                <w:szCs w:val="28"/>
                <w:lang w:val="uk-UA"/>
              </w:rPr>
              <w:t>му районної в місті ради (надалі – ра</w:t>
            </w:r>
            <w:r w:rsidR="003813B1" w:rsidRPr="00733472">
              <w:rPr>
                <w:color w:val="000000"/>
                <w:sz w:val="28"/>
                <w:szCs w:val="28"/>
                <w:lang w:val="uk-UA"/>
              </w:rPr>
              <w:t>-</w:t>
            </w:r>
            <w:r w:rsidRPr="00733472">
              <w:rPr>
                <w:color w:val="000000"/>
                <w:sz w:val="28"/>
                <w:szCs w:val="28"/>
                <w:lang w:val="uk-UA"/>
              </w:rPr>
              <w:t>йонне управління)</w:t>
            </w:r>
          </w:p>
        </w:tc>
        <w:tc>
          <w:tcPr>
            <w:tcW w:w="1984" w:type="dxa"/>
            <w:tcBorders>
              <w:top w:val="single" w:sz="4" w:space="0" w:color="000000"/>
              <w:left w:val="single" w:sz="4" w:space="0" w:color="000000"/>
              <w:bottom w:val="single" w:sz="4" w:space="0" w:color="000000"/>
            </w:tcBorders>
          </w:tcPr>
          <w:p w14:paraId="30611A78"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18412F89"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p>
        </w:tc>
      </w:tr>
      <w:tr w:rsidR="007D3230" w:rsidRPr="00733472" w14:paraId="610F6D76" w14:textId="77777777" w:rsidTr="003C1F07">
        <w:trPr>
          <w:trHeight w:val="23"/>
        </w:trPr>
        <w:tc>
          <w:tcPr>
            <w:tcW w:w="555" w:type="dxa"/>
            <w:tcBorders>
              <w:top w:val="single" w:sz="4" w:space="0" w:color="000000"/>
              <w:left w:val="single" w:sz="4" w:space="0" w:color="000000"/>
              <w:bottom w:val="single" w:sz="4" w:space="0" w:color="000000"/>
            </w:tcBorders>
          </w:tcPr>
          <w:p w14:paraId="3A7A3FED" w14:textId="77777777"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7EF33325" w14:textId="7DC01F7A" w:rsidR="007D3230" w:rsidRPr="00733472" w:rsidRDefault="007D3230" w:rsidP="0047499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w:t>
            </w:r>
            <w:r w:rsidR="003813B1" w:rsidRPr="00733472">
              <w:rPr>
                <w:color w:val="000000"/>
                <w:sz w:val="28"/>
                <w:szCs w:val="28"/>
                <w:lang w:val="uk-UA"/>
              </w:rPr>
              <w:t xml:space="preserve"> 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52FE20A8"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7A379D93"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42A51AB8"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2FEEAAC"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187D9C8F"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25EBC5C9"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7D3230" w:rsidRPr="00733472" w14:paraId="0347875A" w14:textId="77777777" w:rsidTr="003C1F07">
        <w:trPr>
          <w:trHeight w:val="23"/>
        </w:trPr>
        <w:tc>
          <w:tcPr>
            <w:tcW w:w="555" w:type="dxa"/>
            <w:tcBorders>
              <w:top w:val="single" w:sz="4" w:space="0" w:color="000000"/>
              <w:left w:val="single" w:sz="4" w:space="0" w:color="000000"/>
              <w:bottom w:val="single" w:sz="4" w:space="0" w:color="000000"/>
            </w:tcBorders>
          </w:tcPr>
          <w:p w14:paraId="62482CAB" w14:textId="66DC93DE"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05E68327" w14:textId="48A428EC" w:rsidR="007D3230" w:rsidRPr="00733472" w:rsidRDefault="007D3230" w:rsidP="000033C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77421946" w14:textId="1F2EE202"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3813B1" w:rsidRPr="00733472">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3DD095C8" w14:textId="223C8201"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060EDD2C" w14:textId="56149390"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7D3230" w:rsidRPr="00733472" w14:paraId="26D88B8C" w14:textId="77777777" w:rsidTr="003C1F07">
        <w:trPr>
          <w:trHeight w:val="23"/>
        </w:trPr>
        <w:tc>
          <w:tcPr>
            <w:tcW w:w="555" w:type="dxa"/>
            <w:tcBorders>
              <w:top w:val="single" w:sz="4" w:space="0" w:color="000000"/>
              <w:left w:val="single" w:sz="4" w:space="0" w:color="000000"/>
              <w:bottom w:val="single" w:sz="4" w:space="0" w:color="000000"/>
            </w:tcBorders>
          </w:tcPr>
          <w:p w14:paraId="44B02D9F" w14:textId="08169CBD"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35D2F704" w14:textId="2847B3BE" w:rsidR="007D3230" w:rsidRPr="00733472" w:rsidRDefault="007D3230" w:rsidP="001F2D5F">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w:t>
            </w:r>
            <w:r w:rsidRPr="00733472">
              <w:rPr>
                <w:sz w:val="28"/>
                <w:szCs w:val="28"/>
                <w:lang w:val="uk-UA"/>
              </w:rPr>
              <w:t xml:space="preserve"> </w:t>
            </w:r>
            <w:r w:rsidRPr="00733472">
              <w:rPr>
                <w:color w:val="000000"/>
                <w:sz w:val="28"/>
                <w:szCs w:val="28"/>
                <w:lang w:val="uk-UA"/>
              </w:rPr>
              <w:t>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795B2E84" w14:textId="7C2918A5"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A146488" w14:textId="4FA376F0"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4D16BEE9" w14:textId="7D6C1935" w:rsidR="007D3230" w:rsidRPr="00733472" w:rsidRDefault="007D3230" w:rsidP="0054742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3B618282" w14:textId="77777777"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p>
        </w:tc>
      </w:tr>
      <w:tr w:rsidR="007D3230" w:rsidRPr="00733472" w14:paraId="6486716B" w14:textId="77777777" w:rsidTr="003C1F07">
        <w:trPr>
          <w:trHeight w:val="23"/>
        </w:trPr>
        <w:tc>
          <w:tcPr>
            <w:tcW w:w="555" w:type="dxa"/>
            <w:tcBorders>
              <w:top w:val="single" w:sz="4" w:space="0" w:color="000000"/>
              <w:left w:val="single" w:sz="4" w:space="0" w:color="000000"/>
              <w:bottom w:val="single" w:sz="4" w:space="0" w:color="000000"/>
            </w:tcBorders>
          </w:tcPr>
          <w:p w14:paraId="145E40E1" w14:textId="70DEB427" w:rsidR="007D3230" w:rsidRPr="00733472" w:rsidRDefault="007D3230"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4E84848E" w14:textId="77777777" w:rsidR="007D3230" w:rsidRPr="00733472" w:rsidRDefault="007D3230" w:rsidP="004519A4">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p w14:paraId="7EEBBD0B" w14:textId="3E488662" w:rsidR="003813B1" w:rsidRPr="00733472" w:rsidRDefault="003813B1" w:rsidP="004519A4">
            <w:pPr>
              <w:pBdr>
                <w:top w:val="nil"/>
                <w:left w:val="nil"/>
                <w:bottom w:val="nil"/>
                <w:right w:val="nil"/>
                <w:between w:val="nil"/>
              </w:pBdr>
              <w:ind w:left="-99"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34C04FE0" w14:textId="0E398E82"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11CDA81" w14:textId="77777777" w:rsidR="007D3230" w:rsidRPr="00733472" w:rsidRDefault="007D3230" w:rsidP="0054742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50C50809" w14:textId="5AF7796D" w:rsidR="007D3230" w:rsidRPr="00733472" w:rsidRDefault="007D323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1D21BEF" w14:textId="77777777" w:rsidR="007D3230" w:rsidRPr="00733472" w:rsidRDefault="007D3230" w:rsidP="00547421">
            <w:pPr>
              <w:pBdr>
                <w:top w:val="nil"/>
                <w:left w:val="nil"/>
                <w:bottom w:val="nil"/>
                <w:right w:val="nil"/>
                <w:between w:val="nil"/>
              </w:pBdr>
              <w:ind w:right="-1"/>
              <w:contextualSpacing/>
              <w:jc w:val="center"/>
              <w:rPr>
                <w:color w:val="000000"/>
                <w:sz w:val="28"/>
                <w:szCs w:val="28"/>
                <w:lang w:val="uk-UA"/>
              </w:rPr>
            </w:pPr>
          </w:p>
        </w:tc>
      </w:tr>
      <w:tr w:rsidR="003813B1" w:rsidRPr="00733472" w14:paraId="310AFB84" w14:textId="77777777" w:rsidTr="003C1F07">
        <w:trPr>
          <w:trHeight w:val="23"/>
        </w:trPr>
        <w:tc>
          <w:tcPr>
            <w:tcW w:w="555" w:type="dxa"/>
            <w:tcBorders>
              <w:top w:val="single" w:sz="4" w:space="0" w:color="000000"/>
              <w:left w:val="single" w:sz="4" w:space="0" w:color="000000"/>
              <w:bottom w:val="single" w:sz="4" w:space="0" w:color="000000"/>
            </w:tcBorders>
          </w:tcPr>
          <w:p w14:paraId="1548A9AC" w14:textId="2C77F7D8" w:rsidR="003813B1" w:rsidRPr="00733472" w:rsidRDefault="003813B1" w:rsidP="003813B1">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1FA1F823" w14:textId="116BE54D" w:rsidR="003813B1" w:rsidRPr="00733472" w:rsidRDefault="003813B1" w:rsidP="003813B1">
            <w:pPr>
              <w:pBdr>
                <w:top w:val="nil"/>
                <w:left w:val="nil"/>
                <w:bottom w:val="nil"/>
                <w:right w:val="nil"/>
                <w:between w:val="nil"/>
              </w:pBdr>
              <w:ind w:left="-99"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3B92996" w14:textId="7348678D" w:rsidR="003813B1" w:rsidRPr="00733472" w:rsidRDefault="003813B1" w:rsidP="003813B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17D354A" w14:textId="3BB98F59" w:rsidR="003813B1" w:rsidRPr="00733472" w:rsidRDefault="003813B1" w:rsidP="003813B1">
            <w:pPr>
              <w:pStyle w:val="aa"/>
              <w:spacing w:before="0" w:beforeAutospacing="0" w:after="0" w:afterAutospacing="0"/>
              <w:ind w:left="100" w:right="-1"/>
              <w:contextualSpacing/>
              <w:jc w:val="center"/>
              <w:rPr>
                <w:color w:val="000000"/>
                <w:sz w:val="28"/>
                <w:szCs w:val="28"/>
              </w:rPr>
            </w:pPr>
            <w:r w:rsidRPr="00733472">
              <w:rPr>
                <w:b/>
                <w:i/>
                <w:color w:val="000000"/>
                <w:sz w:val="28"/>
                <w:szCs w:val="28"/>
              </w:rPr>
              <w:t>4</w:t>
            </w:r>
          </w:p>
        </w:tc>
        <w:tc>
          <w:tcPr>
            <w:tcW w:w="1588" w:type="dxa"/>
            <w:tcBorders>
              <w:top w:val="single" w:sz="4" w:space="0" w:color="000000"/>
              <w:left w:val="single" w:sz="4" w:space="0" w:color="000000"/>
              <w:bottom w:val="single" w:sz="4" w:space="0" w:color="000000"/>
              <w:right w:val="single" w:sz="4" w:space="0" w:color="000000"/>
            </w:tcBorders>
          </w:tcPr>
          <w:p w14:paraId="0B720A8A" w14:textId="58BD1E60" w:rsidR="003813B1" w:rsidRPr="00733472" w:rsidRDefault="003813B1" w:rsidP="003813B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3813B1" w:rsidRPr="00733472" w14:paraId="725667F4" w14:textId="77777777" w:rsidTr="003C1F07">
        <w:trPr>
          <w:trHeight w:val="23"/>
        </w:trPr>
        <w:tc>
          <w:tcPr>
            <w:tcW w:w="555" w:type="dxa"/>
            <w:tcBorders>
              <w:top w:val="single" w:sz="4" w:space="0" w:color="000000"/>
              <w:left w:val="single" w:sz="4" w:space="0" w:color="000000"/>
              <w:bottom w:val="single" w:sz="4" w:space="0" w:color="000000"/>
            </w:tcBorders>
          </w:tcPr>
          <w:p w14:paraId="72CA35EE" w14:textId="676F7EEB"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5283E85E" w14:textId="0B983F02" w:rsidR="003813B1" w:rsidRPr="00733472" w:rsidRDefault="003813B1" w:rsidP="00D201FE">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Розгляд заяви, до</w:t>
            </w:r>
            <w:r w:rsidR="00D201FE" w:rsidRPr="00733472">
              <w:rPr>
                <w:color w:val="000000"/>
                <w:sz w:val="28"/>
                <w:szCs w:val="28"/>
                <w:lang w:val="uk-UA"/>
              </w:rPr>
              <w:t>-</w:t>
            </w:r>
            <w:r w:rsidRPr="00733472">
              <w:rPr>
                <w:color w:val="000000"/>
                <w:sz w:val="28"/>
                <w:szCs w:val="28"/>
                <w:lang w:val="uk-UA"/>
              </w:rPr>
              <w:t>укомплектування паке-т</w:t>
            </w:r>
            <w:r w:rsidR="00D201FE" w:rsidRPr="00733472">
              <w:rPr>
                <w:color w:val="000000"/>
                <w:sz w:val="28"/>
                <w:szCs w:val="28"/>
                <w:lang w:val="uk-UA"/>
              </w:rPr>
              <w:t>а</w:t>
            </w:r>
            <w:r w:rsidRPr="00733472">
              <w:rPr>
                <w:color w:val="000000"/>
                <w:sz w:val="28"/>
                <w:szCs w:val="28"/>
                <w:lang w:val="uk-UA"/>
              </w:rPr>
              <w:t xml:space="preserve">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29763032" w14:textId="5C6F20C4"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623C408"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52446E4" w14:textId="3BCB2CBA" w:rsidR="003813B1" w:rsidRPr="00733472" w:rsidRDefault="003813B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2BC06675"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0F2750E0"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p>
        </w:tc>
      </w:tr>
      <w:tr w:rsidR="003813B1" w:rsidRPr="00733472" w14:paraId="6C0D007E" w14:textId="77777777" w:rsidTr="003C1F07">
        <w:trPr>
          <w:trHeight w:val="23"/>
        </w:trPr>
        <w:tc>
          <w:tcPr>
            <w:tcW w:w="555" w:type="dxa"/>
            <w:tcBorders>
              <w:top w:val="single" w:sz="4" w:space="0" w:color="000000"/>
              <w:left w:val="single" w:sz="4" w:space="0" w:color="000000"/>
              <w:bottom w:val="single" w:sz="4" w:space="0" w:color="000000"/>
            </w:tcBorders>
          </w:tcPr>
          <w:p w14:paraId="77DEFFE3" w14:textId="263691A7"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410B983B" w14:textId="707A44C8" w:rsidR="003813B1" w:rsidRPr="00733472" w:rsidRDefault="003813B1" w:rsidP="004519A4">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74DBF782" w14:textId="3045EA63"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5B31B88"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3333FA10" w14:textId="6DF1346D"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813B1" w:rsidRPr="00733472" w14:paraId="0445658E" w14:textId="77777777" w:rsidTr="003C1F07">
        <w:trPr>
          <w:trHeight w:val="23"/>
        </w:trPr>
        <w:tc>
          <w:tcPr>
            <w:tcW w:w="555" w:type="dxa"/>
            <w:tcBorders>
              <w:top w:val="single" w:sz="4" w:space="0" w:color="000000"/>
              <w:left w:val="single" w:sz="4" w:space="0" w:color="000000"/>
              <w:bottom w:val="single" w:sz="4" w:space="0" w:color="000000"/>
            </w:tcBorders>
          </w:tcPr>
          <w:p w14:paraId="49D8C2F5" w14:textId="01B5B989"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1BBBFB1C" w14:textId="37EAB450" w:rsidR="003813B1" w:rsidRPr="00733472" w:rsidRDefault="003813B1" w:rsidP="004519A4">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159D2D4D" w14:textId="0E7A4B32"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9DFAB6E"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4C0673D" w14:textId="3B01911A"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813B1" w:rsidRPr="00733472" w14:paraId="7A2C70C7" w14:textId="77777777" w:rsidTr="003C1F07">
        <w:trPr>
          <w:trHeight w:val="23"/>
        </w:trPr>
        <w:tc>
          <w:tcPr>
            <w:tcW w:w="555" w:type="dxa"/>
            <w:tcBorders>
              <w:top w:val="single" w:sz="4" w:space="0" w:color="000000"/>
              <w:left w:val="single" w:sz="4" w:space="0" w:color="000000"/>
              <w:bottom w:val="single" w:sz="4" w:space="0" w:color="000000"/>
            </w:tcBorders>
          </w:tcPr>
          <w:p w14:paraId="7555BC9E" w14:textId="14E95F8F" w:rsidR="003813B1" w:rsidRPr="00733472" w:rsidRDefault="003813B1"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7531F6E7" w14:textId="2D862D6B" w:rsidR="003813B1" w:rsidRPr="00733472" w:rsidRDefault="003813B1" w:rsidP="003813B1">
            <w:pPr>
              <w:ind w:left="-99"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18D9DF5A" w14:textId="0F893E7C" w:rsidR="003813B1" w:rsidRPr="00733472" w:rsidRDefault="003813B1" w:rsidP="003669E1">
            <w:pPr>
              <w:ind w:right="-1"/>
              <w:contextualSpacing/>
              <w:jc w:val="center"/>
              <w:rPr>
                <w:sz w:val="28"/>
                <w:szCs w:val="28"/>
                <w:lang w:val="uk-UA"/>
              </w:rPr>
            </w:pPr>
            <w:r w:rsidRPr="00733472">
              <w:rPr>
                <w:sz w:val="28"/>
                <w:szCs w:val="28"/>
                <w:lang w:val="uk-UA"/>
              </w:rPr>
              <w:t>Адміністратор         Центру,</w:t>
            </w:r>
          </w:p>
          <w:p w14:paraId="795A34AB" w14:textId="204D22E2" w:rsidR="003813B1" w:rsidRPr="00733472" w:rsidRDefault="003813B1" w:rsidP="003669E1">
            <w:pP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4A36E13" w14:textId="77777777" w:rsidR="003813B1" w:rsidRPr="00733472" w:rsidRDefault="003813B1" w:rsidP="003669E1">
            <w:pPr>
              <w:ind w:left="50" w:right="-1"/>
              <w:contextualSpacing/>
              <w:jc w:val="center"/>
              <w:rPr>
                <w:sz w:val="28"/>
                <w:szCs w:val="28"/>
                <w:lang w:val="uk-UA"/>
              </w:rPr>
            </w:pPr>
            <w:r w:rsidRPr="00733472">
              <w:rPr>
                <w:sz w:val="28"/>
                <w:szCs w:val="28"/>
                <w:lang w:val="uk-UA"/>
              </w:rPr>
              <w:t xml:space="preserve">Центр, </w:t>
            </w:r>
          </w:p>
          <w:p w14:paraId="5CC27C62" w14:textId="77777777" w:rsidR="003813B1" w:rsidRPr="00733472" w:rsidRDefault="003813B1"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C2A9F42" w14:textId="77777777" w:rsidR="003813B1" w:rsidRPr="00733472" w:rsidRDefault="003813B1"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3813B1" w:rsidRPr="00733472" w14:paraId="5811CB9A" w14:textId="77777777" w:rsidTr="003C1F07">
        <w:trPr>
          <w:trHeight w:val="23"/>
        </w:trPr>
        <w:tc>
          <w:tcPr>
            <w:tcW w:w="555" w:type="dxa"/>
            <w:tcBorders>
              <w:top w:val="single" w:sz="4" w:space="0" w:color="000000"/>
              <w:left w:val="single" w:sz="4" w:space="0" w:color="000000"/>
              <w:bottom w:val="single" w:sz="4" w:space="0" w:color="000000"/>
            </w:tcBorders>
          </w:tcPr>
          <w:p w14:paraId="15EF7F47" w14:textId="026D0819"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1FF2795F" w14:textId="6AB5E586" w:rsidR="003813B1" w:rsidRPr="00733472" w:rsidRDefault="003813B1" w:rsidP="000D6E75">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допомоги</w:t>
            </w:r>
            <w:r w:rsidR="00D201FE" w:rsidRPr="00733472">
              <w:rPr>
                <w:color w:val="000000"/>
                <w:sz w:val="28"/>
                <w:szCs w:val="28"/>
                <w:lang w:val="uk-UA"/>
              </w:rPr>
              <w:t>,</w:t>
            </w:r>
            <w:r w:rsidRPr="00733472">
              <w:rPr>
                <w:color w:val="000000"/>
                <w:sz w:val="28"/>
                <w:szCs w:val="28"/>
                <w:lang w:val="uk-UA"/>
              </w:rPr>
              <w:t xml:space="preserve"> до департа-менту соціальної полі-тики виконкому Кри- 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3426FC4B" w14:textId="3D90F94E"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6A9875C"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40BAC484" w14:textId="4B894D9A"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813B1" w:rsidRPr="00733472" w14:paraId="15EE2652" w14:textId="77777777" w:rsidTr="003C1F07">
        <w:trPr>
          <w:trHeight w:val="23"/>
        </w:trPr>
        <w:tc>
          <w:tcPr>
            <w:tcW w:w="555" w:type="dxa"/>
            <w:tcBorders>
              <w:top w:val="single" w:sz="4" w:space="0" w:color="000000"/>
              <w:left w:val="single" w:sz="4" w:space="0" w:color="000000"/>
              <w:bottom w:val="single" w:sz="4" w:space="0" w:color="000000"/>
            </w:tcBorders>
          </w:tcPr>
          <w:p w14:paraId="66B72772" w14:textId="39FD8C43"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1B712485" w14:textId="64A11ABA" w:rsidR="003813B1" w:rsidRPr="00733472" w:rsidRDefault="003813B1" w:rsidP="003813B1">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допомоги</w:t>
            </w:r>
          </w:p>
        </w:tc>
        <w:tc>
          <w:tcPr>
            <w:tcW w:w="2694" w:type="dxa"/>
            <w:tcBorders>
              <w:top w:val="single" w:sz="4" w:space="0" w:color="000000"/>
              <w:left w:val="single" w:sz="4" w:space="0" w:color="000000"/>
              <w:bottom w:val="single" w:sz="4" w:space="0" w:color="000000"/>
            </w:tcBorders>
          </w:tcPr>
          <w:p w14:paraId="5E92CF91" w14:textId="05DC28AE" w:rsidR="003813B1" w:rsidRPr="00733472" w:rsidRDefault="003813B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4131D1EE" w14:textId="6A113F66" w:rsidR="003813B1" w:rsidRPr="00733472" w:rsidRDefault="003813B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32BA21FE" w14:textId="77777777" w:rsidR="003813B1" w:rsidRPr="00733472" w:rsidRDefault="003813B1" w:rsidP="004016B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2F4F72A6" w14:textId="77777777" w:rsidR="003813B1" w:rsidRPr="00733472" w:rsidRDefault="003813B1" w:rsidP="003669E1">
            <w:pPr>
              <w:pBdr>
                <w:top w:val="nil"/>
                <w:left w:val="nil"/>
                <w:bottom w:val="nil"/>
                <w:right w:val="nil"/>
                <w:between w:val="nil"/>
              </w:pBdr>
              <w:ind w:right="-1"/>
              <w:contextualSpacing/>
              <w:jc w:val="center"/>
              <w:rPr>
                <w:color w:val="000000"/>
                <w:sz w:val="28"/>
                <w:szCs w:val="28"/>
                <w:lang w:val="uk-UA"/>
              </w:rPr>
            </w:pPr>
          </w:p>
        </w:tc>
      </w:tr>
      <w:tr w:rsidR="003813B1" w:rsidRPr="00733472" w14:paraId="68F27366" w14:textId="77777777" w:rsidTr="003C1F07">
        <w:trPr>
          <w:trHeight w:val="23"/>
        </w:trPr>
        <w:tc>
          <w:tcPr>
            <w:tcW w:w="555" w:type="dxa"/>
            <w:tcBorders>
              <w:top w:val="single" w:sz="4" w:space="0" w:color="000000"/>
              <w:left w:val="single" w:sz="4" w:space="0" w:color="000000"/>
              <w:bottom w:val="single" w:sz="4" w:space="0" w:color="000000"/>
            </w:tcBorders>
          </w:tcPr>
          <w:p w14:paraId="582ABCCA" w14:textId="3F8713CA" w:rsidR="003813B1" w:rsidRPr="00733472" w:rsidRDefault="003813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7A997782" w14:textId="0400498A" w:rsidR="003813B1" w:rsidRPr="00733472" w:rsidRDefault="003813B1" w:rsidP="003813B1">
            <w:pPr>
              <w:pBdr>
                <w:top w:val="nil"/>
                <w:left w:val="nil"/>
                <w:bottom w:val="nil"/>
                <w:right w:val="nil"/>
                <w:between w:val="nil"/>
              </w:pBdr>
              <w:ind w:left="-99"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6C8AA62B" w14:textId="77777777" w:rsidR="003813B1" w:rsidRPr="00733472" w:rsidRDefault="003813B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1E15A7D9" w14:textId="77777777" w:rsidR="003813B1" w:rsidRPr="00733472" w:rsidRDefault="003813B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3FD4FCC9" w14:textId="68172FE1" w:rsidR="003813B1" w:rsidRPr="00733472" w:rsidRDefault="003813B1" w:rsidP="004519A4">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6587B716" w14:textId="04F2849C" w:rsidR="0097712D" w:rsidRPr="00733472" w:rsidRDefault="00994F11" w:rsidP="003669E1">
      <w:pPr>
        <w:pBdr>
          <w:top w:val="nil"/>
          <w:left w:val="nil"/>
          <w:bottom w:val="nil"/>
          <w:right w:val="nil"/>
          <w:between w:val="nil"/>
        </w:pBdr>
        <w:spacing w:after="200"/>
        <w:ind w:right="-1"/>
        <w:contextualSpacing/>
        <w:jc w:val="both"/>
        <w:rPr>
          <w:i/>
          <w:color w:val="000000"/>
          <w:sz w:val="28"/>
          <w:szCs w:val="28"/>
          <w:lang w:val="uk-UA"/>
        </w:rPr>
      </w:pPr>
      <w:bookmarkStart w:id="4" w:name="_Hlk157252152"/>
      <w:r w:rsidRPr="00733472">
        <w:rPr>
          <w:i/>
          <w:color w:val="000000"/>
          <w:sz w:val="28"/>
          <w:szCs w:val="28"/>
          <w:lang w:val="uk-UA"/>
        </w:rPr>
        <w:lastRenderedPageBreak/>
        <w:t>*У разі неможливості ухвалення рішення у визначенний строк, його буде ухвалено на найближчому засіданні виконкому Криворізької міської ради</w:t>
      </w:r>
      <w:bookmarkEnd w:id="4"/>
      <w:r w:rsidR="002D71E8" w:rsidRPr="00733472">
        <w:rPr>
          <w:i/>
          <w:color w:val="000000"/>
          <w:sz w:val="28"/>
          <w:szCs w:val="28"/>
          <w:lang w:val="uk-UA"/>
        </w:rPr>
        <w:t>.</w:t>
      </w:r>
    </w:p>
    <w:p w14:paraId="02CB0DF5" w14:textId="42E30EE0" w:rsidR="0097712D" w:rsidRPr="00733472" w:rsidRDefault="0097712D" w:rsidP="003669E1">
      <w:pPr>
        <w:ind w:right="-1"/>
        <w:contextualSpacing/>
        <w:rPr>
          <w:rFonts w:eastAsia="Calibri"/>
          <w:sz w:val="28"/>
          <w:szCs w:val="28"/>
          <w:lang w:val="uk-UA" w:eastAsia="en-US"/>
        </w:rPr>
      </w:pPr>
    </w:p>
    <w:p w14:paraId="351A0ABC" w14:textId="77777777" w:rsidR="00474991" w:rsidRPr="00733472" w:rsidRDefault="00474991" w:rsidP="003669E1">
      <w:pPr>
        <w:pBdr>
          <w:top w:val="nil"/>
          <w:left w:val="nil"/>
          <w:bottom w:val="nil"/>
          <w:right w:val="nil"/>
          <w:between w:val="nil"/>
        </w:pBdr>
        <w:ind w:right="-1"/>
        <w:contextualSpacing/>
        <w:jc w:val="center"/>
        <w:rPr>
          <w:b/>
          <w:color w:val="000000"/>
          <w:sz w:val="28"/>
          <w:szCs w:val="28"/>
          <w:lang w:val="uk-UA"/>
        </w:rPr>
      </w:pPr>
    </w:p>
    <w:p w14:paraId="757E8E84" w14:textId="7466A71A"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 xml:space="preserve">ТЕХНОЛОГІЧНА КАРТКА ПУБЛІЧНОЇ ПОСЛУГИ № </w:t>
      </w:r>
      <w:r w:rsidR="00AF4981" w:rsidRPr="00733472">
        <w:rPr>
          <w:b/>
          <w:color w:val="000000"/>
          <w:sz w:val="28"/>
          <w:szCs w:val="28"/>
          <w:lang w:val="uk-UA"/>
        </w:rPr>
        <w:t>21</w:t>
      </w:r>
    </w:p>
    <w:p w14:paraId="132E558B"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p>
    <w:p w14:paraId="73946513" w14:textId="77777777" w:rsidR="0097712D" w:rsidRPr="00733472" w:rsidRDefault="0097712D"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Оформлення на утримання до Комунальних установ «Будинок милосердя «Затишок» Криворізької міської ради та «Будинок милосердя» Криворізької міської ради</w:t>
      </w:r>
    </w:p>
    <w:p w14:paraId="1EF670DB" w14:textId="77777777" w:rsidR="0097712D" w:rsidRPr="00733472" w:rsidRDefault="0097712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6F544B36" w14:textId="7DB8FDBF" w:rsidR="0097712D" w:rsidRPr="00733472" w:rsidRDefault="0097712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0B6846"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0FD645AA" w14:textId="3CEB957A" w:rsidR="0097712D" w:rsidRPr="00733472" w:rsidRDefault="0097712D"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 </w:t>
      </w:r>
    </w:p>
    <w:p w14:paraId="53E33B7D" w14:textId="77777777" w:rsidR="00BC084B" w:rsidRPr="00733472" w:rsidRDefault="00BC084B" w:rsidP="003669E1">
      <w:pPr>
        <w:pBdr>
          <w:top w:val="nil"/>
          <w:left w:val="nil"/>
          <w:bottom w:val="nil"/>
          <w:right w:val="nil"/>
          <w:between w:val="nil"/>
        </w:pBdr>
        <w:spacing w:after="200"/>
        <w:ind w:right="-1"/>
        <w:contextualSpacing/>
        <w:jc w:val="both"/>
        <w:rPr>
          <w:color w:val="000000"/>
          <w:sz w:val="28"/>
          <w:szCs w:val="28"/>
          <w:lang w:val="uk-UA"/>
        </w:rPr>
      </w:pP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97712D" w:rsidRPr="00733472" w14:paraId="316F3784" w14:textId="77777777" w:rsidTr="00C377CA">
        <w:tc>
          <w:tcPr>
            <w:tcW w:w="555" w:type="dxa"/>
            <w:tcBorders>
              <w:top w:val="single" w:sz="4" w:space="0" w:color="000000"/>
              <w:left w:val="single" w:sz="4" w:space="0" w:color="000000"/>
              <w:bottom w:val="single" w:sz="4" w:space="0" w:color="000000"/>
            </w:tcBorders>
          </w:tcPr>
          <w:p w14:paraId="3EEEC889" w14:textId="77777777" w:rsidR="0097712D" w:rsidRPr="00733472" w:rsidRDefault="0097712D"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6990130C" w14:textId="77777777" w:rsidR="0097712D" w:rsidRPr="00733472" w:rsidRDefault="0097712D"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5737A70C" w14:textId="778A7A45" w:rsidR="0097712D" w:rsidRPr="00733472" w:rsidRDefault="0097712D"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0D106296"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48A2C532"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2773EB8D" w14:textId="77777777" w:rsidR="0097712D" w:rsidRPr="00733472" w:rsidRDefault="0097712D" w:rsidP="003669E1">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252058A4"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64F54BF1"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97712D" w:rsidRPr="00733472" w14:paraId="040BDA68" w14:textId="77777777" w:rsidTr="00C377CA">
        <w:tc>
          <w:tcPr>
            <w:tcW w:w="555" w:type="dxa"/>
            <w:tcBorders>
              <w:top w:val="single" w:sz="4" w:space="0" w:color="000000"/>
              <w:left w:val="single" w:sz="4" w:space="0" w:color="000000"/>
              <w:bottom w:val="single" w:sz="4" w:space="0" w:color="000000"/>
            </w:tcBorders>
          </w:tcPr>
          <w:p w14:paraId="12B18A10" w14:textId="77777777" w:rsidR="0097712D" w:rsidRPr="00733472" w:rsidRDefault="0097712D"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400A49C0" w14:textId="77777777" w:rsidR="0097712D" w:rsidRPr="00733472" w:rsidRDefault="0097712D" w:rsidP="003669E1">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5BC1E98"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7CEE90DF" w14:textId="77777777" w:rsidR="0097712D" w:rsidRPr="00733472" w:rsidRDefault="0097712D" w:rsidP="003669E1">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738AB2D"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7712D" w:rsidRPr="00733472" w14:paraId="653A6E4C" w14:textId="77777777" w:rsidTr="00C377CA">
        <w:trPr>
          <w:trHeight w:val="23"/>
        </w:trPr>
        <w:tc>
          <w:tcPr>
            <w:tcW w:w="555" w:type="dxa"/>
            <w:tcBorders>
              <w:top w:val="single" w:sz="4" w:space="0" w:color="000000"/>
              <w:left w:val="single" w:sz="4" w:space="0" w:color="000000"/>
              <w:bottom w:val="single" w:sz="4" w:space="0" w:color="000000"/>
            </w:tcBorders>
          </w:tcPr>
          <w:p w14:paraId="55C68153" w14:textId="77777777" w:rsidR="0097712D" w:rsidRPr="00733472" w:rsidRDefault="0097712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3B5C3A2C" w14:textId="699FDBB0" w:rsidR="0097712D" w:rsidRPr="00733472" w:rsidRDefault="0097712D" w:rsidP="004519A4">
            <w:pPr>
              <w:pBdr>
                <w:top w:val="nil"/>
                <w:left w:val="nil"/>
                <w:bottom w:val="nil"/>
                <w:right w:val="nil"/>
                <w:between w:val="nil"/>
              </w:pBdr>
              <w:ind w:left="42"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5C308ED6" w14:textId="77777777" w:rsidR="0097712D" w:rsidRPr="00733472" w:rsidRDefault="0097712D" w:rsidP="004519A4">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551AA278" w14:textId="18DDD01B" w:rsidR="0097712D" w:rsidRPr="00733472" w:rsidRDefault="0097712D" w:rsidP="00455533">
            <w:pPr>
              <w:pBdr>
                <w:top w:val="nil"/>
                <w:left w:val="nil"/>
                <w:bottom w:val="nil"/>
                <w:right w:val="nil"/>
                <w:between w:val="nil"/>
              </w:pBdr>
              <w:ind w:left="-108" w:right="-108"/>
              <w:contextualSpacing/>
              <w:jc w:val="center"/>
              <w:rPr>
                <w:color w:val="000000"/>
                <w:sz w:val="28"/>
                <w:szCs w:val="28"/>
                <w:lang w:val="uk-UA"/>
              </w:rPr>
            </w:pPr>
            <w:r w:rsidRPr="00733472">
              <w:rPr>
                <w:color w:val="000000"/>
                <w:sz w:val="28"/>
                <w:szCs w:val="28"/>
                <w:lang w:val="uk-UA"/>
              </w:rPr>
              <w:t xml:space="preserve">Центру адміністративних послуг «Центр  «Віза» </w:t>
            </w:r>
            <w:r w:rsidR="004016B9" w:rsidRPr="00733472">
              <w:rPr>
                <w:color w:val="000000"/>
                <w:sz w:val="28"/>
                <w:szCs w:val="28"/>
                <w:lang w:val="uk-UA"/>
              </w:rPr>
              <w:t>(«Центр Дії») виконкому Криворізької міської ради (надалі  – Центр), спеціаліст управління праці та соціального захисту населення виконкому районної</w:t>
            </w:r>
            <w:r w:rsidR="00455533" w:rsidRPr="00733472">
              <w:rPr>
                <w:color w:val="000000"/>
                <w:sz w:val="28"/>
                <w:szCs w:val="28"/>
                <w:lang w:val="uk-UA"/>
              </w:rPr>
              <w:t xml:space="preserve"> в</w:t>
            </w:r>
            <w:r w:rsidR="004016B9" w:rsidRPr="00733472">
              <w:rPr>
                <w:color w:val="000000"/>
                <w:sz w:val="28"/>
                <w:szCs w:val="28"/>
                <w:lang w:val="uk-UA"/>
              </w:rPr>
              <w:t xml:space="preserve"> </w:t>
            </w:r>
            <w:r w:rsidR="00455533" w:rsidRPr="00733472">
              <w:rPr>
                <w:color w:val="000000"/>
                <w:sz w:val="28"/>
                <w:szCs w:val="28"/>
                <w:lang w:val="uk-UA"/>
              </w:rPr>
              <w:t>місті ради (надалі – районне управління)</w:t>
            </w:r>
            <w:r w:rsidR="004016B9" w:rsidRPr="00733472">
              <w:rPr>
                <w:color w:val="000000"/>
                <w:sz w:val="28"/>
                <w:szCs w:val="28"/>
                <w:lang w:val="uk-UA"/>
              </w:rPr>
              <w:t xml:space="preserve"> </w:t>
            </w:r>
          </w:p>
        </w:tc>
        <w:tc>
          <w:tcPr>
            <w:tcW w:w="1984" w:type="dxa"/>
            <w:tcBorders>
              <w:top w:val="single" w:sz="4" w:space="0" w:color="000000"/>
              <w:left w:val="single" w:sz="4" w:space="0" w:color="000000"/>
              <w:bottom w:val="single" w:sz="4" w:space="0" w:color="000000"/>
            </w:tcBorders>
          </w:tcPr>
          <w:p w14:paraId="79D7B486" w14:textId="77777777" w:rsidR="0097712D" w:rsidRPr="00733472" w:rsidRDefault="0097712D"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Центр,</w:t>
            </w:r>
          </w:p>
          <w:p w14:paraId="63357E33" w14:textId="77777777" w:rsidR="0097712D" w:rsidRPr="00733472" w:rsidRDefault="0097712D"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6375EBE" w14:textId="77777777" w:rsidR="0097712D" w:rsidRPr="00733472" w:rsidRDefault="0097712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FB301C" w:rsidRPr="00733472" w14:paraId="1F9DF18E" w14:textId="77777777" w:rsidTr="00C377CA">
        <w:trPr>
          <w:trHeight w:val="23"/>
        </w:trPr>
        <w:tc>
          <w:tcPr>
            <w:tcW w:w="555" w:type="dxa"/>
            <w:tcBorders>
              <w:top w:val="single" w:sz="4" w:space="0" w:color="000000"/>
              <w:left w:val="single" w:sz="4" w:space="0" w:color="000000"/>
              <w:bottom w:val="single" w:sz="4" w:space="0" w:color="000000"/>
            </w:tcBorders>
          </w:tcPr>
          <w:p w14:paraId="0DA63A32" w14:textId="77777777" w:rsidR="00FB301C" w:rsidRPr="00733472" w:rsidRDefault="00FB301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1CD26601" w14:textId="77777777" w:rsidR="00FB301C" w:rsidRDefault="00FB301C" w:rsidP="004519A4">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p w14:paraId="3D1348CF" w14:textId="15EC9E26" w:rsidR="00970C42" w:rsidRPr="00733472" w:rsidRDefault="00970C42" w:rsidP="004519A4">
            <w:pPr>
              <w:pBdr>
                <w:top w:val="nil"/>
                <w:left w:val="nil"/>
                <w:bottom w:val="nil"/>
                <w:right w:val="nil"/>
                <w:between w:val="nil"/>
              </w:pBdr>
              <w:ind w:left="42"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27DD1354" w14:textId="77777777" w:rsidR="00FB301C" w:rsidRPr="00733472" w:rsidRDefault="00FB301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673B4718" w14:textId="77777777" w:rsidR="00FB301C" w:rsidRPr="00733472" w:rsidRDefault="00FB301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68234BCB" w14:textId="77777777" w:rsidR="00FB301C" w:rsidRPr="00733472" w:rsidRDefault="00FB301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2D1F900D" w14:textId="77777777" w:rsidR="00FB301C" w:rsidRPr="00733472" w:rsidRDefault="00FB301C"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Центр,</w:t>
            </w:r>
          </w:p>
          <w:p w14:paraId="2EE60C61" w14:textId="77777777" w:rsidR="00FB301C" w:rsidRPr="00733472" w:rsidRDefault="00FB301C"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4A75ADEB" w14:textId="77777777" w:rsidR="00FB301C" w:rsidRPr="00733472" w:rsidRDefault="00FB301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BC084B" w:rsidRPr="00733472" w14:paraId="55C04FBD" w14:textId="77777777" w:rsidTr="00C377CA">
        <w:trPr>
          <w:trHeight w:val="23"/>
        </w:trPr>
        <w:tc>
          <w:tcPr>
            <w:tcW w:w="555" w:type="dxa"/>
            <w:tcBorders>
              <w:top w:val="single" w:sz="4" w:space="0" w:color="000000"/>
              <w:left w:val="single" w:sz="4" w:space="0" w:color="000000"/>
              <w:bottom w:val="single" w:sz="4" w:space="0" w:color="000000"/>
            </w:tcBorders>
          </w:tcPr>
          <w:p w14:paraId="68493216" w14:textId="22E87997"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5B135C0B" w14:textId="4B8D58EA" w:rsidR="00BC084B" w:rsidRPr="00733472" w:rsidRDefault="00BC084B" w:rsidP="004519A4">
            <w:pPr>
              <w:pBdr>
                <w:top w:val="nil"/>
                <w:left w:val="nil"/>
                <w:bottom w:val="nil"/>
                <w:right w:val="nil"/>
                <w:between w:val="nil"/>
              </w:pBdr>
              <w:ind w:left="42" w:right="-1"/>
              <w:contextualSpacing/>
              <w:jc w:val="both"/>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0BEFAF9" w14:textId="0898F8A8"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9AEE84B" w14:textId="6F87EADE" w:rsidR="00BC084B" w:rsidRPr="00733472" w:rsidRDefault="00BC084B" w:rsidP="003669E1">
            <w:pPr>
              <w:pBdr>
                <w:top w:val="nil"/>
                <w:left w:val="nil"/>
                <w:bottom w:val="nil"/>
                <w:right w:val="nil"/>
                <w:between w:val="nil"/>
              </w:pBdr>
              <w:ind w:left="50"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161243D0" w14:textId="4C4A3C6F"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C084B" w:rsidRPr="00733472" w14:paraId="584E9892" w14:textId="77777777" w:rsidTr="00C377CA">
        <w:trPr>
          <w:trHeight w:val="23"/>
        </w:trPr>
        <w:tc>
          <w:tcPr>
            <w:tcW w:w="555" w:type="dxa"/>
            <w:tcBorders>
              <w:top w:val="single" w:sz="4" w:space="0" w:color="000000"/>
              <w:left w:val="single" w:sz="4" w:space="0" w:color="000000"/>
              <w:bottom w:val="single" w:sz="4" w:space="0" w:color="000000"/>
            </w:tcBorders>
          </w:tcPr>
          <w:p w14:paraId="09489E9E" w14:textId="7FEAC90B" w:rsidR="00BC084B" w:rsidRPr="00733472" w:rsidRDefault="00BC084B" w:rsidP="003669E1">
            <w:pPr>
              <w:pStyle w:val="aa"/>
              <w:spacing w:before="0" w:beforeAutospacing="0" w:after="0" w:afterAutospacing="0"/>
              <w:ind w:right="-1"/>
              <w:contextualSpacing/>
              <w:jc w:val="center"/>
              <w:rPr>
                <w:sz w:val="28"/>
                <w:szCs w:val="28"/>
              </w:rPr>
            </w:pPr>
            <w:r w:rsidRPr="00733472">
              <w:rPr>
                <w:color w:val="000000"/>
                <w:sz w:val="28"/>
                <w:szCs w:val="28"/>
              </w:rPr>
              <w:t>3</w:t>
            </w:r>
          </w:p>
        </w:tc>
        <w:tc>
          <w:tcPr>
            <w:tcW w:w="2985" w:type="dxa"/>
            <w:tcBorders>
              <w:top w:val="single" w:sz="4" w:space="0" w:color="000000"/>
              <w:left w:val="single" w:sz="4" w:space="0" w:color="000000"/>
              <w:bottom w:val="single" w:sz="4" w:space="0" w:color="000000"/>
            </w:tcBorders>
          </w:tcPr>
          <w:p w14:paraId="41F9D88F" w14:textId="3002E569" w:rsidR="00BC084B" w:rsidRPr="00733472" w:rsidRDefault="00BC084B" w:rsidP="004519A4">
            <w:pPr>
              <w:pStyle w:val="aa"/>
              <w:spacing w:before="0" w:beforeAutospacing="0" w:after="0" w:afterAutospacing="0"/>
              <w:ind w:left="42" w:right="-1"/>
              <w:contextualSpacing/>
              <w:jc w:val="both"/>
              <w:rPr>
                <w:sz w:val="28"/>
                <w:szCs w:val="28"/>
              </w:rPr>
            </w:pPr>
            <w:r w:rsidRPr="00733472">
              <w:rPr>
                <w:color w:val="000000"/>
                <w:sz w:val="28"/>
                <w:szCs w:val="28"/>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28F5B287" w14:textId="77777777" w:rsidR="00BC084B" w:rsidRPr="00733472" w:rsidRDefault="00BC084B" w:rsidP="003669E1">
            <w:pPr>
              <w:pStyle w:val="aa"/>
              <w:spacing w:before="0" w:beforeAutospacing="0" w:after="0" w:afterAutospacing="0"/>
              <w:ind w:right="-1"/>
              <w:contextualSpacing/>
              <w:jc w:val="center"/>
              <w:rPr>
                <w:sz w:val="28"/>
                <w:szCs w:val="28"/>
              </w:rPr>
            </w:pPr>
            <w:r w:rsidRPr="00733472">
              <w:rPr>
                <w:color w:val="000000"/>
                <w:sz w:val="28"/>
                <w:szCs w:val="28"/>
              </w:rPr>
              <w:t>Адміністратор Центру</w:t>
            </w:r>
          </w:p>
        </w:tc>
        <w:tc>
          <w:tcPr>
            <w:tcW w:w="1984" w:type="dxa"/>
            <w:tcBorders>
              <w:top w:val="single" w:sz="4" w:space="0" w:color="000000"/>
              <w:left w:val="single" w:sz="4" w:space="0" w:color="000000"/>
              <w:bottom w:val="single" w:sz="4" w:space="0" w:color="000000"/>
            </w:tcBorders>
          </w:tcPr>
          <w:p w14:paraId="74CEB0F1" w14:textId="77777777" w:rsidR="00BC084B" w:rsidRPr="00733472" w:rsidRDefault="00BC084B" w:rsidP="003669E1">
            <w:pPr>
              <w:pStyle w:val="aa"/>
              <w:spacing w:before="0" w:beforeAutospacing="0" w:after="0" w:afterAutospacing="0"/>
              <w:ind w:left="50" w:right="-1"/>
              <w:contextualSpacing/>
              <w:jc w:val="center"/>
              <w:rPr>
                <w:sz w:val="28"/>
                <w:szCs w:val="28"/>
              </w:rPr>
            </w:pPr>
            <w:r w:rsidRPr="00733472">
              <w:rPr>
                <w:color w:val="000000"/>
                <w:sz w:val="28"/>
                <w:szCs w:val="28"/>
              </w:rPr>
              <w:t>Центр</w:t>
            </w:r>
          </w:p>
        </w:tc>
        <w:tc>
          <w:tcPr>
            <w:tcW w:w="1588" w:type="dxa"/>
            <w:tcBorders>
              <w:top w:val="single" w:sz="4" w:space="0" w:color="000000"/>
              <w:left w:val="single" w:sz="4" w:space="0" w:color="000000"/>
              <w:bottom w:val="single" w:sz="4" w:space="0" w:color="000000"/>
              <w:right w:val="single" w:sz="4" w:space="0" w:color="000000"/>
            </w:tcBorders>
          </w:tcPr>
          <w:p w14:paraId="38670DD4" w14:textId="77777777" w:rsidR="00BC084B" w:rsidRPr="00733472" w:rsidRDefault="00BC084B" w:rsidP="003669E1">
            <w:pPr>
              <w:pStyle w:val="aa"/>
              <w:spacing w:before="240" w:beforeAutospacing="0" w:after="240" w:afterAutospacing="0"/>
              <w:ind w:right="-1"/>
              <w:contextualSpacing/>
              <w:jc w:val="center"/>
              <w:rPr>
                <w:sz w:val="28"/>
                <w:szCs w:val="28"/>
              </w:rPr>
            </w:pPr>
            <w:r w:rsidRPr="00733472">
              <w:rPr>
                <w:color w:val="000000"/>
                <w:sz w:val="28"/>
                <w:szCs w:val="28"/>
              </w:rPr>
              <w:t>Не пізніше наступного робочого дня,</w:t>
            </w:r>
          </w:p>
          <w:p w14:paraId="2A2B404D" w14:textId="261E19E9" w:rsidR="00BC084B" w:rsidRPr="00733472" w:rsidRDefault="00BC084B" w:rsidP="003669E1">
            <w:pPr>
              <w:pStyle w:val="aa"/>
              <w:spacing w:before="240" w:beforeAutospacing="0" w:after="240" w:afterAutospacing="0"/>
              <w:ind w:right="-1"/>
              <w:contextualSpacing/>
              <w:jc w:val="center"/>
              <w:rPr>
                <w:sz w:val="28"/>
                <w:szCs w:val="28"/>
              </w:rPr>
            </w:pPr>
            <w:r w:rsidRPr="00733472">
              <w:rPr>
                <w:color w:val="000000"/>
                <w:sz w:val="28"/>
                <w:szCs w:val="28"/>
              </w:rPr>
              <w:t> </w:t>
            </w:r>
          </w:p>
        </w:tc>
      </w:tr>
      <w:tr w:rsidR="00BC084B" w:rsidRPr="00733472" w14:paraId="2E98A4B7" w14:textId="77777777" w:rsidTr="00C377CA">
        <w:trPr>
          <w:trHeight w:val="23"/>
        </w:trPr>
        <w:tc>
          <w:tcPr>
            <w:tcW w:w="555" w:type="dxa"/>
            <w:tcBorders>
              <w:top w:val="single" w:sz="4" w:space="0" w:color="000000"/>
              <w:left w:val="single" w:sz="4" w:space="0" w:color="000000"/>
              <w:bottom w:val="single" w:sz="4" w:space="0" w:color="000000"/>
            </w:tcBorders>
          </w:tcPr>
          <w:p w14:paraId="5A4007A2" w14:textId="306360E4"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5569F03F" w14:textId="231677E9" w:rsidR="00BC084B" w:rsidRPr="00733472" w:rsidRDefault="00BC084B" w:rsidP="00BC084B">
            <w:pPr>
              <w:pBdr>
                <w:top w:val="nil"/>
                <w:left w:val="nil"/>
                <w:bottom w:val="nil"/>
                <w:right w:val="nil"/>
                <w:between w:val="nil"/>
              </w:pBdr>
              <w:ind w:right="-108"/>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5C328A29" w14:textId="4D7C4174"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9EB289B" w14:textId="77777777" w:rsidR="00BC084B" w:rsidRPr="00733472" w:rsidRDefault="00BC084B" w:rsidP="003669E1">
            <w:pPr>
              <w:pBdr>
                <w:top w:val="nil"/>
                <w:left w:val="nil"/>
                <w:bottom w:val="nil"/>
                <w:right w:val="nil"/>
                <w:between w:val="nil"/>
              </w:pBdr>
              <w:ind w:left="50"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19C17B01" w14:textId="60C2BB59" w:rsidR="00BC084B" w:rsidRPr="00733472" w:rsidRDefault="00BC084B" w:rsidP="000941E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tc>
      </w:tr>
      <w:tr w:rsidR="00BC084B" w:rsidRPr="00733472" w14:paraId="4C443D7D" w14:textId="77777777" w:rsidTr="00C377CA">
        <w:trPr>
          <w:trHeight w:val="23"/>
        </w:trPr>
        <w:tc>
          <w:tcPr>
            <w:tcW w:w="555" w:type="dxa"/>
            <w:tcBorders>
              <w:top w:val="single" w:sz="4" w:space="0" w:color="000000"/>
              <w:left w:val="single" w:sz="4" w:space="0" w:color="000000"/>
              <w:bottom w:val="single" w:sz="4" w:space="0" w:color="000000"/>
            </w:tcBorders>
          </w:tcPr>
          <w:p w14:paraId="44ACBF2C" w14:textId="1887EB4E"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322EDC3E" w14:textId="315AD1E0" w:rsidR="00BC084B" w:rsidRPr="00733472" w:rsidRDefault="00BC084B"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4AC40785" w14:textId="04323D3E"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6643636" w14:textId="77777777" w:rsidR="00BC084B" w:rsidRPr="00733472" w:rsidRDefault="00BC084B" w:rsidP="00E7458A">
            <w:pPr>
              <w:pStyle w:val="aa"/>
              <w:spacing w:before="0" w:beforeAutospacing="0" w:after="0" w:afterAutospacing="0"/>
              <w:ind w:left="50" w:right="-1"/>
              <w:contextualSpacing/>
              <w:jc w:val="center"/>
              <w:rPr>
                <w:sz w:val="28"/>
                <w:szCs w:val="28"/>
              </w:rPr>
            </w:pPr>
            <w:r w:rsidRPr="00733472">
              <w:rPr>
                <w:color w:val="000000"/>
                <w:sz w:val="28"/>
                <w:szCs w:val="28"/>
              </w:rPr>
              <w:t>Районне</w:t>
            </w:r>
          </w:p>
          <w:p w14:paraId="5D6160B7" w14:textId="1D80826C"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right w:val="single" w:sz="4" w:space="0" w:color="000000"/>
            </w:tcBorders>
          </w:tcPr>
          <w:p w14:paraId="7BC83FCB"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p>
        </w:tc>
      </w:tr>
      <w:tr w:rsidR="00BC084B" w:rsidRPr="00733472" w14:paraId="61A230A4" w14:textId="77777777" w:rsidTr="00C377CA">
        <w:trPr>
          <w:trHeight w:val="23"/>
        </w:trPr>
        <w:tc>
          <w:tcPr>
            <w:tcW w:w="555" w:type="dxa"/>
            <w:tcBorders>
              <w:top w:val="single" w:sz="4" w:space="0" w:color="000000"/>
              <w:left w:val="single" w:sz="4" w:space="0" w:color="000000"/>
              <w:bottom w:val="single" w:sz="4" w:space="0" w:color="000000"/>
            </w:tcBorders>
          </w:tcPr>
          <w:p w14:paraId="2BD494AC" w14:textId="3253CE1B"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1558454E" w14:textId="5416C204" w:rsidR="00BC084B" w:rsidRPr="00733472" w:rsidRDefault="00BC084B" w:rsidP="003669E1">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 xml:space="preserve">Розгляд заяви,  доукомплектування пакета документів та формування особової справи </w:t>
            </w:r>
          </w:p>
        </w:tc>
        <w:tc>
          <w:tcPr>
            <w:tcW w:w="2694" w:type="dxa"/>
            <w:tcBorders>
              <w:top w:val="single" w:sz="4" w:space="0" w:color="000000"/>
              <w:left w:val="single" w:sz="4" w:space="0" w:color="000000"/>
              <w:bottom w:val="single" w:sz="4" w:space="0" w:color="000000"/>
            </w:tcBorders>
          </w:tcPr>
          <w:p w14:paraId="76678B5D" w14:textId="081DF5FD"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7D5A5A4E" w14:textId="007298EC"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7613714" w14:textId="77777777" w:rsidR="00BC084B" w:rsidRPr="00733472" w:rsidRDefault="00BC084B" w:rsidP="00B41458">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778ACD96" w14:textId="77777777" w:rsidR="00BC084B" w:rsidRPr="00733472" w:rsidRDefault="00BC084B" w:rsidP="00B41458">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0E47555B" w14:textId="77777777" w:rsidR="00BC084B" w:rsidRPr="00733472" w:rsidRDefault="00BC084B" w:rsidP="00E7458A">
            <w:pPr>
              <w:pBdr>
                <w:top w:val="nil"/>
                <w:left w:val="nil"/>
                <w:bottom w:val="nil"/>
                <w:right w:val="nil"/>
                <w:between w:val="nil"/>
              </w:pBdr>
              <w:ind w:right="-1"/>
              <w:contextualSpacing/>
              <w:jc w:val="center"/>
              <w:rPr>
                <w:sz w:val="28"/>
                <w:szCs w:val="28"/>
                <w:lang w:val="uk-UA"/>
              </w:rPr>
            </w:pPr>
          </w:p>
        </w:tc>
      </w:tr>
      <w:tr w:rsidR="00BC084B" w:rsidRPr="00733472" w14:paraId="737D060C" w14:textId="77777777" w:rsidTr="00C377CA">
        <w:trPr>
          <w:trHeight w:val="23"/>
        </w:trPr>
        <w:tc>
          <w:tcPr>
            <w:tcW w:w="555" w:type="dxa"/>
            <w:tcBorders>
              <w:top w:val="single" w:sz="4" w:space="0" w:color="000000"/>
              <w:left w:val="single" w:sz="4" w:space="0" w:color="000000"/>
              <w:bottom w:val="single" w:sz="4" w:space="0" w:color="000000"/>
            </w:tcBorders>
          </w:tcPr>
          <w:p w14:paraId="0AB4712F" w14:textId="0428F0F1"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4766DCF8" w14:textId="3C292971" w:rsidR="00BC084B" w:rsidRPr="00733472" w:rsidRDefault="00BC084B" w:rsidP="00FB301C">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Направлення осо-бової справи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503803D3" w14:textId="2E5FC231"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FF7A333" w14:textId="77777777" w:rsidR="00BC084B" w:rsidRPr="00733472" w:rsidRDefault="00BC084B" w:rsidP="003669E1">
            <w:pPr>
              <w:pBdr>
                <w:top w:val="nil"/>
                <w:left w:val="nil"/>
                <w:bottom w:val="nil"/>
                <w:right w:val="nil"/>
                <w:between w:val="nil"/>
              </w:pBdr>
              <w:ind w:left="50"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2A3CA46F" w14:textId="41F39244"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6D518923" w14:textId="77777777" w:rsidTr="00C377CA">
        <w:trPr>
          <w:trHeight w:val="23"/>
        </w:trPr>
        <w:tc>
          <w:tcPr>
            <w:tcW w:w="555" w:type="dxa"/>
            <w:tcBorders>
              <w:top w:val="single" w:sz="4" w:space="0" w:color="000000"/>
              <w:left w:val="single" w:sz="4" w:space="0" w:color="000000"/>
              <w:bottom w:val="single" w:sz="4" w:space="0" w:color="000000"/>
            </w:tcBorders>
          </w:tcPr>
          <w:p w14:paraId="1E5DDE64" w14:textId="6457C8F2"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122968B0" w14:textId="1D23CA70" w:rsidR="00BC084B" w:rsidRPr="00733472" w:rsidRDefault="00BC084B" w:rsidP="00BC084B">
            <w:pPr>
              <w:pBdr>
                <w:top w:val="nil"/>
                <w:left w:val="nil"/>
                <w:bottom w:val="nil"/>
                <w:right w:val="nil"/>
                <w:between w:val="nil"/>
              </w:pBdr>
              <w:ind w:left="42" w:right="-1"/>
              <w:contextualSpacing/>
              <w:jc w:val="both"/>
              <w:rPr>
                <w:color w:val="000000"/>
                <w:sz w:val="28"/>
                <w:szCs w:val="28"/>
                <w:lang w:val="uk-UA"/>
              </w:rPr>
            </w:pPr>
            <w:r w:rsidRPr="00733472">
              <w:rPr>
                <w:color w:val="000000"/>
                <w:sz w:val="28"/>
                <w:szCs w:val="28"/>
                <w:lang w:val="uk-UA"/>
              </w:rPr>
              <w:t xml:space="preserve">Розгляд особової справи на засіданні постійно діючої комі-сії з питань прийман-ня громадян на утри-мання до Комуналь-них установ «Будинок </w:t>
            </w:r>
          </w:p>
        </w:tc>
        <w:tc>
          <w:tcPr>
            <w:tcW w:w="2694" w:type="dxa"/>
            <w:tcBorders>
              <w:top w:val="single" w:sz="4" w:space="0" w:color="000000"/>
              <w:left w:val="single" w:sz="4" w:space="0" w:color="000000"/>
              <w:bottom w:val="single" w:sz="4" w:space="0" w:color="000000"/>
            </w:tcBorders>
          </w:tcPr>
          <w:p w14:paraId="59A1F0EB"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4A43E10"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1BEDCBB9" w14:textId="226FC75C"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0CAD3EDE"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p>
        </w:tc>
      </w:tr>
      <w:tr w:rsidR="00BC084B" w:rsidRPr="00733472" w14:paraId="66B26D78" w14:textId="77777777" w:rsidTr="00C377CA">
        <w:trPr>
          <w:trHeight w:val="23"/>
        </w:trPr>
        <w:tc>
          <w:tcPr>
            <w:tcW w:w="555" w:type="dxa"/>
            <w:tcBorders>
              <w:top w:val="single" w:sz="4" w:space="0" w:color="000000"/>
              <w:left w:val="single" w:sz="4" w:space="0" w:color="000000"/>
              <w:bottom w:val="single" w:sz="4" w:space="0" w:color="000000"/>
            </w:tcBorders>
          </w:tcPr>
          <w:p w14:paraId="6DD23939" w14:textId="6BF4C27E" w:rsidR="00BC084B" w:rsidRPr="00733472" w:rsidRDefault="00BC084B" w:rsidP="00D201FE">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4EA28D5" w14:textId="27D6492C" w:rsidR="00BC084B" w:rsidRPr="00733472" w:rsidRDefault="00BC084B" w:rsidP="00D201FE">
            <w:pPr>
              <w:pBdr>
                <w:top w:val="nil"/>
                <w:left w:val="nil"/>
                <w:bottom w:val="nil"/>
                <w:right w:val="nil"/>
                <w:between w:val="nil"/>
              </w:pBdr>
              <w:ind w:left="42"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62D473A" w14:textId="62C1D7F3" w:rsidR="00BC084B" w:rsidRPr="00733472" w:rsidRDefault="00BC084B" w:rsidP="00D201FE">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212395C" w14:textId="4186839B" w:rsidR="00BC084B" w:rsidRPr="00733472" w:rsidRDefault="00BC084B" w:rsidP="00D201FE">
            <w:pPr>
              <w:pBdr>
                <w:top w:val="nil"/>
                <w:left w:val="nil"/>
                <w:bottom w:val="nil"/>
                <w:right w:val="nil"/>
                <w:between w:val="nil"/>
              </w:pBdr>
              <w:ind w:left="50"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auto"/>
              <w:right w:val="single" w:sz="4" w:space="0" w:color="000000"/>
            </w:tcBorders>
          </w:tcPr>
          <w:p w14:paraId="702F6E96" w14:textId="6073B496" w:rsidR="00BC084B" w:rsidRPr="00733472" w:rsidRDefault="00BC084B" w:rsidP="00D201F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C084B" w:rsidRPr="00733472" w14:paraId="604B8FA9" w14:textId="77777777" w:rsidTr="00C377CA">
        <w:trPr>
          <w:trHeight w:val="23"/>
        </w:trPr>
        <w:tc>
          <w:tcPr>
            <w:tcW w:w="555" w:type="dxa"/>
            <w:tcBorders>
              <w:top w:val="single" w:sz="4" w:space="0" w:color="000000"/>
              <w:left w:val="single" w:sz="4" w:space="0" w:color="000000"/>
              <w:bottom w:val="single" w:sz="4" w:space="0" w:color="000000"/>
            </w:tcBorders>
          </w:tcPr>
          <w:p w14:paraId="0A35D5CF" w14:textId="77777777"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4E582CB5" w14:textId="6BE9006C" w:rsidR="00BC084B" w:rsidRPr="00733472" w:rsidRDefault="00BC084B" w:rsidP="00D201FE">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милосердя «Затишок» Криворізької міської ради» та</w:t>
            </w:r>
            <w:r w:rsidR="00D201FE" w:rsidRPr="00733472">
              <w:rPr>
                <w:color w:val="000000"/>
                <w:sz w:val="28"/>
                <w:szCs w:val="28"/>
                <w:lang w:val="uk-UA"/>
              </w:rPr>
              <w:t xml:space="preserve"> «Будинок милосердя» Криворізької міської ради й</w:t>
            </w:r>
            <w:r w:rsidRPr="00733472">
              <w:rPr>
                <w:color w:val="000000"/>
                <w:sz w:val="28"/>
                <w:szCs w:val="28"/>
                <w:lang w:val="uk-UA"/>
              </w:rPr>
              <w:t xml:space="preserve"> ухвалення рішення про надання послуги</w:t>
            </w:r>
          </w:p>
        </w:tc>
        <w:tc>
          <w:tcPr>
            <w:tcW w:w="2694" w:type="dxa"/>
            <w:tcBorders>
              <w:top w:val="single" w:sz="4" w:space="0" w:color="000000"/>
              <w:left w:val="single" w:sz="4" w:space="0" w:color="000000"/>
              <w:bottom w:val="single" w:sz="4" w:space="0" w:color="000000"/>
            </w:tcBorders>
          </w:tcPr>
          <w:p w14:paraId="27B7F2AC"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56E57EEF"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p>
        </w:tc>
        <w:tc>
          <w:tcPr>
            <w:tcW w:w="1588" w:type="dxa"/>
            <w:tcBorders>
              <w:top w:val="single" w:sz="4" w:space="0" w:color="000000"/>
              <w:left w:val="single" w:sz="4" w:space="0" w:color="000000"/>
              <w:bottom w:val="single" w:sz="4" w:space="0" w:color="auto"/>
              <w:right w:val="single" w:sz="4" w:space="0" w:color="000000"/>
            </w:tcBorders>
          </w:tcPr>
          <w:p w14:paraId="3D43777B"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p>
        </w:tc>
      </w:tr>
      <w:tr w:rsidR="00BC084B" w:rsidRPr="00733472" w14:paraId="4CB9D7A6" w14:textId="77777777" w:rsidTr="00C377CA">
        <w:trPr>
          <w:trHeight w:val="23"/>
        </w:trPr>
        <w:tc>
          <w:tcPr>
            <w:tcW w:w="555" w:type="dxa"/>
            <w:tcBorders>
              <w:top w:val="single" w:sz="4" w:space="0" w:color="000000"/>
              <w:left w:val="single" w:sz="4" w:space="0" w:color="000000"/>
              <w:bottom w:val="single" w:sz="4" w:space="0" w:color="000000"/>
            </w:tcBorders>
          </w:tcPr>
          <w:p w14:paraId="6C06F049" w14:textId="6D99550E"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613D0200" w14:textId="37F40F7E" w:rsidR="00BC084B" w:rsidRPr="00733472" w:rsidRDefault="00BC084B" w:rsidP="00D201FE">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7C829FF9"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A401BD4"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48785DF8" w14:textId="7A81A5E9"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4D42516A" w14:textId="77777777" w:rsidTr="00C377CA">
        <w:trPr>
          <w:trHeight w:val="23"/>
        </w:trPr>
        <w:tc>
          <w:tcPr>
            <w:tcW w:w="555" w:type="dxa"/>
            <w:tcBorders>
              <w:top w:val="single" w:sz="4" w:space="0" w:color="000000"/>
              <w:left w:val="single" w:sz="4" w:space="0" w:color="000000"/>
              <w:bottom w:val="single" w:sz="4" w:space="0" w:color="000000"/>
            </w:tcBorders>
          </w:tcPr>
          <w:p w14:paraId="1092CC01" w14:textId="244A7251"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6AA90DE4" w14:textId="77777777" w:rsidR="00BC084B" w:rsidRPr="00733472" w:rsidRDefault="00BC084B" w:rsidP="00D201FE">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7286C143"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6B11496"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1227965E"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p w14:paraId="426F920A" w14:textId="236D19EE"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p>
        </w:tc>
      </w:tr>
      <w:tr w:rsidR="00BC084B" w:rsidRPr="00733472" w14:paraId="5556163F" w14:textId="77777777" w:rsidTr="00C377CA">
        <w:trPr>
          <w:trHeight w:val="23"/>
        </w:trPr>
        <w:tc>
          <w:tcPr>
            <w:tcW w:w="555" w:type="dxa"/>
            <w:tcBorders>
              <w:top w:val="single" w:sz="4" w:space="0" w:color="000000"/>
              <w:left w:val="single" w:sz="4" w:space="0" w:color="000000"/>
              <w:bottom w:val="single" w:sz="4" w:space="0" w:color="000000"/>
            </w:tcBorders>
          </w:tcPr>
          <w:p w14:paraId="043A29CD" w14:textId="60FCBA20"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46624C3A" w14:textId="003FC487" w:rsidR="00BC084B" w:rsidRPr="00733472" w:rsidRDefault="00BC084B" w:rsidP="00D201FE">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2FC2738E" w14:textId="1B465656" w:rsidR="00BC084B" w:rsidRPr="00733472" w:rsidRDefault="00BC084B" w:rsidP="008B5068">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Цетру, спеціаліст департаменту</w:t>
            </w:r>
          </w:p>
        </w:tc>
        <w:tc>
          <w:tcPr>
            <w:tcW w:w="1984" w:type="dxa"/>
            <w:tcBorders>
              <w:top w:val="single" w:sz="4" w:space="0" w:color="000000"/>
              <w:left w:val="single" w:sz="4" w:space="0" w:color="000000"/>
              <w:bottom w:val="single" w:sz="4" w:space="0" w:color="000000"/>
            </w:tcBorders>
          </w:tcPr>
          <w:p w14:paraId="51D7EB92"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 xml:space="preserve">Центр, </w:t>
            </w:r>
          </w:p>
          <w:p w14:paraId="637529D6"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20D2E2DE"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BC084B" w:rsidRPr="00733472" w14:paraId="4C0A15DE" w14:textId="77777777" w:rsidTr="00C377CA">
        <w:trPr>
          <w:trHeight w:val="23"/>
        </w:trPr>
        <w:tc>
          <w:tcPr>
            <w:tcW w:w="555" w:type="dxa"/>
            <w:tcBorders>
              <w:top w:val="single" w:sz="4" w:space="0" w:color="000000"/>
              <w:left w:val="single" w:sz="4" w:space="0" w:color="000000"/>
              <w:bottom w:val="single" w:sz="4" w:space="0" w:color="000000"/>
            </w:tcBorders>
          </w:tcPr>
          <w:p w14:paraId="62A0402F" w14:textId="2FC49156"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38CB27FC" w14:textId="30404D18" w:rsidR="00BC084B" w:rsidRPr="00733472" w:rsidRDefault="00BC084B" w:rsidP="00D201FE">
            <w:pPr>
              <w:pBdr>
                <w:top w:val="nil"/>
                <w:left w:val="nil"/>
                <w:bottom w:val="nil"/>
                <w:right w:val="nil"/>
                <w:between w:val="nil"/>
              </w:pBdr>
              <w:ind w:left="-99" w:right="-1"/>
              <w:contextualSpacing/>
              <w:rPr>
                <w:color w:val="000000"/>
                <w:sz w:val="28"/>
                <w:szCs w:val="28"/>
                <w:lang w:val="uk-UA"/>
              </w:rPr>
            </w:pPr>
            <w:r w:rsidRPr="00733472">
              <w:rPr>
                <w:color w:val="000000"/>
                <w:sz w:val="28"/>
                <w:szCs w:val="28"/>
                <w:lang w:val="uk-UA"/>
              </w:rPr>
              <w:t>Оформлення на утри-мання до однієї з  Ко-мунальних установ «Будинок милосердя «Затишок» Криворізь-кої міської ради або «Будинок милосердя» Криворізької міської ради</w:t>
            </w:r>
          </w:p>
        </w:tc>
        <w:tc>
          <w:tcPr>
            <w:tcW w:w="2694" w:type="dxa"/>
            <w:tcBorders>
              <w:top w:val="single" w:sz="4" w:space="0" w:color="000000"/>
              <w:left w:val="single" w:sz="4" w:space="0" w:color="000000"/>
              <w:bottom w:val="single" w:sz="4" w:space="0" w:color="000000"/>
            </w:tcBorders>
          </w:tcPr>
          <w:p w14:paraId="64C9D160" w14:textId="6827646A"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2D72401E" w14:textId="77777777" w:rsidR="00BC084B" w:rsidRPr="00733472" w:rsidRDefault="00BC084B" w:rsidP="003669E1">
            <w:pPr>
              <w:pBdr>
                <w:top w:val="nil"/>
                <w:left w:val="nil"/>
                <w:bottom w:val="nil"/>
                <w:right w:val="nil"/>
                <w:between w:val="nil"/>
              </w:pBdr>
              <w:ind w:left="50"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13129C7D"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комісією</w:t>
            </w:r>
          </w:p>
        </w:tc>
      </w:tr>
    </w:tbl>
    <w:p w14:paraId="4D23ED9A" w14:textId="77777777" w:rsidR="00FB301C" w:rsidRPr="00733472" w:rsidRDefault="00FB301C" w:rsidP="003669E1">
      <w:pPr>
        <w:pBdr>
          <w:top w:val="nil"/>
          <w:left w:val="nil"/>
          <w:bottom w:val="nil"/>
          <w:right w:val="nil"/>
          <w:between w:val="nil"/>
        </w:pBdr>
        <w:ind w:right="-1"/>
        <w:contextualSpacing/>
        <w:jc w:val="center"/>
        <w:rPr>
          <w:b/>
          <w:color w:val="000000"/>
          <w:sz w:val="28"/>
          <w:szCs w:val="28"/>
          <w:lang w:val="uk-UA"/>
        </w:rPr>
      </w:pPr>
    </w:p>
    <w:p w14:paraId="060B8EE0" w14:textId="690CB943"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22</w:t>
      </w:r>
    </w:p>
    <w:p w14:paraId="1258AABB" w14:textId="77777777" w:rsidR="00505B41" w:rsidRPr="00733472" w:rsidRDefault="00505B41" w:rsidP="003669E1">
      <w:pPr>
        <w:pStyle w:val="ab"/>
        <w:ind w:right="-1"/>
        <w:contextualSpacing/>
        <w:rPr>
          <w:b/>
          <w:i/>
          <w:sz w:val="28"/>
          <w:szCs w:val="28"/>
          <w:lang w:val="uk-UA"/>
        </w:rPr>
      </w:pPr>
      <w:r w:rsidRPr="00733472">
        <w:rPr>
          <w:i/>
          <w:sz w:val="28"/>
          <w:szCs w:val="28"/>
          <w:lang w:val="uk-UA"/>
        </w:rPr>
        <w:t>Послуга</w:t>
      </w:r>
      <w:r w:rsidRPr="00733472">
        <w:rPr>
          <w:b/>
          <w:i/>
          <w:sz w:val="28"/>
          <w:szCs w:val="28"/>
          <w:lang w:val="uk-UA"/>
        </w:rPr>
        <w:t>: Заселення внутрішньо переміщених осіб у транзитне містечко</w:t>
      </w:r>
    </w:p>
    <w:p w14:paraId="6E9A9089" w14:textId="77777777" w:rsidR="00505B41" w:rsidRPr="00733472" w:rsidRDefault="00505B41" w:rsidP="003669E1">
      <w:pPr>
        <w:pStyle w:val="ab"/>
        <w:ind w:right="-1"/>
        <w:contextualSpacing/>
        <w:jc w:val="both"/>
        <w:rPr>
          <w:i/>
          <w:sz w:val="28"/>
          <w:szCs w:val="28"/>
          <w:lang w:val="uk-UA"/>
        </w:rPr>
      </w:pPr>
      <w:r w:rsidRPr="00733472">
        <w:rPr>
          <w:i/>
          <w:sz w:val="28"/>
          <w:szCs w:val="28"/>
          <w:lang w:val="uk-UA"/>
        </w:rPr>
        <w:t xml:space="preserve">Загальна кількість днів надання послуги: </w:t>
      </w:r>
    </w:p>
    <w:p w14:paraId="54239C7B" w14:textId="279EFC78" w:rsidR="00505B41" w:rsidRPr="00733472" w:rsidRDefault="00505B41" w:rsidP="003669E1">
      <w:pPr>
        <w:pStyle w:val="ab"/>
        <w:ind w:right="-1"/>
        <w:contextualSpacing/>
        <w:jc w:val="both"/>
        <w:rPr>
          <w:i/>
          <w:sz w:val="28"/>
          <w:szCs w:val="28"/>
          <w:lang w:val="uk-UA"/>
        </w:rPr>
      </w:pPr>
      <w:r w:rsidRPr="00733472">
        <w:rPr>
          <w:i/>
          <w:sz w:val="28"/>
          <w:szCs w:val="28"/>
          <w:lang w:val="uk-UA"/>
        </w:rPr>
        <w:t xml:space="preserve"> до </w:t>
      </w:r>
      <w:r w:rsidR="000B6846" w:rsidRPr="00733472">
        <w:rPr>
          <w:i/>
          <w:sz w:val="28"/>
          <w:szCs w:val="28"/>
          <w:lang w:val="uk-UA"/>
        </w:rPr>
        <w:t>15</w:t>
      </w:r>
      <w:r w:rsidRPr="00733472">
        <w:rPr>
          <w:i/>
          <w:sz w:val="28"/>
          <w:szCs w:val="28"/>
          <w:lang w:val="uk-UA"/>
        </w:rPr>
        <w:t xml:space="preserve"> календарних днів – управліннями праці та соціального захисту населення виконкомів районних у місті рад;- до 30 календарних днів – департаментом соціальної політики виконкому Криворізької міської ради</w:t>
      </w:r>
      <w:r w:rsidR="004B69E9" w:rsidRPr="00733472">
        <w:rPr>
          <w:i/>
          <w:sz w:val="28"/>
          <w:szCs w:val="28"/>
          <w:lang w:val="uk-UA"/>
        </w:rPr>
        <w:t>*.</w:t>
      </w:r>
    </w:p>
    <w:tbl>
      <w:tblPr>
        <w:tblW w:w="9777" w:type="dxa"/>
        <w:tblInd w:w="-30" w:type="dxa"/>
        <w:tblLayout w:type="fixed"/>
        <w:tblLook w:val="0000" w:firstRow="0" w:lastRow="0" w:firstColumn="0" w:lastColumn="0" w:noHBand="0" w:noVBand="0"/>
      </w:tblPr>
      <w:tblGrid>
        <w:gridCol w:w="555"/>
        <w:gridCol w:w="2985"/>
        <w:gridCol w:w="2694"/>
        <w:gridCol w:w="1984"/>
        <w:gridCol w:w="1559"/>
      </w:tblGrid>
      <w:tr w:rsidR="00505B41" w:rsidRPr="00733472" w14:paraId="198FADAA" w14:textId="77777777" w:rsidTr="006A6E4E">
        <w:tc>
          <w:tcPr>
            <w:tcW w:w="555" w:type="dxa"/>
            <w:tcBorders>
              <w:top w:val="single" w:sz="4" w:space="0" w:color="000000"/>
              <w:left w:val="single" w:sz="4" w:space="0" w:color="000000"/>
              <w:bottom w:val="single" w:sz="4" w:space="0" w:color="000000"/>
            </w:tcBorders>
          </w:tcPr>
          <w:p w14:paraId="753705D4" w14:textId="77777777" w:rsidR="00505B41" w:rsidRPr="00733472" w:rsidRDefault="00505B41"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5AE78C7A" w14:textId="77777777" w:rsidR="00505B41" w:rsidRPr="00733472" w:rsidRDefault="00505B41"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000504E8" w14:textId="15C6B83A" w:rsidR="00505B41" w:rsidRPr="00733472" w:rsidRDefault="00505B41"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5B99F0ED"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3BBC9A3A"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4D757A83"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2EE9CC75"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5A556850"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505B41" w:rsidRPr="00733472" w14:paraId="34F01B3C" w14:textId="77777777" w:rsidTr="006A6E4E">
        <w:tc>
          <w:tcPr>
            <w:tcW w:w="555" w:type="dxa"/>
            <w:tcBorders>
              <w:top w:val="single" w:sz="4" w:space="0" w:color="000000"/>
              <w:left w:val="single" w:sz="4" w:space="0" w:color="000000"/>
              <w:bottom w:val="single" w:sz="4" w:space="0" w:color="000000"/>
            </w:tcBorders>
          </w:tcPr>
          <w:p w14:paraId="38061C1D" w14:textId="77777777" w:rsidR="00505B41" w:rsidRPr="00733472" w:rsidRDefault="00505B41"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5D7157B4"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03E860E"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9A9B5FB"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5EB7316D" w14:textId="77777777" w:rsidR="00505B41" w:rsidRPr="00733472" w:rsidRDefault="00505B41"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505B41" w:rsidRPr="00733472" w14:paraId="2CA4962D" w14:textId="77777777" w:rsidTr="006A6E4E">
        <w:trPr>
          <w:trHeight w:val="23"/>
        </w:trPr>
        <w:tc>
          <w:tcPr>
            <w:tcW w:w="555" w:type="dxa"/>
            <w:tcBorders>
              <w:top w:val="single" w:sz="4" w:space="0" w:color="000000"/>
              <w:left w:val="single" w:sz="4" w:space="0" w:color="000000"/>
              <w:bottom w:val="single" w:sz="4" w:space="0" w:color="000000"/>
            </w:tcBorders>
          </w:tcPr>
          <w:p w14:paraId="7A519134" w14:textId="4C6C0BCC" w:rsidR="00505B41" w:rsidRPr="00733472" w:rsidRDefault="004303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263C71E0" w14:textId="50F1D3ED" w:rsidR="00505B41" w:rsidRPr="00733472" w:rsidRDefault="00505B41" w:rsidP="00BC084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Інформування про ви</w:t>
            </w:r>
            <w:r w:rsidR="00BC084B" w:rsidRPr="00733472">
              <w:rPr>
                <w:color w:val="000000"/>
                <w:sz w:val="28"/>
                <w:szCs w:val="28"/>
                <w:lang w:val="uk-UA"/>
              </w:rPr>
              <w:t>-</w:t>
            </w:r>
          </w:p>
        </w:tc>
        <w:tc>
          <w:tcPr>
            <w:tcW w:w="2694" w:type="dxa"/>
            <w:tcBorders>
              <w:top w:val="single" w:sz="4" w:space="0" w:color="000000"/>
              <w:left w:val="single" w:sz="4" w:space="0" w:color="000000"/>
              <w:bottom w:val="single" w:sz="4" w:space="0" w:color="000000"/>
            </w:tcBorders>
          </w:tcPr>
          <w:p w14:paraId="510C3ACB" w14:textId="40BA0FDB" w:rsidR="00505B41" w:rsidRPr="00733472" w:rsidRDefault="00505B41" w:rsidP="00BC084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tc>
        <w:tc>
          <w:tcPr>
            <w:tcW w:w="1984" w:type="dxa"/>
            <w:tcBorders>
              <w:top w:val="single" w:sz="4" w:space="0" w:color="000000"/>
              <w:left w:val="single" w:sz="4" w:space="0" w:color="000000"/>
              <w:bottom w:val="single" w:sz="4" w:space="0" w:color="000000"/>
            </w:tcBorders>
          </w:tcPr>
          <w:p w14:paraId="54E3EE68" w14:textId="7F057017" w:rsidR="00505B41" w:rsidRPr="00733472" w:rsidRDefault="00505B41" w:rsidP="00BC084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473DE5C5" w14:textId="1DF13F67" w:rsidR="00505B41" w:rsidRPr="00733472" w:rsidRDefault="00505B41" w:rsidP="00BC084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У момент </w:t>
            </w:r>
          </w:p>
        </w:tc>
      </w:tr>
      <w:tr w:rsidR="00BC084B" w:rsidRPr="00733472" w14:paraId="6A600E23" w14:textId="77777777" w:rsidTr="006A6E4E">
        <w:trPr>
          <w:trHeight w:val="23"/>
        </w:trPr>
        <w:tc>
          <w:tcPr>
            <w:tcW w:w="555" w:type="dxa"/>
            <w:tcBorders>
              <w:top w:val="single" w:sz="4" w:space="0" w:color="000000"/>
              <w:left w:val="single" w:sz="4" w:space="0" w:color="000000"/>
              <w:bottom w:val="single" w:sz="4" w:space="0" w:color="000000"/>
            </w:tcBorders>
          </w:tcPr>
          <w:p w14:paraId="2BF38A2A" w14:textId="260A6D73" w:rsidR="00BC084B" w:rsidRPr="00733472" w:rsidRDefault="00BC084B" w:rsidP="00BC084B">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3908290D" w14:textId="7915AD1D"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91BAF9E" w14:textId="4F9F37A8"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62CF65A" w14:textId="2A270744"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05F385C8" w14:textId="364E905F"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C084B" w:rsidRPr="00733472" w14:paraId="098759CD" w14:textId="77777777" w:rsidTr="006A6E4E">
        <w:trPr>
          <w:trHeight w:val="23"/>
        </w:trPr>
        <w:tc>
          <w:tcPr>
            <w:tcW w:w="555" w:type="dxa"/>
            <w:tcBorders>
              <w:top w:val="single" w:sz="4" w:space="0" w:color="000000"/>
              <w:left w:val="single" w:sz="4" w:space="0" w:color="000000"/>
              <w:bottom w:val="single" w:sz="4" w:space="0" w:color="000000"/>
            </w:tcBorders>
          </w:tcPr>
          <w:p w14:paraId="78934F69" w14:textId="77777777"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465A72A5" w14:textId="1060076E"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ди послуг, перелік документів тощо.</w:t>
            </w:r>
          </w:p>
        </w:tc>
        <w:tc>
          <w:tcPr>
            <w:tcW w:w="2694" w:type="dxa"/>
            <w:tcBorders>
              <w:top w:val="single" w:sz="4" w:space="0" w:color="000000"/>
              <w:left w:val="single" w:sz="4" w:space="0" w:color="000000"/>
              <w:bottom w:val="single" w:sz="4" w:space="0" w:color="000000"/>
            </w:tcBorders>
          </w:tcPr>
          <w:p w14:paraId="16ECF564" w14:textId="5BCEBB1D"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1B8EC1D1" w14:textId="4214840B"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r w:rsidR="009F67B8">
              <w:rPr>
                <w:color w:val="000000"/>
                <w:sz w:val="28"/>
                <w:szCs w:val="28"/>
                <w:lang w:val="uk-UA"/>
              </w:rPr>
              <w:t xml:space="preserve">      </w:t>
            </w:r>
            <w:r w:rsidRPr="00733472">
              <w:rPr>
                <w:color w:val="000000"/>
                <w:sz w:val="28"/>
                <w:szCs w:val="28"/>
                <w:lang w:val="uk-UA"/>
              </w:rPr>
              <w:t>управління</w:t>
            </w:r>
          </w:p>
        </w:tc>
        <w:tc>
          <w:tcPr>
            <w:tcW w:w="1559" w:type="dxa"/>
            <w:tcBorders>
              <w:top w:val="single" w:sz="4" w:space="0" w:color="000000"/>
              <w:left w:val="single" w:sz="4" w:space="0" w:color="000000"/>
              <w:bottom w:val="single" w:sz="4" w:space="0" w:color="000000"/>
              <w:right w:val="single" w:sz="4" w:space="0" w:color="000000"/>
            </w:tcBorders>
          </w:tcPr>
          <w:p w14:paraId="4EAE2326" w14:textId="4B1A083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звернення</w:t>
            </w:r>
          </w:p>
        </w:tc>
      </w:tr>
      <w:tr w:rsidR="00BC084B" w:rsidRPr="00733472" w14:paraId="23CB1811" w14:textId="77777777" w:rsidTr="006A6E4E">
        <w:trPr>
          <w:trHeight w:val="23"/>
        </w:trPr>
        <w:tc>
          <w:tcPr>
            <w:tcW w:w="555" w:type="dxa"/>
            <w:tcBorders>
              <w:top w:val="single" w:sz="4" w:space="0" w:color="000000"/>
              <w:left w:val="single" w:sz="4" w:space="0" w:color="000000"/>
              <w:bottom w:val="single" w:sz="4" w:space="0" w:color="000000"/>
            </w:tcBorders>
          </w:tcPr>
          <w:p w14:paraId="41220D7F" w14:textId="77777777"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526C901C" w14:textId="3E63B182" w:rsidR="00BC084B" w:rsidRPr="00733472" w:rsidRDefault="00BC084B" w:rsidP="004519A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29E16D3F"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4828D304"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61342515"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287F6E4C"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3BB72104"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7B7A7443"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BC084B" w:rsidRPr="00733472" w14:paraId="51E77AD7" w14:textId="77777777" w:rsidTr="006A6E4E">
        <w:trPr>
          <w:trHeight w:val="23"/>
        </w:trPr>
        <w:tc>
          <w:tcPr>
            <w:tcW w:w="555" w:type="dxa"/>
            <w:tcBorders>
              <w:top w:val="single" w:sz="4" w:space="0" w:color="000000"/>
              <w:left w:val="single" w:sz="4" w:space="0" w:color="000000"/>
              <w:bottom w:val="single" w:sz="4" w:space="0" w:color="000000"/>
            </w:tcBorders>
          </w:tcPr>
          <w:p w14:paraId="7CAE295C" w14:textId="218B556F"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4075A795" w14:textId="5182946C" w:rsidR="00BC084B" w:rsidRPr="00733472" w:rsidRDefault="00BC084B" w:rsidP="00BC084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7CAACE06" w14:textId="0EAA0B8F"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3FAEC6A6" w14:textId="26B8D21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2F079B8F" w14:textId="6A705773"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BC084B" w:rsidRPr="00733472" w14:paraId="718DA1EA" w14:textId="77777777" w:rsidTr="006A6E4E">
        <w:trPr>
          <w:trHeight w:val="23"/>
        </w:trPr>
        <w:tc>
          <w:tcPr>
            <w:tcW w:w="555" w:type="dxa"/>
            <w:tcBorders>
              <w:top w:val="single" w:sz="4" w:space="0" w:color="000000"/>
              <w:left w:val="single" w:sz="4" w:space="0" w:color="000000"/>
              <w:bottom w:val="single" w:sz="4" w:space="0" w:color="000000"/>
            </w:tcBorders>
          </w:tcPr>
          <w:p w14:paraId="1897FE76" w14:textId="5B346AEB"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1A09C472" w14:textId="5B4CDF46" w:rsidR="00BC084B" w:rsidRPr="00733472" w:rsidRDefault="00BC084B" w:rsidP="00FB301C">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03C1F926" w14:textId="05B06B4E"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437FCEF7" w14:textId="5C114D00"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1EC3E5A6" w14:textId="77777777" w:rsidR="00BC084B" w:rsidRPr="00733472" w:rsidRDefault="00BC084B" w:rsidP="002F31D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1933C15C"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p>
        </w:tc>
      </w:tr>
      <w:tr w:rsidR="00BC084B" w:rsidRPr="00733472" w14:paraId="5A5BBE9A" w14:textId="77777777" w:rsidTr="006A6E4E">
        <w:trPr>
          <w:trHeight w:val="23"/>
        </w:trPr>
        <w:tc>
          <w:tcPr>
            <w:tcW w:w="555" w:type="dxa"/>
            <w:tcBorders>
              <w:top w:val="single" w:sz="4" w:space="0" w:color="000000"/>
              <w:left w:val="single" w:sz="4" w:space="0" w:color="000000"/>
              <w:bottom w:val="single" w:sz="4" w:space="0" w:color="auto"/>
            </w:tcBorders>
          </w:tcPr>
          <w:p w14:paraId="144C3DFD" w14:textId="3E78A923" w:rsidR="00BC084B" w:rsidRPr="00733472" w:rsidRDefault="00BC084B"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85" w:type="dxa"/>
            <w:tcBorders>
              <w:top w:val="single" w:sz="4" w:space="0" w:color="000000"/>
              <w:left w:val="single" w:sz="4" w:space="0" w:color="000000"/>
              <w:bottom w:val="single" w:sz="4" w:space="0" w:color="auto"/>
            </w:tcBorders>
          </w:tcPr>
          <w:p w14:paraId="4BF2BD9E" w14:textId="6F7D0D3D" w:rsidR="00BC084B" w:rsidRPr="00733472" w:rsidRDefault="00BC084B" w:rsidP="00D201FE">
            <w:pPr>
              <w:pStyle w:val="aa"/>
              <w:spacing w:before="0" w:beforeAutospacing="0" w:after="0" w:afterAutospacing="0"/>
              <w:ind w:left="42" w:right="-1"/>
              <w:contextualSpacing/>
              <w:jc w:val="both"/>
              <w:rPr>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w:t>
            </w:r>
            <w:r w:rsidR="00D201FE" w:rsidRPr="00733472">
              <w:rPr>
                <w:color w:val="000000"/>
                <w:sz w:val="28"/>
                <w:szCs w:val="28"/>
              </w:rPr>
              <w:t>-</w:t>
            </w:r>
          </w:p>
        </w:tc>
        <w:tc>
          <w:tcPr>
            <w:tcW w:w="2694" w:type="dxa"/>
            <w:tcBorders>
              <w:top w:val="single" w:sz="4" w:space="0" w:color="000000"/>
              <w:left w:val="single" w:sz="4" w:space="0" w:color="000000"/>
              <w:bottom w:val="single" w:sz="4" w:space="0" w:color="auto"/>
            </w:tcBorders>
          </w:tcPr>
          <w:p w14:paraId="3A6144C5" w14:textId="042A483B" w:rsidR="00BC084B" w:rsidRPr="00733472" w:rsidRDefault="00BC084B" w:rsidP="003669E1">
            <w:pPr>
              <w:pStyle w:val="aa"/>
              <w:spacing w:before="0" w:beforeAutospacing="0" w:after="0" w:afterAutospacing="0"/>
              <w:ind w:left="100" w:right="-1"/>
              <w:contextualSpacing/>
              <w:jc w:val="center"/>
              <w:rPr>
                <w:sz w:val="28"/>
                <w:szCs w:val="28"/>
              </w:rPr>
            </w:pPr>
            <w:r w:rsidRPr="00733472">
              <w:rPr>
                <w:color w:val="000000"/>
                <w:sz w:val="28"/>
                <w:szCs w:val="28"/>
              </w:rPr>
              <w:t>Спеціаліст районного управління</w:t>
            </w:r>
          </w:p>
        </w:tc>
        <w:tc>
          <w:tcPr>
            <w:tcW w:w="1984" w:type="dxa"/>
            <w:tcBorders>
              <w:top w:val="single" w:sz="4" w:space="0" w:color="000000"/>
              <w:left w:val="single" w:sz="4" w:space="0" w:color="000000"/>
              <w:bottom w:val="single" w:sz="4" w:space="0" w:color="auto"/>
            </w:tcBorders>
          </w:tcPr>
          <w:p w14:paraId="40980266" w14:textId="77777777" w:rsidR="00BC084B" w:rsidRPr="00733472" w:rsidRDefault="00BC084B" w:rsidP="003669E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22A0CBD0" w14:textId="77777777" w:rsidR="00BC084B" w:rsidRPr="00733472" w:rsidRDefault="00BC084B" w:rsidP="003669E1">
            <w:pPr>
              <w:pStyle w:val="aa"/>
              <w:spacing w:before="0" w:beforeAutospacing="0" w:after="0" w:afterAutospacing="0"/>
              <w:ind w:left="100" w:right="-1"/>
              <w:contextualSpacing/>
              <w:jc w:val="center"/>
              <w:rPr>
                <w:sz w:val="28"/>
                <w:szCs w:val="28"/>
              </w:rPr>
            </w:pPr>
            <w:r w:rsidRPr="00733472">
              <w:rPr>
                <w:color w:val="000000"/>
                <w:sz w:val="28"/>
                <w:szCs w:val="28"/>
              </w:rPr>
              <w:t> управління</w:t>
            </w:r>
          </w:p>
        </w:tc>
        <w:tc>
          <w:tcPr>
            <w:tcW w:w="1559" w:type="dxa"/>
            <w:tcBorders>
              <w:left w:val="single" w:sz="4" w:space="0" w:color="000000"/>
              <w:bottom w:val="single" w:sz="4" w:space="0" w:color="auto"/>
              <w:right w:val="single" w:sz="4" w:space="0" w:color="000000"/>
            </w:tcBorders>
          </w:tcPr>
          <w:p w14:paraId="0DB7AC5A" w14:textId="77777777" w:rsidR="00BC084B" w:rsidRPr="00733472" w:rsidRDefault="00BC084B" w:rsidP="003669E1">
            <w:pPr>
              <w:pStyle w:val="aa"/>
              <w:spacing w:before="0" w:beforeAutospacing="0" w:after="0" w:afterAutospacing="0"/>
              <w:ind w:left="100" w:right="-1"/>
              <w:contextualSpacing/>
              <w:jc w:val="center"/>
              <w:rPr>
                <w:sz w:val="28"/>
                <w:szCs w:val="28"/>
              </w:rPr>
            </w:pPr>
          </w:p>
        </w:tc>
      </w:tr>
      <w:tr w:rsidR="00BC084B" w:rsidRPr="00733472" w14:paraId="1D6C2CCC" w14:textId="77777777" w:rsidTr="006A6E4E">
        <w:trPr>
          <w:trHeight w:val="23"/>
        </w:trPr>
        <w:tc>
          <w:tcPr>
            <w:tcW w:w="555" w:type="dxa"/>
            <w:tcBorders>
              <w:top w:val="single" w:sz="4" w:space="0" w:color="000000"/>
              <w:left w:val="single" w:sz="4" w:space="0" w:color="000000"/>
              <w:bottom w:val="single" w:sz="4" w:space="0" w:color="auto"/>
            </w:tcBorders>
          </w:tcPr>
          <w:p w14:paraId="4E6C28E8" w14:textId="5600F004" w:rsidR="00BC084B" w:rsidRPr="00733472" w:rsidRDefault="00BC084B" w:rsidP="00BC084B">
            <w:pPr>
              <w:pStyle w:val="aa"/>
              <w:spacing w:before="0" w:beforeAutospacing="0" w:after="0" w:afterAutospacing="0"/>
              <w:ind w:left="80" w:right="-1" w:firstLine="20"/>
              <w:contextualSpacing/>
              <w:jc w:val="center"/>
              <w:rPr>
                <w:bCs/>
                <w:color w:val="000000"/>
                <w:sz w:val="28"/>
                <w:szCs w:val="28"/>
              </w:rPr>
            </w:pPr>
            <w:r w:rsidRPr="00733472">
              <w:rPr>
                <w:b/>
                <w:i/>
                <w:color w:val="000000"/>
                <w:sz w:val="28"/>
                <w:szCs w:val="28"/>
              </w:rPr>
              <w:lastRenderedPageBreak/>
              <w:t>1</w:t>
            </w:r>
          </w:p>
        </w:tc>
        <w:tc>
          <w:tcPr>
            <w:tcW w:w="2985" w:type="dxa"/>
            <w:tcBorders>
              <w:top w:val="single" w:sz="4" w:space="0" w:color="000000"/>
              <w:left w:val="single" w:sz="4" w:space="0" w:color="000000"/>
              <w:bottom w:val="single" w:sz="4" w:space="0" w:color="auto"/>
            </w:tcBorders>
          </w:tcPr>
          <w:p w14:paraId="266A33AF" w14:textId="7D04B4F9" w:rsidR="00BC084B" w:rsidRPr="00733472" w:rsidRDefault="00BC084B" w:rsidP="00BC084B">
            <w:pPr>
              <w:pStyle w:val="aa"/>
              <w:spacing w:before="0" w:beforeAutospacing="0" w:after="0" w:afterAutospacing="0"/>
              <w:ind w:left="42" w:right="-1"/>
              <w:contextualSpacing/>
              <w:jc w:val="center"/>
              <w:rPr>
                <w:color w:val="000000"/>
                <w:sz w:val="28"/>
                <w:szCs w:val="28"/>
              </w:rPr>
            </w:pPr>
            <w:r w:rsidRPr="00733472">
              <w:rPr>
                <w:b/>
                <w:i/>
                <w:color w:val="000000"/>
                <w:sz w:val="28"/>
                <w:szCs w:val="28"/>
              </w:rPr>
              <w:t>2</w:t>
            </w:r>
          </w:p>
        </w:tc>
        <w:tc>
          <w:tcPr>
            <w:tcW w:w="2694" w:type="dxa"/>
            <w:tcBorders>
              <w:top w:val="single" w:sz="4" w:space="0" w:color="000000"/>
              <w:left w:val="single" w:sz="4" w:space="0" w:color="000000"/>
              <w:bottom w:val="single" w:sz="4" w:space="0" w:color="auto"/>
            </w:tcBorders>
          </w:tcPr>
          <w:p w14:paraId="534D8D86" w14:textId="389FA766" w:rsidR="00BC084B" w:rsidRPr="00733472" w:rsidRDefault="00BC084B" w:rsidP="00BC084B">
            <w:pPr>
              <w:pStyle w:val="aa"/>
              <w:spacing w:before="0" w:beforeAutospacing="0" w:after="0" w:afterAutospacing="0"/>
              <w:ind w:left="100" w:right="-1"/>
              <w:contextualSpacing/>
              <w:jc w:val="center"/>
              <w:rPr>
                <w:color w:val="000000"/>
                <w:sz w:val="28"/>
                <w:szCs w:val="28"/>
              </w:rPr>
            </w:pPr>
            <w:r w:rsidRPr="00733472">
              <w:rPr>
                <w:b/>
                <w:i/>
                <w:color w:val="000000"/>
                <w:sz w:val="28"/>
                <w:szCs w:val="28"/>
              </w:rPr>
              <w:t>3</w:t>
            </w:r>
          </w:p>
        </w:tc>
        <w:tc>
          <w:tcPr>
            <w:tcW w:w="1984" w:type="dxa"/>
            <w:tcBorders>
              <w:top w:val="single" w:sz="4" w:space="0" w:color="000000"/>
              <w:left w:val="single" w:sz="4" w:space="0" w:color="000000"/>
              <w:bottom w:val="single" w:sz="4" w:space="0" w:color="auto"/>
            </w:tcBorders>
          </w:tcPr>
          <w:p w14:paraId="613B3C6C" w14:textId="5FE5C01B" w:rsidR="00BC084B" w:rsidRPr="00733472" w:rsidRDefault="00BC084B" w:rsidP="00BC084B">
            <w:pPr>
              <w:pStyle w:val="aa"/>
              <w:spacing w:before="0" w:beforeAutospacing="0" w:after="0" w:afterAutospacing="0"/>
              <w:ind w:left="100" w:right="-1"/>
              <w:contextualSpacing/>
              <w:jc w:val="center"/>
              <w:rPr>
                <w:color w:val="000000"/>
                <w:sz w:val="28"/>
                <w:szCs w:val="28"/>
              </w:rPr>
            </w:pPr>
            <w:r w:rsidRPr="00733472">
              <w:rPr>
                <w:b/>
                <w:i/>
                <w:color w:val="000000"/>
                <w:sz w:val="28"/>
                <w:szCs w:val="28"/>
              </w:rPr>
              <w:t>4</w:t>
            </w:r>
          </w:p>
        </w:tc>
        <w:tc>
          <w:tcPr>
            <w:tcW w:w="1559" w:type="dxa"/>
            <w:tcBorders>
              <w:left w:val="single" w:sz="4" w:space="0" w:color="000000"/>
              <w:bottom w:val="single" w:sz="4" w:space="0" w:color="auto"/>
              <w:right w:val="single" w:sz="4" w:space="0" w:color="000000"/>
            </w:tcBorders>
          </w:tcPr>
          <w:p w14:paraId="3889E6E8" w14:textId="0C07B3AA" w:rsidR="00BC084B" w:rsidRPr="00733472" w:rsidRDefault="00BC084B" w:rsidP="00BC084B">
            <w:pPr>
              <w:pStyle w:val="aa"/>
              <w:spacing w:before="0" w:beforeAutospacing="0" w:after="0" w:afterAutospacing="0"/>
              <w:ind w:left="100" w:right="-1"/>
              <w:contextualSpacing/>
              <w:jc w:val="center"/>
              <w:rPr>
                <w:sz w:val="28"/>
                <w:szCs w:val="28"/>
              </w:rPr>
            </w:pPr>
            <w:r w:rsidRPr="00733472">
              <w:rPr>
                <w:b/>
                <w:i/>
                <w:color w:val="000000"/>
                <w:sz w:val="28"/>
                <w:szCs w:val="28"/>
              </w:rPr>
              <w:t>5</w:t>
            </w:r>
          </w:p>
        </w:tc>
      </w:tr>
      <w:tr w:rsidR="00BC084B" w:rsidRPr="00733472" w14:paraId="4B3EA6DE" w14:textId="77777777" w:rsidTr="006A6E4E">
        <w:trPr>
          <w:trHeight w:val="23"/>
        </w:trPr>
        <w:tc>
          <w:tcPr>
            <w:tcW w:w="555" w:type="dxa"/>
            <w:tcBorders>
              <w:top w:val="single" w:sz="4" w:space="0" w:color="000000"/>
              <w:left w:val="single" w:sz="4" w:space="0" w:color="000000"/>
              <w:bottom w:val="single" w:sz="4" w:space="0" w:color="auto"/>
            </w:tcBorders>
          </w:tcPr>
          <w:p w14:paraId="61A29FC8" w14:textId="77777777" w:rsidR="00BC084B" w:rsidRPr="00733472" w:rsidRDefault="00BC084B" w:rsidP="003669E1">
            <w:pPr>
              <w:pStyle w:val="aa"/>
              <w:spacing w:before="0" w:beforeAutospacing="0" w:after="0" w:afterAutospacing="0"/>
              <w:ind w:left="80" w:right="-1" w:firstLine="20"/>
              <w:contextualSpacing/>
              <w:jc w:val="center"/>
              <w:rPr>
                <w:bCs/>
                <w:color w:val="000000"/>
                <w:sz w:val="28"/>
                <w:szCs w:val="28"/>
              </w:rPr>
            </w:pPr>
          </w:p>
        </w:tc>
        <w:tc>
          <w:tcPr>
            <w:tcW w:w="2985" w:type="dxa"/>
            <w:tcBorders>
              <w:top w:val="single" w:sz="4" w:space="0" w:color="000000"/>
              <w:left w:val="single" w:sz="4" w:space="0" w:color="000000"/>
              <w:bottom w:val="single" w:sz="4" w:space="0" w:color="auto"/>
            </w:tcBorders>
          </w:tcPr>
          <w:p w14:paraId="36D8B39E" w14:textId="46DE15A9" w:rsidR="00BC084B" w:rsidRPr="00733472" w:rsidRDefault="00BC084B" w:rsidP="004519A4">
            <w:pPr>
              <w:pStyle w:val="aa"/>
              <w:spacing w:before="0" w:beforeAutospacing="0" w:after="0" w:afterAutospacing="0"/>
              <w:ind w:left="42" w:right="-1"/>
              <w:contextualSpacing/>
              <w:jc w:val="both"/>
              <w:rPr>
                <w:color w:val="000000"/>
                <w:sz w:val="28"/>
                <w:szCs w:val="28"/>
              </w:rPr>
            </w:pPr>
            <w:r w:rsidRPr="00733472">
              <w:rPr>
                <w:color w:val="000000"/>
                <w:sz w:val="28"/>
                <w:szCs w:val="28"/>
              </w:rPr>
              <w:t>ви без руху</w:t>
            </w:r>
          </w:p>
        </w:tc>
        <w:tc>
          <w:tcPr>
            <w:tcW w:w="2694" w:type="dxa"/>
            <w:tcBorders>
              <w:top w:val="single" w:sz="4" w:space="0" w:color="000000"/>
              <w:left w:val="single" w:sz="4" w:space="0" w:color="000000"/>
              <w:bottom w:val="single" w:sz="4" w:space="0" w:color="auto"/>
            </w:tcBorders>
          </w:tcPr>
          <w:p w14:paraId="326F86D2" w14:textId="77777777" w:rsidR="00BC084B" w:rsidRPr="00733472" w:rsidRDefault="00BC084B" w:rsidP="003669E1">
            <w:pPr>
              <w:pStyle w:val="aa"/>
              <w:spacing w:before="0" w:beforeAutospacing="0" w:after="0" w:afterAutospacing="0"/>
              <w:ind w:left="100" w:right="-1"/>
              <w:contextualSpacing/>
              <w:jc w:val="center"/>
              <w:rPr>
                <w:color w:val="000000"/>
                <w:sz w:val="28"/>
                <w:szCs w:val="28"/>
              </w:rPr>
            </w:pPr>
          </w:p>
        </w:tc>
        <w:tc>
          <w:tcPr>
            <w:tcW w:w="1984" w:type="dxa"/>
            <w:tcBorders>
              <w:top w:val="single" w:sz="4" w:space="0" w:color="000000"/>
              <w:left w:val="single" w:sz="4" w:space="0" w:color="000000"/>
              <w:bottom w:val="single" w:sz="4" w:space="0" w:color="auto"/>
            </w:tcBorders>
          </w:tcPr>
          <w:p w14:paraId="7B93F8A2" w14:textId="77777777" w:rsidR="00BC084B" w:rsidRPr="00733472" w:rsidRDefault="00BC084B" w:rsidP="003669E1">
            <w:pPr>
              <w:pStyle w:val="aa"/>
              <w:spacing w:before="0" w:beforeAutospacing="0" w:after="0" w:afterAutospacing="0"/>
              <w:ind w:left="100" w:right="-1"/>
              <w:contextualSpacing/>
              <w:jc w:val="center"/>
              <w:rPr>
                <w:color w:val="000000"/>
                <w:sz w:val="28"/>
                <w:szCs w:val="28"/>
              </w:rPr>
            </w:pPr>
          </w:p>
        </w:tc>
        <w:tc>
          <w:tcPr>
            <w:tcW w:w="1559" w:type="dxa"/>
            <w:tcBorders>
              <w:left w:val="single" w:sz="4" w:space="0" w:color="000000"/>
              <w:bottom w:val="single" w:sz="4" w:space="0" w:color="auto"/>
              <w:right w:val="single" w:sz="4" w:space="0" w:color="000000"/>
            </w:tcBorders>
          </w:tcPr>
          <w:p w14:paraId="76B65097" w14:textId="77777777" w:rsidR="00BC084B" w:rsidRPr="00733472" w:rsidRDefault="00BC084B" w:rsidP="003669E1">
            <w:pPr>
              <w:pStyle w:val="aa"/>
              <w:spacing w:before="0" w:beforeAutospacing="0" w:after="0" w:afterAutospacing="0"/>
              <w:ind w:left="100" w:right="-1"/>
              <w:contextualSpacing/>
              <w:jc w:val="center"/>
              <w:rPr>
                <w:sz w:val="28"/>
                <w:szCs w:val="28"/>
              </w:rPr>
            </w:pPr>
          </w:p>
        </w:tc>
      </w:tr>
      <w:tr w:rsidR="00BC084B" w:rsidRPr="00733472" w14:paraId="3B6166C1" w14:textId="77777777" w:rsidTr="006A6E4E">
        <w:trPr>
          <w:trHeight w:val="23"/>
        </w:trPr>
        <w:tc>
          <w:tcPr>
            <w:tcW w:w="555" w:type="dxa"/>
            <w:tcBorders>
              <w:top w:val="single" w:sz="4" w:space="0" w:color="auto"/>
              <w:left w:val="single" w:sz="4" w:space="0" w:color="auto"/>
              <w:bottom w:val="single" w:sz="4" w:space="0" w:color="auto"/>
              <w:right w:val="single" w:sz="4" w:space="0" w:color="auto"/>
            </w:tcBorders>
          </w:tcPr>
          <w:p w14:paraId="515AD78E" w14:textId="366A6B1E"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auto"/>
              <w:left w:val="single" w:sz="4" w:space="0" w:color="auto"/>
              <w:bottom w:val="single" w:sz="4" w:space="0" w:color="auto"/>
              <w:right w:val="single" w:sz="4" w:space="0" w:color="auto"/>
            </w:tcBorders>
          </w:tcPr>
          <w:p w14:paraId="250C44F8" w14:textId="2B9C2CCD"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заселення в транзитне містечко</w:t>
            </w:r>
          </w:p>
        </w:tc>
        <w:tc>
          <w:tcPr>
            <w:tcW w:w="2694" w:type="dxa"/>
            <w:tcBorders>
              <w:top w:val="single" w:sz="4" w:space="0" w:color="auto"/>
              <w:left w:val="single" w:sz="4" w:space="0" w:color="auto"/>
              <w:bottom w:val="single" w:sz="4" w:space="0" w:color="auto"/>
              <w:right w:val="single" w:sz="4" w:space="0" w:color="auto"/>
            </w:tcBorders>
          </w:tcPr>
          <w:p w14:paraId="62BEA486" w14:textId="216F723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auto"/>
              <w:bottom w:val="single" w:sz="4" w:space="0" w:color="auto"/>
              <w:right w:val="single" w:sz="4" w:space="0" w:color="auto"/>
            </w:tcBorders>
          </w:tcPr>
          <w:p w14:paraId="46BA9EFE" w14:textId="4B7D753B"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59" w:type="dxa"/>
            <w:tcBorders>
              <w:top w:val="single" w:sz="4" w:space="0" w:color="auto"/>
              <w:left w:val="single" w:sz="4" w:space="0" w:color="auto"/>
              <w:bottom w:val="single" w:sz="4" w:space="0" w:color="auto"/>
              <w:right w:val="single" w:sz="4" w:space="0" w:color="auto"/>
            </w:tcBorders>
          </w:tcPr>
          <w:p w14:paraId="27073CB1" w14:textId="77777777" w:rsidR="00BC084B" w:rsidRPr="00733472" w:rsidRDefault="00BC084B" w:rsidP="00E7458A">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5BB00720" w14:textId="77777777" w:rsidR="00BC084B" w:rsidRPr="00733472" w:rsidRDefault="00BC084B" w:rsidP="00E7458A">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007248D9"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p>
        </w:tc>
      </w:tr>
      <w:tr w:rsidR="00BC084B" w:rsidRPr="00733472" w14:paraId="4C5D4330" w14:textId="77777777" w:rsidTr="006A6E4E">
        <w:trPr>
          <w:trHeight w:val="23"/>
        </w:trPr>
        <w:tc>
          <w:tcPr>
            <w:tcW w:w="555" w:type="dxa"/>
            <w:tcBorders>
              <w:top w:val="single" w:sz="4" w:space="0" w:color="auto"/>
              <w:left w:val="single" w:sz="4" w:space="0" w:color="000000"/>
              <w:bottom w:val="single" w:sz="4" w:space="0" w:color="000000"/>
            </w:tcBorders>
          </w:tcPr>
          <w:p w14:paraId="0336031D" w14:textId="2C178A73"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auto"/>
              <w:left w:val="single" w:sz="4" w:space="0" w:color="000000"/>
              <w:bottom w:val="single" w:sz="4" w:space="0" w:color="000000"/>
            </w:tcBorders>
          </w:tcPr>
          <w:p w14:paraId="4A223465" w14:textId="625560A7" w:rsidR="00BC084B" w:rsidRPr="00733472" w:rsidRDefault="00BC084B" w:rsidP="004519A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заселенні заявнику із зазначе-нням шляхів її оскарження</w:t>
            </w:r>
          </w:p>
        </w:tc>
        <w:tc>
          <w:tcPr>
            <w:tcW w:w="2694" w:type="dxa"/>
            <w:tcBorders>
              <w:top w:val="single" w:sz="4" w:space="0" w:color="auto"/>
              <w:left w:val="single" w:sz="4" w:space="0" w:color="000000"/>
              <w:bottom w:val="single" w:sz="4" w:space="0" w:color="000000"/>
            </w:tcBorders>
          </w:tcPr>
          <w:p w14:paraId="1D40DDC3" w14:textId="2ECE58A3"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right w:val="single" w:sz="4" w:space="0" w:color="auto"/>
            </w:tcBorders>
          </w:tcPr>
          <w:p w14:paraId="5C884EDD"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auto"/>
              <w:left w:val="single" w:sz="4" w:space="0" w:color="auto"/>
              <w:right w:val="single" w:sz="4" w:space="0" w:color="000000"/>
            </w:tcBorders>
          </w:tcPr>
          <w:p w14:paraId="744669FF" w14:textId="38FBBCAC"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6964433C" w14:textId="77777777" w:rsidTr="006A6E4E">
        <w:trPr>
          <w:trHeight w:val="23"/>
        </w:trPr>
        <w:tc>
          <w:tcPr>
            <w:tcW w:w="555" w:type="dxa"/>
            <w:tcBorders>
              <w:top w:val="single" w:sz="4" w:space="0" w:color="000000"/>
              <w:left w:val="single" w:sz="4" w:space="0" w:color="000000"/>
              <w:bottom w:val="single" w:sz="4" w:space="0" w:color="000000"/>
            </w:tcBorders>
          </w:tcPr>
          <w:p w14:paraId="30E7637A" w14:textId="0CE9F9A2"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37E00D65" w14:textId="06D74DE1"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296EBFDF" w14:textId="590E41CF"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8C3A23C"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right w:val="single" w:sz="4" w:space="0" w:color="000000"/>
            </w:tcBorders>
          </w:tcPr>
          <w:p w14:paraId="24339192" w14:textId="5D1A616E"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22905BBB" w14:textId="77777777" w:rsidTr="006A6E4E">
        <w:trPr>
          <w:trHeight w:val="23"/>
        </w:trPr>
        <w:tc>
          <w:tcPr>
            <w:tcW w:w="555" w:type="dxa"/>
            <w:tcBorders>
              <w:top w:val="single" w:sz="4" w:space="0" w:color="000000"/>
              <w:left w:val="single" w:sz="4" w:space="0" w:color="000000"/>
              <w:bottom w:val="single" w:sz="4" w:space="0" w:color="000000"/>
            </w:tcBorders>
          </w:tcPr>
          <w:p w14:paraId="467453A7" w14:textId="43BE7D62"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6C3497B0" w14:textId="77777777"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p w14:paraId="77B9F4FF" w14:textId="0CD35E26"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33F8D7D8" w14:textId="1E842ACC"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tc>
        <w:tc>
          <w:tcPr>
            <w:tcW w:w="1984" w:type="dxa"/>
            <w:tcBorders>
              <w:top w:val="single" w:sz="4" w:space="0" w:color="000000"/>
              <w:left w:val="single" w:sz="4" w:space="0" w:color="000000"/>
              <w:bottom w:val="single" w:sz="4" w:space="0" w:color="000000"/>
              <w:right w:val="single" w:sz="4" w:space="0" w:color="auto"/>
            </w:tcBorders>
          </w:tcPr>
          <w:p w14:paraId="6C7D4106"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Центр</w:t>
            </w:r>
          </w:p>
        </w:tc>
        <w:tc>
          <w:tcPr>
            <w:tcW w:w="1559" w:type="dxa"/>
            <w:tcBorders>
              <w:top w:val="single" w:sz="4" w:space="0" w:color="000000"/>
              <w:left w:val="single" w:sz="4" w:space="0" w:color="auto"/>
              <w:right w:val="single" w:sz="4" w:space="0" w:color="000000"/>
            </w:tcBorders>
          </w:tcPr>
          <w:p w14:paraId="1C346EEE"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BC084B" w:rsidRPr="00733472" w14:paraId="2C3C4AC0" w14:textId="77777777" w:rsidTr="006A6E4E">
        <w:trPr>
          <w:trHeight w:val="23"/>
        </w:trPr>
        <w:tc>
          <w:tcPr>
            <w:tcW w:w="555" w:type="dxa"/>
            <w:tcBorders>
              <w:top w:val="single" w:sz="4" w:space="0" w:color="000000"/>
              <w:left w:val="single" w:sz="4" w:space="0" w:color="000000"/>
              <w:bottom w:val="single" w:sz="4" w:space="0" w:color="000000"/>
            </w:tcBorders>
          </w:tcPr>
          <w:p w14:paraId="171BE26A" w14:textId="7628B400"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23C9A8F1" w14:textId="055D1AEC" w:rsidR="00BC084B" w:rsidRPr="00733472" w:rsidRDefault="00BC084B" w:rsidP="008B5068">
            <w:pPr>
              <w:pBdr>
                <w:top w:val="nil"/>
                <w:left w:val="nil"/>
                <w:bottom w:val="nil"/>
                <w:right w:val="nil"/>
                <w:between w:val="nil"/>
              </w:pBdr>
              <w:ind w:left="-99" w:right="-1"/>
              <w:contextualSpacing/>
              <w:jc w:val="both"/>
              <w:rPr>
                <w:color w:val="000000"/>
                <w:sz w:val="28"/>
                <w:szCs w:val="28"/>
                <w:lang w:val="uk-UA"/>
              </w:rPr>
            </w:pPr>
            <w:r w:rsidRPr="00733472">
              <w:rPr>
                <w:color w:val="000000"/>
                <w:sz w:val="28"/>
                <w:szCs w:val="28"/>
                <w:lang w:val="uk-UA"/>
              </w:rPr>
              <w:t>Направлення заяви, па-кета документів осіб, які мають право на заселення в модульне містечко, до департа- 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0A62F461" w14:textId="472CC7B8"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145E404"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000000"/>
              <w:right w:val="single" w:sz="4" w:space="0" w:color="000000"/>
            </w:tcBorders>
          </w:tcPr>
          <w:p w14:paraId="41491876" w14:textId="7B2E4DEB"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392DFE9F" w14:textId="77777777" w:rsidTr="006A6E4E">
        <w:trPr>
          <w:trHeight w:val="23"/>
        </w:trPr>
        <w:tc>
          <w:tcPr>
            <w:tcW w:w="555" w:type="dxa"/>
            <w:tcBorders>
              <w:top w:val="single" w:sz="4" w:space="0" w:color="000000"/>
              <w:left w:val="single" w:sz="4" w:space="0" w:color="000000"/>
              <w:bottom w:val="single" w:sz="4" w:space="0" w:color="000000"/>
            </w:tcBorders>
          </w:tcPr>
          <w:p w14:paraId="200C6019" w14:textId="343AE6FF"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15CF6957" w14:textId="195B1057" w:rsidR="00BC084B" w:rsidRPr="00733472" w:rsidRDefault="00BC084B" w:rsidP="004519A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ра-зом з пакетом документів на розгляд міської тимчасової комісії з питань відбору та заселення внут-рішньо переміщених осіб у транзитне міс-течко</w:t>
            </w:r>
          </w:p>
        </w:tc>
        <w:tc>
          <w:tcPr>
            <w:tcW w:w="2694" w:type="dxa"/>
            <w:tcBorders>
              <w:top w:val="single" w:sz="4" w:space="0" w:color="000000"/>
              <w:left w:val="single" w:sz="4" w:space="0" w:color="000000"/>
              <w:bottom w:val="single" w:sz="4" w:space="0" w:color="000000"/>
            </w:tcBorders>
          </w:tcPr>
          <w:p w14:paraId="5108E24E"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CDEB0E9"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auto"/>
              <w:right w:val="single" w:sz="4" w:space="0" w:color="000000"/>
            </w:tcBorders>
          </w:tcPr>
          <w:p w14:paraId="6635CE08" w14:textId="2DD7CF6E"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C084B" w:rsidRPr="00733472" w14:paraId="2B3A695C" w14:textId="77777777" w:rsidTr="006A6E4E">
        <w:trPr>
          <w:trHeight w:val="23"/>
        </w:trPr>
        <w:tc>
          <w:tcPr>
            <w:tcW w:w="555" w:type="dxa"/>
            <w:tcBorders>
              <w:top w:val="single" w:sz="4" w:space="0" w:color="000000"/>
              <w:left w:val="single" w:sz="4" w:space="0" w:color="000000"/>
              <w:bottom w:val="single" w:sz="4" w:space="0" w:color="000000"/>
            </w:tcBorders>
          </w:tcPr>
          <w:p w14:paraId="348DDAF3" w14:textId="2ED171D9"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44427FBD" w14:textId="77777777" w:rsidR="00BC084B" w:rsidRDefault="00BC084B" w:rsidP="00BC084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Ухвалення протоколь-ного рішення   міською тимчасовою комісію з питань відбору та заселення (відсе-</w:t>
            </w:r>
          </w:p>
          <w:p w14:paraId="6F896CC2" w14:textId="4CFCA9AF" w:rsidR="009F67B8" w:rsidRPr="00733472" w:rsidRDefault="009F67B8" w:rsidP="00BC084B">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061E3AE7"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0C65D19"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auto"/>
              <w:right w:val="single" w:sz="4" w:space="0" w:color="000000"/>
            </w:tcBorders>
          </w:tcPr>
          <w:p w14:paraId="64EE763A" w14:textId="225BC506"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tc>
      </w:tr>
      <w:tr w:rsidR="00BC084B" w:rsidRPr="00733472" w14:paraId="60F3333E" w14:textId="77777777" w:rsidTr="006A6E4E">
        <w:trPr>
          <w:trHeight w:val="23"/>
        </w:trPr>
        <w:tc>
          <w:tcPr>
            <w:tcW w:w="555" w:type="dxa"/>
            <w:tcBorders>
              <w:top w:val="single" w:sz="4" w:space="0" w:color="000000"/>
              <w:left w:val="single" w:sz="4" w:space="0" w:color="000000"/>
              <w:bottom w:val="single" w:sz="4" w:space="0" w:color="000000"/>
            </w:tcBorders>
          </w:tcPr>
          <w:p w14:paraId="079EDFD3" w14:textId="7E27D31A" w:rsidR="00BC084B" w:rsidRPr="00733472" w:rsidRDefault="00BC084B" w:rsidP="00BC084B">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74FD66BC" w14:textId="58DA9530"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85B2645" w14:textId="549A3F4F" w:rsidR="00BC084B" w:rsidRPr="00733472" w:rsidRDefault="00BC084B" w:rsidP="00BC084B">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BD7F52B" w14:textId="3C7B909E" w:rsidR="00BC084B" w:rsidRPr="00733472" w:rsidRDefault="00BC084B" w:rsidP="00BC084B">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auto"/>
              <w:right w:val="single" w:sz="4" w:space="0" w:color="000000"/>
            </w:tcBorders>
          </w:tcPr>
          <w:p w14:paraId="46E52CC4" w14:textId="6B67CBD9" w:rsidR="00BC084B" w:rsidRPr="00733472" w:rsidRDefault="00BC084B" w:rsidP="00BC084B">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C084B" w:rsidRPr="00733472" w14:paraId="2F64AD4F" w14:textId="77777777" w:rsidTr="006A6E4E">
        <w:trPr>
          <w:trHeight w:val="23"/>
        </w:trPr>
        <w:tc>
          <w:tcPr>
            <w:tcW w:w="555" w:type="dxa"/>
            <w:tcBorders>
              <w:top w:val="single" w:sz="4" w:space="0" w:color="000000"/>
              <w:left w:val="single" w:sz="4" w:space="0" w:color="000000"/>
              <w:bottom w:val="single" w:sz="4" w:space="0" w:color="000000"/>
            </w:tcBorders>
          </w:tcPr>
          <w:p w14:paraId="1DB173EA" w14:textId="77777777"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3BB88950" w14:textId="356A6049" w:rsidR="00BC084B" w:rsidRPr="00733472" w:rsidRDefault="00BC084B" w:rsidP="00BC084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лення) внутрішньо переміщених осіб у транзитне містечко</w:t>
            </w:r>
          </w:p>
        </w:tc>
        <w:tc>
          <w:tcPr>
            <w:tcW w:w="2694" w:type="dxa"/>
            <w:tcBorders>
              <w:top w:val="single" w:sz="4" w:space="0" w:color="000000"/>
              <w:left w:val="single" w:sz="4" w:space="0" w:color="000000"/>
              <w:bottom w:val="single" w:sz="4" w:space="0" w:color="000000"/>
            </w:tcBorders>
          </w:tcPr>
          <w:p w14:paraId="31788978"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783E9E67"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p>
        </w:tc>
        <w:tc>
          <w:tcPr>
            <w:tcW w:w="1559" w:type="dxa"/>
            <w:tcBorders>
              <w:top w:val="single" w:sz="4" w:space="0" w:color="000000"/>
              <w:left w:val="single" w:sz="4" w:space="0" w:color="000000"/>
              <w:bottom w:val="single" w:sz="4" w:space="0" w:color="auto"/>
              <w:right w:val="single" w:sz="4" w:space="0" w:color="000000"/>
            </w:tcBorders>
          </w:tcPr>
          <w:p w14:paraId="154FBF25"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p>
        </w:tc>
      </w:tr>
      <w:tr w:rsidR="00BC084B" w:rsidRPr="00733472" w14:paraId="6C9A6834" w14:textId="77777777" w:rsidTr="006A6E4E">
        <w:trPr>
          <w:trHeight w:val="23"/>
        </w:trPr>
        <w:tc>
          <w:tcPr>
            <w:tcW w:w="555" w:type="dxa"/>
            <w:tcBorders>
              <w:top w:val="single" w:sz="4" w:space="0" w:color="000000"/>
              <w:left w:val="single" w:sz="4" w:space="0" w:color="000000"/>
              <w:bottom w:val="single" w:sz="4" w:space="0" w:color="000000"/>
            </w:tcBorders>
          </w:tcPr>
          <w:p w14:paraId="7AE8C38A" w14:textId="2165C849" w:rsidR="00BC084B" w:rsidRPr="00733472" w:rsidRDefault="00BC084B"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985" w:type="dxa"/>
            <w:tcBorders>
              <w:top w:val="single" w:sz="4" w:space="0" w:color="000000"/>
              <w:left w:val="single" w:sz="4" w:space="0" w:color="000000"/>
              <w:bottom w:val="single" w:sz="4" w:space="0" w:color="000000"/>
            </w:tcBorders>
          </w:tcPr>
          <w:p w14:paraId="4EA26C29" w14:textId="6C9E2A37" w:rsidR="00BC084B" w:rsidRPr="00733472" w:rsidRDefault="00BC084B"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Заселення внутрішньо переміщених осіб у транзитне містечко</w:t>
            </w:r>
          </w:p>
        </w:tc>
        <w:tc>
          <w:tcPr>
            <w:tcW w:w="2694" w:type="dxa"/>
            <w:tcBorders>
              <w:top w:val="single" w:sz="4" w:space="0" w:color="000000"/>
              <w:left w:val="single" w:sz="4" w:space="0" w:color="000000"/>
              <w:bottom w:val="single" w:sz="4" w:space="0" w:color="000000"/>
            </w:tcBorders>
          </w:tcPr>
          <w:p w14:paraId="481C3171"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соціальної політики </w:t>
            </w:r>
          </w:p>
        </w:tc>
        <w:tc>
          <w:tcPr>
            <w:tcW w:w="1984" w:type="dxa"/>
            <w:tcBorders>
              <w:top w:val="single" w:sz="4" w:space="0" w:color="auto"/>
              <w:left w:val="single" w:sz="4" w:space="0" w:color="000000"/>
              <w:bottom w:val="single" w:sz="4" w:space="0" w:color="auto"/>
            </w:tcBorders>
          </w:tcPr>
          <w:p w14:paraId="7CA1A000" w14:textId="77777777" w:rsidR="00BC084B" w:rsidRPr="00733472" w:rsidRDefault="00BC084B"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5F842C0A" w14:textId="77777777" w:rsidR="00BC084B" w:rsidRPr="00733472" w:rsidRDefault="00BC084B"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Після ухвалення протокольного рішення </w:t>
            </w:r>
          </w:p>
        </w:tc>
      </w:tr>
    </w:tbl>
    <w:p w14:paraId="5FDE9305" w14:textId="77777777" w:rsidR="008B5068" w:rsidRPr="00733472" w:rsidRDefault="008B5068" w:rsidP="003669E1">
      <w:pPr>
        <w:pBdr>
          <w:top w:val="nil"/>
          <w:left w:val="nil"/>
          <w:bottom w:val="nil"/>
          <w:right w:val="nil"/>
          <w:between w:val="nil"/>
        </w:pBdr>
        <w:ind w:right="-1"/>
        <w:contextualSpacing/>
        <w:rPr>
          <w:i/>
          <w:sz w:val="28"/>
          <w:szCs w:val="28"/>
          <w:lang w:val="uk-UA"/>
        </w:rPr>
      </w:pPr>
    </w:p>
    <w:p w14:paraId="1DC1B675" w14:textId="649DC197" w:rsidR="002E7CE6" w:rsidRPr="00733472" w:rsidRDefault="0008707D" w:rsidP="003669E1">
      <w:pPr>
        <w:pBdr>
          <w:top w:val="nil"/>
          <w:left w:val="nil"/>
          <w:bottom w:val="nil"/>
          <w:right w:val="nil"/>
          <w:between w:val="nil"/>
        </w:pBdr>
        <w:ind w:right="-1"/>
        <w:contextualSpacing/>
        <w:rPr>
          <w:b/>
          <w:color w:val="000000"/>
          <w:sz w:val="28"/>
          <w:szCs w:val="28"/>
          <w:lang w:val="uk-UA"/>
        </w:rPr>
      </w:pPr>
      <w:r w:rsidRPr="00733472">
        <w:rPr>
          <w:i/>
          <w:sz w:val="28"/>
          <w:szCs w:val="28"/>
          <w:lang w:val="uk-UA"/>
        </w:rPr>
        <w:t>*У разі неможливості ухвалення рішення у визначенний термін, його буде ухваленно на</w:t>
      </w:r>
      <w:r w:rsidR="00D201FE" w:rsidRPr="00733472">
        <w:rPr>
          <w:i/>
          <w:sz w:val="28"/>
          <w:szCs w:val="28"/>
          <w:lang w:val="uk-UA"/>
        </w:rPr>
        <w:t xml:space="preserve"> найближчому</w:t>
      </w:r>
      <w:r w:rsidRPr="00733472">
        <w:rPr>
          <w:i/>
          <w:sz w:val="28"/>
          <w:szCs w:val="28"/>
          <w:lang w:val="uk-UA"/>
        </w:rPr>
        <w:t xml:space="preserve"> засіданні міської тимчасової комісії з питань відбору та заселення (відселення) внутрішньо переміщених осіб у транзитне містечко.</w:t>
      </w:r>
    </w:p>
    <w:p w14:paraId="2167CA2E" w14:textId="77777777" w:rsidR="002E7CE6" w:rsidRPr="00733472" w:rsidRDefault="002E7CE6" w:rsidP="003669E1">
      <w:pPr>
        <w:pBdr>
          <w:top w:val="nil"/>
          <w:left w:val="nil"/>
          <w:bottom w:val="nil"/>
          <w:right w:val="nil"/>
          <w:between w:val="nil"/>
        </w:pBdr>
        <w:ind w:right="-1"/>
        <w:contextualSpacing/>
        <w:jc w:val="center"/>
        <w:rPr>
          <w:b/>
          <w:color w:val="000000"/>
          <w:sz w:val="28"/>
          <w:szCs w:val="28"/>
          <w:lang w:val="uk-UA"/>
        </w:rPr>
      </w:pPr>
    </w:p>
    <w:p w14:paraId="6B63439A" w14:textId="2B817B66"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23</w:t>
      </w:r>
    </w:p>
    <w:p w14:paraId="5A256574"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p>
    <w:p w14:paraId="67B1EC61" w14:textId="77777777" w:rsidR="00A7192F" w:rsidRPr="00733472" w:rsidRDefault="00A7192F"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Оформлення та виплата окремих видів одноразових матеріальних допомог громадянам, на яких поширюється дія Законів України «Про статус ветеранів війни, гарантії їх соціального захисту» або «Про жертви нацистських переслідувань», чи «Про статус і соціальний захист громадян, які постраждали внаслідок Чорнобильської катастрофи»</w:t>
      </w:r>
    </w:p>
    <w:p w14:paraId="2FC62BE4" w14:textId="77777777" w:rsidR="00A7192F" w:rsidRPr="00733472" w:rsidRDefault="00A7192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608E9DD2" w14:textId="0C5EB5EE" w:rsidR="00A7192F" w:rsidRPr="00733472" w:rsidRDefault="00A7192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0B6846"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4EC909AA" w14:textId="287631F8" w:rsidR="00A7192F" w:rsidRPr="00733472" w:rsidRDefault="00A7192F" w:rsidP="003669E1">
      <w:pPr>
        <w:pBdr>
          <w:top w:val="nil"/>
          <w:left w:val="nil"/>
          <w:bottom w:val="nil"/>
          <w:right w:val="nil"/>
          <w:between w:val="nil"/>
        </w:pBdr>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4F7453" w:rsidRPr="00733472">
        <w:rPr>
          <w:i/>
          <w:color w:val="000000"/>
          <w:sz w:val="28"/>
          <w:szCs w:val="28"/>
          <w:lang w:val="uk-UA"/>
        </w:rPr>
        <w:t>*</w:t>
      </w:r>
      <w:r w:rsidRPr="00733472">
        <w:rPr>
          <w:i/>
          <w:color w:val="000000"/>
          <w:sz w:val="28"/>
          <w:szCs w:val="28"/>
          <w:lang w:val="uk-UA"/>
        </w:rPr>
        <w:t xml:space="preserve">. </w:t>
      </w: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A7192F" w:rsidRPr="00733472" w14:paraId="43673565" w14:textId="77777777" w:rsidTr="00CC0ED0">
        <w:tc>
          <w:tcPr>
            <w:tcW w:w="555" w:type="dxa"/>
            <w:tcBorders>
              <w:top w:val="single" w:sz="4" w:space="0" w:color="000000"/>
              <w:left w:val="single" w:sz="4" w:space="0" w:color="000000"/>
              <w:bottom w:val="single" w:sz="4" w:space="0" w:color="000000"/>
            </w:tcBorders>
          </w:tcPr>
          <w:p w14:paraId="11849621" w14:textId="77777777" w:rsidR="00A7192F" w:rsidRPr="00733472" w:rsidRDefault="00A7192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26801B86" w14:textId="77777777" w:rsidR="00A7192F" w:rsidRPr="00733472" w:rsidRDefault="00A7192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1BACAB9D" w14:textId="43A16147" w:rsidR="00A7192F" w:rsidRPr="00733472" w:rsidRDefault="00A7192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4A4067E6"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23DEAF6F"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30FCF6BD"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73927A16"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55629E7E"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A7192F" w:rsidRPr="00733472" w14:paraId="0C2C095C" w14:textId="77777777" w:rsidTr="00CC0ED0">
        <w:tc>
          <w:tcPr>
            <w:tcW w:w="555" w:type="dxa"/>
            <w:tcBorders>
              <w:top w:val="single" w:sz="4" w:space="0" w:color="000000"/>
              <w:left w:val="single" w:sz="4" w:space="0" w:color="000000"/>
              <w:bottom w:val="single" w:sz="4" w:space="0" w:color="000000"/>
            </w:tcBorders>
          </w:tcPr>
          <w:p w14:paraId="69783390" w14:textId="77777777" w:rsidR="00A7192F" w:rsidRPr="00733472" w:rsidRDefault="00A7192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435F0D47"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08D4133"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60B044A"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5FB05EA7"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A7192F" w:rsidRPr="00733472" w14:paraId="5A34A880" w14:textId="77777777" w:rsidTr="00CC0ED0">
        <w:trPr>
          <w:trHeight w:val="23"/>
        </w:trPr>
        <w:tc>
          <w:tcPr>
            <w:tcW w:w="555" w:type="dxa"/>
            <w:tcBorders>
              <w:top w:val="single" w:sz="4" w:space="0" w:color="000000"/>
              <w:left w:val="single" w:sz="4" w:space="0" w:color="000000"/>
              <w:bottom w:val="single" w:sz="4" w:space="0" w:color="000000"/>
            </w:tcBorders>
          </w:tcPr>
          <w:p w14:paraId="106FB5FD" w14:textId="77777777" w:rsidR="00A7192F" w:rsidRPr="00733472" w:rsidRDefault="00A7192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28A55ACB" w14:textId="77777777" w:rsidR="00A7192F" w:rsidRPr="00733472" w:rsidRDefault="00A7192F"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6A98D3D8" w14:textId="57AA5E39" w:rsidR="00A7192F" w:rsidRPr="00733472" w:rsidRDefault="00A7192F"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w:t>
            </w:r>
          </w:p>
          <w:p w14:paraId="0403E4DB" w14:textId="7B9E11F0" w:rsidR="00A7192F" w:rsidRPr="00733472" w:rsidRDefault="00A7192F" w:rsidP="005842E1">
            <w:pPr>
              <w:ind w:right="-1"/>
              <w:contextualSpacing/>
              <w:jc w:val="center"/>
              <w:rPr>
                <w:color w:val="000000"/>
                <w:sz w:val="28"/>
                <w:szCs w:val="28"/>
                <w:lang w:val="uk-UA"/>
              </w:rPr>
            </w:pPr>
            <w:r w:rsidRPr="00733472">
              <w:rPr>
                <w:color w:val="000000"/>
                <w:sz w:val="28"/>
                <w:szCs w:val="28"/>
                <w:lang w:val="uk-UA"/>
              </w:rPr>
              <w:t xml:space="preserve">Центру адміністративних </w:t>
            </w:r>
            <w:r w:rsidR="00222BD1" w:rsidRPr="00733472">
              <w:rPr>
                <w:color w:val="000000"/>
                <w:sz w:val="28"/>
                <w:szCs w:val="28"/>
                <w:lang w:val="uk-UA"/>
              </w:rPr>
              <w:t xml:space="preserve">  </w:t>
            </w:r>
            <w:r w:rsidRPr="00733472">
              <w:rPr>
                <w:color w:val="000000"/>
                <w:sz w:val="28"/>
                <w:szCs w:val="28"/>
                <w:lang w:val="uk-UA"/>
              </w:rPr>
              <w:t>послуг «Віза» («Центр Дії») виконкому Криворізької міської ради (надалі  – Центр)</w:t>
            </w:r>
            <w:r w:rsidR="00BA7496" w:rsidRPr="00733472">
              <w:rPr>
                <w:color w:val="000000"/>
                <w:sz w:val="28"/>
                <w:szCs w:val="28"/>
                <w:lang w:val="uk-UA"/>
              </w:rPr>
              <w:t>,</w:t>
            </w:r>
            <w:r w:rsidRPr="00733472">
              <w:rPr>
                <w:color w:val="000000"/>
                <w:sz w:val="28"/>
                <w:szCs w:val="28"/>
                <w:lang w:val="uk-UA"/>
              </w:rPr>
              <w:t xml:space="preserve"> </w:t>
            </w:r>
            <w:r w:rsidR="00BA7496" w:rsidRPr="00733472">
              <w:rPr>
                <w:color w:val="000000"/>
                <w:sz w:val="28"/>
                <w:szCs w:val="28"/>
                <w:lang w:val="uk-UA"/>
              </w:rPr>
              <w:t>с</w:t>
            </w:r>
            <w:r w:rsidRPr="00733472">
              <w:rPr>
                <w:color w:val="000000"/>
                <w:sz w:val="28"/>
                <w:szCs w:val="28"/>
                <w:lang w:val="uk-UA"/>
              </w:rPr>
              <w:t xml:space="preserve">пеціаліст  управління праці та соціального захисту населення виконкому </w:t>
            </w:r>
          </w:p>
        </w:tc>
        <w:tc>
          <w:tcPr>
            <w:tcW w:w="1984" w:type="dxa"/>
            <w:tcBorders>
              <w:top w:val="single" w:sz="4" w:space="0" w:color="000000"/>
              <w:left w:val="single" w:sz="4" w:space="0" w:color="000000"/>
              <w:bottom w:val="single" w:sz="4" w:space="0" w:color="000000"/>
            </w:tcBorders>
          </w:tcPr>
          <w:p w14:paraId="246F61CE"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6007D0CF"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26E27F26"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5842E1" w:rsidRPr="00733472" w14:paraId="1CE0FC0A" w14:textId="77777777" w:rsidTr="00CC0ED0">
        <w:trPr>
          <w:trHeight w:val="23"/>
        </w:trPr>
        <w:tc>
          <w:tcPr>
            <w:tcW w:w="555" w:type="dxa"/>
            <w:tcBorders>
              <w:top w:val="single" w:sz="4" w:space="0" w:color="000000"/>
              <w:left w:val="single" w:sz="4" w:space="0" w:color="000000"/>
              <w:bottom w:val="single" w:sz="4" w:space="0" w:color="000000"/>
            </w:tcBorders>
          </w:tcPr>
          <w:p w14:paraId="2443DB20" w14:textId="2D215E7B" w:rsidR="005842E1" w:rsidRPr="00733472" w:rsidRDefault="005842E1" w:rsidP="005842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5A3A246E" w14:textId="74324EC0" w:rsidR="005842E1" w:rsidRPr="00733472" w:rsidRDefault="005842E1" w:rsidP="005842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3946695" w14:textId="4904132F" w:rsidR="005842E1" w:rsidRPr="00733472" w:rsidRDefault="005842E1" w:rsidP="005842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F3014B4" w14:textId="3C60E098" w:rsidR="005842E1" w:rsidRPr="00733472" w:rsidRDefault="005842E1" w:rsidP="005842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2972E89" w14:textId="6B94FDFC" w:rsidR="005842E1" w:rsidRPr="00733472" w:rsidRDefault="005842E1" w:rsidP="005842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5842E1" w:rsidRPr="00733472" w14:paraId="57643CE3" w14:textId="77777777" w:rsidTr="00CC0ED0">
        <w:trPr>
          <w:trHeight w:val="23"/>
        </w:trPr>
        <w:tc>
          <w:tcPr>
            <w:tcW w:w="555" w:type="dxa"/>
            <w:tcBorders>
              <w:top w:val="single" w:sz="4" w:space="0" w:color="000000"/>
              <w:left w:val="single" w:sz="4" w:space="0" w:color="000000"/>
              <w:bottom w:val="single" w:sz="4" w:space="0" w:color="000000"/>
            </w:tcBorders>
          </w:tcPr>
          <w:p w14:paraId="298B404D" w14:textId="77777777" w:rsidR="005842E1" w:rsidRPr="00733472" w:rsidRDefault="005842E1"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5E2E974C" w14:textId="77777777" w:rsidR="005842E1" w:rsidRPr="00733472" w:rsidRDefault="005842E1"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3C6F29D5" w14:textId="7A231CAB" w:rsidR="005842E1" w:rsidRPr="00733472" w:rsidRDefault="005842E1"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0FA4A773" w14:textId="77777777" w:rsidR="005842E1" w:rsidRPr="00733472" w:rsidRDefault="005842E1"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3AB89CCD" w14:textId="77777777" w:rsidR="005842E1" w:rsidRPr="00733472" w:rsidRDefault="005842E1" w:rsidP="003669E1">
            <w:pPr>
              <w:pBdr>
                <w:top w:val="nil"/>
                <w:left w:val="nil"/>
                <w:bottom w:val="nil"/>
                <w:right w:val="nil"/>
                <w:between w:val="nil"/>
              </w:pBdr>
              <w:ind w:right="-1"/>
              <w:contextualSpacing/>
              <w:jc w:val="center"/>
              <w:rPr>
                <w:color w:val="000000"/>
                <w:sz w:val="28"/>
                <w:szCs w:val="28"/>
                <w:lang w:val="uk-UA"/>
              </w:rPr>
            </w:pPr>
          </w:p>
        </w:tc>
      </w:tr>
      <w:tr w:rsidR="00A7192F" w:rsidRPr="00733472" w14:paraId="2D3F7E27" w14:textId="77777777" w:rsidTr="00CC0ED0">
        <w:trPr>
          <w:trHeight w:val="23"/>
        </w:trPr>
        <w:tc>
          <w:tcPr>
            <w:tcW w:w="555" w:type="dxa"/>
            <w:tcBorders>
              <w:top w:val="single" w:sz="4" w:space="0" w:color="000000"/>
              <w:left w:val="single" w:sz="4" w:space="0" w:color="000000"/>
              <w:bottom w:val="single" w:sz="4" w:space="0" w:color="000000"/>
            </w:tcBorders>
          </w:tcPr>
          <w:p w14:paraId="31310C38" w14:textId="77777777" w:rsidR="00A7192F" w:rsidRPr="00733472" w:rsidRDefault="00A7192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41AE9264" w14:textId="73A55068" w:rsidR="00A7192F" w:rsidRPr="00733472" w:rsidRDefault="00A7192F" w:rsidP="00407ECA">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BA7496"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w:t>
            </w:r>
            <w:r w:rsidR="00407ECA" w:rsidRPr="00733472">
              <w:rPr>
                <w:color w:val="000000"/>
                <w:sz w:val="28"/>
                <w:szCs w:val="28"/>
                <w:lang w:val="uk-UA"/>
              </w:rPr>
              <w:t>-</w:t>
            </w:r>
            <w:r w:rsidRPr="00733472">
              <w:rPr>
                <w:color w:val="000000"/>
                <w:sz w:val="28"/>
                <w:szCs w:val="28"/>
                <w:lang w:val="uk-UA"/>
              </w:rPr>
              <w:t xml:space="preserve">товний термін виконання, формування справи </w:t>
            </w:r>
            <w:r w:rsidR="00222BD1" w:rsidRPr="00733472">
              <w:rPr>
                <w:color w:val="000000"/>
                <w:sz w:val="28"/>
                <w:szCs w:val="28"/>
                <w:lang w:val="uk-UA"/>
              </w:rPr>
              <w:t xml:space="preserve">з </w:t>
            </w:r>
            <w:r w:rsidRPr="00733472">
              <w:rPr>
                <w:color w:val="000000"/>
                <w:sz w:val="28"/>
                <w:szCs w:val="28"/>
                <w:lang w:val="uk-UA"/>
              </w:rPr>
              <w:t>надання послуги</w:t>
            </w:r>
          </w:p>
        </w:tc>
        <w:tc>
          <w:tcPr>
            <w:tcW w:w="2694" w:type="dxa"/>
            <w:tcBorders>
              <w:top w:val="single" w:sz="4" w:space="0" w:color="000000"/>
              <w:left w:val="single" w:sz="4" w:space="0" w:color="000000"/>
              <w:bottom w:val="single" w:sz="4" w:space="0" w:color="000000"/>
            </w:tcBorders>
          </w:tcPr>
          <w:p w14:paraId="6132DC32" w14:textId="280A9799" w:rsidR="00A7192F" w:rsidRPr="00733472" w:rsidRDefault="00A7192F"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w:t>
            </w:r>
          </w:p>
          <w:p w14:paraId="77364A25" w14:textId="77777777" w:rsidR="00A7192F" w:rsidRPr="00733472" w:rsidRDefault="00A7192F"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78C7616D" w14:textId="77777777" w:rsidR="00A7192F" w:rsidRPr="00733472" w:rsidRDefault="00A7192F" w:rsidP="00407ECA">
            <w:pPr>
              <w:pBdr>
                <w:top w:val="nil"/>
                <w:left w:val="nil"/>
                <w:bottom w:val="nil"/>
                <w:right w:val="nil"/>
                <w:between w:val="nil"/>
              </w:pBdr>
              <w:ind w:left="290" w:right="-1" w:hanging="290"/>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3F199B2"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36A20853"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012616A6" w14:textId="77777777" w:rsidR="00A7192F" w:rsidRPr="00733472" w:rsidRDefault="00A7192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407ECA" w:rsidRPr="00733472" w14:paraId="1C5DD10A" w14:textId="77777777" w:rsidTr="00CC0ED0">
        <w:trPr>
          <w:trHeight w:val="23"/>
        </w:trPr>
        <w:tc>
          <w:tcPr>
            <w:tcW w:w="555" w:type="dxa"/>
            <w:tcBorders>
              <w:top w:val="single" w:sz="4" w:space="0" w:color="000000"/>
              <w:left w:val="single" w:sz="4" w:space="0" w:color="000000"/>
              <w:bottom w:val="single" w:sz="4" w:space="0" w:color="000000"/>
            </w:tcBorders>
          </w:tcPr>
          <w:p w14:paraId="407C231C" w14:textId="7EAAC5DD" w:rsidR="00407ECA" w:rsidRPr="00733472" w:rsidRDefault="00407EC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755BB4FF" w14:textId="7505BF92" w:rsidR="00407ECA" w:rsidRPr="00733472" w:rsidRDefault="00407ECA" w:rsidP="00DF3B8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w:t>
            </w:r>
            <w:r w:rsidR="00DF3B84" w:rsidRPr="00733472">
              <w:rPr>
                <w:color w:val="000000"/>
                <w:sz w:val="28"/>
                <w:szCs w:val="28"/>
                <w:lang w:val="uk-UA"/>
              </w:rPr>
              <w:t>-</w:t>
            </w:r>
            <w:r w:rsidRPr="00733472">
              <w:rPr>
                <w:color w:val="000000"/>
                <w:sz w:val="28"/>
                <w:szCs w:val="28"/>
                <w:lang w:val="uk-UA"/>
              </w:rPr>
              <w:t xml:space="preserve">рацію в Центрі </w:t>
            </w:r>
            <w:r w:rsidR="00DF3B84" w:rsidRPr="00733472">
              <w:rPr>
                <w:color w:val="000000"/>
                <w:sz w:val="28"/>
                <w:szCs w:val="28"/>
                <w:lang w:val="uk-UA"/>
              </w:rPr>
              <w:t>до виконкому районної в місті ради</w:t>
            </w:r>
          </w:p>
        </w:tc>
        <w:tc>
          <w:tcPr>
            <w:tcW w:w="2694" w:type="dxa"/>
            <w:tcBorders>
              <w:top w:val="single" w:sz="4" w:space="0" w:color="000000"/>
              <w:left w:val="single" w:sz="4" w:space="0" w:color="000000"/>
              <w:bottom w:val="single" w:sz="4" w:space="0" w:color="000000"/>
            </w:tcBorders>
          </w:tcPr>
          <w:p w14:paraId="5A3B93F2" w14:textId="574CEF66" w:rsidR="00407ECA" w:rsidRPr="00733472" w:rsidRDefault="00407ECA"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3AA787C0" w14:textId="3D88FAFD" w:rsidR="00407ECA" w:rsidRPr="00733472" w:rsidRDefault="00407EC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480FAC9D" w14:textId="23CC87FC" w:rsidR="00407ECA" w:rsidRPr="00733472" w:rsidRDefault="00407ECA"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8B5068" w:rsidRPr="00733472" w14:paraId="74389DEA" w14:textId="77777777" w:rsidTr="00CC0ED0">
        <w:trPr>
          <w:trHeight w:val="23"/>
        </w:trPr>
        <w:tc>
          <w:tcPr>
            <w:tcW w:w="555" w:type="dxa"/>
            <w:tcBorders>
              <w:top w:val="single" w:sz="4" w:space="0" w:color="000000"/>
              <w:left w:val="single" w:sz="4" w:space="0" w:color="000000"/>
              <w:bottom w:val="single" w:sz="4" w:space="0" w:color="000000"/>
            </w:tcBorders>
          </w:tcPr>
          <w:p w14:paraId="239C0C8E" w14:textId="15A3F760" w:rsidR="008B5068" w:rsidRPr="00733472" w:rsidRDefault="008B506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349A56B0" w14:textId="768042BB" w:rsidR="008B5068" w:rsidRPr="00733472" w:rsidRDefault="008B5068" w:rsidP="002546B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1FFC7322" w14:textId="07536050" w:rsidR="008B5068" w:rsidRPr="00733472" w:rsidRDefault="008B5068"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2D9A6FC" w14:textId="24A29BC8"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0D3EFC69" w14:textId="77777777" w:rsidR="008B5068" w:rsidRPr="00733472" w:rsidRDefault="008B5068" w:rsidP="0054742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62E7DDE6" w14:textId="77777777"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p>
        </w:tc>
      </w:tr>
      <w:tr w:rsidR="008B5068" w:rsidRPr="00733472" w14:paraId="33FC25C5" w14:textId="77777777" w:rsidTr="00CC0ED0">
        <w:trPr>
          <w:trHeight w:val="23"/>
        </w:trPr>
        <w:tc>
          <w:tcPr>
            <w:tcW w:w="555" w:type="dxa"/>
            <w:tcBorders>
              <w:top w:val="single" w:sz="4" w:space="0" w:color="000000"/>
              <w:left w:val="single" w:sz="4" w:space="0" w:color="000000"/>
              <w:bottom w:val="single" w:sz="4" w:space="0" w:color="000000"/>
            </w:tcBorders>
          </w:tcPr>
          <w:p w14:paraId="14BCA80C" w14:textId="62F3BF2E" w:rsidR="008B5068" w:rsidRPr="00733472" w:rsidRDefault="008B5068"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85" w:type="dxa"/>
            <w:tcBorders>
              <w:top w:val="single" w:sz="4" w:space="0" w:color="000000"/>
              <w:left w:val="single" w:sz="4" w:space="0" w:color="000000"/>
              <w:bottom w:val="single" w:sz="4" w:space="0" w:color="000000"/>
            </w:tcBorders>
          </w:tcPr>
          <w:p w14:paraId="248795A0" w14:textId="595FA905" w:rsidR="008B5068" w:rsidRPr="00733472" w:rsidRDefault="008B5068" w:rsidP="002546B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 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0083D69F" w14:textId="0944491A" w:rsidR="008B5068" w:rsidRPr="00733472" w:rsidRDefault="008B5068" w:rsidP="00407ECA">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BB514C8" w14:textId="77777777" w:rsidR="008B5068" w:rsidRPr="00733472" w:rsidRDefault="008B5068" w:rsidP="002F31D1">
            <w:pPr>
              <w:pStyle w:val="aa"/>
              <w:spacing w:before="0" w:beforeAutospacing="0" w:after="0" w:afterAutospacing="0"/>
              <w:ind w:left="100" w:right="-1"/>
              <w:contextualSpacing/>
              <w:jc w:val="center"/>
              <w:rPr>
                <w:sz w:val="28"/>
                <w:szCs w:val="28"/>
              </w:rPr>
            </w:pPr>
            <w:r w:rsidRPr="00733472">
              <w:rPr>
                <w:color w:val="000000"/>
                <w:sz w:val="28"/>
                <w:szCs w:val="28"/>
              </w:rPr>
              <w:t>Районне</w:t>
            </w:r>
          </w:p>
          <w:p w14:paraId="5CCD4DC7" w14:textId="0CEB0830"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000000"/>
              <w:bottom w:val="single" w:sz="4" w:space="0" w:color="000000"/>
              <w:right w:val="single" w:sz="4" w:space="0" w:color="000000"/>
            </w:tcBorders>
          </w:tcPr>
          <w:p w14:paraId="4B2DB817" w14:textId="77777777" w:rsidR="008B5068" w:rsidRPr="00733472" w:rsidRDefault="008B5068" w:rsidP="00547421">
            <w:pPr>
              <w:pBdr>
                <w:top w:val="nil"/>
                <w:left w:val="nil"/>
                <w:bottom w:val="nil"/>
                <w:right w:val="nil"/>
                <w:between w:val="nil"/>
              </w:pBdr>
              <w:ind w:right="-1"/>
              <w:contextualSpacing/>
              <w:jc w:val="center"/>
              <w:rPr>
                <w:color w:val="000000"/>
                <w:sz w:val="28"/>
                <w:szCs w:val="28"/>
                <w:lang w:val="uk-UA"/>
              </w:rPr>
            </w:pPr>
          </w:p>
        </w:tc>
      </w:tr>
      <w:tr w:rsidR="008B5068" w:rsidRPr="00733472" w14:paraId="6BF642C0" w14:textId="77777777" w:rsidTr="00CC0ED0">
        <w:trPr>
          <w:trHeight w:val="23"/>
        </w:trPr>
        <w:tc>
          <w:tcPr>
            <w:tcW w:w="555" w:type="dxa"/>
            <w:tcBorders>
              <w:top w:val="single" w:sz="4" w:space="0" w:color="000000"/>
              <w:left w:val="single" w:sz="4" w:space="0" w:color="000000"/>
              <w:bottom w:val="single" w:sz="4" w:space="0" w:color="000000"/>
            </w:tcBorders>
          </w:tcPr>
          <w:p w14:paraId="02D0636D" w14:textId="45A46171" w:rsidR="008B5068" w:rsidRPr="00733472" w:rsidRDefault="008B5068"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0F82F1C4" w14:textId="462B544B" w:rsidR="008B5068" w:rsidRPr="00733472" w:rsidRDefault="008B5068" w:rsidP="000941EA">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Розгляд заяви,  доукомплектування пакета документів та включення інформації про заявника до списку осіб, які мають право на отримання </w:t>
            </w:r>
            <w:r w:rsidR="009F67B8">
              <w:rPr>
                <w:color w:val="000000"/>
                <w:sz w:val="28"/>
                <w:szCs w:val="28"/>
                <w:lang w:val="uk-UA"/>
              </w:rPr>
              <w:t xml:space="preserve">   </w:t>
            </w:r>
            <w:r w:rsidRPr="00733472">
              <w:rPr>
                <w:color w:val="000000"/>
                <w:sz w:val="28"/>
                <w:szCs w:val="28"/>
                <w:lang w:val="uk-UA"/>
              </w:rPr>
              <w:t>до- помоги</w:t>
            </w:r>
          </w:p>
        </w:tc>
        <w:tc>
          <w:tcPr>
            <w:tcW w:w="2694" w:type="dxa"/>
            <w:tcBorders>
              <w:top w:val="single" w:sz="4" w:space="0" w:color="000000"/>
              <w:left w:val="single" w:sz="4" w:space="0" w:color="000000"/>
              <w:bottom w:val="single" w:sz="4" w:space="0" w:color="000000"/>
            </w:tcBorders>
          </w:tcPr>
          <w:p w14:paraId="2D81A347" w14:textId="14EC9F3A"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161B8AD" w14:textId="77777777"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auto"/>
              <w:right w:val="single" w:sz="4" w:space="0" w:color="000000"/>
            </w:tcBorders>
          </w:tcPr>
          <w:p w14:paraId="7CF6B589" w14:textId="63407AF8" w:rsidR="008B5068" w:rsidRPr="00733472" w:rsidRDefault="008B5068"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1F9F502B" w14:textId="77777777"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3DD33DCA" w14:textId="77777777" w:rsidR="008B5068" w:rsidRPr="00733472" w:rsidRDefault="008B5068" w:rsidP="003669E1">
            <w:pPr>
              <w:pBdr>
                <w:top w:val="nil"/>
                <w:left w:val="nil"/>
                <w:bottom w:val="nil"/>
                <w:right w:val="nil"/>
                <w:between w:val="nil"/>
              </w:pBdr>
              <w:ind w:right="-1"/>
              <w:contextualSpacing/>
              <w:jc w:val="center"/>
              <w:rPr>
                <w:color w:val="000000"/>
                <w:sz w:val="28"/>
                <w:szCs w:val="28"/>
                <w:lang w:val="uk-UA"/>
              </w:rPr>
            </w:pPr>
          </w:p>
        </w:tc>
      </w:tr>
      <w:tr w:rsidR="00DF3B84" w:rsidRPr="00733472" w14:paraId="6D6A0DD4" w14:textId="77777777" w:rsidTr="00CC0ED0">
        <w:trPr>
          <w:trHeight w:val="23"/>
        </w:trPr>
        <w:tc>
          <w:tcPr>
            <w:tcW w:w="555" w:type="dxa"/>
            <w:tcBorders>
              <w:top w:val="single" w:sz="4" w:space="0" w:color="000000"/>
              <w:left w:val="single" w:sz="4" w:space="0" w:color="000000"/>
              <w:bottom w:val="single" w:sz="4" w:space="0" w:color="000000"/>
            </w:tcBorders>
          </w:tcPr>
          <w:p w14:paraId="2C74244A" w14:textId="23C108A1" w:rsidR="00DF3B84" w:rsidRPr="00733472" w:rsidRDefault="00DF3B84" w:rsidP="00DF3B84">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7EA0FA87" w14:textId="3F74C448" w:rsidR="00DF3B84" w:rsidRPr="00733472" w:rsidRDefault="00DF3B84" w:rsidP="00DF3B84">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00B81079" w14:textId="7D9AD60B" w:rsidR="00DF3B84" w:rsidRPr="00733472" w:rsidRDefault="00DF3B84" w:rsidP="00DF3B84">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305C9626" w14:textId="381266AC" w:rsidR="00DF3B84" w:rsidRPr="00733472" w:rsidRDefault="00DF3B84" w:rsidP="00DF3B84">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auto"/>
              <w:left w:val="single" w:sz="4" w:space="0" w:color="auto"/>
              <w:right w:val="single" w:sz="4" w:space="0" w:color="000000"/>
            </w:tcBorders>
          </w:tcPr>
          <w:p w14:paraId="6AF8FF61" w14:textId="34F9A5EF" w:rsidR="00DF3B84" w:rsidRPr="00733472" w:rsidRDefault="00DF3B84" w:rsidP="00DF3B84">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DF3B84" w:rsidRPr="00733472" w14:paraId="300D3BC3" w14:textId="77777777" w:rsidTr="00CC0ED0">
        <w:trPr>
          <w:trHeight w:val="23"/>
        </w:trPr>
        <w:tc>
          <w:tcPr>
            <w:tcW w:w="555" w:type="dxa"/>
            <w:tcBorders>
              <w:top w:val="single" w:sz="4" w:space="0" w:color="000000"/>
              <w:left w:val="single" w:sz="4" w:space="0" w:color="000000"/>
              <w:bottom w:val="single" w:sz="4" w:space="0" w:color="000000"/>
            </w:tcBorders>
          </w:tcPr>
          <w:p w14:paraId="2A2F1619" w14:textId="57823425" w:rsidR="00DF3B84" w:rsidRPr="00733472" w:rsidRDefault="00DF3B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6B6F85C3" w14:textId="39175139" w:rsidR="00DF3B84" w:rsidRPr="00733472" w:rsidRDefault="00DF3B84"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306B6B06" w14:textId="4E93D31E"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23F58F49" w14:textId="181716D1"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E86AFA6" w14:textId="48D31F80"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DF3B84" w:rsidRPr="00733472" w14:paraId="64B567D7" w14:textId="77777777" w:rsidTr="00CC0ED0">
        <w:trPr>
          <w:trHeight w:val="23"/>
        </w:trPr>
        <w:tc>
          <w:tcPr>
            <w:tcW w:w="555" w:type="dxa"/>
            <w:tcBorders>
              <w:top w:val="single" w:sz="4" w:space="0" w:color="000000"/>
              <w:left w:val="single" w:sz="4" w:space="0" w:color="000000"/>
              <w:bottom w:val="single" w:sz="4" w:space="0" w:color="000000"/>
            </w:tcBorders>
          </w:tcPr>
          <w:p w14:paraId="53DBA49A" w14:textId="3290FB31" w:rsidR="00DF3B84" w:rsidRPr="00733472" w:rsidRDefault="00DF3B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2C468130" w14:textId="77777777" w:rsidR="00DF3B84" w:rsidRPr="00733472" w:rsidRDefault="00DF3B84"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27D6CEBA" w14:textId="67957B51"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76C58990" w14:textId="77777777"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33B4AE8" w14:textId="66A72A14"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DF3B84" w:rsidRPr="00733472" w14:paraId="501163AB" w14:textId="77777777" w:rsidTr="00CC0ED0">
        <w:trPr>
          <w:trHeight w:val="23"/>
        </w:trPr>
        <w:tc>
          <w:tcPr>
            <w:tcW w:w="555" w:type="dxa"/>
            <w:tcBorders>
              <w:top w:val="single" w:sz="4" w:space="0" w:color="000000"/>
              <w:left w:val="single" w:sz="4" w:space="0" w:color="000000"/>
              <w:bottom w:val="single" w:sz="4" w:space="0" w:color="000000"/>
            </w:tcBorders>
          </w:tcPr>
          <w:p w14:paraId="1E5DA0D6" w14:textId="2411038F" w:rsidR="00DF3B84" w:rsidRPr="00733472" w:rsidRDefault="00DF3B84" w:rsidP="003669E1">
            <w:pP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08F003A4" w14:textId="77777777" w:rsidR="00DF3B84" w:rsidRPr="00733472" w:rsidRDefault="00DF3B84" w:rsidP="003669E1">
            <w:pPr>
              <w:ind w:left="42"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7AC87282" w14:textId="685F864E" w:rsidR="00DF3B84" w:rsidRPr="00733472" w:rsidRDefault="00DF3B84" w:rsidP="003669E1">
            <w:pPr>
              <w:ind w:right="-1"/>
              <w:contextualSpacing/>
              <w:jc w:val="center"/>
              <w:rPr>
                <w:sz w:val="28"/>
                <w:szCs w:val="28"/>
                <w:lang w:val="uk-UA"/>
              </w:rPr>
            </w:pPr>
            <w:r w:rsidRPr="00733472">
              <w:rPr>
                <w:sz w:val="28"/>
                <w:szCs w:val="28"/>
                <w:lang w:val="uk-UA"/>
              </w:rPr>
              <w:t>Адміністратор  Центру,</w:t>
            </w:r>
          </w:p>
          <w:p w14:paraId="76DDCD73" w14:textId="2C2884B3" w:rsidR="00DF3B84" w:rsidRPr="00733472" w:rsidRDefault="00DF3B84" w:rsidP="003669E1">
            <w:pP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61FA818" w14:textId="77777777" w:rsidR="00DF3B84" w:rsidRPr="00733472" w:rsidRDefault="00DF3B84" w:rsidP="003669E1">
            <w:pPr>
              <w:ind w:left="50" w:right="-1"/>
              <w:contextualSpacing/>
              <w:jc w:val="center"/>
              <w:rPr>
                <w:sz w:val="28"/>
                <w:szCs w:val="28"/>
                <w:lang w:val="uk-UA"/>
              </w:rPr>
            </w:pPr>
            <w:r w:rsidRPr="00733472">
              <w:rPr>
                <w:sz w:val="28"/>
                <w:szCs w:val="28"/>
                <w:lang w:val="uk-UA"/>
              </w:rPr>
              <w:t xml:space="preserve">Центр, </w:t>
            </w:r>
          </w:p>
          <w:p w14:paraId="7780692C" w14:textId="77777777" w:rsidR="00DF3B84" w:rsidRPr="00733472" w:rsidRDefault="00DF3B84" w:rsidP="003669E1">
            <w:pPr>
              <w:ind w:left="50"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44FAFA1" w14:textId="77777777" w:rsidR="00DF3B84" w:rsidRPr="00733472" w:rsidRDefault="00DF3B84" w:rsidP="003669E1">
            <w:pPr>
              <w:ind w:right="-1"/>
              <w:contextualSpacing/>
              <w:jc w:val="center"/>
              <w:rPr>
                <w:color w:val="000000"/>
                <w:sz w:val="28"/>
                <w:szCs w:val="28"/>
                <w:lang w:val="uk-UA"/>
              </w:rPr>
            </w:pPr>
            <w:r w:rsidRPr="00733472">
              <w:rPr>
                <w:color w:val="000000"/>
                <w:sz w:val="28"/>
                <w:szCs w:val="28"/>
                <w:lang w:val="uk-UA"/>
              </w:rPr>
              <w:t>У день звернення</w:t>
            </w:r>
          </w:p>
        </w:tc>
      </w:tr>
      <w:tr w:rsidR="00DF3B84" w:rsidRPr="00733472" w14:paraId="4BF0BF92" w14:textId="77777777" w:rsidTr="00CC0ED0">
        <w:trPr>
          <w:trHeight w:val="23"/>
        </w:trPr>
        <w:tc>
          <w:tcPr>
            <w:tcW w:w="555" w:type="dxa"/>
            <w:tcBorders>
              <w:top w:val="single" w:sz="4" w:space="0" w:color="000000"/>
              <w:left w:val="single" w:sz="4" w:space="0" w:color="000000"/>
              <w:bottom w:val="single" w:sz="4" w:space="0" w:color="000000"/>
            </w:tcBorders>
          </w:tcPr>
          <w:p w14:paraId="46296918" w14:textId="72725933" w:rsidR="00DF3B84" w:rsidRPr="00733472" w:rsidRDefault="00DF3B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3DB18C9E" w14:textId="2FAA7CAF" w:rsidR="00DF3B84" w:rsidRPr="00733472" w:rsidRDefault="00DF3B84" w:rsidP="00DF3B8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5F6C6D80" w14:textId="1DA6A609"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DB1BB1D" w14:textId="77777777"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06642BCB" w14:textId="3276D8DB" w:rsidR="00DF3B84" w:rsidRPr="00733472" w:rsidRDefault="00DF3B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DF3B84" w:rsidRPr="00733472" w14:paraId="6DEAAF44" w14:textId="77777777" w:rsidTr="00CC0ED0">
        <w:trPr>
          <w:trHeight w:val="23"/>
        </w:trPr>
        <w:tc>
          <w:tcPr>
            <w:tcW w:w="555" w:type="dxa"/>
            <w:tcBorders>
              <w:top w:val="single" w:sz="4" w:space="0" w:color="000000"/>
              <w:left w:val="single" w:sz="4" w:space="0" w:color="000000"/>
              <w:bottom w:val="single" w:sz="4" w:space="0" w:color="000000"/>
            </w:tcBorders>
          </w:tcPr>
          <w:p w14:paraId="6DF2200C" w14:textId="30779238" w:rsidR="00DF3B84" w:rsidRPr="00733472" w:rsidRDefault="00DF3B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7CC46EA8" w14:textId="049683F2" w:rsidR="00DF3B84" w:rsidRPr="00733472" w:rsidRDefault="00DF3B84" w:rsidP="001B3F7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допомоги</w:t>
            </w:r>
          </w:p>
        </w:tc>
        <w:tc>
          <w:tcPr>
            <w:tcW w:w="2694" w:type="dxa"/>
            <w:tcBorders>
              <w:top w:val="single" w:sz="4" w:space="0" w:color="000000"/>
              <w:left w:val="single" w:sz="4" w:space="0" w:color="000000"/>
              <w:bottom w:val="single" w:sz="4" w:space="0" w:color="000000"/>
            </w:tcBorders>
          </w:tcPr>
          <w:p w14:paraId="16D61E71" w14:textId="77777777"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2F5A8ED2" w14:textId="77777777"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098928B0" w14:textId="159B076C" w:rsidR="00DF3B84" w:rsidRPr="00733472" w:rsidRDefault="00DF3B84" w:rsidP="001B3F7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tc>
      </w:tr>
      <w:tr w:rsidR="00DF3B84" w:rsidRPr="00733472" w14:paraId="7485E22D" w14:textId="77777777" w:rsidTr="00CC0ED0">
        <w:trPr>
          <w:trHeight w:val="23"/>
        </w:trPr>
        <w:tc>
          <w:tcPr>
            <w:tcW w:w="555" w:type="dxa"/>
            <w:tcBorders>
              <w:top w:val="single" w:sz="4" w:space="0" w:color="000000"/>
              <w:left w:val="single" w:sz="4" w:space="0" w:color="000000"/>
              <w:bottom w:val="single" w:sz="4" w:space="0" w:color="000000"/>
            </w:tcBorders>
          </w:tcPr>
          <w:p w14:paraId="7D7671B5" w14:textId="1C250840" w:rsidR="00DF3B84" w:rsidRPr="00733472" w:rsidRDefault="00DF3B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43F5331A" w14:textId="53BA3652" w:rsidR="00DF3B84" w:rsidRPr="00733472" w:rsidRDefault="00DF3B84" w:rsidP="001B3F7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30B63A26" w14:textId="29C2D509"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9E18524" w14:textId="32738DAA" w:rsidR="00DF3B84" w:rsidRPr="00733472" w:rsidRDefault="00DF3B84"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3BBD9EE7" w14:textId="191B170B" w:rsidR="00DF3B84" w:rsidRPr="00733472" w:rsidRDefault="00DF3B84" w:rsidP="00DF3B84">
            <w:pPr>
              <w:pBdr>
                <w:top w:val="nil"/>
                <w:left w:val="nil"/>
                <w:bottom w:val="nil"/>
                <w:right w:val="nil"/>
                <w:between w:val="nil"/>
              </w:pBdr>
              <w:ind w:left="34" w:right="-79"/>
              <w:contextualSpacing/>
              <w:jc w:val="center"/>
              <w:rPr>
                <w:color w:val="000000"/>
                <w:sz w:val="28"/>
                <w:szCs w:val="28"/>
                <w:lang w:val="uk-UA"/>
              </w:rPr>
            </w:pPr>
            <w:r w:rsidRPr="00733472">
              <w:rPr>
                <w:color w:val="000000"/>
                <w:sz w:val="28"/>
                <w:szCs w:val="28"/>
                <w:lang w:val="uk-UA"/>
              </w:rPr>
              <w:t>Після ухва-лення ріше-ння про на-дання допо моги на засіданні виконкому Криворізької міської ради</w:t>
            </w:r>
          </w:p>
        </w:tc>
      </w:tr>
    </w:tbl>
    <w:p w14:paraId="3A7E1E4A" w14:textId="77777777" w:rsidR="00DF3B84" w:rsidRPr="00733472" w:rsidRDefault="00DF3B84" w:rsidP="003669E1">
      <w:pPr>
        <w:pBdr>
          <w:top w:val="nil"/>
          <w:left w:val="nil"/>
          <w:bottom w:val="nil"/>
          <w:right w:val="nil"/>
          <w:between w:val="nil"/>
        </w:pBdr>
        <w:spacing w:after="200"/>
        <w:ind w:right="-1"/>
        <w:contextualSpacing/>
        <w:jc w:val="both"/>
        <w:rPr>
          <w:i/>
          <w:color w:val="000000"/>
          <w:sz w:val="28"/>
          <w:szCs w:val="28"/>
          <w:lang w:val="uk-UA"/>
        </w:rPr>
      </w:pPr>
    </w:p>
    <w:p w14:paraId="18CBD083" w14:textId="66D603F3" w:rsidR="004F7453" w:rsidRPr="00733472" w:rsidRDefault="004F7453"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33B06F19" w14:textId="2B2A60D0" w:rsidR="007F0674" w:rsidRPr="00733472" w:rsidRDefault="007F0674" w:rsidP="003669E1">
      <w:pPr>
        <w:ind w:right="-1"/>
        <w:contextualSpacing/>
        <w:rPr>
          <w:rFonts w:eastAsia="Calibri"/>
          <w:sz w:val="28"/>
          <w:szCs w:val="28"/>
          <w:lang w:val="uk-UA" w:eastAsia="en-US"/>
        </w:rPr>
      </w:pPr>
    </w:p>
    <w:p w14:paraId="135CD91F" w14:textId="77777777" w:rsidR="00DF3B84" w:rsidRPr="00733472" w:rsidRDefault="00DF3B84" w:rsidP="003669E1">
      <w:pPr>
        <w:pBdr>
          <w:top w:val="nil"/>
          <w:left w:val="nil"/>
          <w:bottom w:val="nil"/>
          <w:right w:val="nil"/>
          <w:between w:val="nil"/>
        </w:pBdr>
        <w:ind w:right="-1"/>
        <w:contextualSpacing/>
        <w:jc w:val="center"/>
        <w:rPr>
          <w:b/>
          <w:color w:val="000000"/>
          <w:sz w:val="28"/>
          <w:szCs w:val="28"/>
          <w:lang w:val="uk-UA"/>
        </w:rPr>
      </w:pPr>
    </w:p>
    <w:p w14:paraId="6C0244BD" w14:textId="77777777" w:rsidR="00DF3B84" w:rsidRPr="00733472" w:rsidRDefault="00DF3B84" w:rsidP="003669E1">
      <w:pPr>
        <w:pBdr>
          <w:top w:val="nil"/>
          <w:left w:val="nil"/>
          <w:bottom w:val="nil"/>
          <w:right w:val="nil"/>
          <w:between w:val="nil"/>
        </w:pBdr>
        <w:ind w:right="-1"/>
        <w:contextualSpacing/>
        <w:jc w:val="center"/>
        <w:rPr>
          <w:b/>
          <w:color w:val="000000"/>
          <w:sz w:val="28"/>
          <w:szCs w:val="28"/>
          <w:lang w:val="uk-UA"/>
        </w:rPr>
      </w:pPr>
    </w:p>
    <w:p w14:paraId="54156808" w14:textId="43A99531"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lastRenderedPageBreak/>
        <w:t>ТЕХНОЛОГІЧНА КАРТКА ПУБЛІЧНОЇ ПОСЛУГИ № 24</w:t>
      </w:r>
    </w:p>
    <w:p w14:paraId="5444CE3A" w14:textId="3DE59314"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p>
    <w:p w14:paraId="6EA8604F" w14:textId="0B159CE9" w:rsidR="007F0674" w:rsidRPr="00733472" w:rsidRDefault="007F0674"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Оформлення та виплата окремих видів щомісячних матеріальних допомог громадянам, на яких поширюється дія Законів України «Про статус ветеранів війни, гарантії їх соціального захисту» чи «Про статус і соціальний захист громадян, які постраждали внаслідок Чорнобильської катастрофи»</w:t>
      </w:r>
    </w:p>
    <w:p w14:paraId="38486A44" w14:textId="77777777" w:rsidR="00BE67CD" w:rsidRPr="00733472" w:rsidRDefault="00BE67CD" w:rsidP="003669E1">
      <w:pPr>
        <w:pBdr>
          <w:top w:val="nil"/>
          <w:left w:val="nil"/>
          <w:bottom w:val="nil"/>
          <w:right w:val="nil"/>
          <w:between w:val="nil"/>
        </w:pBdr>
        <w:spacing w:after="200"/>
        <w:ind w:right="-1"/>
        <w:contextualSpacing/>
        <w:jc w:val="both"/>
        <w:rPr>
          <w:i/>
          <w:color w:val="000000"/>
          <w:sz w:val="28"/>
          <w:szCs w:val="28"/>
          <w:lang w:val="uk-UA"/>
        </w:rPr>
      </w:pPr>
    </w:p>
    <w:p w14:paraId="4C839D5A" w14:textId="77777777" w:rsidR="007F0674" w:rsidRPr="00733472" w:rsidRDefault="007F067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703859D6" w14:textId="256BC865" w:rsidR="007F0674" w:rsidRPr="00733472" w:rsidRDefault="007F067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0B6846"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47EF44E6" w14:textId="32F3824A" w:rsidR="007F0674" w:rsidRPr="00733472" w:rsidRDefault="007F0674" w:rsidP="003669E1">
      <w:pPr>
        <w:pBdr>
          <w:top w:val="nil"/>
          <w:left w:val="nil"/>
          <w:bottom w:val="nil"/>
          <w:right w:val="nil"/>
          <w:between w:val="nil"/>
        </w:pBdr>
        <w:ind w:right="-1"/>
        <w:contextualSpacing/>
        <w:jc w:val="both"/>
        <w:rPr>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CF72B6" w:rsidRPr="00733472">
        <w:rPr>
          <w:i/>
          <w:color w:val="000000"/>
          <w:sz w:val="28"/>
          <w:szCs w:val="28"/>
          <w:lang w:val="uk-UA"/>
        </w:rPr>
        <w:t>*</w:t>
      </w:r>
      <w:r w:rsidRPr="00733472">
        <w:rPr>
          <w:i/>
          <w:color w:val="000000"/>
          <w:sz w:val="28"/>
          <w:szCs w:val="28"/>
          <w:lang w:val="uk-UA"/>
        </w:rPr>
        <w:t xml:space="preserve">. </w:t>
      </w:r>
    </w:p>
    <w:tbl>
      <w:tblPr>
        <w:tblW w:w="9806" w:type="dxa"/>
        <w:tblInd w:w="-30" w:type="dxa"/>
        <w:tblLayout w:type="fixed"/>
        <w:tblLook w:val="0000" w:firstRow="0" w:lastRow="0" w:firstColumn="0" w:lastColumn="0" w:noHBand="0" w:noVBand="0"/>
      </w:tblPr>
      <w:tblGrid>
        <w:gridCol w:w="555"/>
        <w:gridCol w:w="2985"/>
        <w:gridCol w:w="2694"/>
        <w:gridCol w:w="1984"/>
        <w:gridCol w:w="1588"/>
      </w:tblGrid>
      <w:tr w:rsidR="007F0674" w:rsidRPr="00733472" w14:paraId="08381BE2" w14:textId="77777777" w:rsidTr="005F62B4">
        <w:tc>
          <w:tcPr>
            <w:tcW w:w="555" w:type="dxa"/>
            <w:tcBorders>
              <w:top w:val="single" w:sz="4" w:space="0" w:color="000000"/>
              <w:left w:val="single" w:sz="4" w:space="0" w:color="000000"/>
              <w:bottom w:val="single" w:sz="4" w:space="0" w:color="000000"/>
            </w:tcBorders>
          </w:tcPr>
          <w:p w14:paraId="4133119B" w14:textId="77777777" w:rsidR="007F0674" w:rsidRPr="00733472" w:rsidRDefault="007F0674"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5F375048" w14:textId="77777777" w:rsidR="007F0674" w:rsidRPr="00733472" w:rsidRDefault="007F0674"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5" w:type="dxa"/>
            <w:tcBorders>
              <w:top w:val="single" w:sz="4" w:space="0" w:color="000000"/>
              <w:left w:val="single" w:sz="4" w:space="0" w:color="000000"/>
              <w:bottom w:val="single" w:sz="4" w:space="0" w:color="000000"/>
            </w:tcBorders>
          </w:tcPr>
          <w:p w14:paraId="680FC65A" w14:textId="1DB0ED84" w:rsidR="007F0674" w:rsidRPr="00733472" w:rsidRDefault="007F0674"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40394FA0"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71B07A4C"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1A50B943"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25DFF85D"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1C47C408"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7F0674" w:rsidRPr="00733472" w14:paraId="6ADBD8DE" w14:textId="77777777" w:rsidTr="005F62B4">
        <w:tc>
          <w:tcPr>
            <w:tcW w:w="555" w:type="dxa"/>
            <w:tcBorders>
              <w:top w:val="single" w:sz="4" w:space="0" w:color="000000"/>
              <w:left w:val="single" w:sz="4" w:space="0" w:color="000000"/>
              <w:bottom w:val="single" w:sz="4" w:space="0" w:color="000000"/>
            </w:tcBorders>
          </w:tcPr>
          <w:p w14:paraId="6B9270AF" w14:textId="77777777" w:rsidR="007F0674" w:rsidRPr="00733472" w:rsidRDefault="007F0674"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6BF9E3A1"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C9E93A4"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A92FA09"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138EDDB3"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7F0674" w:rsidRPr="00733472" w14:paraId="3CA71196" w14:textId="77777777" w:rsidTr="005F62B4">
        <w:trPr>
          <w:trHeight w:val="23"/>
        </w:trPr>
        <w:tc>
          <w:tcPr>
            <w:tcW w:w="555" w:type="dxa"/>
            <w:tcBorders>
              <w:top w:val="single" w:sz="4" w:space="0" w:color="000000"/>
              <w:left w:val="single" w:sz="4" w:space="0" w:color="000000"/>
              <w:bottom w:val="single" w:sz="4" w:space="0" w:color="000000"/>
            </w:tcBorders>
          </w:tcPr>
          <w:p w14:paraId="0F1BA95F" w14:textId="77777777" w:rsidR="007F0674" w:rsidRPr="00733472" w:rsidRDefault="007F067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5" w:type="dxa"/>
            <w:tcBorders>
              <w:top w:val="single" w:sz="4" w:space="0" w:color="000000"/>
              <w:left w:val="single" w:sz="4" w:space="0" w:color="000000"/>
              <w:bottom w:val="single" w:sz="4" w:space="0" w:color="000000"/>
            </w:tcBorders>
          </w:tcPr>
          <w:p w14:paraId="333D6A91" w14:textId="77777777" w:rsidR="007F0674" w:rsidRPr="00733472" w:rsidRDefault="007F0674"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562E1A56" w14:textId="7BDACE9E"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w:t>
            </w:r>
          </w:p>
          <w:p w14:paraId="41B53108" w14:textId="53A06FDD" w:rsidR="000941EA" w:rsidRPr="00733472" w:rsidRDefault="007F0674" w:rsidP="00FE6B43">
            <w:pPr>
              <w:ind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w:t>
            </w:r>
            <w:r w:rsidR="000941EA" w:rsidRPr="00733472">
              <w:rPr>
                <w:color w:val="000000"/>
                <w:sz w:val="28"/>
                <w:szCs w:val="28"/>
                <w:lang w:val="uk-UA"/>
              </w:rPr>
              <w:t xml:space="preserve">«Віза» («Центр Дії») виконкому Криворізької міської ради (надалі  – Центр), спеціаліст  управління праці та </w:t>
            </w:r>
            <w:r w:rsidR="00BE67CD" w:rsidRPr="00733472">
              <w:rPr>
                <w:color w:val="000000"/>
                <w:sz w:val="28"/>
                <w:szCs w:val="28"/>
                <w:lang w:val="uk-UA"/>
              </w:rPr>
              <w:t>соціального захисту населення виконкому районної в місті ради (надалі– районне управління)</w:t>
            </w:r>
          </w:p>
        </w:tc>
        <w:tc>
          <w:tcPr>
            <w:tcW w:w="1984" w:type="dxa"/>
            <w:tcBorders>
              <w:top w:val="single" w:sz="4" w:space="0" w:color="000000"/>
              <w:left w:val="single" w:sz="4" w:space="0" w:color="000000"/>
              <w:bottom w:val="single" w:sz="4" w:space="0" w:color="000000"/>
            </w:tcBorders>
          </w:tcPr>
          <w:p w14:paraId="5F26C6F0"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6DAAC684"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4B8EB448" w14:textId="77777777" w:rsidR="007F0674" w:rsidRPr="00733472" w:rsidRDefault="007F067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FE6B43" w:rsidRPr="00733472" w14:paraId="5C2974F9" w14:textId="77777777" w:rsidTr="005F62B4">
        <w:trPr>
          <w:trHeight w:val="23"/>
        </w:trPr>
        <w:tc>
          <w:tcPr>
            <w:tcW w:w="555" w:type="dxa"/>
            <w:tcBorders>
              <w:top w:val="single" w:sz="4" w:space="0" w:color="000000"/>
              <w:left w:val="single" w:sz="4" w:space="0" w:color="000000"/>
              <w:bottom w:val="single" w:sz="4" w:space="0" w:color="000000"/>
            </w:tcBorders>
          </w:tcPr>
          <w:p w14:paraId="705A82C1" w14:textId="77777777" w:rsidR="00FE6B43" w:rsidRPr="00733472" w:rsidRDefault="00FE6B43"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5" w:type="dxa"/>
            <w:tcBorders>
              <w:top w:val="single" w:sz="4" w:space="0" w:color="000000"/>
              <w:left w:val="single" w:sz="4" w:space="0" w:color="000000"/>
              <w:bottom w:val="single" w:sz="4" w:space="0" w:color="000000"/>
            </w:tcBorders>
          </w:tcPr>
          <w:p w14:paraId="5B570918" w14:textId="15D81114" w:rsidR="00FE6B43" w:rsidRPr="00733472" w:rsidRDefault="00FE6B43" w:rsidP="0044754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3504B59C" w14:textId="77777777" w:rsidR="00FE6B43" w:rsidRPr="00733472" w:rsidRDefault="00FE6B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10B7FDFD" w14:textId="77777777" w:rsidR="00FE6B43" w:rsidRPr="00733472" w:rsidRDefault="00FE6B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7D977DFE" w14:textId="77777777" w:rsidR="00FE6B43" w:rsidRPr="00733472" w:rsidRDefault="00FE6B43" w:rsidP="003669E1">
            <w:pPr>
              <w:pBdr>
                <w:top w:val="nil"/>
                <w:left w:val="nil"/>
                <w:bottom w:val="nil"/>
                <w:right w:val="nil"/>
                <w:between w:val="nil"/>
              </w:pBdr>
              <w:ind w:left="148" w:right="-1" w:hanging="148"/>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7C9641F" w14:textId="77777777" w:rsidR="00FE6B43" w:rsidRPr="00733472" w:rsidRDefault="00FE6B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4412D400" w14:textId="77777777" w:rsidR="00FE6B43" w:rsidRPr="00733472" w:rsidRDefault="00FE6B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215BDC91" w14:textId="77777777" w:rsidR="00FE6B43" w:rsidRPr="00733472" w:rsidRDefault="00FE6B4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9B4A8F" w:rsidRPr="00733472" w14:paraId="3A8B1E5D" w14:textId="77777777" w:rsidTr="005F62B4">
        <w:trPr>
          <w:trHeight w:val="23"/>
        </w:trPr>
        <w:tc>
          <w:tcPr>
            <w:tcW w:w="555" w:type="dxa"/>
            <w:tcBorders>
              <w:top w:val="single" w:sz="4" w:space="0" w:color="000000"/>
              <w:left w:val="single" w:sz="4" w:space="0" w:color="000000"/>
              <w:bottom w:val="single" w:sz="4" w:space="0" w:color="000000"/>
            </w:tcBorders>
          </w:tcPr>
          <w:p w14:paraId="23977DD0" w14:textId="1FEE466F"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5" w:type="dxa"/>
            <w:tcBorders>
              <w:top w:val="single" w:sz="4" w:space="0" w:color="000000"/>
              <w:left w:val="single" w:sz="4" w:space="0" w:color="000000"/>
              <w:bottom w:val="single" w:sz="4" w:space="0" w:color="000000"/>
            </w:tcBorders>
          </w:tcPr>
          <w:p w14:paraId="05C26736" w14:textId="34187D78" w:rsidR="009B4A8F" w:rsidRPr="00733472" w:rsidRDefault="009B4A8F" w:rsidP="009B4A8F">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Передача заяви та пакета документів з від-міткою про реєстрацію </w:t>
            </w:r>
          </w:p>
        </w:tc>
        <w:tc>
          <w:tcPr>
            <w:tcW w:w="2694" w:type="dxa"/>
            <w:tcBorders>
              <w:top w:val="single" w:sz="4" w:space="0" w:color="000000"/>
              <w:left w:val="single" w:sz="4" w:space="0" w:color="000000"/>
              <w:bottom w:val="single" w:sz="4" w:space="0" w:color="000000"/>
            </w:tcBorders>
          </w:tcPr>
          <w:p w14:paraId="064294FE" w14:textId="77777777" w:rsidR="009B4A8F" w:rsidRPr="00733472" w:rsidRDefault="009B4A8F" w:rsidP="003842B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0DFE4382" w14:textId="435A838E"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6E70913D" w14:textId="0275A9AB"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6F80C825" w14:textId="1DF991E0"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w:t>
            </w:r>
          </w:p>
        </w:tc>
      </w:tr>
      <w:tr w:rsidR="009B4A8F" w:rsidRPr="00733472" w14:paraId="283DF607" w14:textId="77777777" w:rsidTr="005F62B4">
        <w:trPr>
          <w:trHeight w:val="23"/>
        </w:trPr>
        <w:tc>
          <w:tcPr>
            <w:tcW w:w="555" w:type="dxa"/>
            <w:tcBorders>
              <w:top w:val="single" w:sz="4" w:space="0" w:color="000000"/>
              <w:left w:val="single" w:sz="4" w:space="0" w:color="000000"/>
              <w:bottom w:val="single" w:sz="4" w:space="0" w:color="000000"/>
            </w:tcBorders>
          </w:tcPr>
          <w:p w14:paraId="6B9C262B" w14:textId="5A576B96" w:rsidR="009B4A8F" w:rsidRPr="00733472" w:rsidRDefault="009B4A8F" w:rsidP="009B4A8F">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60713A34" w14:textId="66C73F3E"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2D2BD05" w14:textId="04D220FE"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9AA6ABF" w14:textId="0C48603B"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39CDD3AA" w14:textId="4FA07480"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B4A8F" w:rsidRPr="00733472" w14:paraId="19FDB761" w14:textId="77777777" w:rsidTr="005F62B4">
        <w:trPr>
          <w:trHeight w:val="23"/>
        </w:trPr>
        <w:tc>
          <w:tcPr>
            <w:tcW w:w="555" w:type="dxa"/>
            <w:tcBorders>
              <w:top w:val="single" w:sz="4" w:space="0" w:color="000000"/>
              <w:left w:val="single" w:sz="4" w:space="0" w:color="000000"/>
              <w:bottom w:val="single" w:sz="4" w:space="0" w:color="000000"/>
            </w:tcBorders>
          </w:tcPr>
          <w:p w14:paraId="38790185" w14:textId="1A13D681"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153C13B3" w14:textId="2A923285" w:rsidR="009B4A8F" w:rsidRPr="00733472" w:rsidRDefault="009B4A8F" w:rsidP="0044754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3CCC7F56" w14:textId="79DDB368"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p>
        </w:tc>
        <w:tc>
          <w:tcPr>
            <w:tcW w:w="1984" w:type="dxa"/>
            <w:tcBorders>
              <w:top w:val="single" w:sz="4" w:space="0" w:color="000000"/>
              <w:left w:val="single" w:sz="4" w:space="0" w:color="000000"/>
              <w:bottom w:val="single" w:sz="4" w:space="0" w:color="000000"/>
            </w:tcBorders>
          </w:tcPr>
          <w:p w14:paraId="0C3DE0C2" w14:textId="0B027F63"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3CE43623" w14:textId="0A5DF1B4"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дня</w:t>
            </w:r>
          </w:p>
        </w:tc>
      </w:tr>
      <w:tr w:rsidR="009B4A8F" w:rsidRPr="00733472" w14:paraId="0D42E43E" w14:textId="77777777" w:rsidTr="005F62B4">
        <w:trPr>
          <w:trHeight w:val="23"/>
        </w:trPr>
        <w:tc>
          <w:tcPr>
            <w:tcW w:w="555" w:type="dxa"/>
            <w:tcBorders>
              <w:top w:val="single" w:sz="4" w:space="0" w:color="000000"/>
              <w:left w:val="single" w:sz="4" w:space="0" w:color="000000"/>
              <w:bottom w:val="single" w:sz="4" w:space="0" w:color="000000"/>
            </w:tcBorders>
          </w:tcPr>
          <w:p w14:paraId="0C36639F" w14:textId="1BF65B31"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5" w:type="dxa"/>
            <w:tcBorders>
              <w:top w:val="single" w:sz="4" w:space="0" w:color="000000"/>
              <w:left w:val="single" w:sz="4" w:space="0" w:color="000000"/>
              <w:bottom w:val="single" w:sz="4" w:space="0" w:color="000000"/>
            </w:tcBorders>
          </w:tcPr>
          <w:p w14:paraId="013D98A9" w14:textId="1A436276" w:rsidR="009B4A8F" w:rsidRPr="00733472" w:rsidRDefault="009B4A8F" w:rsidP="00447549">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й продовження терміну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33163608" w14:textId="18C56CF0" w:rsidR="009B4A8F" w:rsidRPr="00733472" w:rsidRDefault="009B4A8F" w:rsidP="0044754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62391F1" w14:textId="7777777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vMerge w:val="restart"/>
            <w:tcBorders>
              <w:top w:val="single" w:sz="4" w:space="0" w:color="000000"/>
              <w:left w:val="single" w:sz="4" w:space="0" w:color="000000"/>
              <w:right w:val="single" w:sz="4" w:space="0" w:color="000000"/>
            </w:tcBorders>
          </w:tcPr>
          <w:p w14:paraId="4DA2C95E" w14:textId="172299ED"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7913F249" w14:textId="77777777" w:rsidR="009B4A8F" w:rsidRPr="00733472" w:rsidRDefault="009B4A8F" w:rsidP="003669E1">
            <w:pPr>
              <w:pStyle w:val="aa"/>
              <w:spacing w:before="0" w:after="0"/>
              <w:ind w:left="100" w:right="-1"/>
              <w:contextualSpacing/>
              <w:jc w:val="center"/>
              <w:rPr>
                <w:color w:val="000000"/>
                <w:sz w:val="28"/>
                <w:szCs w:val="28"/>
              </w:rPr>
            </w:pPr>
          </w:p>
        </w:tc>
      </w:tr>
      <w:tr w:rsidR="009B4A8F" w:rsidRPr="00733472" w14:paraId="425B7F20" w14:textId="77777777" w:rsidTr="005F62B4">
        <w:trPr>
          <w:trHeight w:val="23"/>
        </w:trPr>
        <w:tc>
          <w:tcPr>
            <w:tcW w:w="555" w:type="dxa"/>
            <w:tcBorders>
              <w:top w:val="single" w:sz="4" w:space="0" w:color="000000"/>
              <w:left w:val="single" w:sz="4" w:space="0" w:color="000000"/>
              <w:bottom w:val="single" w:sz="4" w:space="0" w:color="000000"/>
            </w:tcBorders>
          </w:tcPr>
          <w:p w14:paraId="5A3ACC9A" w14:textId="096E30C8" w:rsidR="009B4A8F" w:rsidRPr="00733472" w:rsidRDefault="009B4A8F" w:rsidP="003669E1">
            <w:pPr>
              <w:pStyle w:val="aa"/>
              <w:spacing w:before="0" w:beforeAutospacing="0" w:after="0" w:afterAutospacing="0"/>
              <w:ind w:left="80" w:right="-1" w:firstLine="20"/>
              <w:contextualSpacing/>
              <w:jc w:val="center"/>
              <w:rPr>
                <w:sz w:val="28"/>
                <w:szCs w:val="28"/>
              </w:rPr>
            </w:pPr>
            <w:r w:rsidRPr="00733472">
              <w:rPr>
                <w:bCs/>
                <w:color w:val="000000"/>
                <w:sz w:val="28"/>
                <w:szCs w:val="28"/>
              </w:rPr>
              <w:t>5</w:t>
            </w:r>
          </w:p>
        </w:tc>
        <w:tc>
          <w:tcPr>
            <w:tcW w:w="2985" w:type="dxa"/>
            <w:tcBorders>
              <w:top w:val="single" w:sz="4" w:space="0" w:color="000000"/>
              <w:left w:val="single" w:sz="4" w:space="0" w:color="000000"/>
              <w:bottom w:val="single" w:sz="4" w:space="0" w:color="000000"/>
            </w:tcBorders>
          </w:tcPr>
          <w:p w14:paraId="1CC824FC" w14:textId="57F7F449" w:rsidR="009B4A8F" w:rsidRPr="00733472" w:rsidRDefault="009B4A8F" w:rsidP="00BE67CD">
            <w:pPr>
              <w:pStyle w:val="aa"/>
              <w:spacing w:before="0" w:beforeAutospacing="0" w:after="0" w:afterAutospacing="0"/>
              <w:ind w:left="42" w:right="-1"/>
              <w:contextualSpacing/>
              <w:jc w:val="both"/>
              <w:rPr>
                <w:color w:val="000000"/>
                <w:sz w:val="28"/>
                <w:szCs w:val="28"/>
              </w:rPr>
            </w:pPr>
            <w:r w:rsidRPr="00733472">
              <w:rPr>
                <w:color w:val="000000"/>
                <w:sz w:val="28"/>
                <w:szCs w:val="28"/>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453FA6BF" w14:textId="1988C859" w:rsidR="009B4A8F" w:rsidRPr="00733472" w:rsidRDefault="009B4A8F" w:rsidP="00447549">
            <w:pPr>
              <w:pStyle w:val="aa"/>
              <w:spacing w:before="0" w:beforeAutospacing="0" w:after="0" w:afterAutospacing="0"/>
              <w:ind w:left="100" w:right="-1"/>
              <w:contextualSpacing/>
              <w:jc w:val="center"/>
              <w:rPr>
                <w:sz w:val="28"/>
                <w:szCs w:val="28"/>
              </w:rPr>
            </w:pPr>
            <w:r w:rsidRPr="00733472">
              <w:rPr>
                <w:color w:val="000000"/>
                <w:sz w:val="28"/>
                <w:szCs w:val="28"/>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5ECC700" w14:textId="77777777" w:rsidR="009B4A8F" w:rsidRPr="00733472" w:rsidRDefault="009B4A8F" w:rsidP="003669E1">
            <w:pPr>
              <w:pStyle w:val="aa"/>
              <w:spacing w:before="0" w:beforeAutospacing="0" w:after="0" w:afterAutospacing="0"/>
              <w:ind w:right="-1"/>
              <w:contextualSpacing/>
              <w:jc w:val="center"/>
              <w:rPr>
                <w:sz w:val="28"/>
                <w:szCs w:val="28"/>
              </w:rPr>
            </w:pPr>
            <w:r w:rsidRPr="00733472">
              <w:rPr>
                <w:color w:val="000000"/>
                <w:sz w:val="28"/>
                <w:szCs w:val="28"/>
              </w:rPr>
              <w:t>Районне</w:t>
            </w:r>
          </w:p>
          <w:p w14:paraId="579B2E21" w14:textId="77777777" w:rsidR="009B4A8F" w:rsidRPr="00733472" w:rsidRDefault="009B4A8F" w:rsidP="003669E1">
            <w:pPr>
              <w:pStyle w:val="aa"/>
              <w:spacing w:before="0" w:beforeAutospacing="0" w:after="0" w:afterAutospacing="0"/>
              <w:ind w:right="-1"/>
              <w:contextualSpacing/>
              <w:jc w:val="center"/>
              <w:rPr>
                <w:sz w:val="28"/>
                <w:szCs w:val="28"/>
              </w:rPr>
            </w:pPr>
            <w:r w:rsidRPr="00733472">
              <w:rPr>
                <w:color w:val="000000"/>
                <w:sz w:val="28"/>
                <w:szCs w:val="28"/>
              </w:rPr>
              <w:t> управління</w:t>
            </w:r>
          </w:p>
        </w:tc>
        <w:tc>
          <w:tcPr>
            <w:tcW w:w="1588" w:type="dxa"/>
            <w:vMerge/>
            <w:tcBorders>
              <w:left w:val="single" w:sz="4" w:space="0" w:color="000000"/>
              <w:bottom w:val="single" w:sz="4" w:space="0" w:color="000000"/>
              <w:right w:val="single" w:sz="4" w:space="0" w:color="000000"/>
            </w:tcBorders>
          </w:tcPr>
          <w:p w14:paraId="77458DBD" w14:textId="77777777" w:rsidR="009B4A8F" w:rsidRPr="00733472" w:rsidRDefault="009B4A8F" w:rsidP="003669E1">
            <w:pPr>
              <w:pStyle w:val="aa"/>
              <w:spacing w:before="0" w:beforeAutospacing="0" w:after="0" w:afterAutospacing="0"/>
              <w:ind w:left="100" w:right="-1"/>
              <w:contextualSpacing/>
              <w:jc w:val="center"/>
              <w:rPr>
                <w:sz w:val="28"/>
                <w:szCs w:val="28"/>
              </w:rPr>
            </w:pPr>
          </w:p>
        </w:tc>
      </w:tr>
      <w:tr w:rsidR="009B4A8F" w:rsidRPr="00733472" w14:paraId="05A65E33" w14:textId="77777777" w:rsidTr="005F62B4">
        <w:trPr>
          <w:trHeight w:val="23"/>
        </w:trPr>
        <w:tc>
          <w:tcPr>
            <w:tcW w:w="555" w:type="dxa"/>
            <w:tcBorders>
              <w:top w:val="single" w:sz="4" w:space="0" w:color="000000"/>
              <w:left w:val="single" w:sz="4" w:space="0" w:color="000000"/>
              <w:bottom w:val="single" w:sz="4" w:space="0" w:color="000000"/>
            </w:tcBorders>
          </w:tcPr>
          <w:p w14:paraId="630175C0" w14:textId="02C6A5F3"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5" w:type="dxa"/>
            <w:tcBorders>
              <w:top w:val="single" w:sz="4" w:space="0" w:color="000000"/>
              <w:left w:val="single" w:sz="4" w:space="0" w:color="000000"/>
              <w:bottom w:val="single" w:sz="4" w:space="0" w:color="000000"/>
            </w:tcBorders>
          </w:tcPr>
          <w:p w14:paraId="4A0F28C2" w14:textId="074DAAE6" w:rsidR="009B4A8F" w:rsidRPr="00733472" w:rsidRDefault="009B4A8F" w:rsidP="009B4A8F">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w:t>
            </w:r>
            <w:r w:rsidR="009F67B8">
              <w:rPr>
                <w:color w:val="000000"/>
                <w:sz w:val="28"/>
                <w:szCs w:val="28"/>
                <w:lang w:val="uk-UA"/>
              </w:rPr>
              <w:t>-</w:t>
            </w:r>
            <w:r w:rsidRPr="00733472">
              <w:rPr>
                <w:color w:val="000000"/>
                <w:sz w:val="28"/>
                <w:szCs w:val="28"/>
                <w:lang w:val="uk-UA"/>
              </w:rPr>
              <w:t>укомплектування пакету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429B646E" w14:textId="3534E984"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E68B483" w14:textId="49EF38C8"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9622399" w14:textId="77777777" w:rsidR="009B4A8F" w:rsidRPr="00733472" w:rsidRDefault="009B4A8F" w:rsidP="001C716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44FCA7B5" w14:textId="77777777" w:rsidR="009B4A8F" w:rsidRPr="00733472" w:rsidRDefault="009B4A8F" w:rsidP="001C716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71E1FCA6" w14:textId="77777777" w:rsidR="009B4A8F" w:rsidRPr="00733472" w:rsidRDefault="009B4A8F" w:rsidP="00547421">
            <w:pPr>
              <w:pBdr>
                <w:top w:val="nil"/>
                <w:left w:val="nil"/>
                <w:bottom w:val="nil"/>
                <w:right w:val="nil"/>
                <w:between w:val="nil"/>
              </w:pBdr>
              <w:ind w:right="-1"/>
              <w:contextualSpacing/>
              <w:jc w:val="center"/>
              <w:rPr>
                <w:sz w:val="28"/>
                <w:szCs w:val="28"/>
                <w:lang w:val="uk-UA"/>
              </w:rPr>
            </w:pPr>
          </w:p>
        </w:tc>
      </w:tr>
      <w:tr w:rsidR="009B4A8F" w:rsidRPr="00733472" w14:paraId="6E59194D" w14:textId="77777777" w:rsidTr="005F62B4">
        <w:trPr>
          <w:trHeight w:val="23"/>
        </w:trPr>
        <w:tc>
          <w:tcPr>
            <w:tcW w:w="555" w:type="dxa"/>
            <w:tcBorders>
              <w:top w:val="single" w:sz="4" w:space="0" w:color="000000"/>
              <w:left w:val="single" w:sz="4" w:space="0" w:color="000000"/>
              <w:bottom w:val="single" w:sz="4" w:space="0" w:color="000000"/>
            </w:tcBorders>
          </w:tcPr>
          <w:p w14:paraId="75572A21" w14:textId="546F7E62"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5" w:type="dxa"/>
            <w:tcBorders>
              <w:top w:val="single" w:sz="4" w:space="0" w:color="000000"/>
              <w:left w:val="single" w:sz="4" w:space="0" w:color="000000"/>
              <w:bottom w:val="single" w:sz="4" w:space="0" w:color="000000"/>
            </w:tcBorders>
          </w:tcPr>
          <w:p w14:paraId="2BF81C84" w14:textId="545048EC" w:rsidR="009B4A8F" w:rsidRPr="00733472" w:rsidRDefault="009B4A8F"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686AB66A" w14:textId="270A5EFA"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60E4DEC4" w14:textId="53EA5D1C"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742F260" w14:textId="6102CF2A" w:rsidR="009B4A8F" w:rsidRPr="00733472" w:rsidRDefault="009B4A8F" w:rsidP="0054742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Протягом одного робочого дня</w:t>
            </w:r>
          </w:p>
        </w:tc>
      </w:tr>
      <w:tr w:rsidR="009B4A8F" w:rsidRPr="00733472" w14:paraId="6D13E69C" w14:textId="77777777" w:rsidTr="005F62B4">
        <w:trPr>
          <w:trHeight w:val="23"/>
        </w:trPr>
        <w:tc>
          <w:tcPr>
            <w:tcW w:w="555" w:type="dxa"/>
            <w:tcBorders>
              <w:top w:val="single" w:sz="4" w:space="0" w:color="000000"/>
              <w:left w:val="single" w:sz="4" w:space="0" w:color="000000"/>
              <w:bottom w:val="single" w:sz="4" w:space="0" w:color="000000"/>
            </w:tcBorders>
          </w:tcPr>
          <w:p w14:paraId="3307FACF" w14:textId="533FDE25"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5" w:type="dxa"/>
            <w:tcBorders>
              <w:top w:val="single" w:sz="4" w:space="0" w:color="000000"/>
              <w:left w:val="single" w:sz="4" w:space="0" w:color="000000"/>
              <w:bottom w:val="single" w:sz="4" w:space="0" w:color="000000"/>
            </w:tcBorders>
          </w:tcPr>
          <w:p w14:paraId="542DB5AF" w14:textId="77777777" w:rsidR="009B4A8F" w:rsidRPr="00733472" w:rsidRDefault="009B4A8F"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789FD649" w14:textId="3BB1F9A2"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26EC94F3" w14:textId="7777777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5D1AED71" w14:textId="3EDF4125"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9B4A8F" w:rsidRPr="00733472" w14:paraId="6C59823B" w14:textId="77777777" w:rsidTr="005F62B4">
        <w:trPr>
          <w:trHeight w:val="23"/>
        </w:trPr>
        <w:tc>
          <w:tcPr>
            <w:tcW w:w="555" w:type="dxa"/>
            <w:tcBorders>
              <w:top w:val="single" w:sz="4" w:space="0" w:color="000000"/>
              <w:left w:val="single" w:sz="4" w:space="0" w:color="000000"/>
              <w:bottom w:val="single" w:sz="4" w:space="0" w:color="000000"/>
            </w:tcBorders>
          </w:tcPr>
          <w:p w14:paraId="2F82D15B" w14:textId="5C47879A"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5" w:type="dxa"/>
            <w:tcBorders>
              <w:top w:val="single" w:sz="4" w:space="0" w:color="000000"/>
              <w:left w:val="single" w:sz="4" w:space="0" w:color="000000"/>
              <w:bottom w:val="single" w:sz="4" w:space="0" w:color="000000"/>
            </w:tcBorders>
          </w:tcPr>
          <w:p w14:paraId="48A64C13" w14:textId="4E6FFD1E" w:rsidR="009B4A8F" w:rsidRPr="00733472" w:rsidRDefault="009B4A8F"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4BCDDFFA" w14:textId="6879E71C" w:rsidR="009B4A8F" w:rsidRPr="00733472" w:rsidRDefault="009B4A8F" w:rsidP="000941EA">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 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4164C64"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Центр, </w:t>
            </w:r>
          </w:p>
          <w:p w14:paraId="567D789C" w14:textId="409AE56C" w:rsidR="009B4A8F" w:rsidRPr="00733472" w:rsidRDefault="009B4A8F" w:rsidP="000941EA">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688E22C" w14:textId="7777777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9B4A8F" w:rsidRPr="00733472" w14:paraId="1E3829FE" w14:textId="77777777" w:rsidTr="005F62B4">
        <w:trPr>
          <w:trHeight w:val="23"/>
        </w:trPr>
        <w:tc>
          <w:tcPr>
            <w:tcW w:w="555" w:type="dxa"/>
            <w:tcBorders>
              <w:top w:val="single" w:sz="4" w:space="0" w:color="000000"/>
              <w:left w:val="single" w:sz="4" w:space="0" w:color="000000"/>
              <w:bottom w:val="single" w:sz="4" w:space="0" w:color="000000"/>
            </w:tcBorders>
          </w:tcPr>
          <w:p w14:paraId="2901770F" w14:textId="7CF7768E"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5" w:type="dxa"/>
            <w:tcBorders>
              <w:top w:val="single" w:sz="4" w:space="0" w:color="000000"/>
              <w:left w:val="single" w:sz="4" w:space="0" w:color="000000"/>
              <w:bottom w:val="single" w:sz="4" w:space="0" w:color="000000"/>
            </w:tcBorders>
          </w:tcPr>
          <w:p w14:paraId="38414EF8" w14:textId="513DFA48" w:rsidR="009B4A8F" w:rsidRPr="00733472" w:rsidRDefault="009B4A8F" w:rsidP="009B4A8F">
            <w:pPr>
              <w:pBdr>
                <w:top w:val="nil"/>
                <w:left w:val="nil"/>
                <w:bottom w:val="nil"/>
                <w:right w:val="nil"/>
                <w:between w:val="nil"/>
              </w:pBdr>
              <w:ind w:left="-99" w:right="-108"/>
              <w:contextualSpacing/>
              <w:jc w:val="both"/>
              <w:rPr>
                <w:color w:val="000000"/>
                <w:sz w:val="28"/>
                <w:szCs w:val="28"/>
                <w:lang w:val="uk-UA"/>
              </w:rPr>
            </w:pPr>
            <w:r w:rsidRPr="00733472">
              <w:rPr>
                <w:color w:val="000000"/>
                <w:sz w:val="28"/>
                <w:szCs w:val="28"/>
                <w:lang w:val="uk-UA"/>
              </w:rPr>
              <w:t xml:space="preserve">Направлення заяви, пакета документів та спис-ку осіб, які мають право на отримання допомоги, </w:t>
            </w:r>
          </w:p>
        </w:tc>
        <w:tc>
          <w:tcPr>
            <w:tcW w:w="2694" w:type="dxa"/>
            <w:tcBorders>
              <w:top w:val="single" w:sz="4" w:space="0" w:color="000000"/>
              <w:left w:val="single" w:sz="4" w:space="0" w:color="000000"/>
              <w:bottom w:val="single" w:sz="4" w:space="0" w:color="000000"/>
            </w:tcBorders>
          </w:tcPr>
          <w:p w14:paraId="3C7F55BD" w14:textId="689484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C08FEBC" w14:textId="24AAB222"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002172A7" w14:textId="4380813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9B4A8F" w:rsidRPr="00733472" w14:paraId="23524855" w14:textId="77777777" w:rsidTr="005F62B4">
        <w:trPr>
          <w:trHeight w:val="23"/>
        </w:trPr>
        <w:tc>
          <w:tcPr>
            <w:tcW w:w="555" w:type="dxa"/>
            <w:tcBorders>
              <w:top w:val="single" w:sz="4" w:space="0" w:color="000000"/>
              <w:left w:val="single" w:sz="4" w:space="0" w:color="000000"/>
              <w:bottom w:val="single" w:sz="4" w:space="0" w:color="000000"/>
            </w:tcBorders>
          </w:tcPr>
          <w:p w14:paraId="7DC678DE" w14:textId="360CD7E1" w:rsidR="009B4A8F" w:rsidRPr="00733472" w:rsidRDefault="009B4A8F" w:rsidP="009B4A8F">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5" w:type="dxa"/>
            <w:tcBorders>
              <w:top w:val="single" w:sz="4" w:space="0" w:color="000000"/>
              <w:left w:val="single" w:sz="4" w:space="0" w:color="000000"/>
              <w:bottom w:val="single" w:sz="4" w:space="0" w:color="000000"/>
            </w:tcBorders>
          </w:tcPr>
          <w:p w14:paraId="4217DB47" w14:textId="25C29E0B" w:rsidR="009B4A8F" w:rsidRPr="00733472" w:rsidRDefault="009B4A8F" w:rsidP="009B4A8F">
            <w:pPr>
              <w:pBdr>
                <w:top w:val="nil"/>
                <w:left w:val="nil"/>
                <w:bottom w:val="nil"/>
                <w:right w:val="nil"/>
                <w:between w:val="nil"/>
              </w:pBdr>
              <w:ind w:left="-99" w:right="-108"/>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8440BBC" w14:textId="3635D487" w:rsidR="009B4A8F" w:rsidRPr="00733472" w:rsidRDefault="009B4A8F" w:rsidP="009B4A8F">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582F613" w14:textId="4A27124A" w:rsidR="009B4A8F" w:rsidRPr="00733472" w:rsidRDefault="009B4A8F" w:rsidP="009B4A8F">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1C271B62" w14:textId="57F57327" w:rsidR="009B4A8F" w:rsidRPr="00733472" w:rsidRDefault="009B4A8F" w:rsidP="009B4A8F">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B4A8F" w:rsidRPr="00733472" w14:paraId="7DBB6A60" w14:textId="77777777" w:rsidTr="005F62B4">
        <w:trPr>
          <w:trHeight w:val="23"/>
        </w:trPr>
        <w:tc>
          <w:tcPr>
            <w:tcW w:w="555" w:type="dxa"/>
            <w:tcBorders>
              <w:top w:val="single" w:sz="4" w:space="0" w:color="000000"/>
              <w:left w:val="single" w:sz="4" w:space="0" w:color="000000"/>
              <w:bottom w:val="single" w:sz="4" w:space="0" w:color="000000"/>
            </w:tcBorders>
          </w:tcPr>
          <w:p w14:paraId="0AC7DCC6" w14:textId="77777777"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p>
        </w:tc>
        <w:tc>
          <w:tcPr>
            <w:tcW w:w="2985" w:type="dxa"/>
            <w:tcBorders>
              <w:top w:val="single" w:sz="4" w:space="0" w:color="000000"/>
              <w:left w:val="single" w:sz="4" w:space="0" w:color="000000"/>
              <w:bottom w:val="single" w:sz="4" w:space="0" w:color="000000"/>
            </w:tcBorders>
          </w:tcPr>
          <w:p w14:paraId="306D4FAD" w14:textId="51B78ECC" w:rsidR="009B4A8F" w:rsidRPr="00733472" w:rsidRDefault="009B4A8F" w:rsidP="009B4A8F">
            <w:pPr>
              <w:pBdr>
                <w:top w:val="nil"/>
                <w:left w:val="nil"/>
                <w:bottom w:val="nil"/>
                <w:right w:val="nil"/>
                <w:between w:val="nil"/>
              </w:pBdr>
              <w:contextualSpacing/>
              <w:jc w:val="both"/>
              <w:rPr>
                <w:color w:val="000000"/>
                <w:sz w:val="28"/>
                <w:szCs w:val="28"/>
                <w:lang w:val="uk-UA"/>
              </w:rPr>
            </w:pPr>
            <w:r w:rsidRPr="00733472">
              <w:rPr>
                <w:color w:val="000000"/>
                <w:sz w:val="28"/>
                <w:szCs w:val="28"/>
                <w:lang w:val="uk-UA"/>
              </w:rPr>
              <w:t>до департаменту соці-альної політики виконкому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6C967F14"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64961D4C"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6DEED056" w14:textId="7777777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p>
        </w:tc>
      </w:tr>
      <w:tr w:rsidR="009B4A8F" w:rsidRPr="00733472" w14:paraId="56773ADC" w14:textId="77777777" w:rsidTr="005F62B4">
        <w:trPr>
          <w:trHeight w:val="23"/>
        </w:trPr>
        <w:tc>
          <w:tcPr>
            <w:tcW w:w="555" w:type="dxa"/>
            <w:tcBorders>
              <w:top w:val="single" w:sz="4" w:space="0" w:color="000000"/>
              <w:left w:val="single" w:sz="4" w:space="0" w:color="000000"/>
              <w:bottom w:val="single" w:sz="4" w:space="0" w:color="000000"/>
            </w:tcBorders>
          </w:tcPr>
          <w:p w14:paraId="1CE4D25F" w14:textId="55806797"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5" w:type="dxa"/>
            <w:tcBorders>
              <w:top w:val="single" w:sz="4" w:space="0" w:color="000000"/>
              <w:left w:val="single" w:sz="4" w:space="0" w:color="000000"/>
              <w:bottom w:val="single" w:sz="4" w:space="0" w:color="000000"/>
            </w:tcBorders>
          </w:tcPr>
          <w:p w14:paraId="11675650" w14:textId="63B0C134" w:rsidR="009B4A8F" w:rsidRPr="00733472" w:rsidRDefault="009B4A8F"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4466FFB2"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E6C3830"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58B47230" w14:textId="4164A481"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30 календарних днів</w:t>
            </w:r>
          </w:p>
          <w:p w14:paraId="1D8D72BB" w14:textId="77777777" w:rsidR="009B4A8F" w:rsidRPr="00733472" w:rsidRDefault="009B4A8F" w:rsidP="003669E1">
            <w:pPr>
              <w:pBdr>
                <w:top w:val="nil"/>
                <w:left w:val="nil"/>
                <w:bottom w:val="nil"/>
                <w:right w:val="nil"/>
                <w:between w:val="nil"/>
              </w:pBdr>
              <w:ind w:right="-1"/>
              <w:contextualSpacing/>
              <w:jc w:val="center"/>
              <w:rPr>
                <w:color w:val="000000"/>
                <w:sz w:val="28"/>
                <w:szCs w:val="28"/>
                <w:lang w:val="uk-UA"/>
              </w:rPr>
            </w:pPr>
          </w:p>
        </w:tc>
      </w:tr>
      <w:tr w:rsidR="009B4A8F" w:rsidRPr="00733472" w14:paraId="666D27BC" w14:textId="77777777" w:rsidTr="005F62B4">
        <w:trPr>
          <w:trHeight w:val="23"/>
        </w:trPr>
        <w:tc>
          <w:tcPr>
            <w:tcW w:w="555" w:type="dxa"/>
            <w:tcBorders>
              <w:top w:val="single" w:sz="4" w:space="0" w:color="000000"/>
              <w:left w:val="single" w:sz="4" w:space="0" w:color="000000"/>
              <w:bottom w:val="single" w:sz="4" w:space="0" w:color="000000"/>
            </w:tcBorders>
          </w:tcPr>
          <w:p w14:paraId="3719FC57" w14:textId="24EC9EB6" w:rsidR="009B4A8F" w:rsidRPr="00733472" w:rsidRDefault="009B4A8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5" w:type="dxa"/>
            <w:tcBorders>
              <w:top w:val="single" w:sz="4" w:space="0" w:color="000000"/>
              <w:left w:val="single" w:sz="4" w:space="0" w:color="000000"/>
              <w:bottom w:val="single" w:sz="4" w:space="0" w:color="000000"/>
            </w:tcBorders>
          </w:tcPr>
          <w:p w14:paraId="7AF25717" w14:textId="474BCD39" w:rsidR="009B4A8F" w:rsidRPr="00733472" w:rsidRDefault="009B4A8F"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3E04041E"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3B1EC8FE" w14:textId="77777777" w:rsidR="009B4A8F" w:rsidRPr="00733472" w:rsidRDefault="009B4A8F"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271186CD" w14:textId="1D00C50A" w:rsidR="009B4A8F" w:rsidRPr="00733472" w:rsidRDefault="009B4A8F" w:rsidP="00447549">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Після ухвалення рішення про надання допомоги на засіданні виконкому Криворізької міської ради</w:t>
            </w:r>
          </w:p>
        </w:tc>
      </w:tr>
    </w:tbl>
    <w:p w14:paraId="48955F09" w14:textId="3B6272B8" w:rsidR="00CF72B6" w:rsidRPr="00733472" w:rsidRDefault="00CF72B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11603608" w14:textId="77777777" w:rsidR="00B41458" w:rsidRPr="00733472" w:rsidRDefault="00B41458" w:rsidP="003669E1">
      <w:pPr>
        <w:pBdr>
          <w:top w:val="nil"/>
          <w:left w:val="nil"/>
          <w:bottom w:val="nil"/>
          <w:right w:val="nil"/>
          <w:between w:val="nil"/>
        </w:pBdr>
        <w:ind w:right="-1"/>
        <w:contextualSpacing/>
        <w:jc w:val="center"/>
        <w:rPr>
          <w:b/>
          <w:color w:val="000000"/>
          <w:sz w:val="28"/>
          <w:szCs w:val="28"/>
          <w:lang w:val="uk-UA"/>
        </w:rPr>
      </w:pPr>
    </w:p>
    <w:p w14:paraId="3B177DFF" w14:textId="39D2E256"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25</w:t>
      </w:r>
    </w:p>
    <w:p w14:paraId="0F497EB9"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p>
    <w:p w14:paraId="118F45F1" w14:textId="77777777" w:rsidR="00E8115F" w:rsidRPr="00733472" w:rsidRDefault="00E8115F" w:rsidP="003669E1">
      <w:pPr>
        <w:ind w:right="-1"/>
        <w:contextualSpacing/>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у зв’язку з похованням рідних</w:t>
      </w:r>
    </w:p>
    <w:p w14:paraId="407AF402" w14:textId="77777777" w:rsidR="00E8115F" w:rsidRPr="00733472" w:rsidRDefault="00E8115F" w:rsidP="003669E1">
      <w:pPr>
        <w:pBdr>
          <w:top w:val="nil"/>
          <w:left w:val="nil"/>
          <w:bottom w:val="nil"/>
          <w:right w:val="nil"/>
          <w:between w:val="nil"/>
        </w:pBdr>
        <w:spacing w:after="200"/>
        <w:ind w:right="-1"/>
        <w:contextualSpacing/>
        <w:jc w:val="both"/>
        <w:rPr>
          <w:color w:val="000000"/>
          <w:sz w:val="28"/>
          <w:szCs w:val="28"/>
          <w:lang w:val="uk-UA"/>
        </w:rPr>
      </w:pPr>
    </w:p>
    <w:p w14:paraId="47EFD92D" w14:textId="77777777"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576B7521" w14:textId="497359D3"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0B6846"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58C18FF8" w14:textId="1517C32A"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CF72B6" w:rsidRPr="00733472">
        <w:rPr>
          <w:i/>
          <w:color w:val="000000"/>
          <w:sz w:val="28"/>
          <w:szCs w:val="28"/>
          <w:lang w:val="uk-UA"/>
        </w:rPr>
        <w:t>*</w:t>
      </w:r>
      <w:r w:rsidRPr="00733472">
        <w:rPr>
          <w:i/>
          <w:color w:val="000000"/>
          <w:sz w:val="28"/>
          <w:szCs w:val="28"/>
          <w:lang w:val="uk-UA"/>
        </w:rPr>
        <w:t xml:space="preserve">. </w:t>
      </w:r>
    </w:p>
    <w:tbl>
      <w:tblPr>
        <w:tblW w:w="9818" w:type="dxa"/>
        <w:tblInd w:w="-34" w:type="dxa"/>
        <w:tblLayout w:type="fixed"/>
        <w:tblLook w:val="0000" w:firstRow="0" w:lastRow="0" w:firstColumn="0" w:lastColumn="0" w:noHBand="0" w:noVBand="0"/>
      </w:tblPr>
      <w:tblGrid>
        <w:gridCol w:w="709"/>
        <w:gridCol w:w="2843"/>
        <w:gridCol w:w="2694"/>
        <w:gridCol w:w="1984"/>
        <w:gridCol w:w="1588"/>
      </w:tblGrid>
      <w:tr w:rsidR="00E8115F" w:rsidRPr="00733472" w14:paraId="69FFF752" w14:textId="77777777" w:rsidTr="00A23A3B">
        <w:tc>
          <w:tcPr>
            <w:tcW w:w="709" w:type="dxa"/>
            <w:tcBorders>
              <w:top w:val="single" w:sz="4" w:space="0" w:color="000000"/>
              <w:left w:val="single" w:sz="4" w:space="0" w:color="000000"/>
              <w:bottom w:val="single" w:sz="4" w:space="0" w:color="000000"/>
            </w:tcBorders>
          </w:tcPr>
          <w:p w14:paraId="14BD1309"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348FF000"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843" w:type="dxa"/>
            <w:tcBorders>
              <w:top w:val="single" w:sz="4" w:space="0" w:color="000000"/>
              <w:left w:val="single" w:sz="4" w:space="0" w:color="000000"/>
              <w:bottom w:val="single" w:sz="4" w:space="0" w:color="000000"/>
            </w:tcBorders>
          </w:tcPr>
          <w:p w14:paraId="10F6FE87" w14:textId="498AA100" w:rsidR="00E8115F" w:rsidRPr="00733472" w:rsidRDefault="00E8115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6E8F424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08EF8C32"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68E21654"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447F8F40"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6CA751F4"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8115F" w:rsidRPr="00733472" w14:paraId="313D04E7" w14:textId="77777777" w:rsidTr="00A23A3B">
        <w:tc>
          <w:tcPr>
            <w:tcW w:w="709" w:type="dxa"/>
            <w:tcBorders>
              <w:top w:val="single" w:sz="4" w:space="0" w:color="000000"/>
              <w:left w:val="single" w:sz="4" w:space="0" w:color="000000"/>
              <w:bottom w:val="single" w:sz="4" w:space="0" w:color="000000"/>
            </w:tcBorders>
          </w:tcPr>
          <w:p w14:paraId="1BC00465"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843" w:type="dxa"/>
            <w:tcBorders>
              <w:top w:val="single" w:sz="4" w:space="0" w:color="000000"/>
              <w:left w:val="single" w:sz="4" w:space="0" w:color="000000"/>
              <w:bottom w:val="single" w:sz="4" w:space="0" w:color="000000"/>
            </w:tcBorders>
          </w:tcPr>
          <w:p w14:paraId="307556FB"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2096AF2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4FCB42F0"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43D3D91D"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8115F" w:rsidRPr="00733472" w14:paraId="700BC878" w14:textId="77777777" w:rsidTr="00A23A3B">
        <w:trPr>
          <w:trHeight w:val="23"/>
        </w:trPr>
        <w:tc>
          <w:tcPr>
            <w:tcW w:w="709" w:type="dxa"/>
            <w:tcBorders>
              <w:top w:val="single" w:sz="4" w:space="0" w:color="000000"/>
              <w:left w:val="single" w:sz="4" w:space="0" w:color="000000"/>
              <w:bottom w:val="single" w:sz="4" w:space="0" w:color="000000"/>
            </w:tcBorders>
          </w:tcPr>
          <w:p w14:paraId="0CF1E3D1"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843" w:type="dxa"/>
            <w:tcBorders>
              <w:top w:val="single" w:sz="4" w:space="0" w:color="000000"/>
              <w:left w:val="single" w:sz="4" w:space="0" w:color="000000"/>
              <w:bottom w:val="single" w:sz="4" w:space="0" w:color="000000"/>
            </w:tcBorders>
          </w:tcPr>
          <w:p w14:paraId="36BD90DC"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216B09C9"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226330E6" w14:textId="40139148" w:rsidR="00E8115F" w:rsidRPr="00733472" w:rsidRDefault="00E8115F" w:rsidP="00372248">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w:t>
            </w:r>
            <w:r w:rsidR="00372248" w:rsidRPr="00733472">
              <w:rPr>
                <w:color w:val="000000"/>
                <w:sz w:val="28"/>
                <w:szCs w:val="28"/>
                <w:lang w:val="uk-UA"/>
              </w:rPr>
              <w:t xml:space="preserve">          </w:t>
            </w:r>
          </w:p>
        </w:tc>
        <w:tc>
          <w:tcPr>
            <w:tcW w:w="1984" w:type="dxa"/>
            <w:tcBorders>
              <w:top w:val="single" w:sz="4" w:space="0" w:color="000000"/>
              <w:left w:val="single" w:sz="4" w:space="0" w:color="000000"/>
              <w:bottom w:val="single" w:sz="4" w:space="0" w:color="000000"/>
            </w:tcBorders>
          </w:tcPr>
          <w:p w14:paraId="5257A8F7"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07F9FB87"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C331DD2"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372248" w:rsidRPr="00733472" w14:paraId="2B2AAACD" w14:textId="77777777" w:rsidTr="00A23A3B">
        <w:trPr>
          <w:trHeight w:val="23"/>
        </w:trPr>
        <w:tc>
          <w:tcPr>
            <w:tcW w:w="709" w:type="dxa"/>
            <w:tcBorders>
              <w:top w:val="single" w:sz="4" w:space="0" w:color="000000"/>
              <w:left w:val="single" w:sz="4" w:space="0" w:color="000000"/>
              <w:bottom w:val="single" w:sz="4" w:space="0" w:color="000000"/>
            </w:tcBorders>
          </w:tcPr>
          <w:p w14:paraId="4BF8BB31" w14:textId="2CF3F422" w:rsidR="00372248" w:rsidRPr="00733472" w:rsidRDefault="00372248" w:rsidP="00372248">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43" w:type="dxa"/>
            <w:tcBorders>
              <w:top w:val="single" w:sz="4" w:space="0" w:color="000000"/>
              <w:left w:val="single" w:sz="4" w:space="0" w:color="000000"/>
              <w:bottom w:val="single" w:sz="4" w:space="0" w:color="000000"/>
            </w:tcBorders>
          </w:tcPr>
          <w:p w14:paraId="20321314" w14:textId="25E977D9"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3C12BCA9" w14:textId="08A77BDA"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5DC636E" w14:textId="1C4720A1"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2DF4A1A" w14:textId="6FBB906F"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372248" w:rsidRPr="00733472" w14:paraId="436F66A5" w14:textId="77777777" w:rsidTr="00A23A3B">
        <w:trPr>
          <w:trHeight w:val="23"/>
        </w:trPr>
        <w:tc>
          <w:tcPr>
            <w:tcW w:w="709" w:type="dxa"/>
            <w:tcBorders>
              <w:top w:val="single" w:sz="4" w:space="0" w:color="000000"/>
              <w:left w:val="single" w:sz="4" w:space="0" w:color="000000"/>
              <w:bottom w:val="single" w:sz="4" w:space="0" w:color="000000"/>
            </w:tcBorders>
          </w:tcPr>
          <w:p w14:paraId="19661E19" w14:textId="77777777" w:rsidR="00372248" w:rsidRPr="00733472" w:rsidRDefault="00372248" w:rsidP="003669E1">
            <w:pPr>
              <w:pBdr>
                <w:top w:val="nil"/>
                <w:left w:val="nil"/>
                <w:bottom w:val="nil"/>
                <w:right w:val="nil"/>
                <w:between w:val="nil"/>
              </w:pBdr>
              <w:ind w:left="-28" w:right="-1" w:firstLine="28"/>
              <w:contextualSpacing/>
              <w:jc w:val="center"/>
              <w:rPr>
                <w:color w:val="000000"/>
                <w:sz w:val="28"/>
                <w:szCs w:val="28"/>
                <w:lang w:val="uk-UA"/>
              </w:rPr>
            </w:pPr>
          </w:p>
        </w:tc>
        <w:tc>
          <w:tcPr>
            <w:tcW w:w="2843" w:type="dxa"/>
            <w:tcBorders>
              <w:top w:val="single" w:sz="4" w:space="0" w:color="000000"/>
              <w:left w:val="single" w:sz="4" w:space="0" w:color="000000"/>
              <w:bottom w:val="single" w:sz="4" w:space="0" w:color="000000"/>
            </w:tcBorders>
          </w:tcPr>
          <w:p w14:paraId="7D9D660B" w14:textId="77777777" w:rsidR="00372248" w:rsidRPr="00733472" w:rsidRDefault="00372248"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1A60A058" w14:textId="49B94621" w:rsidR="00372248" w:rsidRPr="00733472" w:rsidRDefault="00372248"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07F41CA0" w14:textId="77777777" w:rsidR="00372248" w:rsidRPr="00733472" w:rsidRDefault="00372248"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3AFAD2A2" w14:textId="77777777" w:rsidR="00372248" w:rsidRPr="00733472" w:rsidRDefault="00372248" w:rsidP="003669E1">
            <w:pPr>
              <w:pBdr>
                <w:top w:val="nil"/>
                <w:left w:val="nil"/>
                <w:bottom w:val="nil"/>
                <w:right w:val="nil"/>
                <w:between w:val="nil"/>
              </w:pBdr>
              <w:ind w:right="-1"/>
              <w:contextualSpacing/>
              <w:jc w:val="center"/>
              <w:rPr>
                <w:color w:val="000000"/>
                <w:sz w:val="28"/>
                <w:szCs w:val="28"/>
                <w:lang w:val="uk-UA"/>
              </w:rPr>
            </w:pPr>
          </w:p>
        </w:tc>
      </w:tr>
      <w:tr w:rsidR="00E8115F" w:rsidRPr="00733472" w14:paraId="7474B655" w14:textId="77777777" w:rsidTr="00A23A3B">
        <w:trPr>
          <w:trHeight w:val="23"/>
        </w:trPr>
        <w:tc>
          <w:tcPr>
            <w:tcW w:w="709" w:type="dxa"/>
            <w:tcBorders>
              <w:top w:val="single" w:sz="4" w:space="0" w:color="000000"/>
              <w:left w:val="single" w:sz="4" w:space="0" w:color="000000"/>
              <w:bottom w:val="single" w:sz="4" w:space="0" w:color="000000"/>
            </w:tcBorders>
          </w:tcPr>
          <w:p w14:paraId="0F1692DE"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843" w:type="dxa"/>
            <w:tcBorders>
              <w:top w:val="single" w:sz="4" w:space="0" w:color="000000"/>
              <w:left w:val="single" w:sz="4" w:space="0" w:color="000000"/>
              <w:bottom w:val="single" w:sz="4" w:space="0" w:color="000000"/>
            </w:tcBorders>
          </w:tcPr>
          <w:p w14:paraId="700CF815" w14:textId="22B45FFE" w:rsidR="00E8115F" w:rsidRPr="00733472" w:rsidRDefault="00E8115F" w:rsidP="00337A9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w:t>
            </w:r>
            <w:r w:rsidR="0098757D" w:rsidRPr="00733472">
              <w:rPr>
                <w:color w:val="000000"/>
                <w:sz w:val="28"/>
                <w:szCs w:val="28"/>
                <w:lang w:val="uk-UA"/>
              </w:rPr>
              <w:t>та</w:t>
            </w:r>
            <w:r w:rsidRPr="00733472">
              <w:rPr>
                <w:color w:val="000000"/>
                <w:sz w:val="28"/>
                <w:szCs w:val="28"/>
                <w:lang w:val="uk-UA"/>
              </w:rPr>
              <w:t xml:space="preserve"> документів, пові</w:t>
            </w:r>
            <w:r w:rsidR="004A08EB" w:rsidRPr="00733472">
              <w:rPr>
                <w:color w:val="000000"/>
                <w:sz w:val="28"/>
                <w:szCs w:val="28"/>
                <w:lang w:val="uk-UA"/>
              </w:rPr>
              <w:t>до</w:t>
            </w:r>
            <w:r w:rsidRPr="00733472">
              <w:rPr>
                <w:color w:val="000000"/>
                <w:sz w:val="28"/>
                <w:szCs w:val="28"/>
                <w:lang w:val="uk-UA"/>
              </w:rPr>
              <w:t>млен</w:t>
            </w:r>
            <w:r w:rsidR="00547421" w:rsidRPr="00733472">
              <w:rPr>
                <w:color w:val="000000"/>
                <w:sz w:val="28"/>
                <w:szCs w:val="28"/>
                <w:lang w:val="uk-UA"/>
              </w:rPr>
              <w:t>-</w:t>
            </w:r>
            <w:r w:rsidR="00372248" w:rsidRPr="00733472">
              <w:rPr>
                <w:color w:val="000000"/>
                <w:sz w:val="28"/>
                <w:szCs w:val="28"/>
                <w:lang w:val="uk-UA"/>
              </w:rPr>
              <w:t xml:space="preserve"> ня 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3C9628A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67A16AA6"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36854B0E" w14:textId="57A63947" w:rsidR="00E8115F" w:rsidRPr="00733472" w:rsidRDefault="00E8115F" w:rsidP="00372248">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w:t>
            </w:r>
            <w:r w:rsidR="00372248" w:rsidRPr="00733472">
              <w:rPr>
                <w:color w:val="000000"/>
                <w:sz w:val="28"/>
                <w:szCs w:val="28"/>
                <w:lang w:val="uk-UA"/>
              </w:rPr>
              <w:t xml:space="preserve">-  </w:t>
            </w:r>
            <w:r w:rsidRPr="00733472">
              <w:rPr>
                <w:color w:val="000000"/>
                <w:sz w:val="28"/>
                <w:szCs w:val="28"/>
                <w:lang w:val="uk-UA"/>
              </w:rPr>
              <w:t>но</w:t>
            </w:r>
            <w:r w:rsidR="00372248" w:rsidRPr="00733472">
              <w:rPr>
                <w:color w:val="000000"/>
                <w:sz w:val="28"/>
                <w:szCs w:val="28"/>
                <w:lang w:val="uk-UA"/>
              </w:rPr>
              <w:t>го управління</w:t>
            </w:r>
          </w:p>
        </w:tc>
        <w:tc>
          <w:tcPr>
            <w:tcW w:w="1984" w:type="dxa"/>
            <w:tcBorders>
              <w:top w:val="single" w:sz="4" w:space="0" w:color="000000"/>
              <w:left w:val="single" w:sz="4" w:space="0" w:color="000000"/>
              <w:bottom w:val="single" w:sz="4" w:space="0" w:color="000000"/>
            </w:tcBorders>
          </w:tcPr>
          <w:p w14:paraId="329D2F6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532F672A"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C95A8AC"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8115F" w:rsidRPr="00733472" w14:paraId="723A44F8" w14:textId="77777777" w:rsidTr="00A23A3B">
        <w:trPr>
          <w:trHeight w:val="23"/>
        </w:trPr>
        <w:tc>
          <w:tcPr>
            <w:tcW w:w="709" w:type="dxa"/>
            <w:tcBorders>
              <w:top w:val="single" w:sz="4" w:space="0" w:color="000000"/>
              <w:left w:val="single" w:sz="4" w:space="0" w:color="000000"/>
              <w:bottom w:val="single" w:sz="4" w:space="0" w:color="000000"/>
            </w:tcBorders>
          </w:tcPr>
          <w:p w14:paraId="3C83D1A4" w14:textId="0FF684EA" w:rsidR="00E8115F" w:rsidRPr="00733472" w:rsidRDefault="0098757D" w:rsidP="003669E1">
            <w:pPr>
              <w:ind w:right="-1"/>
              <w:contextualSpacing/>
              <w:jc w:val="center"/>
              <w:rPr>
                <w:sz w:val="28"/>
                <w:szCs w:val="28"/>
                <w:lang w:val="uk-UA"/>
              </w:rPr>
            </w:pPr>
            <w:r w:rsidRPr="00733472">
              <w:rPr>
                <w:color w:val="000000"/>
                <w:sz w:val="28"/>
                <w:szCs w:val="28"/>
                <w:lang w:val="uk-UA"/>
              </w:rPr>
              <w:t>3</w:t>
            </w:r>
          </w:p>
        </w:tc>
        <w:tc>
          <w:tcPr>
            <w:tcW w:w="2843" w:type="dxa"/>
            <w:tcBorders>
              <w:top w:val="single" w:sz="4" w:space="0" w:color="000000"/>
              <w:left w:val="single" w:sz="4" w:space="0" w:color="000000"/>
              <w:bottom w:val="single" w:sz="4" w:space="0" w:color="000000"/>
            </w:tcBorders>
          </w:tcPr>
          <w:p w14:paraId="280E56AC" w14:textId="4A06269A" w:rsidR="00E8115F" w:rsidRPr="00733472" w:rsidRDefault="00E8115F" w:rsidP="00372248">
            <w:pPr>
              <w:ind w:right="-1" w:firstLine="34"/>
              <w:contextualSpacing/>
              <w:jc w:val="both"/>
              <w:rPr>
                <w:sz w:val="28"/>
                <w:szCs w:val="28"/>
                <w:lang w:val="uk-UA"/>
              </w:rPr>
            </w:pPr>
            <w:r w:rsidRPr="00733472">
              <w:rPr>
                <w:color w:val="000000"/>
                <w:sz w:val="28"/>
                <w:szCs w:val="28"/>
                <w:lang w:val="uk-UA"/>
              </w:rPr>
              <w:t>Передача заяви та пакет</w:t>
            </w:r>
            <w:r w:rsidR="0098757D" w:rsidRPr="00733472">
              <w:rPr>
                <w:color w:val="000000"/>
                <w:sz w:val="28"/>
                <w:szCs w:val="28"/>
                <w:lang w:val="uk-UA"/>
              </w:rPr>
              <w:t>а</w:t>
            </w:r>
            <w:r w:rsidRPr="00733472">
              <w:rPr>
                <w:color w:val="000000"/>
                <w:sz w:val="28"/>
                <w:szCs w:val="28"/>
                <w:lang w:val="uk-UA"/>
              </w:rPr>
              <w:t xml:space="preserve"> документів з відміткою про реєс</w:t>
            </w:r>
            <w:r w:rsidR="004A08EB" w:rsidRPr="00733472">
              <w:rPr>
                <w:color w:val="000000"/>
                <w:sz w:val="28"/>
                <w:szCs w:val="28"/>
                <w:lang w:val="uk-UA"/>
              </w:rPr>
              <w:t>-</w:t>
            </w:r>
            <w:r w:rsidRPr="00733472">
              <w:rPr>
                <w:color w:val="000000"/>
                <w:sz w:val="28"/>
                <w:szCs w:val="28"/>
                <w:lang w:val="uk-UA"/>
              </w:rPr>
              <w:t xml:space="preserve">трацію в Центрі до </w:t>
            </w:r>
            <w:r w:rsidR="00372248" w:rsidRPr="00733472">
              <w:rPr>
                <w:color w:val="000000"/>
                <w:sz w:val="28"/>
                <w:szCs w:val="28"/>
                <w:lang w:val="uk-UA"/>
              </w:rPr>
              <w:t>виконкому районної в місті ради</w:t>
            </w:r>
          </w:p>
        </w:tc>
        <w:tc>
          <w:tcPr>
            <w:tcW w:w="2694" w:type="dxa"/>
            <w:tcBorders>
              <w:top w:val="single" w:sz="4" w:space="0" w:color="000000"/>
              <w:left w:val="single" w:sz="4" w:space="0" w:color="000000"/>
              <w:bottom w:val="single" w:sz="4" w:space="0" w:color="000000"/>
            </w:tcBorders>
          </w:tcPr>
          <w:p w14:paraId="491FD302" w14:textId="77777777" w:rsidR="00E8115F" w:rsidRPr="00733472" w:rsidRDefault="00E8115F" w:rsidP="003669E1">
            <w:pPr>
              <w:ind w:right="-1"/>
              <w:contextualSpacing/>
              <w:jc w:val="center"/>
              <w:rPr>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64EEDB5A" w14:textId="77777777" w:rsidR="00E8115F" w:rsidRPr="00733472" w:rsidRDefault="00E8115F" w:rsidP="003669E1">
            <w:pPr>
              <w:ind w:right="-1"/>
              <w:contextualSpacing/>
              <w:jc w:val="center"/>
              <w:rPr>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78CD2CBD" w14:textId="781FCF7E" w:rsidR="00E8115F" w:rsidRPr="00733472" w:rsidRDefault="00E8115F" w:rsidP="00FB32ED">
            <w:pPr>
              <w:spacing w:before="240" w:after="240"/>
              <w:ind w:right="-1"/>
              <w:contextualSpacing/>
              <w:jc w:val="center"/>
              <w:rPr>
                <w:sz w:val="28"/>
                <w:szCs w:val="28"/>
                <w:lang w:val="uk-UA"/>
              </w:rPr>
            </w:pPr>
            <w:r w:rsidRPr="00733472">
              <w:rPr>
                <w:color w:val="000000"/>
                <w:sz w:val="28"/>
                <w:szCs w:val="28"/>
                <w:lang w:val="uk-UA"/>
              </w:rPr>
              <w:t xml:space="preserve">Не </w:t>
            </w:r>
            <w:r w:rsidR="00FB32ED" w:rsidRPr="00733472">
              <w:rPr>
                <w:color w:val="000000"/>
                <w:sz w:val="28"/>
                <w:szCs w:val="28"/>
                <w:lang w:val="uk-UA"/>
              </w:rPr>
              <w:t>пізніше наступного робочого дня</w:t>
            </w:r>
            <w:r w:rsidRPr="00733472">
              <w:rPr>
                <w:color w:val="000000"/>
                <w:sz w:val="28"/>
                <w:szCs w:val="28"/>
                <w:lang w:val="uk-UA"/>
              </w:rPr>
              <w:t> </w:t>
            </w:r>
          </w:p>
        </w:tc>
      </w:tr>
      <w:tr w:rsidR="00FB32ED" w:rsidRPr="00733472" w14:paraId="5B53C52D" w14:textId="77777777" w:rsidTr="00A23A3B">
        <w:trPr>
          <w:trHeight w:val="23"/>
        </w:trPr>
        <w:tc>
          <w:tcPr>
            <w:tcW w:w="709" w:type="dxa"/>
            <w:tcBorders>
              <w:top w:val="single" w:sz="4" w:space="0" w:color="000000"/>
              <w:left w:val="single" w:sz="4" w:space="0" w:color="000000"/>
              <w:bottom w:val="single" w:sz="4" w:space="0" w:color="000000"/>
            </w:tcBorders>
          </w:tcPr>
          <w:p w14:paraId="4074D71A" w14:textId="7D111370"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843" w:type="dxa"/>
            <w:tcBorders>
              <w:top w:val="single" w:sz="4" w:space="0" w:color="000000"/>
              <w:left w:val="single" w:sz="4" w:space="0" w:color="000000"/>
              <w:bottom w:val="single" w:sz="4" w:space="0" w:color="000000"/>
            </w:tcBorders>
          </w:tcPr>
          <w:p w14:paraId="36045CEA" w14:textId="647F0729" w:rsidR="00FB32ED" w:rsidRPr="00733472" w:rsidRDefault="00FB32ED" w:rsidP="00FB32ED">
            <w:pPr>
              <w:pBdr>
                <w:top w:val="nil"/>
                <w:left w:val="nil"/>
                <w:bottom w:val="nil"/>
                <w:right w:val="nil"/>
                <w:between w:val="nil"/>
              </w:pBdr>
              <w:ind w:left="-108" w:right="-100"/>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606D4982" w14:textId="03136E66"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BA9EB86" w14:textId="77777777"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20BD51B8" w14:textId="488D2FE1"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19F4B1C0" w14:textId="77777777" w:rsidR="00FB32ED" w:rsidRPr="00733472" w:rsidRDefault="00FB32ED" w:rsidP="003669E1">
            <w:pPr>
              <w:spacing w:beforeAutospacing="1" w:afterAutospacing="1"/>
              <w:ind w:left="100" w:right="-1"/>
              <w:contextualSpacing/>
              <w:jc w:val="center"/>
              <w:rPr>
                <w:color w:val="000000"/>
                <w:sz w:val="28"/>
                <w:szCs w:val="28"/>
                <w:lang w:val="uk-UA"/>
              </w:rPr>
            </w:pPr>
          </w:p>
        </w:tc>
      </w:tr>
      <w:tr w:rsidR="00FB32ED" w:rsidRPr="00733472" w14:paraId="475D1605" w14:textId="77777777" w:rsidTr="00A23A3B">
        <w:trPr>
          <w:trHeight w:val="23"/>
        </w:trPr>
        <w:tc>
          <w:tcPr>
            <w:tcW w:w="709" w:type="dxa"/>
            <w:tcBorders>
              <w:top w:val="single" w:sz="4" w:space="0" w:color="000000"/>
              <w:left w:val="single" w:sz="4" w:space="0" w:color="000000"/>
              <w:bottom w:val="single" w:sz="4" w:space="0" w:color="000000"/>
            </w:tcBorders>
          </w:tcPr>
          <w:p w14:paraId="2CB6B6D5" w14:textId="17B333CE"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843" w:type="dxa"/>
            <w:tcBorders>
              <w:top w:val="single" w:sz="4" w:space="0" w:color="000000"/>
              <w:left w:val="single" w:sz="4" w:space="0" w:color="000000"/>
              <w:bottom w:val="single" w:sz="4" w:space="0" w:color="000000"/>
            </w:tcBorders>
          </w:tcPr>
          <w:p w14:paraId="7890D2BB" w14:textId="50D71FE8" w:rsidR="00FB32ED" w:rsidRPr="00733472" w:rsidRDefault="00FB32ED"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66F14977" w14:textId="67EFD85A"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774BE310" w14:textId="77777777" w:rsidR="00FB32ED" w:rsidRPr="00733472" w:rsidRDefault="00FB32ED" w:rsidP="00E7458A">
            <w:pPr>
              <w:ind w:left="100" w:right="-1"/>
              <w:contextualSpacing/>
              <w:jc w:val="center"/>
              <w:rPr>
                <w:sz w:val="28"/>
                <w:szCs w:val="28"/>
                <w:lang w:val="uk-UA"/>
              </w:rPr>
            </w:pPr>
            <w:r w:rsidRPr="00733472">
              <w:rPr>
                <w:color w:val="000000"/>
                <w:sz w:val="28"/>
                <w:szCs w:val="28"/>
                <w:lang w:val="uk-UA"/>
              </w:rPr>
              <w:t>Районне</w:t>
            </w:r>
          </w:p>
          <w:p w14:paraId="519C4C0C" w14:textId="3552CC02"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right w:val="single" w:sz="4" w:space="0" w:color="000000"/>
            </w:tcBorders>
          </w:tcPr>
          <w:p w14:paraId="741E3ED3" w14:textId="77777777" w:rsidR="00FB32ED" w:rsidRPr="00733472" w:rsidRDefault="00FB32ED" w:rsidP="003669E1">
            <w:pPr>
              <w:pBdr>
                <w:top w:val="nil"/>
                <w:left w:val="nil"/>
                <w:bottom w:val="nil"/>
                <w:right w:val="nil"/>
                <w:between w:val="nil"/>
              </w:pBdr>
              <w:ind w:right="-1"/>
              <w:contextualSpacing/>
              <w:jc w:val="center"/>
              <w:rPr>
                <w:sz w:val="28"/>
                <w:szCs w:val="28"/>
                <w:lang w:val="uk-UA"/>
              </w:rPr>
            </w:pPr>
          </w:p>
        </w:tc>
      </w:tr>
      <w:tr w:rsidR="00372248" w:rsidRPr="00733472" w14:paraId="45F231AF" w14:textId="77777777" w:rsidTr="00A23A3B">
        <w:trPr>
          <w:trHeight w:val="23"/>
        </w:trPr>
        <w:tc>
          <w:tcPr>
            <w:tcW w:w="709" w:type="dxa"/>
            <w:tcBorders>
              <w:top w:val="single" w:sz="4" w:space="0" w:color="000000"/>
              <w:left w:val="single" w:sz="4" w:space="0" w:color="000000"/>
              <w:bottom w:val="single" w:sz="4" w:space="0" w:color="000000"/>
            </w:tcBorders>
          </w:tcPr>
          <w:p w14:paraId="3CB29BB6" w14:textId="39BE401E" w:rsidR="00372248" w:rsidRPr="00733472" w:rsidRDefault="00372248" w:rsidP="00372248">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843" w:type="dxa"/>
            <w:tcBorders>
              <w:top w:val="single" w:sz="4" w:space="0" w:color="000000"/>
              <w:left w:val="single" w:sz="4" w:space="0" w:color="000000"/>
              <w:bottom w:val="single" w:sz="4" w:space="0" w:color="000000"/>
            </w:tcBorders>
          </w:tcPr>
          <w:p w14:paraId="2B0C5CAD" w14:textId="52AE9909"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144C1E3C" w14:textId="0F31DBD1" w:rsidR="00372248" w:rsidRPr="00733472" w:rsidRDefault="00372248" w:rsidP="00372248">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47309EEA" w14:textId="06CAA9D6" w:rsidR="00372248" w:rsidRPr="00733472" w:rsidRDefault="00372248" w:rsidP="00372248">
            <w:pPr>
              <w:ind w:left="100"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2F4D5CE9" w14:textId="27E2201B" w:rsidR="00372248" w:rsidRPr="00733472" w:rsidRDefault="00372248" w:rsidP="00372248">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FB32ED" w:rsidRPr="00733472" w14:paraId="14063B3D" w14:textId="77777777" w:rsidTr="00A23A3B">
        <w:trPr>
          <w:trHeight w:val="23"/>
        </w:trPr>
        <w:tc>
          <w:tcPr>
            <w:tcW w:w="709" w:type="dxa"/>
            <w:tcBorders>
              <w:top w:val="single" w:sz="4" w:space="0" w:color="000000"/>
              <w:left w:val="single" w:sz="4" w:space="0" w:color="000000"/>
              <w:bottom w:val="single" w:sz="4" w:space="0" w:color="000000"/>
            </w:tcBorders>
          </w:tcPr>
          <w:p w14:paraId="393BEE7C" w14:textId="0391707A"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843" w:type="dxa"/>
            <w:tcBorders>
              <w:top w:val="single" w:sz="4" w:space="0" w:color="000000"/>
              <w:left w:val="single" w:sz="4" w:space="0" w:color="000000"/>
              <w:bottom w:val="single" w:sz="4" w:space="0" w:color="000000"/>
            </w:tcBorders>
          </w:tcPr>
          <w:p w14:paraId="4B38D753" w14:textId="29843B79" w:rsidR="00FB32ED" w:rsidRPr="00733472" w:rsidRDefault="00FB32ED" w:rsidP="00FA2880">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w:t>
            </w:r>
            <w:r w:rsidR="00FA2880" w:rsidRPr="00733472">
              <w:rPr>
                <w:color w:val="000000"/>
                <w:sz w:val="28"/>
                <w:szCs w:val="28"/>
                <w:lang w:val="uk-UA"/>
              </w:rPr>
              <w:t>-      у</w:t>
            </w:r>
            <w:r w:rsidRPr="00733472">
              <w:rPr>
                <w:color w:val="000000"/>
                <w:sz w:val="28"/>
                <w:szCs w:val="28"/>
                <w:lang w:val="uk-UA"/>
              </w:rPr>
              <w:t>комплектування па-кета документів та включення інфор-мації про заявника до списку осіб, які мають право на отримання допомоги</w:t>
            </w:r>
          </w:p>
        </w:tc>
        <w:tc>
          <w:tcPr>
            <w:tcW w:w="2694" w:type="dxa"/>
            <w:tcBorders>
              <w:top w:val="single" w:sz="4" w:space="0" w:color="000000"/>
              <w:left w:val="single" w:sz="4" w:space="0" w:color="000000"/>
              <w:bottom w:val="single" w:sz="4" w:space="0" w:color="000000"/>
            </w:tcBorders>
          </w:tcPr>
          <w:p w14:paraId="5EA9618B" w14:textId="4B8F82C8"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230FFBE5" w14:textId="5B990C32"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975B654" w14:textId="77777777" w:rsidR="00FB32ED" w:rsidRPr="00733472" w:rsidRDefault="00FB32ED" w:rsidP="00E7458A">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дев’яти календарних </w:t>
            </w:r>
          </w:p>
          <w:p w14:paraId="53E07806" w14:textId="77777777" w:rsidR="00FB32ED" w:rsidRPr="00733472" w:rsidRDefault="00FB32ED" w:rsidP="00E7458A">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днів</w:t>
            </w:r>
          </w:p>
          <w:p w14:paraId="373F5755" w14:textId="77777777" w:rsidR="00FB32ED" w:rsidRPr="00733472" w:rsidRDefault="00FB32ED" w:rsidP="003669E1">
            <w:pPr>
              <w:pBdr>
                <w:top w:val="nil"/>
                <w:left w:val="nil"/>
                <w:bottom w:val="nil"/>
                <w:right w:val="nil"/>
                <w:between w:val="nil"/>
              </w:pBdr>
              <w:ind w:right="-1"/>
              <w:contextualSpacing/>
              <w:jc w:val="center"/>
              <w:rPr>
                <w:sz w:val="28"/>
                <w:szCs w:val="28"/>
                <w:lang w:val="uk-UA"/>
              </w:rPr>
            </w:pPr>
          </w:p>
        </w:tc>
      </w:tr>
      <w:tr w:rsidR="00FB32ED" w:rsidRPr="00733472" w14:paraId="3DC655B9" w14:textId="77777777" w:rsidTr="00A23A3B">
        <w:trPr>
          <w:trHeight w:val="23"/>
        </w:trPr>
        <w:tc>
          <w:tcPr>
            <w:tcW w:w="709" w:type="dxa"/>
            <w:tcBorders>
              <w:top w:val="single" w:sz="4" w:space="0" w:color="000000"/>
              <w:left w:val="single" w:sz="4" w:space="0" w:color="000000"/>
              <w:bottom w:val="single" w:sz="4" w:space="0" w:color="000000"/>
            </w:tcBorders>
          </w:tcPr>
          <w:p w14:paraId="15029A5E" w14:textId="22B7FBBF"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843" w:type="dxa"/>
            <w:tcBorders>
              <w:top w:val="single" w:sz="4" w:space="0" w:color="000000"/>
              <w:left w:val="single" w:sz="4" w:space="0" w:color="000000"/>
              <w:bottom w:val="single" w:sz="4" w:space="0" w:color="000000"/>
            </w:tcBorders>
          </w:tcPr>
          <w:p w14:paraId="6B2E26FC" w14:textId="77777777" w:rsidR="00FB32ED" w:rsidRPr="00733472" w:rsidRDefault="00FB32ED" w:rsidP="00337A9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 нику із зазначенням шляхів її оскарження</w:t>
            </w:r>
          </w:p>
          <w:p w14:paraId="1FE8B1F6" w14:textId="556AABE2" w:rsidR="00FA2880" w:rsidRPr="00733472" w:rsidRDefault="00FA2880" w:rsidP="00337A9E">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3CFFEB7B" w14:textId="7BF99516"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0F9A19B" w14:textId="30D95D29"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3B97B92" w14:textId="53FDF8E6"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Протягом одного робочого дня</w:t>
            </w:r>
          </w:p>
        </w:tc>
      </w:tr>
      <w:tr w:rsidR="00FB32ED" w:rsidRPr="00733472" w14:paraId="1F49ADA9" w14:textId="77777777" w:rsidTr="00A23A3B">
        <w:trPr>
          <w:trHeight w:val="23"/>
        </w:trPr>
        <w:tc>
          <w:tcPr>
            <w:tcW w:w="709" w:type="dxa"/>
            <w:tcBorders>
              <w:top w:val="single" w:sz="4" w:space="0" w:color="000000"/>
              <w:left w:val="single" w:sz="4" w:space="0" w:color="000000"/>
              <w:bottom w:val="single" w:sz="4" w:space="0" w:color="000000"/>
            </w:tcBorders>
          </w:tcPr>
          <w:p w14:paraId="4497C98A" w14:textId="102A9FA4"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843" w:type="dxa"/>
            <w:tcBorders>
              <w:top w:val="single" w:sz="4" w:space="0" w:color="000000"/>
              <w:left w:val="single" w:sz="4" w:space="0" w:color="000000"/>
              <w:bottom w:val="single" w:sz="4" w:space="0" w:color="000000"/>
            </w:tcBorders>
          </w:tcPr>
          <w:p w14:paraId="0E1B9298" w14:textId="77777777" w:rsidR="00FB32ED" w:rsidRPr="00733472" w:rsidRDefault="00FB32ED"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52D3946E" w14:textId="405768BB"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9F2172E" w14:textId="77777777"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777003AB" w14:textId="7E02BF85"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FB32ED" w:rsidRPr="00733472" w14:paraId="42523171" w14:textId="77777777" w:rsidTr="00A23A3B">
        <w:trPr>
          <w:trHeight w:val="23"/>
        </w:trPr>
        <w:tc>
          <w:tcPr>
            <w:tcW w:w="709" w:type="dxa"/>
            <w:tcBorders>
              <w:top w:val="single" w:sz="4" w:space="0" w:color="000000"/>
              <w:left w:val="single" w:sz="4" w:space="0" w:color="000000"/>
              <w:bottom w:val="single" w:sz="4" w:space="0" w:color="000000"/>
            </w:tcBorders>
          </w:tcPr>
          <w:p w14:paraId="6897EDA8" w14:textId="51990CDC" w:rsidR="00FB32ED" w:rsidRPr="00733472" w:rsidRDefault="00FB32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843" w:type="dxa"/>
            <w:tcBorders>
              <w:top w:val="single" w:sz="4" w:space="0" w:color="000000"/>
              <w:left w:val="single" w:sz="4" w:space="0" w:color="000000"/>
              <w:bottom w:val="single" w:sz="4" w:space="0" w:color="000000"/>
            </w:tcBorders>
          </w:tcPr>
          <w:p w14:paraId="278527E4" w14:textId="2518E5C2" w:rsidR="00FB32ED" w:rsidRPr="00733472" w:rsidRDefault="00FB32ED" w:rsidP="003669E1">
            <w:pPr>
              <w:pBdr>
                <w:top w:val="nil"/>
                <w:left w:val="nil"/>
                <w:bottom w:val="nil"/>
                <w:right w:val="nil"/>
                <w:between w:val="nil"/>
              </w:pBdr>
              <w:ind w:left="35"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5FB17843" w14:textId="4C52289B" w:rsidR="00FB32ED" w:rsidRPr="00733472" w:rsidRDefault="00FB32ED" w:rsidP="00FB32ED">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 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65F98A7" w14:textId="77777777" w:rsidR="00FB32ED" w:rsidRPr="00733472" w:rsidRDefault="00FB32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Центр</w:t>
            </w:r>
          </w:p>
        </w:tc>
        <w:tc>
          <w:tcPr>
            <w:tcW w:w="1588" w:type="dxa"/>
            <w:tcBorders>
              <w:top w:val="single" w:sz="4" w:space="0" w:color="000000"/>
              <w:left w:val="single" w:sz="4" w:space="0" w:color="auto"/>
              <w:right w:val="single" w:sz="4" w:space="0" w:color="000000"/>
            </w:tcBorders>
          </w:tcPr>
          <w:p w14:paraId="0C70113E" w14:textId="77777777" w:rsidR="00FB32ED" w:rsidRPr="00733472" w:rsidRDefault="00FB32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895CED" w:rsidRPr="00733472" w14:paraId="4AE38AE1" w14:textId="77777777" w:rsidTr="00FA2880">
        <w:trPr>
          <w:trHeight w:val="3943"/>
        </w:trPr>
        <w:tc>
          <w:tcPr>
            <w:tcW w:w="709" w:type="dxa"/>
            <w:tcBorders>
              <w:top w:val="single" w:sz="4" w:space="0" w:color="000000"/>
              <w:left w:val="single" w:sz="4" w:space="0" w:color="000000"/>
            </w:tcBorders>
          </w:tcPr>
          <w:p w14:paraId="61C74C58" w14:textId="77777777" w:rsidR="00895CED" w:rsidRPr="00733472" w:rsidRDefault="00895C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p w14:paraId="397A8931" w14:textId="77777777" w:rsidR="00895CED" w:rsidRPr="00733472" w:rsidRDefault="00895CED" w:rsidP="003669E1">
            <w:pPr>
              <w:pBdr>
                <w:top w:val="nil"/>
                <w:left w:val="nil"/>
                <w:bottom w:val="nil"/>
                <w:right w:val="nil"/>
                <w:between w:val="nil"/>
              </w:pBdr>
              <w:ind w:left="-28" w:right="-1" w:firstLine="28"/>
              <w:contextualSpacing/>
              <w:jc w:val="center"/>
              <w:rPr>
                <w:color w:val="000000"/>
                <w:sz w:val="28"/>
                <w:szCs w:val="28"/>
                <w:lang w:val="uk-UA"/>
              </w:rPr>
            </w:pPr>
          </w:p>
          <w:p w14:paraId="55678534" w14:textId="77777777" w:rsidR="00895CED" w:rsidRPr="00733472" w:rsidRDefault="00895C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10.1</w:t>
            </w:r>
          </w:p>
          <w:p w14:paraId="67A6B91D"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021868CD"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7D793D16"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2F29732D"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64344B67"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595EAD93" w14:textId="7F6E0BD4" w:rsidR="00895CED" w:rsidRPr="00733472" w:rsidRDefault="00895CED"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10.2</w:t>
            </w:r>
          </w:p>
        </w:tc>
        <w:tc>
          <w:tcPr>
            <w:tcW w:w="2843" w:type="dxa"/>
            <w:tcBorders>
              <w:top w:val="single" w:sz="4" w:space="0" w:color="000000"/>
              <w:left w:val="single" w:sz="4" w:space="0" w:color="000000"/>
            </w:tcBorders>
          </w:tcPr>
          <w:p w14:paraId="5CE11C44" w14:textId="77777777" w:rsidR="00895CED" w:rsidRPr="00733472" w:rsidRDefault="00895CED" w:rsidP="007871A1">
            <w:pPr>
              <w:pBdr>
                <w:top w:val="nil"/>
                <w:left w:val="nil"/>
                <w:bottom w:val="nil"/>
                <w:right w:val="nil"/>
                <w:between w:val="nil"/>
              </w:pBdr>
              <w:ind w:left="35" w:right="-1"/>
              <w:contextualSpacing/>
              <w:jc w:val="both"/>
              <w:rPr>
                <w:color w:val="000000"/>
                <w:sz w:val="28"/>
                <w:szCs w:val="28"/>
                <w:lang w:val="uk-UA"/>
              </w:rPr>
            </w:pPr>
            <w:r w:rsidRPr="00733472">
              <w:rPr>
                <w:color w:val="000000"/>
                <w:sz w:val="28"/>
                <w:szCs w:val="28"/>
                <w:lang w:val="uk-UA"/>
              </w:rPr>
              <w:t xml:space="preserve">Доповнення  пакета документів: </w:t>
            </w:r>
          </w:p>
          <w:p w14:paraId="7AACA58A" w14:textId="6A928C65" w:rsidR="00895CED" w:rsidRPr="00733472" w:rsidRDefault="00895CED" w:rsidP="00372248">
            <w:pPr>
              <w:pBdr>
                <w:top w:val="nil"/>
                <w:left w:val="nil"/>
                <w:bottom w:val="nil"/>
                <w:right w:val="nil"/>
                <w:between w:val="nil"/>
              </w:pBdr>
              <w:ind w:left="35" w:right="-1"/>
              <w:contextualSpacing/>
              <w:jc w:val="both"/>
              <w:rPr>
                <w:color w:val="000000"/>
                <w:sz w:val="28"/>
                <w:szCs w:val="28"/>
                <w:lang w:val="uk-UA"/>
              </w:rPr>
            </w:pPr>
            <w:r w:rsidRPr="00733472">
              <w:rPr>
                <w:color w:val="000000"/>
                <w:sz w:val="28"/>
                <w:szCs w:val="28"/>
                <w:lang w:val="uk-UA"/>
              </w:rPr>
              <w:t xml:space="preserve"> персоналізованою  довідкою про осіб за адресою з Реєстру Криворізької міської територіальної громади;</w:t>
            </w:r>
          </w:p>
          <w:p w14:paraId="50EA5524" w14:textId="77777777" w:rsidR="00895CED" w:rsidRPr="00733472" w:rsidRDefault="00895CED" w:rsidP="007871A1">
            <w:pPr>
              <w:pBdr>
                <w:top w:val="nil"/>
                <w:left w:val="nil"/>
                <w:bottom w:val="nil"/>
                <w:right w:val="nil"/>
                <w:between w:val="nil"/>
              </w:pBdr>
              <w:ind w:left="35" w:right="-1"/>
              <w:contextualSpacing/>
              <w:jc w:val="both"/>
              <w:rPr>
                <w:color w:val="000000"/>
                <w:sz w:val="28"/>
                <w:szCs w:val="28"/>
                <w:lang w:val="uk-UA"/>
              </w:rPr>
            </w:pPr>
            <w:r w:rsidRPr="00733472">
              <w:rPr>
                <w:color w:val="000000"/>
                <w:sz w:val="28"/>
                <w:szCs w:val="28"/>
                <w:lang w:val="uk-UA"/>
              </w:rPr>
              <w:t>актом обстеження матеріально побутових умов проживання заявника</w:t>
            </w:r>
          </w:p>
          <w:p w14:paraId="2035C5EF" w14:textId="4C57A627" w:rsidR="00FA2880" w:rsidRPr="00733472" w:rsidRDefault="00FA2880" w:rsidP="007871A1">
            <w:pPr>
              <w:pBdr>
                <w:top w:val="nil"/>
                <w:left w:val="nil"/>
                <w:bottom w:val="nil"/>
                <w:right w:val="nil"/>
                <w:between w:val="nil"/>
              </w:pBdr>
              <w:ind w:left="35" w:right="-1"/>
              <w:contextualSpacing/>
              <w:jc w:val="both"/>
              <w:rPr>
                <w:color w:val="000000"/>
                <w:sz w:val="28"/>
                <w:szCs w:val="28"/>
                <w:lang w:val="uk-UA"/>
              </w:rPr>
            </w:pPr>
          </w:p>
        </w:tc>
        <w:tc>
          <w:tcPr>
            <w:tcW w:w="2694" w:type="dxa"/>
            <w:tcBorders>
              <w:top w:val="single" w:sz="4" w:space="0" w:color="000000"/>
              <w:left w:val="single" w:sz="4" w:space="0" w:color="000000"/>
            </w:tcBorders>
          </w:tcPr>
          <w:p w14:paraId="49F71A05" w14:textId="6C9F0380" w:rsidR="00895CED" w:rsidRPr="00733472" w:rsidRDefault="00895C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right w:val="single" w:sz="4" w:space="0" w:color="auto"/>
            </w:tcBorders>
          </w:tcPr>
          <w:p w14:paraId="27AE1480" w14:textId="2B5624CF" w:rsidR="00895CED" w:rsidRPr="00733472" w:rsidRDefault="00895CED"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5C552E71" w14:textId="2268E07B" w:rsidR="00895CED" w:rsidRPr="00733472" w:rsidRDefault="00895CED"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трьох робочих днів</w:t>
            </w:r>
          </w:p>
        </w:tc>
      </w:tr>
      <w:tr w:rsidR="007871A1" w:rsidRPr="00733472" w14:paraId="633325D8" w14:textId="77777777" w:rsidTr="00A23A3B">
        <w:trPr>
          <w:trHeight w:val="23"/>
        </w:trPr>
        <w:tc>
          <w:tcPr>
            <w:tcW w:w="709" w:type="dxa"/>
            <w:tcBorders>
              <w:top w:val="single" w:sz="4" w:space="0" w:color="000000"/>
              <w:left w:val="single" w:sz="4" w:space="0" w:color="000000"/>
              <w:bottom w:val="single" w:sz="4" w:space="0" w:color="000000"/>
            </w:tcBorders>
          </w:tcPr>
          <w:p w14:paraId="7E9C048F" w14:textId="5915AFE9"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843" w:type="dxa"/>
            <w:tcBorders>
              <w:top w:val="single" w:sz="4" w:space="0" w:color="000000"/>
              <w:left w:val="single" w:sz="4" w:space="0" w:color="000000"/>
              <w:bottom w:val="single" w:sz="4" w:space="0" w:color="000000"/>
            </w:tcBorders>
          </w:tcPr>
          <w:p w14:paraId="49A1F160" w14:textId="77777777" w:rsidR="00FA2880" w:rsidRDefault="007871A1" w:rsidP="00FA2880">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пакета документів осіб, які мають пра-во  на  отримання допомоги,</w:t>
            </w:r>
            <w:r w:rsidRPr="00733472">
              <w:rPr>
                <w:rFonts w:eastAsia="Calibri"/>
                <w:sz w:val="28"/>
                <w:szCs w:val="28"/>
                <w:lang w:val="uk-UA"/>
              </w:rPr>
              <w:t xml:space="preserve"> </w:t>
            </w:r>
            <w:r w:rsidRPr="00733472">
              <w:rPr>
                <w:color w:val="000000"/>
                <w:sz w:val="28"/>
                <w:szCs w:val="28"/>
                <w:lang w:val="uk-UA"/>
              </w:rPr>
              <w:t>з реєстром прийому-передачі па-кетів документів до департаменту соці-альної політики ви</w:t>
            </w:r>
            <w:r w:rsidR="00FA2880" w:rsidRPr="00733472">
              <w:rPr>
                <w:color w:val="000000"/>
                <w:sz w:val="28"/>
                <w:szCs w:val="28"/>
                <w:lang w:val="uk-UA"/>
              </w:rPr>
              <w:t>-</w:t>
            </w:r>
          </w:p>
          <w:p w14:paraId="4267D45D" w14:textId="23120946" w:rsidR="009F67B8" w:rsidRPr="00733472" w:rsidRDefault="009F67B8" w:rsidP="00FA2880">
            <w:pPr>
              <w:pBdr>
                <w:top w:val="nil"/>
                <w:left w:val="nil"/>
                <w:bottom w:val="nil"/>
                <w:right w:val="nil"/>
                <w:between w:val="nil"/>
              </w:pBdr>
              <w:ind w:right="-1"/>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244ADBB6" w14:textId="2B833F08"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6DBAC7B"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1474E2F2" w14:textId="13A73A95" w:rsidR="007871A1" w:rsidRPr="00733472" w:rsidRDefault="007871A1" w:rsidP="00D01B38">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 бочого дня</w:t>
            </w:r>
          </w:p>
        </w:tc>
      </w:tr>
      <w:tr w:rsidR="001478C5" w:rsidRPr="00733472" w14:paraId="7BFAEF35" w14:textId="77777777" w:rsidTr="00A23A3B">
        <w:trPr>
          <w:trHeight w:val="23"/>
        </w:trPr>
        <w:tc>
          <w:tcPr>
            <w:tcW w:w="709" w:type="dxa"/>
            <w:tcBorders>
              <w:top w:val="single" w:sz="4" w:space="0" w:color="000000"/>
              <w:left w:val="single" w:sz="4" w:space="0" w:color="000000"/>
              <w:bottom w:val="single" w:sz="4" w:space="0" w:color="000000"/>
            </w:tcBorders>
          </w:tcPr>
          <w:p w14:paraId="5CBACE36" w14:textId="7BF67A3A" w:rsidR="001478C5" w:rsidRPr="00733472" w:rsidRDefault="001478C5" w:rsidP="001478C5">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43" w:type="dxa"/>
            <w:tcBorders>
              <w:top w:val="single" w:sz="4" w:space="0" w:color="000000"/>
              <w:left w:val="single" w:sz="4" w:space="0" w:color="000000"/>
              <w:bottom w:val="single" w:sz="4" w:space="0" w:color="000000"/>
            </w:tcBorders>
          </w:tcPr>
          <w:p w14:paraId="0585C2D1" w14:textId="39BBEDB2"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78F6D31" w14:textId="799A8B6B"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45CE384" w14:textId="38E38C32"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0A911C64" w14:textId="0C862B9D"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478C5" w:rsidRPr="00733472" w14:paraId="225B5AC0" w14:textId="77777777" w:rsidTr="00A23A3B">
        <w:trPr>
          <w:trHeight w:val="23"/>
        </w:trPr>
        <w:tc>
          <w:tcPr>
            <w:tcW w:w="709" w:type="dxa"/>
            <w:tcBorders>
              <w:top w:val="single" w:sz="4" w:space="0" w:color="000000"/>
              <w:left w:val="single" w:sz="4" w:space="0" w:color="000000"/>
              <w:bottom w:val="single" w:sz="4" w:space="0" w:color="000000"/>
            </w:tcBorders>
          </w:tcPr>
          <w:p w14:paraId="4FF1C4DA" w14:textId="77777777" w:rsidR="001478C5" w:rsidRPr="00733472" w:rsidRDefault="001478C5" w:rsidP="003669E1">
            <w:pPr>
              <w:pBdr>
                <w:top w:val="nil"/>
                <w:left w:val="nil"/>
                <w:bottom w:val="nil"/>
                <w:right w:val="nil"/>
                <w:between w:val="nil"/>
              </w:pBdr>
              <w:ind w:left="-28" w:right="-1" w:firstLine="28"/>
              <w:contextualSpacing/>
              <w:jc w:val="center"/>
              <w:rPr>
                <w:color w:val="000000"/>
                <w:sz w:val="28"/>
                <w:szCs w:val="28"/>
                <w:lang w:val="uk-UA"/>
              </w:rPr>
            </w:pPr>
          </w:p>
        </w:tc>
        <w:tc>
          <w:tcPr>
            <w:tcW w:w="2843" w:type="dxa"/>
            <w:tcBorders>
              <w:top w:val="single" w:sz="4" w:space="0" w:color="000000"/>
              <w:left w:val="single" w:sz="4" w:space="0" w:color="000000"/>
              <w:bottom w:val="single" w:sz="4" w:space="0" w:color="000000"/>
            </w:tcBorders>
          </w:tcPr>
          <w:p w14:paraId="0919B85D" w14:textId="1BB9A60B" w:rsidR="001478C5" w:rsidRPr="00733472" w:rsidRDefault="001478C5" w:rsidP="001478C5">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конкому Криворізької міської ради (надалі – департамент)</w:t>
            </w:r>
          </w:p>
        </w:tc>
        <w:tc>
          <w:tcPr>
            <w:tcW w:w="2694" w:type="dxa"/>
            <w:tcBorders>
              <w:top w:val="single" w:sz="4" w:space="0" w:color="000000"/>
              <w:left w:val="single" w:sz="4" w:space="0" w:color="000000"/>
              <w:bottom w:val="single" w:sz="4" w:space="0" w:color="000000"/>
            </w:tcBorders>
          </w:tcPr>
          <w:p w14:paraId="3AC28C92" w14:textId="77777777" w:rsidR="001478C5" w:rsidRPr="00733472" w:rsidRDefault="001478C5"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54978D23" w14:textId="77777777" w:rsidR="001478C5" w:rsidRPr="00733472" w:rsidRDefault="001478C5"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550E5839" w14:textId="77777777" w:rsidR="001478C5" w:rsidRPr="00733472" w:rsidRDefault="001478C5" w:rsidP="00D01B38">
            <w:pPr>
              <w:pBdr>
                <w:top w:val="nil"/>
                <w:left w:val="nil"/>
                <w:bottom w:val="nil"/>
                <w:right w:val="nil"/>
                <w:between w:val="nil"/>
              </w:pBdr>
              <w:ind w:right="-1"/>
              <w:contextualSpacing/>
              <w:jc w:val="center"/>
              <w:rPr>
                <w:color w:val="000000"/>
                <w:sz w:val="28"/>
                <w:szCs w:val="28"/>
                <w:lang w:val="uk-UA"/>
              </w:rPr>
            </w:pPr>
          </w:p>
        </w:tc>
      </w:tr>
      <w:tr w:rsidR="007871A1" w:rsidRPr="00733472" w14:paraId="424C4F12" w14:textId="77777777" w:rsidTr="00A23A3B">
        <w:trPr>
          <w:trHeight w:val="23"/>
        </w:trPr>
        <w:tc>
          <w:tcPr>
            <w:tcW w:w="709" w:type="dxa"/>
            <w:tcBorders>
              <w:top w:val="single" w:sz="4" w:space="0" w:color="000000"/>
              <w:left w:val="single" w:sz="4" w:space="0" w:color="000000"/>
              <w:bottom w:val="single" w:sz="4" w:space="0" w:color="000000"/>
            </w:tcBorders>
          </w:tcPr>
          <w:p w14:paraId="3C3FB7B2" w14:textId="098B64A2"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843" w:type="dxa"/>
            <w:tcBorders>
              <w:top w:val="single" w:sz="4" w:space="0" w:color="000000"/>
              <w:left w:val="single" w:sz="4" w:space="0" w:color="000000"/>
              <w:bottom w:val="single" w:sz="4" w:space="0" w:color="000000"/>
            </w:tcBorders>
          </w:tcPr>
          <w:p w14:paraId="7376F48A" w14:textId="5288CAE7" w:rsidR="007871A1" w:rsidRPr="00733472" w:rsidRDefault="007871A1" w:rsidP="001478C5">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Реєстрація повного пакет</w:t>
            </w:r>
            <w:r w:rsidR="001478C5" w:rsidRPr="00733472">
              <w:rPr>
                <w:color w:val="000000"/>
                <w:sz w:val="28"/>
                <w:szCs w:val="28"/>
                <w:lang w:val="uk-UA"/>
              </w:rPr>
              <w:t>а</w:t>
            </w:r>
            <w:r w:rsidRPr="00733472">
              <w:rPr>
                <w:color w:val="000000"/>
                <w:sz w:val="28"/>
                <w:szCs w:val="28"/>
                <w:lang w:val="uk-UA"/>
              </w:rPr>
              <w:t xml:space="preserve"> документів, подання на розгляд заступнику міського голови, уведення інформації про гро-мадян до бази персональних даних,  розгляд на засіданні міської комісії з питань надання одноразової матеріальної допомоги мешканцям міста за рахунок бюджетних коштів (надалі – комісія) та підготовка протоколу комісії</w:t>
            </w:r>
          </w:p>
        </w:tc>
        <w:tc>
          <w:tcPr>
            <w:tcW w:w="2694" w:type="dxa"/>
            <w:tcBorders>
              <w:top w:val="single" w:sz="4" w:space="0" w:color="000000"/>
              <w:left w:val="single" w:sz="4" w:space="0" w:color="000000"/>
              <w:bottom w:val="single" w:sz="4" w:space="0" w:color="000000"/>
            </w:tcBorders>
          </w:tcPr>
          <w:p w14:paraId="359039E9" w14:textId="735AE732" w:rsidR="007871A1" w:rsidRPr="00733472" w:rsidRDefault="007871A1" w:rsidP="00337A9E">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департаменту, члени комісії</w:t>
            </w:r>
          </w:p>
        </w:tc>
        <w:tc>
          <w:tcPr>
            <w:tcW w:w="1984" w:type="dxa"/>
            <w:tcBorders>
              <w:top w:val="single" w:sz="4" w:space="0" w:color="000000"/>
              <w:left w:val="single" w:sz="4" w:space="0" w:color="000000"/>
              <w:bottom w:val="single" w:sz="4" w:space="0" w:color="000000"/>
            </w:tcBorders>
          </w:tcPr>
          <w:p w14:paraId="790A6925" w14:textId="77777777"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1F70B7EA" w14:textId="098D791F"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До 17 календарних днів </w:t>
            </w:r>
          </w:p>
        </w:tc>
      </w:tr>
      <w:tr w:rsidR="007871A1" w:rsidRPr="00733472" w14:paraId="65221B7B" w14:textId="77777777" w:rsidTr="00A23A3B">
        <w:trPr>
          <w:trHeight w:val="23"/>
        </w:trPr>
        <w:tc>
          <w:tcPr>
            <w:tcW w:w="709" w:type="dxa"/>
            <w:tcBorders>
              <w:top w:val="single" w:sz="4" w:space="0" w:color="000000"/>
              <w:left w:val="single" w:sz="4" w:space="0" w:color="000000"/>
              <w:bottom w:val="single" w:sz="4" w:space="0" w:color="000000"/>
            </w:tcBorders>
          </w:tcPr>
          <w:p w14:paraId="04822ED3" w14:textId="2652A82B"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843" w:type="dxa"/>
            <w:tcBorders>
              <w:top w:val="single" w:sz="4" w:space="0" w:color="000000"/>
              <w:left w:val="single" w:sz="4" w:space="0" w:color="000000"/>
              <w:bottom w:val="single" w:sz="4" w:space="0" w:color="000000"/>
            </w:tcBorders>
          </w:tcPr>
          <w:p w14:paraId="114AFA7F" w14:textId="69356C4B" w:rsidR="007871A1" w:rsidRPr="00733472" w:rsidRDefault="007871A1" w:rsidP="007871A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У разі відмови, направлення повідом-лення про відмову в наданні допомоги  після розгляду комісії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04788334" w14:textId="77777777"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1E4E03B0" w14:textId="77777777"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31F02758" w14:textId="68FDCB7A"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робочих днів</w:t>
            </w:r>
          </w:p>
        </w:tc>
      </w:tr>
      <w:tr w:rsidR="007871A1" w:rsidRPr="00733472" w14:paraId="27D81374" w14:textId="77777777" w:rsidTr="00A23A3B">
        <w:trPr>
          <w:trHeight w:val="23"/>
        </w:trPr>
        <w:tc>
          <w:tcPr>
            <w:tcW w:w="709" w:type="dxa"/>
            <w:tcBorders>
              <w:top w:val="single" w:sz="4" w:space="0" w:color="000000"/>
              <w:left w:val="single" w:sz="4" w:space="0" w:color="000000"/>
              <w:bottom w:val="single" w:sz="4" w:space="0" w:color="000000"/>
            </w:tcBorders>
          </w:tcPr>
          <w:p w14:paraId="68852695" w14:textId="031A1C9B"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14</w:t>
            </w:r>
          </w:p>
        </w:tc>
        <w:tc>
          <w:tcPr>
            <w:tcW w:w="2843" w:type="dxa"/>
            <w:tcBorders>
              <w:top w:val="single" w:sz="4" w:space="0" w:color="000000"/>
              <w:left w:val="single" w:sz="4" w:space="0" w:color="000000"/>
              <w:bottom w:val="single" w:sz="4" w:space="0" w:color="000000"/>
            </w:tcBorders>
          </w:tcPr>
          <w:p w14:paraId="5726075B" w14:textId="48F42293" w:rsidR="007871A1" w:rsidRPr="00733472" w:rsidRDefault="007871A1" w:rsidP="000941EA">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 помоги</w:t>
            </w:r>
          </w:p>
        </w:tc>
        <w:tc>
          <w:tcPr>
            <w:tcW w:w="2694" w:type="dxa"/>
            <w:tcBorders>
              <w:top w:val="single" w:sz="4" w:space="0" w:color="000000"/>
              <w:left w:val="single" w:sz="4" w:space="0" w:color="000000"/>
              <w:bottom w:val="single" w:sz="4" w:space="0" w:color="000000"/>
            </w:tcBorders>
          </w:tcPr>
          <w:p w14:paraId="68F5171B" w14:textId="3FF7B73A"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1D8459FA" w14:textId="77777777"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797C8643" w14:textId="7D437DCA"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п’яти календар-них днів</w:t>
            </w:r>
          </w:p>
          <w:p w14:paraId="3937AC41"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p>
        </w:tc>
      </w:tr>
      <w:tr w:rsidR="007871A1" w:rsidRPr="00733472" w14:paraId="2AFF2E93" w14:textId="77777777" w:rsidTr="00A23A3B">
        <w:trPr>
          <w:trHeight w:val="23"/>
        </w:trPr>
        <w:tc>
          <w:tcPr>
            <w:tcW w:w="709" w:type="dxa"/>
            <w:tcBorders>
              <w:top w:val="single" w:sz="4" w:space="0" w:color="000000"/>
              <w:left w:val="single" w:sz="4" w:space="0" w:color="000000"/>
              <w:bottom w:val="single" w:sz="4" w:space="0" w:color="000000"/>
            </w:tcBorders>
          </w:tcPr>
          <w:p w14:paraId="276F1AD0" w14:textId="6B4BE39A"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15</w:t>
            </w:r>
          </w:p>
        </w:tc>
        <w:tc>
          <w:tcPr>
            <w:tcW w:w="2843" w:type="dxa"/>
            <w:tcBorders>
              <w:top w:val="single" w:sz="4" w:space="0" w:color="000000"/>
              <w:left w:val="single" w:sz="4" w:space="0" w:color="000000"/>
              <w:bottom w:val="single" w:sz="4" w:space="0" w:color="000000"/>
            </w:tcBorders>
          </w:tcPr>
          <w:p w14:paraId="6C6476F3" w14:textId="4A19CE23" w:rsidR="007871A1" w:rsidRPr="00733472" w:rsidRDefault="007871A1" w:rsidP="00D01B38">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Підготовка пропози-ції на фінансування та перерахування ма-теріальної допомоги заявнику через бан-ківську установу або поштове відділення</w:t>
            </w:r>
          </w:p>
        </w:tc>
        <w:tc>
          <w:tcPr>
            <w:tcW w:w="2694" w:type="dxa"/>
            <w:tcBorders>
              <w:top w:val="single" w:sz="4" w:space="0" w:color="000000"/>
              <w:left w:val="single" w:sz="4" w:space="0" w:color="000000"/>
              <w:bottom w:val="single" w:sz="4" w:space="0" w:color="000000"/>
            </w:tcBorders>
          </w:tcPr>
          <w:p w14:paraId="65343CDD" w14:textId="019B9005"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200FDC67" w14:textId="77777777" w:rsidR="007871A1" w:rsidRPr="00733472" w:rsidRDefault="007871A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1B872766" w14:textId="79342B58" w:rsidR="007871A1" w:rsidRPr="00733472" w:rsidRDefault="007871A1" w:rsidP="001478C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п’яти робочих днів після ухвалення рішення про надання допомоги на засіданні виконкому Криворізь-</w:t>
            </w:r>
          </w:p>
        </w:tc>
      </w:tr>
      <w:tr w:rsidR="001478C5" w:rsidRPr="00733472" w14:paraId="04D8B6FA" w14:textId="77777777" w:rsidTr="00A23A3B">
        <w:trPr>
          <w:trHeight w:val="23"/>
        </w:trPr>
        <w:tc>
          <w:tcPr>
            <w:tcW w:w="709" w:type="dxa"/>
            <w:tcBorders>
              <w:top w:val="single" w:sz="4" w:space="0" w:color="000000"/>
              <w:left w:val="single" w:sz="4" w:space="0" w:color="000000"/>
              <w:bottom w:val="single" w:sz="4" w:space="0" w:color="000000"/>
            </w:tcBorders>
          </w:tcPr>
          <w:p w14:paraId="714D87FC" w14:textId="69C56920" w:rsidR="001478C5" w:rsidRPr="00733472" w:rsidRDefault="001478C5" w:rsidP="001478C5">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43" w:type="dxa"/>
            <w:tcBorders>
              <w:top w:val="single" w:sz="4" w:space="0" w:color="000000"/>
              <w:left w:val="single" w:sz="4" w:space="0" w:color="000000"/>
              <w:bottom w:val="single" w:sz="4" w:space="0" w:color="000000"/>
            </w:tcBorders>
          </w:tcPr>
          <w:p w14:paraId="4666B7C9" w14:textId="555EE177"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DA5652C" w14:textId="33FC8133"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auto"/>
              <w:left w:val="single" w:sz="4" w:space="0" w:color="000000"/>
              <w:bottom w:val="single" w:sz="4" w:space="0" w:color="auto"/>
            </w:tcBorders>
          </w:tcPr>
          <w:p w14:paraId="7D2729F0" w14:textId="78F55BBD"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auto"/>
              <w:left w:val="single" w:sz="4" w:space="0" w:color="000000"/>
              <w:bottom w:val="single" w:sz="4" w:space="0" w:color="auto"/>
              <w:right w:val="single" w:sz="4" w:space="0" w:color="000000"/>
            </w:tcBorders>
          </w:tcPr>
          <w:p w14:paraId="6280DE30" w14:textId="77CD562C"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1478C5" w:rsidRPr="00733472" w14:paraId="14B15E05" w14:textId="77777777" w:rsidTr="00A23A3B">
        <w:trPr>
          <w:trHeight w:val="23"/>
        </w:trPr>
        <w:tc>
          <w:tcPr>
            <w:tcW w:w="709" w:type="dxa"/>
            <w:tcBorders>
              <w:top w:val="single" w:sz="4" w:space="0" w:color="000000"/>
              <w:left w:val="single" w:sz="4" w:space="0" w:color="000000"/>
              <w:bottom w:val="single" w:sz="4" w:space="0" w:color="000000"/>
            </w:tcBorders>
          </w:tcPr>
          <w:p w14:paraId="240046AB" w14:textId="77777777" w:rsidR="001478C5" w:rsidRPr="00733472" w:rsidRDefault="001478C5" w:rsidP="003669E1">
            <w:pPr>
              <w:pBdr>
                <w:top w:val="nil"/>
                <w:left w:val="nil"/>
                <w:bottom w:val="nil"/>
                <w:right w:val="nil"/>
                <w:between w:val="nil"/>
              </w:pBdr>
              <w:ind w:left="-28" w:right="-1" w:firstLine="28"/>
              <w:contextualSpacing/>
              <w:jc w:val="center"/>
              <w:rPr>
                <w:color w:val="000000"/>
                <w:sz w:val="28"/>
                <w:szCs w:val="28"/>
                <w:lang w:val="uk-UA"/>
              </w:rPr>
            </w:pPr>
          </w:p>
        </w:tc>
        <w:tc>
          <w:tcPr>
            <w:tcW w:w="2843" w:type="dxa"/>
            <w:tcBorders>
              <w:top w:val="single" w:sz="4" w:space="0" w:color="000000"/>
              <w:left w:val="single" w:sz="4" w:space="0" w:color="000000"/>
              <w:bottom w:val="single" w:sz="4" w:space="0" w:color="000000"/>
            </w:tcBorders>
          </w:tcPr>
          <w:p w14:paraId="39A3CDA9" w14:textId="77777777" w:rsidR="001478C5" w:rsidRPr="00733472" w:rsidRDefault="001478C5" w:rsidP="00D01B38">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5C15A76E" w14:textId="77777777" w:rsidR="001478C5" w:rsidRPr="00733472" w:rsidRDefault="001478C5"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auto"/>
              <w:left w:val="single" w:sz="4" w:space="0" w:color="000000"/>
              <w:bottom w:val="single" w:sz="4" w:space="0" w:color="auto"/>
            </w:tcBorders>
          </w:tcPr>
          <w:p w14:paraId="45C51B66" w14:textId="77777777" w:rsidR="001478C5" w:rsidRPr="00733472" w:rsidRDefault="001478C5"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auto"/>
              <w:left w:val="single" w:sz="4" w:space="0" w:color="000000"/>
              <w:bottom w:val="single" w:sz="4" w:space="0" w:color="auto"/>
              <w:right w:val="single" w:sz="4" w:space="0" w:color="000000"/>
            </w:tcBorders>
          </w:tcPr>
          <w:p w14:paraId="35B8FC3C" w14:textId="616FBDC9" w:rsidR="001478C5" w:rsidRPr="00733472" w:rsidRDefault="001478C5" w:rsidP="00D01B38">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кої міської ради</w:t>
            </w:r>
          </w:p>
        </w:tc>
      </w:tr>
    </w:tbl>
    <w:p w14:paraId="50C233CB" w14:textId="77777777" w:rsidR="00D01B38" w:rsidRPr="00733472" w:rsidRDefault="00D01B38" w:rsidP="003669E1">
      <w:pPr>
        <w:pBdr>
          <w:top w:val="nil"/>
          <w:left w:val="nil"/>
          <w:bottom w:val="nil"/>
          <w:right w:val="nil"/>
          <w:between w:val="nil"/>
        </w:pBdr>
        <w:spacing w:after="200"/>
        <w:ind w:right="-1"/>
        <w:contextualSpacing/>
        <w:jc w:val="both"/>
        <w:rPr>
          <w:i/>
          <w:color w:val="000000"/>
          <w:sz w:val="28"/>
          <w:szCs w:val="28"/>
          <w:lang w:val="uk-UA"/>
        </w:rPr>
      </w:pPr>
    </w:p>
    <w:p w14:paraId="71A301E3" w14:textId="4AD7D6D5" w:rsidR="00CF72B6" w:rsidRPr="00733472" w:rsidRDefault="00CF72B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sz w:val="28"/>
          <w:szCs w:val="28"/>
          <w:lang w:val="uk-UA"/>
        </w:rPr>
        <w:t>.</w:t>
      </w:r>
    </w:p>
    <w:p w14:paraId="3539D042" w14:textId="77777777" w:rsidR="000D2344" w:rsidRPr="00733472" w:rsidRDefault="000D2344" w:rsidP="003669E1">
      <w:pPr>
        <w:pBdr>
          <w:top w:val="nil"/>
          <w:left w:val="nil"/>
          <w:bottom w:val="nil"/>
          <w:right w:val="nil"/>
          <w:between w:val="nil"/>
        </w:pBdr>
        <w:ind w:right="-1"/>
        <w:contextualSpacing/>
        <w:rPr>
          <w:b/>
          <w:color w:val="000000"/>
          <w:sz w:val="28"/>
          <w:szCs w:val="28"/>
          <w:lang w:val="uk-UA"/>
        </w:rPr>
      </w:pPr>
    </w:p>
    <w:p w14:paraId="5E4AA4C1" w14:textId="05F74713" w:rsidR="00E8115F" w:rsidRPr="00733472" w:rsidRDefault="00E8115F" w:rsidP="003669E1">
      <w:pPr>
        <w:pBdr>
          <w:top w:val="nil"/>
          <w:left w:val="nil"/>
          <w:bottom w:val="nil"/>
          <w:right w:val="nil"/>
          <w:between w:val="nil"/>
        </w:pBdr>
        <w:ind w:left="708" w:right="-1"/>
        <w:contextualSpacing/>
        <w:rPr>
          <w:color w:val="000000"/>
          <w:sz w:val="28"/>
          <w:szCs w:val="28"/>
          <w:lang w:val="uk-UA"/>
        </w:rPr>
      </w:pPr>
      <w:r w:rsidRPr="00733472">
        <w:rPr>
          <w:b/>
          <w:color w:val="000000"/>
          <w:sz w:val="28"/>
          <w:szCs w:val="28"/>
          <w:lang w:val="uk-UA"/>
        </w:rPr>
        <w:t>ТЕХНОЛОГІЧНА КАРТКА ПУБЛІЧНОЇ ПОСЛУГИ № 26</w:t>
      </w:r>
    </w:p>
    <w:p w14:paraId="709F7573"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p>
    <w:p w14:paraId="3069A7DA" w14:textId="77777777" w:rsidR="00E8115F" w:rsidRPr="00733472" w:rsidRDefault="00E8115F" w:rsidP="003669E1">
      <w:pPr>
        <w:ind w:right="-1"/>
        <w:contextualSpacing/>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у зв’язку зі складною життєвою ситуацією</w:t>
      </w:r>
    </w:p>
    <w:p w14:paraId="561677A7" w14:textId="77777777"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6F91537" w14:textId="64B31F44"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0B6846"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499D6121" w14:textId="1ADDA45A"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CF72B6" w:rsidRPr="00733472">
        <w:rPr>
          <w:i/>
          <w:color w:val="000000"/>
          <w:sz w:val="28"/>
          <w:szCs w:val="28"/>
          <w:lang w:val="uk-UA"/>
        </w:rPr>
        <w:t>*</w:t>
      </w:r>
      <w:r w:rsidRPr="00733472">
        <w:rPr>
          <w:i/>
          <w:color w:val="000000"/>
          <w:sz w:val="28"/>
          <w:szCs w:val="28"/>
          <w:lang w:val="uk-UA"/>
        </w:rPr>
        <w:t xml:space="preserve">. </w:t>
      </w:r>
    </w:p>
    <w:tbl>
      <w:tblPr>
        <w:tblW w:w="9947" w:type="dxa"/>
        <w:tblInd w:w="-30" w:type="dxa"/>
        <w:tblLayout w:type="fixed"/>
        <w:tblLook w:val="0000" w:firstRow="0" w:lastRow="0" w:firstColumn="0" w:lastColumn="0" w:noHBand="0" w:noVBand="0"/>
      </w:tblPr>
      <w:tblGrid>
        <w:gridCol w:w="705"/>
        <w:gridCol w:w="2835"/>
        <w:gridCol w:w="2835"/>
        <w:gridCol w:w="1984"/>
        <w:gridCol w:w="1588"/>
      </w:tblGrid>
      <w:tr w:rsidR="00E8115F" w:rsidRPr="00733472" w14:paraId="67E3CAC8" w14:textId="77777777" w:rsidTr="008F75AA">
        <w:tc>
          <w:tcPr>
            <w:tcW w:w="705" w:type="dxa"/>
            <w:tcBorders>
              <w:top w:val="single" w:sz="4" w:space="0" w:color="000000"/>
              <w:left w:val="single" w:sz="4" w:space="0" w:color="000000"/>
              <w:bottom w:val="single" w:sz="4" w:space="0" w:color="000000"/>
            </w:tcBorders>
          </w:tcPr>
          <w:p w14:paraId="35A4041C"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703E66D5"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835" w:type="dxa"/>
            <w:tcBorders>
              <w:top w:val="single" w:sz="4" w:space="0" w:color="000000"/>
              <w:left w:val="single" w:sz="4" w:space="0" w:color="000000"/>
              <w:bottom w:val="single" w:sz="4" w:space="0" w:color="000000"/>
            </w:tcBorders>
          </w:tcPr>
          <w:p w14:paraId="24FBF038" w14:textId="13B2C43C" w:rsidR="00E8115F" w:rsidRPr="00733472" w:rsidRDefault="00E8115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835" w:type="dxa"/>
            <w:tcBorders>
              <w:top w:val="single" w:sz="4" w:space="0" w:color="000000"/>
              <w:left w:val="single" w:sz="4" w:space="0" w:color="000000"/>
              <w:bottom w:val="single" w:sz="4" w:space="0" w:color="000000"/>
            </w:tcBorders>
          </w:tcPr>
          <w:p w14:paraId="703B4B1D"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2DBD8F46"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5C2E2E18"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72AB3B5D"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2E114729"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8115F" w:rsidRPr="00733472" w14:paraId="3EC8FDC5" w14:textId="77777777" w:rsidTr="008F75AA">
        <w:tc>
          <w:tcPr>
            <w:tcW w:w="705" w:type="dxa"/>
            <w:tcBorders>
              <w:top w:val="single" w:sz="4" w:space="0" w:color="000000"/>
              <w:left w:val="single" w:sz="4" w:space="0" w:color="000000"/>
              <w:bottom w:val="single" w:sz="4" w:space="0" w:color="000000"/>
            </w:tcBorders>
          </w:tcPr>
          <w:p w14:paraId="28E74129"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835" w:type="dxa"/>
            <w:tcBorders>
              <w:top w:val="single" w:sz="4" w:space="0" w:color="000000"/>
              <w:left w:val="single" w:sz="4" w:space="0" w:color="000000"/>
              <w:bottom w:val="single" w:sz="4" w:space="0" w:color="000000"/>
            </w:tcBorders>
          </w:tcPr>
          <w:p w14:paraId="4ABB87F4"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835" w:type="dxa"/>
            <w:tcBorders>
              <w:top w:val="single" w:sz="4" w:space="0" w:color="000000"/>
              <w:left w:val="single" w:sz="4" w:space="0" w:color="000000"/>
              <w:bottom w:val="single" w:sz="4" w:space="0" w:color="000000"/>
            </w:tcBorders>
          </w:tcPr>
          <w:p w14:paraId="175B6F1D"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9C26C5A"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22C370B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8115F" w:rsidRPr="00733472" w14:paraId="54C9A788" w14:textId="77777777" w:rsidTr="008F75AA">
        <w:trPr>
          <w:trHeight w:val="23"/>
        </w:trPr>
        <w:tc>
          <w:tcPr>
            <w:tcW w:w="705" w:type="dxa"/>
            <w:tcBorders>
              <w:top w:val="single" w:sz="4" w:space="0" w:color="000000"/>
              <w:left w:val="single" w:sz="4" w:space="0" w:color="000000"/>
              <w:bottom w:val="single" w:sz="4" w:space="0" w:color="000000"/>
            </w:tcBorders>
          </w:tcPr>
          <w:p w14:paraId="3FBC32C0"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835" w:type="dxa"/>
            <w:tcBorders>
              <w:top w:val="single" w:sz="4" w:space="0" w:color="000000"/>
              <w:left w:val="single" w:sz="4" w:space="0" w:color="000000"/>
              <w:bottom w:val="single" w:sz="4" w:space="0" w:color="000000"/>
            </w:tcBorders>
          </w:tcPr>
          <w:p w14:paraId="31F3D4D4" w14:textId="64945555"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835" w:type="dxa"/>
            <w:tcBorders>
              <w:top w:val="single" w:sz="4" w:space="0" w:color="000000"/>
              <w:left w:val="single" w:sz="4" w:space="0" w:color="000000"/>
              <w:bottom w:val="single" w:sz="4" w:space="0" w:color="000000"/>
            </w:tcBorders>
          </w:tcPr>
          <w:p w14:paraId="7238A420"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01FD5B09" w14:textId="60FFAF7B" w:rsidR="00E8115F" w:rsidRPr="00733472" w:rsidRDefault="00E8115F" w:rsidP="007871A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«Віза» («Центр Дії») виконкому Криворізької </w:t>
            </w:r>
            <w:r w:rsidR="001478C5" w:rsidRPr="00733472">
              <w:rPr>
                <w:color w:val="000000"/>
                <w:sz w:val="28"/>
                <w:szCs w:val="28"/>
                <w:lang w:val="uk-UA"/>
              </w:rPr>
              <w:t>міської ради (нада-  лі – Центр), спеціа- 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6F9A2209"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0718B534"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9EC2EBB"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7871A1" w:rsidRPr="00733472" w14:paraId="08A4FFD4" w14:textId="77777777" w:rsidTr="008F75AA">
        <w:trPr>
          <w:trHeight w:val="23"/>
        </w:trPr>
        <w:tc>
          <w:tcPr>
            <w:tcW w:w="705" w:type="dxa"/>
            <w:tcBorders>
              <w:top w:val="single" w:sz="4" w:space="0" w:color="000000"/>
              <w:left w:val="single" w:sz="4" w:space="0" w:color="000000"/>
              <w:bottom w:val="single" w:sz="4" w:space="0" w:color="000000"/>
            </w:tcBorders>
          </w:tcPr>
          <w:p w14:paraId="572CDFF3" w14:textId="77777777" w:rsidR="007871A1" w:rsidRPr="00733472" w:rsidRDefault="007871A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835" w:type="dxa"/>
            <w:tcBorders>
              <w:top w:val="single" w:sz="4" w:space="0" w:color="000000"/>
              <w:left w:val="single" w:sz="4" w:space="0" w:color="000000"/>
              <w:bottom w:val="single" w:sz="4" w:space="0" w:color="000000"/>
            </w:tcBorders>
          </w:tcPr>
          <w:p w14:paraId="6F985B6B" w14:textId="229BEC82" w:rsidR="007871A1" w:rsidRPr="00733472" w:rsidRDefault="007871A1" w:rsidP="0054742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835" w:type="dxa"/>
            <w:tcBorders>
              <w:top w:val="single" w:sz="4" w:space="0" w:color="000000"/>
              <w:left w:val="single" w:sz="4" w:space="0" w:color="000000"/>
              <w:bottom w:val="single" w:sz="4" w:space="0" w:color="000000"/>
            </w:tcBorders>
          </w:tcPr>
          <w:p w14:paraId="42F81886"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42D1A1E0"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7F3BD601"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58DD714"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1D80F7B4"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77AB7B45" w14:textId="77777777" w:rsidR="007871A1" w:rsidRPr="00733472" w:rsidRDefault="007871A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1478C5" w:rsidRPr="00733472" w14:paraId="1A94EB56" w14:textId="77777777" w:rsidTr="008F75AA">
        <w:trPr>
          <w:trHeight w:val="23"/>
        </w:trPr>
        <w:tc>
          <w:tcPr>
            <w:tcW w:w="705" w:type="dxa"/>
            <w:tcBorders>
              <w:top w:val="single" w:sz="4" w:space="0" w:color="000000"/>
              <w:left w:val="single" w:sz="4" w:space="0" w:color="000000"/>
              <w:bottom w:val="single" w:sz="4" w:space="0" w:color="000000"/>
            </w:tcBorders>
          </w:tcPr>
          <w:p w14:paraId="6DAC8BBB" w14:textId="2723384A" w:rsidR="001478C5" w:rsidRPr="00733472" w:rsidRDefault="001478C5" w:rsidP="001478C5">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35" w:type="dxa"/>
            <w:tcBorders>
              <w:top w:val="single" w:sz="4" w:space="0" w:color="000000"/>
              <w:left w:val="single" w:sz="4" w:space="0" w:color="000000"/>
              <w:bottom w:val="single" w:sz="4" w:space="0" w:color="000000"/>
            </w:tcBorders>
          </w:tcPr>
          <w:p w14:paraId="0F7980A5" w14:textId="0D332D27"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835" w:type="dxa"/>
            <w:tcBorders>
              <w:top w:val="single" w:sz="4" w:space="0" w:color="000000"/>
              <w:left w:val="single" w:sz="4" w:space="0" w:color="000000"/>
              <w:bottom w:val="single" w:sz="4" w:space="0" w:color="000000"/>
            </w:tcBorders>
          </w:tcPr>
          <w:p w14:paraId="4348E939" w14:textId="7F57E278"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F27FAC9" w14:textId="6998035D"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1BCCCB03" w14:textId="07C5E4AD"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7871A1" w:rsidRPr="00733472" w14:paraId="46963F7F" w14:textId="77777777" w:rsidTr="008F75AA">
        <w:trPr>
          <w:trHeight w:val="23"/>
        </w:trPr>
        <w:tc>
          <w:tcPr>
            <w:tcW w:w="705" w:type="dxa"/>
            <w:tcBorders>
              <w:top w:val="single" w:sz="4" w:space="0" w:color="000000"/>
              <w:left w:val="single" w:sz="4" w:space="0" w:color="000000"/>
              <w:bottom w:val="single" w:sz="4" w:space="0" w:color="000000"/>
            </w:tcBorders>
          </w:tcPr>
          <w:p w14:paraId="3CF721F0" w14:textId="297151C9" w:rsidR="007871A1" w:rsidRPr="00733472" w:rsidRDefault="007871A1" w:rsidP="003669E1">
            <w:pPr>
              <w:ind w:right="-102"/>
              <w:contextualSpacing/>
              <w:jc w:val="center"/>
              <w:rPr>
                <w:sz w:val="28"/>
                <w:szCs w:val="28"/>
                <w:lang w:val="uk-UA"/>
              </w:rPr>
            </w:pPr>
            <w:r w:rsidRPr="00733472">
              <w:rPr>
                <w:color w:val="000000"/>
                <w:sz w:val="28"/>
                <w:szCs w:val="28"/>
                <w:lang w:val="uk-UA"/>
              </w:rPr>
              <w:t>3</w:t>
            </w:r>
          </w:p>
        </w:tc>
        <w:tc>
          <w:tcPr>
            <w:tcW w:w="2835" w:type="dxa"/>
            <w:tcBorders>
              <w:top w:val="single" w:sz="4" w:space="0" w:color="000000"/>
              <w:left w:val="single" w:sz="4" w:space="0" w:color="000000"/>
              <w:bottom w:val="single" w:sz="4" w:space="0" w:color="000000"/>
            </w:tcBorders>
          </w:tcPr>
          <w:p w14:paraId="6FDDB752" w14:textId="3C845A81" w:rsidR="007871A1" w:rsidRPr="00733472" w:rsidRDefault="007871A1" w:rsidP="008F75AA">
            <w:pPr>
              <w:ind w:right="-1"/>
              <w:contextualSpacing/>
              <w:jc w:val="both"/>
              <w:rPr>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835" w:type="dxa"/>
            <w:tcBorders>
              <w:top w:val="single" w:sz="4" w:space="0" w:color="000000"/>
              <w:left w:val="single" w:sz="4" w:space="0" w:color="000000"/>
              <w:bottom w:val="single" w:sz="4" w:space="0" w:color="000000"/>
            </w:tcBorders>
          </w:tcPr>
          <w:p w14:paraId="27CEBB67" w14:textId="77777777" w:rsidR="007871A1" w:rsidRPr="00733472" w:rsidRDefault="007871A1" w:rsidP="003669E1">
            <w:pPr>
              <w:ind w:left="-2" w:right="-1"/>
              <w:contextualSpacing/>
              <w:jc w:val="center"/>
              <w:rPr>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40F82693" w14:textId="77777777" w:rsidR="007871A1" w:rsidRPr="00733472" w:rsidRDefault="007871A1" w:rsidP="003669E1">
            <w:pPr>
              <w:ind w:right="-1"/>
              <w:contextualSpacing/>
              <w:jc w:val="center"/>
              <w:rPr>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0AECAC2C" w14:textId="77777777" w:rsidR="007871A1" w:rsidRPr="00733472" w:rsidRDefault="007871A1" w:rsidP="003669E1">
            <w:pPr>
              <w:spacing w:before="240" w:after="240"/>
              <w:ind w:right="-1"/>
              <w:contextualSpacing/>
              <w:jc w:val="center"/>
              <w:rPr>
                <w:sz w:val="28"/>
                <w:szCs w:val="28"/>
                <w:lang w:val="uk-UA"/>
              </w:rPr>
            </w:pPr>
            <w:r w:rsidRPr="00733472">
              <w:rPr>
                <w:color w:val="000000"/>
                <w:sz w:val="28"/>
                <w:szCs w:val="28"/>
                <w:lang w:val="uk-UA"/>
              </w:rPr>
              <w:t>Не пізніше наступного робочого дня,</w:t>
            </w:r>
          </w:p>
          <w:p w14:paraId="3495D480" w14:textId="77777777" w:rsidR="007871A1" w:rsidRPr="00733472" w:rsidRDefault="007871A1" w:rsidP="003669E1">
            <w:pPr>
              <w:spacing w:before="240" w:after="240"/>
              <w:ind w:right="-1"/>
              <w:contextualSpacing/>
              <w:jc w:val="center"/>
              <w:rPr>
                <w:sz w:val="28"/>
                <w:szCs w:val="28"/>
                <w:lang w:val="uk-UA"/>
              </w:rPr>
            </w:pPr>
            <w:r w:rsidRPr="00733472">
              <w:rPr>
                <w:color w:val="000000"/>
                <w:sz w:val="28"/>
                <w:szCs w:val="28"/>
                <w:lang w:val="uk-UA"/>
              </w:rPr>
              <w:t> </w:t>
            </w:r>
          </w:p>
          <w:p w14:paraId="7305F509" w14:textId="77777777" w:rsidR="007871A1" w:rsidRPr="00733472" w:rsidRDefault="007871A1" w:rsidP="003669E1">
            <w:pPr>
              <w:spacing w:before="240" w:after="240"/>
              <w:ind w:right="-1"/>
              <w:contextualSpacing/>
              <w:jc w:val="center"/>
              <w:rPr>
                <w:sz w:val="28"/>
                <w:szCs w:val="28"/>
                <w:lang w:val="uk-UA"/>
              </w:rPr>
            </w:pPr>
            <w:r w:rsidRPr="00733472">
              <w:rPr>
                <w:color w:val="000000"/>
                <w:sz w:val="28"/>
                <w:szCs w:val="28"/>
                <w:lang w:val="uk-UA"/>
              </w:rPr>
              <w:t> </w:t>
            </w:r>
          </w:p>
        </w:tc>
      </w:tr>
      <w:tr w:rsidR="007871A1" w:rsidRPr="00733472" w14:paraId="7166029C" w14:textId="77777777" w:rsidTr="008F75AA">
        <w:trPr>
          <w:trHeight w:val="23"/>
        </w:trPr>
        <w:tc>
          <w:tcPr>
            <w:tcW w:w="705" w:type="dxa"/>
            <w:tcBorders>
              <w:top w:val="single" w:sz="4" w:space="0" w:color="000000"/>
              <w:left w:val="single" w:sz="4" w:space="0" w:color="000000"/>
              <w:bottom w:val="single" w:sz="4" w:space="0" w:color="000000"/>
            </w:tcBorders>
          </w:tcPr>
          <w:p w14:paraId="060147E0" w14:textId="15DA46D1" w:rsidR="007871A1" w:rsidRPr="00733472" w:rsidRDefault="007871A1" w:rsidP="003669E1">
            <w:pPr>
              <w:ind w:right="-102"/>
              <w:contextualSpacing/>
              <w:jc w:val="center"/>
              <w:rPr>
                <w:color w:val="000000"/>
                <w:sz w:val="28"/>
                <w:szCs w:val="28"/>
                <w:lang w:val="uk-UA"/>
              </w:rPr>
            </w:pPr>
            <w:r w:rsidRPr="00733472">
              <w:rPr>
                <w:color w:val="000000"/>
                <w:sz w:val="28"/>
                <w:szCs w:val="28"/>
                <w:lang w:val="uk-UA"/>
              </w:rPr>
              <w:t>4</w:t>
            </w:r>
          </w:p>
        </w:tc>
        <w:tc>
          <w:tcPr>
            <w:tcW w:w="2835" w:type="dxa"/>
            <w:tcBorders>
              <w:top w:val="single" w:sz="4" w:space="0" w:color="000000"/>
              <w:left w:val="single" w:sz="4" w:space="0" w:color="000000"/>
              <w:bottom w:val="single" w:sz="4" w:space="0" w:color="000000"/>
            </w:tcBorders>
          </w:tcPr>
          <w:p w14:paraId="7A2F1252" w14:textId="4DE264D0" w:rsidR="007871A1" w:rsidRPr="00733472" w:rsidRDefault="007871A1" w:rsidP="008F75AA">
            <w:pPr>
              <w:ind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продовженя  терміну розгляду справи на строк залишення заяви без руху</w:t>
            </w:r>
          </w:p>
        </w:tc>
        <w:tc>
          <w:tcPr>
            <w:tcW w:w="2835" w:type="dxa"/>
            <w:tcBorders>
              <w:top w:val="single" w:sz="4" w:space="0" w:color="000000"/>
              <w:left w:val="single" w:sz="4" w:space="0" w:color="000000"/>
              <w:bottom w:val="single" w:sz="4" w:space="0" w:color="000000"/>
            </w:tcBorders>
          </w:tcPr>
          <w:p w14:paraId="7ADECB99" w14:textId="7BA646F8" w:rsidR="007871A1" w:rsidRPr="00733472" w:rsidRDefault="007871A1" w:rsidP="003669E1">
            <w:pPr>
              <w:ind w:left="-2"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50359781" w14:textId="34FD850B" w:rsidR="007871A1" w:rsidRPr="00733472" w:rsidRDefault="007871A1" w:rsidP="003669E1">
            <w:pP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7CE5C598" w14:textId="77777777" w:rsidR="007871A1" w:rsidRPr="00733472" w:rsidRDefault="007871A1" w:rsidP="0054742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3302117F" w14:textId="77777777" w:rsidR="007871A1" w:rsidRPr="00733472" w:rsidRDefault="007871A1" w:rsidP="003669E1">
            <w:pPr>
              <w:spacing w:before="240" w:after="240"/>
              <w:ind w:right="-1"/>
              <w:contextualSpacing/>
              <w:jc w:val="center"/>
              <w:rPr>
                <w:color w:val="000000"/>
                <w:sz w:val="28"/>
                <w:szCs w:val="28"/>
                <w:lang w:val="uk-UA"/>
              </w:rPr>
            </w:pPr>
          </w:p>
        </w:tc>
      </w:tr>
      <w:tr w:rsidR="007871A1" w:rsidRPr="00733472" w14:paraId="42A5D417" w14:textId="77777777" w:rsidTr="008F75AA">
        <w:trPr>
          <w:trHeight w:val="23"/>
        </w:trPr>
        <w:tc>
          <w:tcPr>
            <w:tcW w:w="705" w:type="dxa"/>
            <w:tcBorders>
              <w:top w:val="single" w:sz="4" w:space="0" w:color="000000"/>
              <w:left w:val="single" w:sz="4" w:space="0" w:color="000000"/>
              <w:bottom w:val="single" w:sz="4" w:space="0" w:color="000000"/>
            </w:tcBorders>
          </w:tcPr>
          <w:p w14:paraId="4578B468" w14:textId="78B6F80E" w:rsidR="007871A1" w:rsidRPr="00733472" w:rsidRDefault="007871A1" w:rsidP="003669E1">
            <w:pPr>
              <w:ind w:left="80" w:right="-1" w:firstLine="20"/>
              <w:contextualSpacing/>
              <w:jc w:val="center"/>
              <w:rPr>
                <w:sz w:val="28"/>
                <w:szCs w:val="28"/>
                <w:lang w:val="uk-UA"/>
              </w:rPr>
            </w:pPr>
            <w:r w:rsidRPr="00733472">
              <w:rPr>
                <w:bCs/>
                <w:color w:val="000000"/>
                <w:sz w:val="28"/>
                <w:szCs w:val="28"/>
                <w:lang w:val="uk-UA"/>
              </w:rPr>
              <w:t>5</w:t>
            </w:r>
          </w:p>
        </w:tc>
        <w:tc>
          <w:tcPr>
            <w:tcW w:w="2835" w:type="dxa"/>
            <w:tcBorders>
              <w:top w:val="single" w:sz="4" w:space="0" w:color="000000"/>
              <w:left w:val="single" w:sz="4" w:space="0" w:color="000000"/>
              <w:bottom w:val="single" w:sz="4" w:space="0" w:color="000000"/>
            </w:tcBorders>
          </w:tcPr>
          <w:p w14:paraId="42ADE3BB" w14:textId="01426099" w:rsidR="00C07D11" w:rsidRPr="00733472" w:rsidRDefault="007871A1" w:rsidP="001478C5">
            <w:pPr>
              <w:ind w:left="42"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835" w:type="dxa"/>
            <w:tcBorders>
              <w:top w:val="single" w:sz="4" w:space="0" w:color="000000"/>
              <w:left w:val="single" w:sz="4" w:space="0" w:color="000000"/>
              <w:bottom w:val="single" w:sz="4" w:space="0" w:color="000000"/>
            </w:tcBorders>
          </w:tcPr>
          <w:p w14:paraId="240650A1" w14:textId="2FE5C860" w:rsidR="007871A1" w:rsidRPr="00733472" w:rsidRDefault="007871A1" w:rsidP="003669E1">
            <w:pPr>
              <w:ind w:left="100"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21500635" w14:textId="77777777" w:rsidR="007871A1" w:rsidRPr="00733472" w:rsidRDefault="007871A1" w:rsidP="003669E1">
            <w:pPr>
              <w:ind w:left="100" w:right="-1"/>
              <w:contextualSpacing/>
              <w:jc w:val="center"/>
              <w:rPr>
                <w:sz w:val="28"/>
                <w:szCs w:val="28"/>
                <w:lang w:val="uk-UA"/>
              </w:rPr>
            </w:pPr>
            <w:r w:rsidRPr="00733472">
              <w:rPr>
                <w:color w:val="000000"/>
                <w:sz w:val="28"/>
                <w:szCs w:val="28"/>
                <w:lang w:val="uk-UA"/>
              </w:rPr>
              <w:t>Районне</w:t>
            </w:r>
          </w:p>
          <w:p w14:paraId="160AF14E" w14:textId="77777777" w:rsidR="007871A1" w:rsidRPr="00733472" w:rsidRDefault="007871A1" w:rsidP="003669E1">
            <w:pPr>
              <w:ind w:left="100" w:right="-1"/>
              <w:contextualSpacing/>
              <w:jc w:val="center"/>
              <w:rPr>
                <w:sz w:val="28"/>
                <w:szCs w:val="28"/>
                <w:lang w:val="uk-UA"/>
              </w:rPr>
            </w:pPr>
            <w:r w:rsidRPr="00733472">
              <w:rPr>
                <w:color w:val="000000"/>
                <w:sz w:val="28"/>
                <w:szCs w:val="28"/>
                <w:lang w:val="uk-UA"/>
              </w:rPr>
              <w:t> управління</w:t>
            </w:r>
          </w:p>
        </w:tc>
        <w:tc>
          <w:tcPr>
            <w:tcW w:w="1588" w:type="dxa"/>
            <w:tcBorders>
              <w:left w:val="single" w:sz="4" w:space="0" w:color="000000"/>
              <w:bottom w:val="single" w:sz="4" w:space="0" w:color="000000"/>
              <w:right w:val="single" w:sz="4" w:space="0" w:color="000000"/>
            </w:tcBorders>
          </w:tcPr>
          <w:p w14:paraId="3CD7ECD7" w14:textId="77777777" w:rsidR="007871A1" w:rsidRPr="00733472" w:rsidRDefault="007871A1" w:rsidP="003669E1">
            <w:pPr>
              <w:ind w:left="100" w:right="-1"/>
              <w:contextualSpacing/>
              <w:jc w:val="center"/>
              <w:rPr>
                <w:sz w:val="28"/>
                <w:szCs w:val="28"/>
                <w:lang w:val="uk-UA"/>
              </w:rPr>
            </w:pPr>
          </w:p>
        </w:tc>
      </w:tr>
      <w:tr w:rsidR="00C07D11" w:rsidRPr="00733472" w14:paraId="4304864B" w14:textId="77777777" w:rsidTr="008F75AA">
        <w:trPr>
          <w:trHeight w:val="23"/>
        </w:trPr>
        <w:tc>
          <w:tcPr>
            <w:tcW w:w="705" w:type="dxa"/>
            <w:tcBorders>
              <w:top w:val="single" w:sz="4" w:space="0" w:color="000000"/>
              <w:left w:val="single" w:sz="4" w:space="0" w:color="000000"/>
              <w:bottom w:val="single" w:sz="4" w:space="0" w:color="000000"/>
            </w:tcBorders>
          </w:tcPr>
          <w:p w14:paraId="1E3D7AB5" w14:textId="1B0F87DA" w:rsidR="00C07D11" w:rsidRPr="00733472" w:rsidRDefault="00C07D11" w:rsidP="003669E1">
            <w:pPr>
              <w:ind w:left="80" w:right="-1" w:firstLine="20"/>
              <w:contextualSpacing/>
              <w:jc w:val="center"/>
              <w:rPr>
                <w:bCs/>
                <w:color w:val="000000"/>
                <w:sz w:val="28"/>
                <w:szCs w:val="28"/>
                <w:lang w:val="uk-UA"/>
              </w:rPr>
            </w:pPr>
            <w:r w:rsidRPr="00733472">
              <w:rPr>
                <w:bCs/>
                <w:color w:val="000000"/>
                <w:sz w:val="28"/>
                <w:szCs w:val="28"/>
                <w:lang w:val="uk-UA"/>
              </w:rPr>
              <w:t>6</w:t>
            </w:r>
          </w:p>
        </w:tc>
        <w:tc>
          <w:tcPr>
            <w:tcW w:w="2835" w:type="dxa"/>
            <w:tcBorders>
              <w:top w:val="single" w:sz="4" w:space="0" w:color="000000"/>
              <w:left w:val="single" w:sz="4" w:space="0" w:color="000000"/>
              <w:bottom w:val="single" w:sz="4" w:space="0" w:color="000000"/>
            </w:tcBorders>
          </w:tcPr>
          <w:p w14:paraId="37993A6F" w14:textId="7C67A5D3" w:rsidR="00C07D11" w:rsidRPr="00733472" w:rsidRDefault="00C07D11" w:rsidP="00C07D11">
            <w:pPr>
              <w:ind w:left="42" w:right="-1"/>
              <w:contextualSpacing/>
              <w:jc w:val="both"/>
              <w:rPr>
                <w:color w:val="000000"/>
                <w:sz w:val="28"/>
                <w:szCs w:val="28"/>
                <w:lang w:val="uk-UA"/>
              </w:rPr>
            </w:pPr>
            <w:r w:rsidRPr="00733472">
              <w:rPr>
                <w:color w:val="000000"/>
                <w:sz w:val="28"/>
                <w:szCs w:val="28"/>
                <w:lang w:val="uk-UA"/>
              </w:rPr>
              <w:t>Розгляд заяви, доу-комплектування па-кета документів та включення інфор-мації про заявника до списку осіб, які мають право на отримання допомоги</w:t>
            </w:r>
          </w:p>
        </w:tc>
        <w:tc>
          <w:tcPr>
            <w:tcW w:w="2835" w:type="dxa"/>
            <w:tcBorders>
              <w:top w:val="single" w:sz="4" w:space="0" w:color="000000"/>
              <w:left w:val="single" w:sz="4" w:space="0" w:color="000000"/>
              <w:bottom w:val="single" w:sz="4" w:space="0" w:color="000000"/>
            </w:tcBorders>
          </w:tcPr>
          <w:p w14:paraId="0C639582" w14:textId="2651F312" w:rsidR="00C07D11" w:rsidRPr="00733472" w:rsidRDefault="00C07D11" w:rsidP="003669E1">
            <w:pPr>
              <w:ind w:left="100"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36B6641" w14:textId="30E6C465" w:rsidR="00C07D11" w:rsidRPr="00733472" w:rsidRDefault="00C07D11" w:rsidP="003669E1">
            <w:pPr>
              <w:ind w:left="100" w:right="-1"/>
              <w:contextualSpacing/>
              <w:jc w:val="center"/>
              <w:rPr>
                <w:sz w:val="28"/>
                <w:szCs w:val="28"/>
                <w:lang w:val="uk-UA"/>
              </w:rPr>
            </w:pPr>
            <w:r w:rsidRPr="00733472">
              <w:rPr>
                <w:sz w:val="28"/>
                <w:szCs w:val="28"/>
                <w:lang w:val="uk-UA"/>
              </w:rPr>
              <w:t>Районне управління</w:t>
            </w:r>
          </w:p>
        </w:tc>
        <w:tc>
          <w:tcPr>
            <w:tcW w:w="1588" w:type="dxa"/>
            <w:tcBorders>
              <w:left w:val="single" w:sz="4" w:space="0" w:color="000000"/>
              <w:bottom w:val="single" w:sz="4" w:space="0" w:color="000000"/>
              <w:right w:val="single" w:sz="4" w:space="0" w:color="000000"/>
            </w:tcBorders>
          </w:tcPr>
          <w:p w14:paraId="20091BC7" w14:textId="77777777" w:rsidR="00C07D11" w:rsidRPr="00733472" w:rsidRDefault="00C07D11" w:rsidP="001C716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дев’яти календарних днів</w:t>
            </w:r>
          </w:p>
          <w:p w14:paraId="2A3EB723" w14:textId="77777777" w:rsidR="00C07D11" w:rsidRPr="00733472" w:rsidRDefault="00C07D11" w:rsidP="00B41458">
            <w:pPr>
              <w:pBdr>
                <w:top w:val="nil"/>
                <w:left w:val="nil"/>
                <w:bottom w:val="nil"/>
                <w:right w:val="nil"/>
                <w:between w:val="nil"/>
              </w:pBdr>
              <w:ind w:right="-1"/>
              <w:contextualSpacing/>
              <w:jc w:val="center"/>
              <w:rPr>
                <w:sz w:val="28"/>
                <w:szCs w:val="28"/>
                <w:lang w:val="uk-UA"/>
              </w:rPr>
            </w:pPr>
          </w:p>
        </w:tc>
      </w:tr>
      <w:tr w:rsidR="00C07D11" w:rsidRPr="00733472" w14:paraId="3573B661" w14:textId="77777777" w:rsidTr="008F75AA">
        <w:trPr>
          <w:trHeight w:val="23"/>
        </w:trPr>
        <w:tc>
          <w:tcPr>
            <w:tcW w:w="705" w:type="dxa"/>
            <w:tcBorders>
              <w:top w:val="single" w:sz="4" w:space="0" w:color="000000"/>
              <w:left w:val="single" w:sz="4" w:space="0" w:color="000000"/>
              <w:bottom w:val="single" w:sz="4" w:space="0" w:color="000000"/>
            </w:tcBorders>
          </w:tcPr>
          <w:p w14:paraId="774D4C5B" w14:textId="3533719E"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835" w:type="dxa"/>
            <w:tcBorders>
              <w:top w:val="single" w:sz="4" w:space="0" w:color="000000"/>
              <w:left w:val="single" w:sz="4" w:space="0" w:color="000000"/>
              <w:bottom w:val="single" w:sz="4" w:space="0" w:color="000000"/>
            </w:tcBorders>
          </w:tcPr>
          <w:p w14:paraId="6B77384A" w14:textId="119A7FB6"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835" w:type="dxa"/>
            <w:tcBorders>
              <w:top w:val="single" w:sz="4" w:space="0" w:color="000000"/>
              <w:left w:val="single" w:sz="4" w:space="0" w:color="000000"/>
              <w:bottom w:val="single" w:sz="4" w:space="0" w:color="000000"/>
            </w:tcBorders>
          </w:tcPr>
          <w:p w14:paraId="57B76B30" w14:textId="6F221D44"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297F777" w14:textId="0AC9A3BB"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0AFD60B5" w14:textId="749AF14E"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C07D11" w:rsidRPr="00733472" w14:paraId="262F774B" w14:textId="77777777" w:rsidTr="008F75AA">
        <w:trPr>
          <w:trHeight w:val="23"/>
        </w:trPr>
        <w:tc>
          <w:tcPr>
            <w:tcW w:w="705" w:type="dxa"/>
            <w:tcBorders>
              <w:top w:val="single" w:sz="4" w:space="0" w:color="000000"/>
              <w:left w:val="single" w:sz="4" w:space="0" w:color="000000"/>
              <w:bottom w:val="single" w:sz="4" w:space="0" w:color="000000"/>
            </w:tcBorders>
          </w:tcPr>
          <w:p w14:paraId="0E1A9928" w14:textId="08B0501E"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835" w:type="dxa"/>
            <w:tcBorders>
              <w:top w:val="single" w:sz="4" w:space="0" w:color="000000"/>
              <w:left w:val="single" w:sz="4" w:space="0" w:color="000000"/>
              <w:bottom w:val="single" w:sz="4" w:space="0" w:color="000000"/>
            </w:tcBorders>
          </w:tcPr>
          <w:p w14:paraId="2D724F53" w14:textId="77777777"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835" w:type="dxa"/>
            <w:tcBorders>
              <w:top w:val="single" w:sz="4" w:space="0" w:color="000000"/>
              <w:left w:val="single" w:sz="4" w:space="0" w:color="000000"/>
              <w:bottom w:val="single" w:sz="4" w:space="0" w:color="000000"/>
            </w:tcBorders>
          </w:tcPr>
          <w:p w14:paraId="1559FB0C" w14:textId="2DCE6371"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3800B14F"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6A8089AC"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p w14:paraId="0D9EF526" w14:textId="53906B07" w:rsidR="001478C5" w:rsidRPr="00733472" w:rsidRDefault="001478C5" w:rsidP="003669E1">
            <w:pPr>
              <w:pBdr>
                <w:top w:val="nil"/>
                <w:left w:val="nil"/>
                <w:bottom w:val="nil"/>
                <w:right w:val="nil"/>
                <w:between w:val="nil"/>
              </w:pBdr>
              <w:ind w:right="-1"/>
              <w:contextualSpacing/>
              <w:jc w:val="center"/>
              <w:rPr>
                <w:color w:val="000000"/>
                <w:sz w:val="28"/>
                <w:szCs w:val="28"/>
                <w:lang w:val="uk-UA"/>
              </w:rPr>
            </w:pPr>
          </w:p>
        </w:tc>
      </w:tr>
      <w:tr w:rsidR="001478C5" w:rsidRPr="00733472" w14:paraId="41E423BE" w14:textId="77777777" w:rsidTr="008F75AA">
        <w:trPr>
          <w:trHeight w:val="23"/>
        </w:trPr>
        <w:tc>
          <w:tcPr>
            <w:tcW w:w="705" w:type="dxa"/>
            <w:tcBorders>
              <w:top w:val="single" w:sz="4" w:space="0" w:color="000000"/>
              <w:left w:val="single" w:sz="4" w:space="0" w:color="000000"/>
              <w:bottom w:val="single" w:sz="4" w:space="0" w:color="000000"/>
            </w:tcBorders>
          </w:tcPr>
          <w:p w14:paraId="3C79DBEE" w14:textId="76DDAC85" w:rsidR="001478C5" w:rsidRPr="00733472" w:rsidRDefault="001478C5" w:rsidP="001478C5">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35" w:type="dxa"/>
            <w:tcBorders>
              <w:top w:val="single" w:sz="4" w:space="0" w:color="000000"/>
              <w:left w:val="single" w:sz="4" w:space="0" w:color="000000"/>
              <w:bottom w:val="single" w:sz="4" w:space="0" w:color="000000"/>
            </w:tcBorders>
          </w:tcPr>
          <w:p w14:paraId="29F70F7B" w14:textId="3130649A"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835" w:type="dxa"/>
            <w:tcBorders>
              <w:top w:val="single" w:sz="4" w:space="0" w:color="000000"/>
              <w:left w:val="single" w:sz="4" w:space="0" w:color="000000"/>
              <w:bottom w:val="single" w:sz="4" w:space="0" w:color="000000"/>
            </w:tcBorders>
          </w:tcPr>
          <w:p w14:paraId="0619A93E" w14:textId="28902C35"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217E74E9" w14:textId="3DFCB2F0" w:rsidR="001478C5" w:rsidRPr="00733472" w:rsidRDefault="001478C5" w:rsidP="001478C5">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0B57C9C4" w14:textId="2269782E" w:rsidR="001478C5" w:rsidRPr="00733472" w:rsidRDefault="001478C5" w:rsidP="001478C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C07D11" w:rsidRPr="00733472" w14:paraId="574CFEBA" w14:textId="77777777" w:rsidTr="008F75AA">
        <w:trPr>
          <w:trHeight w:val="23"/>
        </w:trPr>
        <w:tc>
          <w:tcPr>
            <w:tcW w:w="705" w:type="dxa"/>
            <w:tcBorders>
              <w:top w:val="single" w:sz="4" w:space="0" w:color="000000"/>
              <w:left w:val="single" w:sz="4" w:space="0" w:color="000000"/>
              <w:bottom w:val="single" w:sz="4" w:space="0" w:color="000000"/>
            </w:tcBorders>
          </w:tcPr>
          <w:p w14:paraId="06002C7A" w14:textId="1391A588"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835" w:type="dxa"/>
            <w:tcBorders>
              <w:top w:val="single" w:sz="4" w:space="0" w:color="000000"/>
              <w:left w:val="single" w:sz="4" w:space="0" w:color="000000"/>
              <w:bottom w:val="single" w:sz="4" w:space="0" w:color="000000"/>
            </w:tcBorders>
          </w:tcPr>
          <w:p w14:paraId="4FB6E896" w14:textId="391A8D2E"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835" w:type="dxa"/>
            <w:tcBorders>
              <w:top w:val="single" w:sz="4" w:space="0" w:color="000000"/>
              <w:left w:val="single" w:sz="4" w:space="0" w:color="000000"/>
              <w:bottom w:val="single" w:sz="4" w:space="0" w:color="000000"/>
            </w:tcBorders>
          </w:tcPr>
          <w:p w14:paraId="37059909"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p w14:paraId="6CCCC03D" w14:textId="09F670F6"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05F7D96D"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Центр</w:t>
            </w:r>
          </w:p>
        </w:tc>
        <w:tc>
          <w:tcPr>
            <w:tcW w:w="1588" w:type="dxa"/>
            <w:tcBorders>
              <w:top w:val="single" w:sz="4" w:space="0" w:color="000000"/>
              <w:left w:val="single" w:sz="4" w:space="0" w:color="auto"/>
              <w:right w:val="single" w:sz="4" w:space="0" w:color="000000"/>
            </w:tcBorders>
          </w:tcPr>
          <w:p w14:paraId="105CE86B"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FA2880" w:rsidRPr="00733472" w14:paraId="33103889" w14:textId="77777777" w:rsidTr="00970C42">
        <w:trPr>
          <w:trHeight w:val="3884"/>
        </w:trPr>
        <w:tc>
          <w:tcPr>
            <w:tcW w:w="705" w:type="dxa"/>
            <w:tcBorders>
              <w:top w:val="single" w:sz="4" w:space="0" w:color="000000"/>
              <w:left w:val="single" w:sz="4" w:space="0" w:color="000000"/>
            </w:tcBorders>
          </w:tcPr>
          <w:p w14:paraId="0411F347"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p w14:paraId="18E8C4B1"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3E01CE49"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10.1</w:t>
            </w:r>
          </w:p>
          <w:p w14:paraId="6EFFD555"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67A810AB"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35945473"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1678A1F0"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2CE925B7" w14:textId="77777777"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p>
          <w:p w14:paraId="62993025" w14:textId="6653A2C1" w:rsidR="00FA2880" w:rsidRPr="00733472" w:rsidRDefault="00FA288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10.2</w:t>
            </w:r>
          </w:p>
        </w:tc>
        <w:tc>
          <w:tcPr>
            <w:tcW w:w="2835" w:type="dxa"/>
            <w:tcBorders>
              <w:top w:val="single" w:sz="4" w:space="0" w:color="000000"/>
              <w:left w:val="single" w:sz="4" w:space="0" w:color="000000"/>
            </w:tcBorders>
          </w:tcPr>
          <w:p w14:paraId="62DF9DE7" w14:textId="77777777" w:rsidR="00FA2880" w:rsidRPr="00733472" w:rsidRDefault="00FA2880" w:rsidP="00CA397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Доповнення  пакета документів: </w:t>
            </w:r>
          </w:p>
          <w:p w14:paraId="2415CB99" w14:textId="77777777" w:rsidR="00FA2880" w:rsidRPr="00733472" w:rsidRDefault="00FA2880" w:rsidP="00CA397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  персоналізованою довідкою про осіб за адресою з Реєстру Криворізької міської  територіальної громади </w:t>
            </w:r>
          </w:p>
          <w:p w14:paraId="29D8E132" w14:textId="73307137" w:rsidR="00FA2880" w:rsidRPr="00733472" w:rsidRDefault="00FA2880" w:rsidP="00CA397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   актом обстеження матеріально-побуто-вих умов проживання заявника</w:t>
            </w:r>
          </w:p>
        </w:tc>
        <w:tc>
          <w:tcPr>
            <w:tcW w:w="2835" w:type="dxa"/>
            <w:tcBorders>
              <w:top w:val="single" w:sz="4" w:space="0" w:color="000000"/>
              <w:left w:val="single" w:sz="4" w:space="0" w:color="000000"/>
            </w:tcBorders>
          </w:tcPr>
          <w:p w14:paraId="00440845" w14:textId="63D8B3DC" w:rsidR="00FA2880" w:rsidRPr="00733472" w:rsidRDefault="00FA288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right w:val="single" w:sz="4" w:space="0" w:color="auto"/>
            </w:tcBorders>
          </w:tcPr>
          <w:p w14:paraId="4CFDEF05" w14:textId="0B78F8AF" w:rsidR="00FA2880" w:rsidRPr="00733472" w:rsidRDefault="00FA288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4C7763F" w14:textId="3AE90B6B" w:rsidR="00FA2880" w:rsidRPr="00733472" w:rsidRDefault="00FA288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трьох робочих днів</w:t>
            </w:r>
          </w:p>
        </w:tc>
      </w:tr>
      <w:tr w:rsidR="00C07D11" w:rsidRPr="00733472" w14:paraId="474CDE6A" w14:textId="77777777" w:rsidTr="008F75AA">
        <w:trPr>
          <w:trHeight w:val="23"/>
        </w:trPr>
        <w:tc>
          <w:tcPr>
            <w:tcW w:w="705" w:type="dxa"/>
            <w:tcBorders>
              <w:top w:val="single" w:sz="4" w:space="0" w:color="000000"/>
              <w:left w:val="single" w:sz="4" w:space="0" w:color="000000"/>
              <w:bottom w:val="single" w:sz="4" w:space="0" w:color="000000"/>
            </w:tcBorders>
          </w:tcPr>
          <w:p w14:paraId="2558B72F" w14:textId="725A8DA0"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835" w:type="dxa"/>
            <w:tcBorders>
              <w:top w:val="single" w:sz="4" w:space="0" w:color="000000"/>
              <w:left w:val="single" w:sz="4" w:space="0" w:color="000000"/>
              <w:bottom w:val="single" w:sz="4" w:space="0" w:color="000000"/>
            </w:tcBorders>
          </w:tcPr>
          <w:p w14:paraId="5778513A" w14:textId="7238F198" w:rsidR="00C07D11" w:rsidRPr="00733472" w:rsidRDefault="00C07D11" w:rsidP="00C07D1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пакета документів осіб, які мають право на отримання допомоги,</w:t>
            </w:r>
            <w:r w:rsidRPr="00733472">
              <w:rPr>
                <w:rFonts w:eastAsia="Calibri"/>
                <w:sz w:val="28"/>
                <w:szCs w:val="28"/>
                <w:lang w:val="uk-UA"/>
              </w:rPr>
              <w:t xml:space="preserve"> </w:t>
            </w:r>
            <w:r w:rsidRPr="00733472">
              <w:rPr>
                <w:color w:val="000000"/>
                <w:sz w:val="28"/>
                <w:szCs w:val="28"/>
                <w:lang w:val="uk-UA"/>
              </w:rPr>
              <w:t>з  реєстром  прийому-передачі пакетів документів до департаменту соціальної політики виконкому Криворізької міської ради (надалі –департамент)</w:t>
            </w:r>
          </w:p>
        </w:tc>
        <w:tc>
          <w:tcPr>
            <w:tcW w:w="2835" w:type="dxa"/>
            <w:tcBorders>
              <w:top w:val="single" w:sz="4" w:space="0" w:color="000000"/>
              <w:left w:val="single" w:sz="4" w:space="0" w:color="000000"/>
              <w:bottom w:val="single" w:sz="4" w:space="0" w:color="000000"/>
            </w:tcBorders>
          </w:tcPr>
          <w:p w14:paraId="3DD0FF07" w14:textId="4052C5F1"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15D48B09"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15E6836E" w14:textId="514EC32D"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C07D11" w:rsidRPr="00733472" w14:paraId="0A1182EB" w14:textId="77777777" w:rsidTr="008F75AA">
        <w:trPr>
          <w:trHeight w:val="23"/>
        </w:trPr>
        <w:tc>
          <w:tcPr>
            <w:tcW w:w="705" w:type="dxa"/>
            <w:tcBorders>
              <w:top w:val="single" w:sz="4" w:space="0" w:color="000000"/>
              <w:left w:val="single" w:sz="4" w:space="0" w:color="000000"/>
              <w:bottom w:val="single" w:sz="4" w:space="0" w:color="000000"/>
            </w:tcBorders>
          </w:tcPr>
          <w:p w14:paraId="40AB33E4" w14:textId="21461B9C"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835" w:type="dxa"/>
            <w:tcBorders>
              <w:top w:val="single" w:sz="4" w:space="0" w:color="000000"/>
              <w:left w:val="single" w:sz="4" w:space="0" w:color="000000"/>
              <w:bottom w:val="single" w:sz="4" w:space="0" w:color="000000"/>
            </w:tcBorders>
          </w:tcPr>
          <w:p w14:paraId="02F298EF" w14:textId="0A3FC3E7" w:rsidR="00C07D11" w:rsidRPr="00733472" w:rsidRDefault="00C07D11" w:rsidP="00CA397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Реєстрація повного пакета документів, подання на розгляд заступнику міського голови, уведення інформації про громадян до бази персональних даних,  розгляд на</w:t>
            </w:r>
            <w:r w:rsidRPr="00733472">
              <w:rPr>
                <w:lang w:val="uk-UA"/>
              </w:rPr>
              <w:t xml:space="preserve"> </w:t>
            </w:r>
            <w:r w:rsidRPr="00733472">
              <w:rPr>
                <w:color w:val="000000"/>
                <w:sz w:val="28"/>
                <w:szCs w:val="28"/>
                <w:lang w:val="uk-UA"/>
              </w:rPr>
              <w:t xml:space="preserve">засіданні міської комісії з питань надання одноразової матеріальної допомоги мешканцям міста за рахунок бюджетних коштів (надалі – </w:t>
            </w:r>
          </w:p>
        </w:tc>
        <w:tc>
          <w:tcPr>
            <w:tcW w:w="2835" w:type="dxa"/>
            <w:tcBorders>
              <w:top w:val="single" w:sz="4" w:space="0" w:color="000000"/>
              <w:left w:val="single" w:sz="4" w:space="0" w:color="000000"/>
              <w:bottom w:val="single" w:sz="4" w:space="0" w:color="000000"/>
            </w:tcBorders>
          </w:tcPr>
          <w:p w14:paraId="2FE1B9E7" w14:textId="2C5E382A"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департаменту, члени комісії</w:t>
            </w:r>
          </w:p>
        </w:tc>
        <w:tc>
          <w:tcPr>
            <w:tcW w:w="1984" w:type="dxa"/>
            <w:tcBorders>
              <w:top w:val="single" w:sz="4" w:space="0" w:color="000000"/>
              <w:left w:val="single" w:sz="4" w:space="0" w:color="000000"/>
              <w:bottom w:val="single" w:sz="4" w:space="0" w:color="000000"/>
            </w:tcBorders>
          </w:tcPr>
          <w:p w14:paraId="01A5ABCA" w14:textId="359D7A2D"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4BBC18D5" w14:textId="7564DECB"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До  17 календарних днів </w:t>
            </w:r>
          </w:p>
        </w:tc>
      </w:tr>
      <w:tr w:rsidR="00CA3971" w:rsidRPr="00733472" w14:paraId="2CE45A5F" w14:textId="77777777" w:rsidTr="008F75AA">
        <w:trPr>
          <w:trHeight w:val="23"/>
        </w:trPr>
        <w:tc>
          <w:tcPr>
            <w:tcW w:w="705" w:type="dxa"/>
            <w:tcBorders>
              <w:top w:val="single" w:sz="4" w:space="0" w:color="000000"/>
              <w:left w:val="single" w:sz="4" w:space="0" w:color="000000"/>
              <w:bottom w:val="single" w:sz="4" w:space="0" w:color="000000"/>
            </w:tcBorders>
          </w:tcPr>
          <w:p w14:paraId="6B5235C4" w14:textId="5AEBAE7D" w:rsidR="00CA3971" w:rsidRPr="00733472" w:rsidRDefault="00CA3971" w:rsidP="00FA288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35" w:type="dxa"/>
            <w:tcBorders>
              <w:top w:val="single" w:sz="4" w:space="0" w:color="000000"/>
              <w:left w:val="single" w:sz="4" w:space="0" w:color="000000"/>
              <w:bottom w:val="single" w:sz="4" w:space="0" w:color="000000"/>
            </w:tcBorders>
          </w:tcPr>
          <w:p w14:paraId="4BE589C7" w14:textId="1E91E69A" w:rsidR="00CA3971" w:rsidRPr="00733472" w:rsidRDefault="00CA3971" w:rsidP="00FA288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835" w:type="dxa"/>
            <w:tcBorders>
              <w:top w:val="single" w:sz="4" w:space="0" w:color="000000"/>
              <w:left w:val="single" w:sz="4" w:space="0" w:color="000000"/>
              <w:bottom w:val="single" w:sz="4" w:space="0" w:color="000000"/>
            </w:tcBorders>
          </w:tcPr>
          <w:p w14:paraId="3FE36E96" w14:textId="5E4858B7" w:rsidR="00CA3971" w:rsidRPr="00733472" w:rsidRDefault="00CA3971" w:rsidP="00FA288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13163B6C" w14:textId="18805C38" w:rsidR="00CA3971" w:rsidRPr="00733472" w:rsidRDefault="00CA3971" w:rsidP="00FA288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56F26A49" w14:textId="0F5E8DDD" w:rsidR="00CA3971" w:rsidRPr="00733472" w:rsidRDefault="00CA3971" w:rsidP="00FA288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CA3971" w:rsidRPr="00733472" w14:paraId="7BA742A1" w14:textId="77777777" w:rsidTr="008F75AA">
        <w:trPr>
          <w:trHeight w:val="23"/>
        </w:trPr>
        <w:tc>
          <w:tcPr>
            <w:tcW w:w="705" w:type="dxa"/>
            <w:tcBorders>
              <w:top w:val="single" w:sz="4" w:space="0" w:color="000000"/>
              <w:left w:val="single" w:sz="4" w:space="0" w:color="000000"/>
              <w:bottom w:val="single" w:sz="4" w:space="0" w:color="000000"/>
            </w:tcBorders>
          </w:tcPr>
          <w:p w14:paraId="59BF6E19" w14:textId="77777777" w:rsidR="00CA3971" w:rsidRPr="00733472" w:rsidRDefault="00CA3971" w:rsidP="003669E1">
            <w:pPr>
              <w:pBdr>
                <w:top w:val="nil"/>
                <w:left w:val="nil"/>
                <w:bottom w:val="nil"/>
                <w:right w:val="nil"/>
                <w:between w:val="nil"/>
              </w:pBdr>
              <w:ind w:left="-28" w:right="-1" w:firstLine="28"/>
              <w:contextualSpacing/>
              <w:jc w:val="center"/>
              <w:rPr>
                <w:color w:val="000000"/>
                <w:sz w:val="28"/>
                <w:szCs w:val="28"/>
                <w:lang w:val="uk-UA"/>
              </w:rPr>
            </w:pPr>
          </w:p>
        </w:tc>
        <w:tc>
          <w:tcPr>
            <w:tcW w:w="2835" w:type="dxa"/>
            <w:tcBorders>
              <w:top w:val="single" w:sz="4" w:space="0" w:color="000000"/>
              <w:left w:val="single" w:sz="4" w:space="0" w:color="000000"/>
              <w:bottom w:val="single" w:sz="4" w:space="0" w:color="000000"/>
            </w:tcBorders>
          </w:tcPr>
          <w:p w14:paraId="1FEF8EC6" w14:textId="4B4B362E" w:rsidR="00CA3971" w:rsidRPr="00733472" w:rsidRDefault="00CA3971" w:rsidP="0094724E">
            <w:pPr>
              <w:pBdr>
                <w:top w:val="nil"/>
                <w:left w:val="nil"/>
                <w:bottom w:val="nil"/>
                <w:right w:val="nil"/>
                <w:between w:val="nil"/>
              </w:pBdr>
              <w:ind w:left="-108" w:right="-108"/>
              <w:contextualSpacing/>
              <w:jc w:val="both"/>
              <w:rPr>
                <w:color w:val="000000"/>
                <w:sz w:val="28"/>
                <w:szCs w:val="28"/>
                <w:lang w:val="uk-UA"/>
              </w:rPr>
            </w:pPr>
            <w:r w:rsidRPr="00733472">
              <w:rPr>
                <w:color w:val="000000"/>
                <w:sz w:val="28"/>
                <w:szCs w:val="28"/>
                <w:lang w:val="uk-UA"/>
              </w:rPr>
              <w:t>комісія)  та підготовка протоколу комісії</w:t>
            </w:r>
          </w:p>
        </w:tc>
        <w:tc>
          <w:tcPr>
            <w:tcW w:w="2835" w:type="dxa"/>
            <w:tcBorders>
              <w:top w:val="single" w:sz="4" w:space="0" w:color="000000"/>
              <w:left w:val="single" w:sz="4" w:space="0" w:color="000000"/>
              <w:bottom w:val="single" w:sz="4" w:space="0" w:color="000000"/>
            </w:tcBorders>
          </w:tcPr>
          <w:p w14:paraId="444505AA" w14:textId="77777777" w:rsidR="00CA3971" w:rsidRPr="00733472" w:rsidRDefault="00CA3971"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26F72C64" w14:textId="77777777" w:rsidR="00CA3971" w:rsidRPr="00733472" w:rsidRDefault="00CA3971"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736EC5CD" w14:textId="77777777" w:rsidR="00CA3971" w:rsidRPr="00733472" w:rsidRDefault="00CA3971" w:rsidP="003669E1">
            <w:pPr>
              <w:pBdr>
                <w:top w:val="nil"/>
                <w:left w:val="nil"/>
                <w:bottom w:val="nil"/>
                <w:right w:val="nil"/>
                <w:between w:val="nil"/>
              </w:pBdr>
              <w:ind w:right="-1"/>
              <w:contextualSpacing/>
              <w:jc w:val="center"/>
              <w:rPr>
                <w:color w:val="000000"/>
                <w:sz w:val="28"/>
                <w:szCs w:val="28"/>
                <w:lang w:val="uk-UA"/>
              </w:rPr>
            </w:pPr>
          </w:p>
        </w:tc>
      </w:tr>
      <w:tr w:rsidR="00C07D11" w:rsidRPr="00733472" w14:paraId="27D8DC3A" w14:textId="77777777" w:rsidTr="008F75AA">
        <w:trPr>
          <w:trHeight w:val="23"/>
        </w:trPr>
        <w:tc>
          <w:tcPr>
            <w:tcW w:w="705" w:type="dxa"/>
            <w:tcBorders>
              <w:top w:val="single" w:sz="4" w:space="0" w:color="000000"/>
              <w:left w:val="single" w:sz="4" w:space="0" w:color="000000"/>
              <w:bottom w:val="single" w:sz="4" w:space="0" w:color="000000"/>
            </w:tcBorders>
          </w:tcPr>
          <w:p w14:paraId="66B20381" w14:textId="2DA314F7"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835" w:type="dxa"/>
            <w:tcBorders>
              <w:top w:val="single" w:sz="4" w:space="0" w:color="000000"/>
              <w:left w:val="single" w:sz="4" w:space="0" w:color="000000"/>
              <w:bottom w:val="single" w:sz="4" w:space="0" w:color="000000"/>
            </w:tcBorders>
          </w:tcPr>
          <w:p w14:paraId="563D52D0" w14:textId="79F0D084" w:rsidR="00C07D11" w:rsidRPr="00733472" w:rsidRDefault="00C07D11" w:rsidP="0094724E">
            <w:pPr>
              <w:pBdr>
                <w:top w:val="nil"/>
                <w:left w:val="nil"/>
                <w:bottom w:val="nil"/>
                <w:right w:val="nil"/>
                <w:between w:val="nil"/>
              </w:pBdr>
              <w:ind w:left="-108"/>
              <w:contextualSpacing/>
              <w:jc w:val="both"/>
              <w:rPr>
                <w:color w:val="000000"/>
                <w:sz w:val="28"/>
                <w:szCs w:val="28"/>
                <w:lang w:val="uk-UA"/>
              </w:rPr>
            </w:pPr>
            <w:r w:rsidRPr="00733472">
              <w:rPr>
                <w:color w:val="000000"/>
                <w:sz w:val="28"/>
                <w:szCs w:val="28"/>
                <w:lang w:val="uk-UA"/>
              </w:rPr>
              <w:t xml:space="preserve"> У разі відмови, нап</w:t>
            </w:r>
            <w:r w:rsidR="0094724E" w:rsidRPr="00733472">
              <w:rPr>
                <w:color w:val="000000"/>
                <w:sz w:val="28"/>
                <w:szCs w:val="28"/>
                <w:lang w:val="uk-UA"/>
              </w:rPr>
              <w:t>-</w:t>
            </w:r>
            <w:r w:rsidRPr="00733472">
              <w:rPr>
                <w:color w:val="000000"/>
                <w:sz w:val="28"/>
                <w:szCs w:val="28"/>
                <w:lang w:val="uk-UA"/>
              </w:rPr>
              <w:t>равлення повідомлення про відмову в наданні допомоги  після  розгляду питання на</w:t>
            </w:r>
            <w:r w:rsidR="00FA2880" w:rsidRPr="00733472">
              <w:rPr>
                <w:color w:val="000000"/>
                <w:sz w:val="28"/>
                <w:szCs w:val="28"/>
                <w:lang w:val="uk-UA"/>
              </w:rPr>
              <w:t xml:space="preserve"> </w:t>
            </w:r>
            <w:r w:rsidRPr="00733472">
              <w:rPr>
                <w:color w:val="000000"/>
                <w:sz w:val="28"/>
                <w:szCs w:val="28"/>
                <w:lang w:val="uk-UA"/>
              </w:rPr>
              <w:t>комісії із зазначенням шляхів її оскарження</w:t>
            </w:r>
          </w:p>
        </w:tc>
        <w:tc>
          <w:tcPr>
            <w:tcW w:w="2835" w:type="dxa"/>
            <w:tcBorders>
              <w:top w:val="single" w:sz="4" w:space="0" w:color="000000"/>
              <w:left w:val="single" w:sz="4" w:space="0" w:color="000000"/>
              <w:bottom w:val="single" w:sz="4" w:space="0" w:color="000000"/>
            </w:tcBorders>
          </w:tcPr>
          <w:p w14:paraId="099EE56F"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2FD48E12"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085B0B9B" w14:textId="74E4F50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робочих днів</w:t>
            </w:r>
          </w:p>
        </w:tc>
      </w:tr>
      <w:tr w:rsidR="00C07D11" w:rsidRPr="00733472" w14:paraId="58C558E3" w14:textId="77777777" w:rsidTr="008F75AA">
        <w:trPr>
          <w:trHeight w:val="23"/>
        </w:trPr>
        <w:tc>
          <w:tcPr>
            <w:tcW w:w="705" w:type="dxa"/>
            <w:tcBorders>
              <w:top w:val="single" w:sz="4" w:space="0" w:color="000000"/>
              <w:left w:val="single" w:sz="4" w:space="0" w:color="000000"/>
              <w:bottom w:val="single" w:sz="4" w:space="0" w:color="000000"/>
            </w:tcBorders>
          </w:tcPr>
          <w:p w14:paraId="45856946" w14:textId="29FCEA6F"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14</w:t>
            </w:r>
          </w:p>
        </w:tc>
        <w:tc>
          <w:tcPr>
            <w:tcW w:w="2835" w:type="dxa"/>
            <w:tcBorders>
              <w:top w:val="single" w:sz="4" w:space="0" w:color="000000"/>
              <w:left w:val="single" w:sz="4" w:space="0" w:color="000000"/>
              <w:bottom w:val="single" w:sz="4" w:space="0" w:color="000000"/>
            </w:tcBorders>
          </w:tcPr>
          <w:p w14:paraId="2A2471DB" w14:textId="73E3B8FF" w:rsidR="00C07D11" w:rsidRPr="00733472" w:rsidRDefault="00C07D11" w:rsidP="0094724E">
            <w:pPr>
              <w:pBdr>
                <w:top w:val="nil"/>
                <w:left w:val="nil"/>
                <w:bottom w:val="nil"/>
                <w:right w:val="nil"/>
                <w:between w:val="nil"/>
              </w:pBdr>
              <w:ind w:left="-108" w:right="-108"/>
              <w:contextualSpacing/>
              <w:jc w:val="both"/>
              <w:rPr>
                <w:color w:val="000000"/>
                <w:sz w:val="28"/>
                <w:szCs w:val="28"/>
                <w:lang w:val="uk-UA"/>
              </w:rPr>
            </w:pPr>
            <w:r w:rsidRPr="00733472">
              <w:rPr>
                <w:color w:val="000000"/>
                <w:sz w:val="28"/>
                <w:szCs w:val="28"/>
                <w:lang w:val="uk-UA"/>
              </w:rPr>
              <w:t>Підготовка проєкту рішення виконкому Криворізької міської ради про надання до помоги</w:t>
            </w:r>
          </w:p>
        </w:tc>
        <w:tc>
          <w:tcPr>
            <w:tcW w:w="2835" w:type="dxa"/>
            <w:tcBorders>
              <w:top w:val="single" w:sz="4" w:space="0" w:color="000000"/>
              <w:left w:val="single" w:sz="4" w:space="0" w:color="000000"/>
              <w:bottom w:val="single" w:sz="4" w:space="0" w:color="000000"/>
            </w:tcBorders>
          </w:tcPr>
          <w:p w14:paraId="5330A6B7" w14:textId="1FBD7233"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0C789140"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086904C4" w14:textId="4449624F"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п’яти календар-них днів</w:t>
            </w:r>
          </w:p>
          <w:p w14:paraId="3FE895BD"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p>
        </w:tc>
      </w:tr>
      <w:tr w:rsidR="00C07D11" w:rsidRPr="00733472" w14:paraId="7DE1B138" w14:textId="77777777" w:rsidTr="008F75AA">
        <w:trPr>
          <w:trHeight w:val="23"/>
        </w:trPr>
        <w:tc>
          <w:tcPr>
            <w:tcW w:w="705" w:type="dxa"/>
            <w:tcBorders>
              <w:top w:val="single" w:sz="4" w:space="0" w:color="000000"/>
              <w:left w:val="single" w:sz="4" w:space="0" w:color="000000"/>
              <w:bottom w:val="single" w:sz="4" w:space="0" w:color="000000"/>
            </w:tcBorders>
          </w:tcPr>
          <w:p w14:paraId="25EFE584" w14:textId="1901F07E"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15</w:t>
            </w:r>
          </w:p>
        </w:tc>
        <w:tc>
          <w:tcPr>
            <w:tcW w:w="2835" w:type="dxa"/>
            <w:tcBorders>
              <w:top w:val="single" w:sz="4" w:space="0" w:color="000000"/>
              <w:left w:val="single" w:sz="4" w:space="0" w:color="000000"/>
              <w:bottom w:val="single" w:sz="4" w:space="0" w:color="000000"/>
            </w:tcBorders>
          </w:tcPr>
          <w:p w14:paraId="7F44C5C0" w14:textId="26321063" w:rsidR="00C07D11" w:rsidRPr="00733472" w:rsidRDefault="00C07D11" w:rsidP="0094724E">
            <w:pPr>
              <w:pBdr>
                <w:top w:val="nil"/>
                <w:left w:val="nil"/>
                <w:bottom w:val="nil"/>
                <w:right w:val="nil"/>
                <w:between w:val="nil"/>
              </w:pBdr>
              <w:ind w:left="-108" w:right="-108"/>
              <w:contextualSpacing/>
              <w:rPr>
                <w:color w:val="000000"/>
                <w:sz w:val="28"/>
                <w:szCs w:val="28"/>
                <w:lang w:val="uk-UA"/>
              </w:rPr>
            </w:pPr>
            <w:r w:rsidRPr="00733472">
              <w:rPr>
                <w:color w:val="000000"/>
                <w:sz w:val="28"/>
                <w:szCs w:val="28"/>
                <w:lang w:val="uk-UA"/>
              </w:rPr>
              <w:t>Підготовка пропозиції на фінансування та</w:t>
            </w:r>
            <w:r w:rsidR="0094724E" w:rsidRPr="00733472">
              <w:rPr>
                <w:color w:val="000000"/>
                <w:sz w:val="28"/>
                <w:szCs w:val="28"/>
                <w:lang w:val="uk-UA"/>
              </w:rPr>
              <w:t xml:space="preserve"> </w:t>
            </w:r>
            <w:r w:rsidRPr="00733472">
              <w:rPr>
                <w:color w:val="000000"/>
                <w:sz w:val="28"/>
                <w:szCs w:val="28"/>
                <w:lang w:val="uk-UA"/>
              </w:rPr>
              <w:t>пе</w:t>
            </w:r>
            <w:r w:rsidR="0094724E" w:rsidRPr="00733472">
              <w:rPr>
                <w:color w:val="000000"/>
                <w:sz w:val="28"/>
                <w:szCs w:val="28"/>
                <w:lang w:val="uk-UA"/>
              </w:rPr>
              <w:t>-</w:t>
            </w:r>
            <w:r w:rsidRPr="00733472">
              <w:rPr>
                <w:color w:val="000000"/>
                <w:sz w:val="28"/>
                <w:szCs w:val="28"/>
                <w:lang w:val="uk-UA"/>
              </w:rPr>
              <w:t>рерахування матеріаль</w:t>
            </w:r>
            <w:r w:rsidR="0094724E" w:rsidRPr="00733472">
              <w:rPr>
                <w:color w:val="000000"/>
                <w:sz w:val="28"/>
                <w:szCs w:val="28"/>
                <w:lang w:val="uk-UA"/>
              </w:rPr>
              <w:t>-</w:t>
            </w:r>
            <w:r w:rsidRPr="00733472">
              <w:rPr>
                <w:color w:val="000000"/>
                <w:sz w:val="28"/>
                <w:szCs w:val="28"/>
                <w:lang w:val="uk-UA"/>
              </w:rPr>
              <w:t>ної допомоги заявнику через банківську установу або поштове відділення</w:t>
            </w:r>
          </w:p>
        </w:tc>
        <w:tc>
          <w:tcPr>
            <w:tcW w:w="2835" w:type="dxa"/>
            <w:tcBorders>
              <w:top w:val="single" w:sz="4" w:space="0" w:color="000000"/>
              <w:left w:val="single" w:sz="4" w:space="0" w:color="000000"/>
              <w:bottom w:val="single" w:sz="4" w:space="0" w:color="000000"/>
            </w:tcBorders>
          </w:tcPr>
          <w:p w14:paraId="0C635DED" w14:textId="3FEB8AE4"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auto"/>
              <w:left w:val="single" w:sz="4" w:space="0" w:color="000000"/>
              <w:bottom w:val="single" w:sz="4" w:space="0" w:color="auto"/>
            </w:tcBorders>
          </w:tcPr>
          <w:p w14:paraId="5B16F449"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auto"/>
              <w:left w:val="single" w:sz="4" w:space="0" w:color="000000"/>
              <w:bottom w:val="single" w:sz="4" w:space="0" w:color="auto"/>
              <w:right w:val="single" w:sz="4" w:space="0" w:color="000000"/>
            </w:tcBorders>
          </w:tcPr>
          <w:p w14:paraId="1AA66E49" w14:textId="7AA92519" w:rsidR="00C07D11" w:rsidRPr="00733472" w:rsidRDefault="00C07D11" w:rsidP="0094724E">
            <w:pPr>
              <w:pBdr>
                <w:top w:val="nil"/>
                <w:left w:val="nil"/>
                <w:bottom w:val="nil"/>
                <w:right w:val="nil"/>
                <w:between w:val="nil"/>
              </w:pBdr>
              <w:ind w:left="-107" w:right="-1"/>
              <w:contextualSpacing/>
              <w:jc w:val="center"/>
              <w:rPr>
                <w:color w:val="000000"/>
                <w:sz w:val="28"/>
                <w:szCs w:val="28"/>
                <w:lang w:val="uk-UA"/>
              </w:rPr>
            </w:pPr>
            <w:r w:rsidRPr="00733472">
              <w:rPr>
                <w:color w:val="000000"/>
                <w:sz w:val="28"/>
                <w:szCs w:val="28"/>
                <w:lang w:val="uk-UA"/>
              </w:rPr>
              <w:t>До п’яти робочих днів після ухвалення рішення про надання допомоги на засіданні виконкому Криворізької міської ради</w:t>
            </w:r>
          </w:p>
        </w:tc>
      </w:tr>
    </w:tbl>
    <w:p w14:paraId="08837951" w14:textId="555988FD" w:rsidR="00CF72B6" w:rsidRPr="00733472" w:rsidRDefault="00CF72B6" w:rsidP="003669E1">
      <w:pPr>
        <w:pBdr>
          <w:top w:val="nil"/>
          <w:left w:val="nil"/>
          <w:bottom w:val="nil"/>
          <w:right w:val="nil"/>
          <w:between w:val="nil"/>
        </w:pBdr>
        <w:spacing w:after="200"/>
        <w:ind w:right="-1"/>
        <w:contextualSpacing/>
        <w:jc w:val="both"/>
        <w:rPr>
          <w:i/>
          <w:color w:val="000000"/>
          <w:lang w:val="uk-UA"/>
        </w:rPr>
      </w:pPr>
      <w:r w:rsidRPr="00733472">
        <w:rPr>
          <w:i/>
          <w:color w:val="000000"/>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2D71E8" w:rsidRPr="00733472">
        <w:rPr>
          <w:i/>
          <w:color w:val="000000"/>
          <w:lang w:val="uk-UA"/>
        </w:rPr>
        <w:t>.</w:t>
      </w:r>
    </w:p>
    <w:p w14:paraId="023CFEE2" w14:textId="77777777" w:rsidR="008F75AA" w:rsidRPr="00733472" w:rsidRDefault="008F75AA" w:rsidP="003669E1">
      <w:pPr>
        <w:pBdr>
          <w:top w:val="nil"/>
          <w:left w:val="nil"/>
          <w:bottom w:val="nil"/>
          <w:right w:val="nil"/>
          <w:between w:val="nil"/>
        </w:pBdr>
        <w:ind w:right="-1" w:firstLine="708"/>
        <w:contextualSpacing/>
        <w:rPr>
          <w:b/>
          <w:color w:val="000000"/>
          <w:sz w:val="28"/>
          <w:szCs w:val="28"/>
          <w:lang w:val="uk-UA"/>
        </w:rPr>
      </w:pPr>
    </w:p>
    <w:p w14:paraId="5C3E2AAA" w14:textId="58B52DB9" w:rsidR="00E8115F" w:rsidRPr="00733472" w:rsidRDefault="00E8115F" w:rsidP="003669E1">
      <w:pPr>
        <w:pBdr>
          <w:top w:val="nil"/>
          <w:left w:val="nil"/>
          <w:bottom w:val="nil"/>
          <w:right w:val="nil"/>
          <w:between w:val="nil"/>
        </w:pBdr>
        <w:ind w:right="-1" w:firstLine="708"/>
        <w:contextualSpacing/>
        <w:rPr>
          <w:color w:val="000000"/>
          <w:sz w:val="28"/>
          <w:szCs w:val="28"/>
          <w:lang w:val="uk-UA"/>
        </w:rPr>
      </w:pPr>
      <w:r w:rsidRPr="00733472">
        <w:rPr>
          <w:b/>
          <w:color w:val="000000"/>
          <w:sz w:val="28"/>
          <w:szCs w:val="28"/>
          <w:lang w:val="uk-UA"/>
        </w:rPr>
        <w:t>ТЕХНОЛОГІЧНА КАРТКА ПУБЛІЧНОЇ ПОСЛУГИ № 27</w:t>
      </w:r>
    </w:p>
    <w:p w14:paraId="501061CE" w14:textId="39A7F065" w:rsidR="00E8115F" w:rsidRPr="00733472" w:rsidRDefault="00E8115F" w:rsidP="003669E1">
      <w:pPr>
        <w:ind w:right="-1"/>
        <w:contextualSpacing/>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матеріальної допомоги у зв’язку зі значними витратами на медичне лікування</w:t>
      </w:r>
    </w:p>
    <w:p w14:paraId="1F850051" w14:textId="77777777" w:rsidR="00E8115F" w:rsidRPr="00733472" w:rsidRDefault="00E8115F" w:rsidP="003669E1">
      <w:pPr>
        <w:pBdr>
          <w:top w:val="nil"/>
          <w:left w:val="nil"/>
          <w:bottom w:val="nil"/>
          <w:right w:val="nil"/>
          <w:between w:val="nil"/>
        </w:pBdr>
        <w:spacing w:after="200"/>
        <w:ind w:right="-1"/>
        <w:contextualSpacing/>
        <w:jc w:val="both"/>
        <w:rPr>
          <w:i/>
          <w:color w:val="000000"/>
          <w:lang w:val="uk-UA"/>
        </w:rPr>
      </w:pPr>
      <w:r w:rsidRPr="00733472">
        <w:rPr>
          <w:i/>
          <w:color w:val="000000"/>
          <w:lang w:val="uk-UA"/>
        </w:rPr>
        <w:t xml:space="preserve">Загальна кількість днів надання послуги: </w:t>
      </w:r>
    </w:p>
    <w:p w14:paraId="4C69ED28" w14:textId="42808D2F" w:rsidR="00E8115F" w:rsidRPr="00733472" w:rsidRDefault="00E8115F" w:rsidP="003669E1">
      <w:pPr>
        <w:pBdr>
          <w:top w:val="nil"/>
          <w:left w:val="nil"/>
          <w:bottom w:val="nil"/>
          <w:right w:val="nil"/>
          <w:between w:val="nil"/>
        </w:pBdr>
        <w:spacing w:after="200"/>
        <w:ind w:right="-1"/>
        <w:contextualSpacing/>
        <w:jc w:val="both"/>
        <w:rPr>
          <w:i/>
          <w:color w:val="000000"/>
          <w:lang w:val="uk-UA"/>
        </w:rPr>
      </w:pPr>
      <w:r w:rsidRPr="00733472">
        <w:rPr>
          <w:i/>
          <w:color w:val="000000"/>
          <w:lang w:val="uk-UA"/>
        </w:rPr>
        <w:t xml:space="preserve"> до </w:t>
      </w:r>
      <w:r w:rsidR="0080548B" w:rsidRPr="00733472">
        <w:rPr>
          <w:i/>
          <w:color w:val="000000"/>
          <w:lang w:val="uk-UA"/>
        </w:rPr>
        <w:t>15</w:t>
      </w:r>
      <w:r w:rsidRPr="00733472">
        <w:rPr>
          <w:i/>
          <w:color w:val="000000"/>
          <w:lang w:val="uk-UA"/>
        </w:rPr>
        <w:t xml:space="preserve"> календарних днів – управліннями праці та соціального захисту населення виконкомів районних у місті рад;</w:t>
      </w:r>
    </w:p>
    <w:p w14:paraId="41A0ACC6" w14:textId="3C064EF8" w:rsidR="00E8115F" w:rsidRPr="00733472" w:rsidRDefault="00E8115F" w:rsidP="003669E1">
      <w:pPr>
        <w:pBdr>
          <w:top w:val="nil"/>
          <w:left w:val="nil"/>
          <w:bottom w:val="nil"/>
          <w:right w:val="nil"/>
          <w:between w:val="nil"/>
        </w:pBdr>
        <w:spacing w:after="200"/>
        <w:ind w:right="-1"/>
        <w:contextualSpacing/>
        <w:jc w:val="both"/>
        <w:rPr>
          <w:color w:val="000000"/>
          <w:lang w:val="uk-UA"/>
        </w:rPr>
      </w:pPr>
      <w:r w:rsidRPr="00733472">
        <w:rPr>
          <w:i/>
          <w:color w:val="000000"/>
          <w:lang w:val="uk-UA"/>
        </w:rPr>
        <w:t xml:space="preserve"> до 30 календарних днів – департаментом соціальної політики виконкому Криворізької міської ради</w:t>
      </w:r>
      <w:r w:rsidR="00CF72B6" w:rsidRPr="00733472">
        <w:rPr>
          <w:i/>
          <w:color w:val="000000"/>
          <w:lang w:val="uk-UA"/>
        </w:rPr>
        <w:t>*</w:t>
      </w:r>
      <w:r w:rsidRPr="00733472">
        <w:rPr>
          <w:i/>
          <w:color w:val="000000"/>
          <w:lang w:val="uk-UA"/>
        </w:rPr>
        <w:t>.</w:t>
      </w:r>
    </w:p>
    <w:tbl>
      <w:tblPr>
        <w:tblW w:w="9806" w:type="dxa"/>
        <w:tblInd w:w="-30" w:type="dxa"/>
        <w:tblLayout w:type="fixed"/>
        <w:tblLook w:val="0000" w:firstRow="0" w:lastRow="0" w:firstColumn="0" w:lastColumn="0" w:noHBand="0" w:noVBand="0"/>
      </w:tblPr>
      <w:tblGrid>
        <w:gridCol w:w="705"/>
        <w:gridCol w:w="2976"/>
        <w:gridCol w:w="2553"/>
        <w:gridCol w:w="1984"/>
        <w:gridCol w:w="1588"/>
      </w:tblGrid>
      <w:tr w:rsidR="00E8115F" w:rsidRPr="00733472" w14:paraId="7BF72EF6" w14:textId="77777777" w:rsidTr="00D83CD4">
        <w:tc>
          <w:tcPr>
            <w:tcW w:w="705" w:type="dxa"/>
            <w:tcBorders>
              <w:top w:val="single" w:sz="4" w:space="0" w:color="000000"/>
              <w:left w:val="single" w:sz="4" w:space="0" w:color="000000"/>
              <w:bottom w:val="single" w:sz="4" w:space="0" w:color="000000"/>
            </w:tcBorders>
          </w:tcPr>
          <w:p w14:paraId="4C10F255"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412D8EE1"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0BCF2C14" w14:textId="34BB8F6C" w:rsidR="00E8115F" w:rsidRPr="00733472" w:rsidRDefault="00E8115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Етапи опрацювання звернення про 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553" w:type="dxa"/>
            <w:tcBorders>
              <w:top w:val="single" w:sz="4" w:space="0" w:color="000000"/>
              <w:left w:val="single" w:sz="4" w:space="0" w:color="000000"/>
              <w:bottom w:val="single" w:sz="4" w:space="0" w:color="000000"/>
            </w:tcBorders>
          </w:tcPr>
          <w:p w14:paraId="25DAA2A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4F9FB584"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3D036DA8" w14:textId="77777777" w:rsidR="00E8115F" w:rsidRPr="00733472" w:rsidRDefault="00E8115F" w:rsidP="0094724E">
            <w:pPr>
              <w:pBdr>
                <w:top w:val="nil"/>
                <w:left w:val="nil"/>
                <w:bottom w:val="nil"/>
                <w:right w:val="nil"/>
                <w:between w:val="nil"/>
              </w:pBdr>
              <w:ind w:left="-108" w:right="-108"/>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4792A4AA"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5FC3F768"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8115F" w:rsidRPr="00733472" w14:paraId="54E5EABB" w14:textId="77777777" w:rsidTr="00D83CD4">
        <w:tc>
          <w:tcPr>
            <w:tcW w:w="705" w:type="dxa"/>
            <w:tcBorders>
              <w:top w:val="single" w:sz="4" w:space="0" w:color="000000"/>
              <w:left w:val="single" w:sz="4" w:space="0" w:color="000000"/>
              <w:bottom w:val="single" w:sz="4" w:space="0" w:color="000000"/>
            </w:tcBorders>
          </w:tcPr>
          <w:p w14:paraId="54D19FEF"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08F16460"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553" w:type="dxa"/>
            <w:tcBorders>
              <w:top w:val="single" w:sz="4" w:space="0" w:color="000000"/>
              <w:left w:val="single" w:sz="4" w:space="0" w:color="000000"/>
              <w:bottom w:val="single" w:sz="4" w:space="0" w:color="000000"/>
            </w:tcBorders>
          </w:tcPr>
          <w:p w14:paraId="2FA47478"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314DEE8"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2B856C7"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8115F" w:rsidRPr="00733472" w14:paraId="16E8E231" w14:textId="77777777" w:rsidTr="00D83CD4">
        <w:trPr>
          <w:trHeight w:val="23"/>
        </w:trPr>
        <w:tc>
          <w:tcPr>
            <w:tcW w:w="705" w:type="dxa"/>
            <w:tcBorders>
              <w:top w:val="single" w:sz="4" w:space="0" w:color="000000"/>
              <w:left w:val="single" w:sz="4" w:space="0" w:color="000000"/>
              <w:bottom w:val="single" w:sz="4" w:space="0" w:color="000000"/>
            </w:tcBorders>
          </w:tcPr>
          <w:p w14:paraId="136AEAFE"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07C5CAB3" w14:textId="7D096A61" w:rsidR="00E8115F" w:rsidRPr="00733472" w:rsidRDefault="00E8115F" w:rsidP="0094724E">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w:t>
            </w:r>
          </w:p>
        </w:tc>
        <w:tc>
          <w:tcPr>
            <w:tcW w:w="2553" w:type="dxa"/>
            <w:tcBorders>
              <w:top w:val="single" w:sz="4" w:space="0" w:color="000000"/>
              <w:left w:val="single" w:sz="4" w:space="0" w:color="000000"/>
              <w:bottom w:val="single" w:sz="4" w:space="0" w:color="000000"/>
            </w:tcBorders>
          </w:tcPr>
          <w:p w14:paraId="2B82DD69" w14:textId="2CDCA9AA" w:rsidR="00E8115F" w:rsidRPr="00733472" w:rsidRDefault="00E8115F" w:rsidP="0094724E">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tc>
        <w:tc>
          <w:tcPr>
            <w:tcW w:w="1984" w:type="dxa"/>
            <w:tcBorders>
              <w:top w:val="single" w:sz="4" w:space="0" w:color="000000"/>
              <w:left w:val="single" w:sz="4" w:space="0" w:color="000000"/>
              <w:bottom w:val="single" w:sz="4" w:space="0" w:color="000000"/>
            </w:tcBorders>
          </w:tcPr>
          <w:p w14:paraId="58D286CD" w14:textId="4D0DFE2C" w:rsidR="00E8115F" w:rsidRPr="00733472" w:rsidRDefault="00E8115F" w:rsidP="0094724E">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1F8A4795" w14:textId="2717D338" w:rsidR="00E8115F" w:rsidRPr="00733472" w:rsidRDefault="00E8115F" w:rsidP="0094724E">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У момент </w:t>
            </w:r>
          </w:p>
        </w:tc>
      </w:tr>
      <w:tr w:rsidR="0094724E" w:rsidRPr="00733472" w14:paraId="28C4A5C7" w14:textId="77777777" w:rsidTr="00D83CD4">
        <w:trPr>
          <w:trHeight w:val="23"/>
        </w:trPr>
        <w:tc>
          <w:tcPr>
            <w:tcW w:w="705" w:type="dxa"/>
            <w:tcBorders>
              <w:top w:val="single" w:sz="4" w:space="0" w:color="000000"/>
              <w:left w:val="single" w:sz="4" w:space="0" w:color="000000"/>
              <w:bottom w:val="single" w:sz="4" w:space="0" w:color="000000"/>
            </w:tcBorders>
          </w:tcPr>
          <w:p w14:paraId="48302DE0" w14:textId="5D2068F3" w:rsidR="0094724E" w:rsidRPr="00733472" w:rsidRDefault="0094724E" w:rsidP="0094724E">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7B5CD4EB" w14:textId="3F672285" w:rsidR="0094724E" w:rsidRPr="00733472" w:rsidRDefault="0094724E" w:rsidP="0094724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553" w:type="dxa"/>
            <w:tcBorders>
              <w:top w:val="single" w:sz="4" w:space="0" w:color="000000"/>
              <w:left w:val="single" w:sz="4" w:space="0" w:color="000000"/>
              <w:bottom w:val="single" w:sz="4" w:space="0" w:color="000000"/>
            </w:tcBorders>
          </w:tcPr>
          <w:p w14:paraId="336146D0" w14:textId="72A425E6" w:rsidR="0094724E" w:rsidRPr="00733472" w:rsidRDefault="0094724E" w:rsidP="0094724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35E674C0" w14:textId="1E4EE3BD" w:rsidR="0094724E" w:rsidRPr="00733472" w:rsidRDefault="0094724E" w:rsidP="0094724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519C5C3" w14:textId="538394D0" w:rsidR="0094724E" w:rsidRPr="00733472" w:rsidRDefault="0094724E" w:rsidP="0094724E">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4724E" w:rsidRPr="00733472" w14:paraId="06A9CF45" w14:textId="77777777" w:rsidTr="00D83CD4">
        <w:trPr>
          <w:trHeight w:val="23"/>
        </w:trPr>
        <w:tc>
          <w:tcPr>
            <w:tcW w:w="705" w:type="dxa"/>
            <w:tcBorders>
              <w:top w:val="single" w:sz="4" w:space="0" w:color="000000"/>
              <w:left w:val="single" w:sz="4" w:space="0" w:color="000000"/>
              <w:bottom w:val="single" w:sz="4" w:space="0" w:color="000000"/>
            </w:tcBorders>
          </w:tcPr>
          <w:p w14:paraId="016C1E58"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2BD4C028" w14:textId="6D4309A4" w:rsidR="0094724E" w:rsidRPr="00733472" w:rsidRDefault="0094724E"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ди послуг, перелік документів тощо</w:t>
            </w:r>
          </w:p>
        </w:tc>
        <w:tc>
          <w:tcPr>
            <w:tcW w:w="2553" w:type="dxa"/>
            <w:tcBorders>
              <w:top w:val="single" w:sz="4" w:space="0" w:color="000000"/>
              <w:left w:val="single" w:sz="4" w:space="0" w:color="000000"/>
              <w:bottom w:val="single" w:sz="4" w:space="0" w:color="000000"/>
            </w:tcBorders>
          </w:tcPr>
          <w:p w14:paraId="1BDC7C20" w14:textId="7B4782BB" w:rsidR="0094724E" w:rsidRPr="00733472" w:rsidRDefault="0094724E" w:rsidP="0094724E">
            <w:pPr>
              <w:pBdr>
                <w:top w:val="nil"/>
                <w:left w:val="nil"/>
                <w:bottom w:val="nil"/>
                <w:right w:val="nil"/>
                <w:between w:val="nil"/>
              </w:pBdr>
              <w:ind w:left="35" w:right="-1"/>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7492A270" w14:textId="2F8A19F2" w:rsidR="0094724E" w:rsidRPr="00733472" w:rsidRDefault="0094724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86E9DD5" w14:textId="580EDBAA" w:rsidR="0094724E" w:rsidRPr="00733472" w:rsidRDefault="0094724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звернення</w:t>
            </w:r>
          </w:p>
        </w:tc>
      </w:tr>
      <w:tr w:rsidR="00E8115F" w:rsidRPr="00733472" w14:paraId="04D9180D" w14:textId="77777777" w:rsidTr="00D83CD4">
        <w:trPr>
          <w:trHeight w:val="23"/>
        </w:trPr>
        <w:tc>
          <w:tcPr>
            <w:tcW w:w="705" w:type="dxa"/>
            <w:tcBorders>
              <w:top w:val="single" w:sz="4" w:space="0" w:color="000000"/>
              <w:left w:val="single" w:sz="4" w:space="0" w:color="000000"/>
              <w:bottom w:val="single" w:sz="4" w:space="0" w:color="000000"/>
            </w:tcBorders>
          </w:tcPr>
          <w:p w14:paraId="7F3A3B14"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77F960D4" w14:textId="016F31AE" w:rsidR="00E8115F" w:rsidRPr="00733472" w:rsidRDefault="00E8115F" w:rsidP="008F75AA">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3B5498"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орієнтовний термін виконання, формування спра</w:t>
            </w:r>
            <w:r w:rsidR="0094724E" w:rsidRPr="00733472">
              <w:rPr>
                <w:color w:val="000000"/>
                <w:sz w:val="28"/>
                <w:szCs w:val="28"/>
                <w:lang w:val="uk-UA"/>
              </w:rPr>
              <w:t>-</w:t>
            </w:r>
            <w:r w:rsidR="00B41458" w:rsidRPr="00733472">
              <w:rPr>
                <w:color w:val="000000"/>
                <w:sz w:val="28"/>
                <w:szCs w:val="28"/>
                <w:lang w:val="uk-UA"/>
              </w:rPr>
              <w:t xml:space="preserve"> ви з надання послуги</w:t>
            </w:r>
          </w:p>
        </w:tc>
        <w:tc>
          <w:tcPr>
            <w:tcW w:w="2553" w:type="dxa"/>
            <w:tcBorders>
              <w:top w:val="single" w:sz="4" w:space="0" w:color="000000"/>
              <w:left w:val="single" w:sz="4" w:space="0" w:color="000000"/>
              <w:bottom w:val="single" w:sz="4" w:space="0" w:color="000000"/>
            </w:tcBorders>
          </w:tcPr>
          <w:p w14:paraId="35049AE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0CB678F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4F4A68CD"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4A3639A"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3B30F0B3"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F8ED047"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8115F" w:rsidRPr="00733472" w14:paraId="33CFCD35" w14:textId="77777777" w:rsidTr="00D83CD4">
        <w:trPr>
          <w:trHeight w:val="23"/>
        </w:trPr>
        <w:tc>
          <w:tcPr>
            <w:tcW w:w="705" w:type="dxa"/>
            <w:tcBorders>
              <w:top w:val="single" w:sz="4" w:space="0" w:color="000000"/>
              <w:left w:val="single" w:sz="4" w:space="0" w:color="000000"/>
              <w:bottom w:val="single" w:sz="4" w:space="0" w:color="000000"/>
            </w:tcBorders>
          </w:tcPr>
          <w:p w14:paraId="177C5F8D" w14:textId="24487115" w:rsidR="00E8115F" w:rsidRPr="00733472" w:rsidRDefault="003B5498" w:rsidP="003669E1">
            <w:pPr>
              <w:ind w:right="-1"/>
              <w:contextualSpacing/>
              <w:jc w:val="center"/>
              <w:rPr>
                <w:sz w:val="28"/>
                <w:szCs w:val="28"/>
                <w:lang w:val="uk-UA"/>
              </w:rPr>
            </w:pPr>
            <w:r w:rsidRPr="00733472">
              <w:rPr>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196A59E0" w14:textId="7A18879B" w:rsidR="00B41458" w:rsidRPr="00733472" w:rsidRDefault="00E8115F" w:rsidP="00924623">
            <w:pPr>
              <w:ind w:right="-1"/>
              <w:contextualSpacing/>
              <w:jc w:val="both"/>
              <w:rPr>
                <w:color w:val="000000"/>
                <w:sz w:val="28"/>
                <w:szCs w:val="28"/>
                <w:lang w:val="uk-UA"/>
              </w:rPr>
            </w:pPr>
            <w:r w:rsidRPr="00733472">
              <w:rPr>
                <w:color w:val="000000"/>
                <w:sz w:val="28"/>
                <w:szCs w:val="28"/>
                <w:lang w:val="uk-UA"/>
              </w:rPr>
              <w:t>Передача заяви та пакет</w:t>
            </w:r>
            <w:r w:rsidR="003B5498" w:rsidRPr="00733472">
              <w:rPr>
                <w:color w:val="000000"/>
                <w:sz w:val="28"/>
                <w:szCs w:val="28"/>
                <w:lang w:val="uk-UA"/>
              </w:rPr>
              <w:t>а</w:t>
            </w:r>
            <w:r w:rsidRPr="00733472">
              <w:rPr>
                <w:color w:val="000000"/>
                <w:sz w:val="28"/>
                <w:szCs w:val="28"/>
                <w:lang w:val="uk-UA"/>
              </w:rPr>
              <w:t xml:space="preserve"> документів з відміткою про реєст</w:t>
            </w:r>
            <w:r w:rsidR="00924623" w:rsidRPr="00733472">
              <w:rPr>
                <w:color w:val="000000"/>
                <w:sz w:val="28"/>
                <w:szCs w:val="28"/>
                <w:lang w:val="uk-UA"/>
              </w:rPr>
              <w:t>-</w:t>
            </w:r>
            <w:r w:rsidRPr="00733472">
              <w:rPr>
                <w:color w:val="000000"/>
                <w:sz w:val="28"/>
                <w:szCs w:val="28"/>
                <w:lang w:val="uk-UA"/>
              </w:rPr>
              <w:t xml:space="preserve">рацію в Центрі до </w:t>
            </w:r>
            <w:r w:rsidR="00CA3971" w:rsidRPr="00733472">
              <w:rPr>
                <w:color w:val="000000"/>
                <w:sz w:val="28"/>
                <w:szCs w:val="28"/>
                <w:lang w:val="uk-UA"/>
              </w:rPr>
              <w:t>виконкому районної в місті ради</w:t>
            </w:r>
          </w:p>
        </w:tc>
        <w:tc>
          <w:tcPr>
            <w:tcW w:w="2553" w:type="dxa"/>
            <w:tcBorders>
              <w:top w:val="single" w:sz="4" w:space="0" w:color="000000"/>
              <w:left w:val="single" w:sz="4" w:space="0" w:color="000000"/>
              <w:bottom w:val="single" w:sz="4" w:space="0" w:color="000000"/>
            </w:tcBorders>
          </w:tcPr>
          <w:p w14:paraId="20069BF3" w14:textId="77777777" w:rsidR="00E8115F" w:rsidRPr="00733472" w:rsidRDefault="00E8115F" w:rsidP="003669E1">
            <w:pPr>
              <w:ind w:right="-1"/>
              <w:contextualSpacing/>
              <w:jc w:val="center"/>
              <w:rPr>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38998E3F" w14:textId="77777777" w:rsidR="00E8115F" w:rsidRPr="00733472" w:rsidRDefault="00E8115F" w:rsidP="003669E1">
            <w:pPr>
              <w:ind w:right="-1"/>
              <w:contextualSpacing/>
              <w:jc w:val="center"/>
              <w:rPr>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3F762E02" w14:textId="6959A176" w:rsidR="00E8115F" w:rsidRPr="00733472" w:rsidRDefault="00E8115F" w:rsidP="00C07D11">
            <w:pPr>
              <w:spacing w:before="240" w:after="240"/>
              <w:ind w:right="-1"/>
              <w:contextualSpacing/>
              <w:jc w:val="center"/>
              <w:rPr>
                <w:sz w:val="28"/>
                <w:szCs w:val="28"/>
                <w:lang w:val="uk-UA"/>
              </w:rPr>
            </w:pPr>
            <w:r w:rsidRPr="00733472">
              <w:rPr>
                <w:color w:val="000000"/>
                <w:sz w:val="28"/>
                <w:szCs w:val="28"/>
                <w:lang w:val="uk-UA"/>
              </w:rPr>
              <w:t>Не пізніше на</w:t>
            </w:r>
            <w:r w:rsidR="00C07D11" w:rsidRPr="00733472">
              <w:rPr>
                <w:color w:val="000000"/>
                <w:sz w:val="28"/>
                <w:szCs w:val="28"/>
                <w:lang w:val="uk-UA"/>
              </w:rPr>
              <w:t>ступного робочого дня</w:t>
            </w:r>
            <w:r w:rsidRPr="00733472">
              <w:rPr>
                <w:color w:val="000000"/>
                <w:sz w:val="28"/>
                <w:szCs w:val="28"/>
                <w:lang w:val="uk-UA"/>
              </w:rPr>
              <w:t> </w:t>
            </w:r>
          </w:p>
        </w:tc>
      </w:tr>
      <w:tr w:rsidR="00C07D11" w:rsidRPr="00733472" w14:paraId="53ED2909" w14:textId="77777777" w:rsidTr="00D83CD4">
        <w:trPr>
          <w:trHeight w:val="23"/>
        </w:trPr>
        <w:tc>
          <w:tcPr>
            <w:tcW w:w="705" w:type="dxa"/>
            <w:tcBorders>
              <w:top w:val="single" w:sz="4" w:space="0" w:color="000000"/>
              <w:left w:val="single" w:sz="4" w:space="0" w:color="000000"/>
              <w:bottom w:val="single" w:sz="4" w:space="0" w:color="000000"/>
            </w:tcBorders>
          </w:tcPr>
          <w:p w14:paraId="0394D603" w14:textId="5E410191" w:rsidR="00C07D11" w:rsidRPr="00733472" w:rsidRDefault="00C07D11" w:rsidP="003669E1">
            <w:pPr>
              <w:ind w:right="-1"/>
              <w:contextualSpacing/>
              <w:jc w:val="center"/>
              <w:rPr>
                <w:color w:val="000000"/>
                <w:sz w:val="28"/>
                <w:szCs w:val="28"/>
                <w:lang w:val="uk-UA"/>
              </w:rPr>
            </w:pPr>
            <w:r w:rsidRPr="00733472">
              <w:rPr>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65259BA9" w14:textId="77777777" w:rsidR="00C07D11" w:rsidRPr="00733472" w:rsidRDefault="00C07D11" w:rsidP="00D00754">
            <w:pPr>
              <w:ind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направлення письмово-го повідомлення про залишення заяви без руху й продовження терміну розгляду справи на строк залишення заяви без руху</w:t>
            </w:r>
          </w:p>
          <w:p w14:paraId="7FE2F50C" w14:textId="6C37DAA1" w:rsidR="00924623" w:rsidRPr="00733472" w:rsidRDefault="00924623" w:rsidP="00D00754">
            <w:pPr>
              <w:ind w:right="-1"/>
              <w:contextualSpacing/>
              <w:jc w:val="both"/>
              <w:rPr>
                <w:color w:val="000000"/>
                <w:sz w:val="28"/>
                <w:szCs w:val="28"/>
                <w:lang w:val="uk-UA"/>
              </w:rPr>
            </w:pPr>
          </w:p>
        </w:tc>
        <w:tc>
          <w:tcPr>
            <w:tcW w:w="2553" w:type="dxa"/>
            <w:tcBorders>
              <w:top w:val="single" w:sz="4" w:space="0" w:color="000000"/>
              <w:left w:val="single" w:sz="4" w:space="0" w:color="000000"/>
              <w:bottom w:val="single" w:sz="4" w:space="0" w:color="000000"/>
            </w:tcBorders>
          </w:tcPr>
          <w:p w14:paraId="40DFC3E5" w14:textId="57077FC5" w:rsidR="00C07D11" w:rsidRPr="00733472" w:rsidRDefault="00C07D11" w:rsidP="003669E1">
            <w:pP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636B0FD1" w14:textId="55BD8DCB" w:rsidR="00C07D11" w:rsidRPr="00733472" w:rsidRDefault="00C07D11" w:rsidP="003669E1">
            <w:pP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63F58DCB" w14:textId="77777777" w:rsidR="00C07D11" w:rsidRPr="00733472" w:rsidRDefault="00C07D11" w:rsidP="002F31D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календарних днів</w:t>
            </w:r>
          </w:p>
          <w:p w14:paraId="1D4AA6C9" w14:textId="77777777" w:rsidR="00C07D11" w:rsidRPr="00733472" w:rsidRDefault="00C07D11" w:rsidP="003669E1">
            <w:pPr>
              <w:spacing w:before="240" w:after="240"/>
              <w:ind w:right="-1"/>
              <w:contextualSpacing/>
              <w:jc w:val="center"/>
              <w:rPr>
                <w:color w:val="000000"/>
                <w:sz w:val="28"/>
                <w:szCs w:val="28"/>
                <w:lang w:val="uk-UA"/>
              </w:rPr>
            </w:pPr>
          </w:p>
        </w:tc>
      </w:tr>
      <w:tr w:rsidR="00C07D11" w:rsidRPr="00733472" w14:paraId="07B3240C" w14:textId="77777777" w:rsidTr="00D83CD4">
        <w:trPr>
          <w:trHeight w:val="23"/>
        </w:trPr>
        <w:tc>
          <w:tcPr>
            <w:tcW w:w="705" w:type="dxa"/>
            <w:tcBorders>
              <w:top w:val="single" w:sz="4" w:space="0" w:color="000000"/>
              <w:left w:val="single" w:sz="4" w:space="0" w:color="000000"/>
              <w:bottom w:val="single" w:sz="4" w:space="0" w:color="000000"/>
            </w:tcBorders>
          </w:tcPr>
          <w:p w14:paraId="6E10B915" w14:textId="5DC3AF02" w:rsidR="00C07D11" w:rsidRPr="00733472" w:rsidRDefault="00C07D11" w:rsidP="003669E1">
            <w:pPr>
              <w:ind w:left="80" w:right="-1" w:firstLine="20"/>
              <w:contextualSpacing/>
              <w:jc w:val="center"/>
              <w:rPr>
                <w:sz w:val="28"/>
                <w:szCs w:val="28"/>
                <w:lang w:val="uk-UA"/>
              </w:rPr>
            </w:pPr>
            <w:r w:rsidRPr="00733472">
              <w:rPr>
                <w:bCs/>
                <w:color w:val="000000"/>
                <w:sz w:val="28"/>
                <w:szCs w:val="28"/>
                <w:lang w:val="uk-UA"/>
              </w:rPr>
              <w:t>5</w:t>
            </w:r>
          </w:p>
        </w:tc>
        <w:tc>
          <w:tcPr>
            <w:tcW w:w="2976" w:type="dxa"/>
            <w:tcBorders>
              <w:top w:val="single" w:sz="4" w:space="0" w:color="000000"/>
              <w:left w:val="single" w:sz="4" w:space="0" w:color="000000"/>
              <w:bottom w:val="single" w:sz="4" w:space="0" w:color="000000"/>
            </w:tcBorders>
          </w:tcPr>
          <w:p w14:paraId="129953F1" w14:textId="58FD950D" w:rsidR="00C07D11" w:rsidRPr="00733472" w:rsidRDefault="00C07D11" w:rsidP="0094724E">
            <w:pPr>
              <w:ind w:left="42" w:right="-1"/>
              <w:contextualSpacing/>
              <w:jc w:val="both"/>
              <w:rPr>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w:t>
            </w:r>
          </w:p>
        </w:tc>
        <w:tc>
          <w:tcPr>
            <w:tcW w:w="2553" w:type="dxa"/>
            <w:tcBorders>
              <w:top w:val="single" w:sz="4" w:space="0" w:color="000000"/>
              <w:left w:val="single" w:sz="4" w:space="0" w:color="000000"/>
              <w:bottom w:val="single" w:sz="4" w:space="0" w:color="000000"/>
            </w:tcBorders>
          </w:tcPr>
          <w:p w14:paraId="1F35FB07" w14:textId="30B7E62D" w:rsidR="00C07D11" w:rsidRPr="00733472" w:rsidRDefault="00C07D11" w:rsidP="003669E1">
            <w:pPr>
              <w:ind w:left="100"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4EBF10A" w14:textId="77777777" w:rsidR="00C07D11" w:rsidRPr="00733472" w:rsidRDefault="00C07D11" w:rsidP="003669E1">
            <w:pPr>
              <w:ind w:left="100" w:right="-1"/>
              <w:contextualSpacing/>
              <w:jc w:val="center"/>
              <w:rPr>
                <w:sz w:val="28"/>
                <w:szCs w:val="28"/>
                <w:lang w:val="uk-UA"/>
              </w:rPr>
            </w:pPr>
            <w:r w:rsidRPr="00733472">
              <w:rPr>
                <w:color w:val="000000"/>
                <w:sz w:val="28"/>
                <w:szCs w:val="28"/>
                <w:lang w:val="uk-UA"/>
              </w:rPr>
              <w:t>Районне</w:t>
            </w:r>
          </w:p>
          <w:p w14:paraId="1A8B0100" w14:textId="77777777" w:rsidR="00C07D11" w:rsidRPr="00733472" w:rsidRDefault="00C07D11" w:rsidP="003669E1">
            <w:pPr>
              <w:ind w:left="100" w:right="-1"/>
              <w:contextualSpacing/>
              <w:jc w:val="center"/>
              <w:rPr>
                <w:sz w:val="28"/>
                <w:szCs w:val="28"/>
                <w:lang w:val="uk-UA"/>
              </w:rPr>
            </w:pPr>
            <w:r w:rsidRPr="00733472">
              <w:rPr>
                <w:color w:val="000000"/>
                <w:sz w:val="28"/>
                <w:szCs w:val="28"/>
                <w:lang w:val="uk-UA"/>
              </w:rPr>
              <w:t> управління</w:t>
            </w:r>
          </w:p>
        </w:tc>
        <w:tc>
          <w:tcPr>
            <w:tcW w:w="1588" w:type="dxa"/>
            <w:tcBorders>
              <w:left w:val="single" w:sz="4" w:space="0" w:color="000000"/>
              <w:bottom w:val="single" w:sz="4" w:space="0" w:color="000000"/>
              <w:right w:val="single" w:sz="4" w:space="0" w:color="000000"/>
            </w:tcBorders>
          </w:tcPr>
          <w:p w14:paraId="61B213EC" w14:textId="77777777" w:rsidR="00C07D11" w:rsidRPr="00733472" w:rsidRDefault="00C07D11" w:rsidP="003669E1">
            <w:pPr>
              <w:ind w:left="100" w:right="-1"/>
              <w:contextualSpacing/>
              <w:jc w:val="center"/>
              <w:rPr>
                <w:sz w:val="28"/>
                <w:szCs w:val="28"/>
                <w:lang w:val="uk-UA"/>
              </w:rPr>
            </w:pPr>
          </w:p>
        </w:tc>
      </w:tr>
      <w:tr w:rsidR="0094724E" w:rsidRPr="00733472" w14:paraId="05F7E6A8" w14:textId="77777777" w:rsidTr="00D83CD4">
        <w:trPr>
          <w:trHeight w:val="23"/>
        </w:trPr>
        <w:tc>
          <w:tcPr>
            <w:tcW w:w="705" w:type="dxa"/>
            <w:tcBorders>
              <w:top w:val="single" w:sz="4" w:space="0" w:color="000000"/>
              <w:left w:val="single" w:sz="4" w:space="0" w:color="000000"/>
              <w:bottom w:val="single" w:sz="4" w:space="0" w:color="000000"/>
            </w:tcBorders>
          </w:tcPr>
          <w:p w14:paraId="3B430ED3" w14:textId="519BDD36" w:rsidR="0094724E" w:rsidRPr="00733472" w:rsidRDefault="0094724E" w:rsidP="0094724E">
            <w:pPr>
              <w:ind w:left="80" w:right="-1" w:firstLine="20"/>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169C7791" w14:textId="63823B5A" w:rsidR="0094724E" w:rsidRPr="00733472" w:rsidRDefault="0094724E" w:rsidP="0094724E">
            <w:pPr>
              <w:ind w:left="42" w:right="-1"/>
              <w:contextualSpacing/>
              <w:jc w:val="center"/>
              <w:rPr>
                <w:color w:val="000000"/>
                <w:sz w:val="28"/>
                <w:szCs w:val="28"/>
                <w:lang w:val="uk-UA"/>
              </w:rPr>
            </w:pPr>
            <w:r w:rsidRPr="00733472">
              <w:rPr>
                <w:b/>
                <w:i/>
                <w:color w:val="000000"/>
                <w:sz w:val="28"/>
                <w:szCs w:val="28"/>
                <w:lang w:val="uk-UA"/>
              </w:rPr>
              <w:t>2</w:t>
            </w:r>
          </w:p>
        </w:tc>
        <w:tc>
          <w:tcPr>
            <w:tcW w:w="2553" w:type="dxa"/>
            <w:tcBorders>
              <w:top w:val="single" w:sz="4" w:space="0" w:color="000000"/>
              <w:left w:val="single" w:sz="4" w:space="0" w:color="000000"/>
              <w:bottom w:val="single" w:sz="4" w:space="0" w:color="000000"/>
            </w:tcBorders>
          </w:tcPr>
          <w:p w14:paraId="0BA3B106" w14:textId="162BEAA0" w:rsidR="0094724E" w:rsidRPr="00733472" w:rsidRDefault="0094724E" w:rsidP="0094724E">
            <w:pPr>
              <w:ind w:left="100"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1CAE143" w14:textId="2DD4CA6D" w:rsidR="0094724E" w:rsidRPr="00733472" w:rsidRDefault="0094724E" w:rsidP="0094724E">
            <w:pPr>
              <w:ind w:left="100" w:right="-1"/>
              <w:contextualSpacing/>
              <w:jc w:val="center"/>
              <w:rPr>
                <w:color w:val="000000"/>
                <w:sz w:val="28"/>
                <w:szCs w:val="28"/>
                <w:lang w:val="uk-UA"/>
              </w:rPr>
            </w:pPr>
            <w:r w:rsidRPr="00733472">
              <w:rPr>
                <w:b/>
                <w:i/>
                <w:color w:val="000000"/>
                <w:sz w:val="28"/>
                <w:szCs w:val="28"/>
                <w:lang w:val="uk-UA"/>
              </w:rPr>
              <w:t>4</w:t>
            </w:r>
          </w:p>
        </w:tc>
        <w:tc>
          <w:tcPr>
            <w:tcW w:w="1588" w:type="dxa"/>
            <w:tcBorders>
              <w:left w:val="single" w:sz="4" w:space="0" w:color="000000"/>
              <w:bottom w:val="single" w:sz="4" w:space="0" w:color="000000"/>
              <w:right w:val="single" w:sz="4" w:space="0" w:color="000000"/>
            </w:tcBorders>
          </w:tcPr>
          <w:p w14:paraId="7F309603" w14:textId="57668A51" w:rsidR="0094724E" w:rsidRPr="00733472" w:rsidRDefault="0094724E" w:rsidP="0094724E">
            <w:pPr>
              <w:ind w:left="100" w:right="-1"/>
              <w:contextualSpacing/>
              <w:jc w:val="center"/>
              <w:rPr>
                <w:sz w:val="28"/>
                <w:szCs w:val="28"/>
                <w:lang w:val="uk-UA"/>
              </w:rPr>
            </w:pPr>
            <w:r w:rsidRPr="00733472">
              <w:rPr>
                <w:b/>
                <w:i/>
                <w:color w:val="000000"/>
                <w:sz w:val="28"/>
                <w:szCs w:val="28"/>
                <w:lang w:val="uk-UA"/>
              </w:rPr>
              <w:t>5</w:t>
            </w:r>
          </w:p>
        </w:tc>
      </w:tr>
      <w:tr w:rsidR="0094724E" w:rsidRPr="00733472" w14:paraId="2AEDC9E9" w14:textId="77777777" w:rsidTr="00D83CD4">
        <w:trPr>
          <w:trHeight w:val="23"/>
        </w:trPr>
        <w:tc>
          <w:tcPr>
            <w:tcW w:w="705" w:type="dxa"/>
            <w:tcBorders>
              <w:top w:val="single" w:sz="4" w:space="0" w:color="000000"/>
              <w:left w:val="single" w:sz="4" w:space="0" w:color="000000"/>
              <w:bottom w:val="single" w:sz="4" w:space="0" w:color="000000"/>
            </w:tcBorders>
          </w:tcPr>
          <w:p w14:paraId="0FCF19A1" w14:textId="77777777" w:rsidR="0094724E" w:rsidRPr="00733472" w:rsidRDefault="0094724E" w:rsidP="003669E1">
            <w:pPr>
              <w:ind w:left="80" w:right="-1" w:firstLine="20"/>
              <w:contextualSpacing/>
              <w:jc w:val="center"/>
              <w:rPr>
                <w:bCs/>
                <w:color w:val="000000"/>
                <w:sz w:val="28"/>
                <w:szCs w:val="28"/>
                <w:lang w:val="uk-UA"/>
              </w:rPr>
            </w:pPr>
          </w:p>
        </w:tc>
        <w:tc>
          <w:tcPr>
            <w:tcW w:w="2976" w:type="dxa"/>
            <w:tcBorders>
              <w:top w:val="single" w:sz="4" w:space="0" w:color="000000"/>
              <w:left w:val="single" w:sz="4" w:space="0" w:color="000000"/>
              <w:bottom w:val="single" w:sz="4" w:space="0" w:color="000000"/>
            </w:tcBorders>
          </w:tcPr>
          <w:p w14:paraId="1716FAF3" w14:textId="134BEFAA" w:rsidR="0094724E" w:rsidRPr="00733472" w:rsidRDefault="0094724E" w:rsidP="00797877">
            <w:pPr>
              <w:ind w:left="42" w:right="-1"/>
              <w:contextualSpacing/>
              <w:jc w:val="both"/>
              <w:rPr>
                <w:color w:val="000000"/>
                <w:sz w:val="28"/>
                <w:szCs w:val="28"/>
                <w:lang w:val="uk-UA"/>
              </w:rPr>
            </w:pPr>
            <w:r w:rsidRPr="00733472">
              <w:rPr>
                <w:color w:val="000000"/>
                <w:sz w:val="28"/>
                <w:szCs w:val="28"/>
                <w:lang w:val="uk-UA"/>
              </w:rPr>
              <w:t>ку розгляду справи на строк залишення заяви без руху</w:t>
            </w:r>
          </w:p>
        </w:tc>
        <w:tc>
          <w:tcPr>
            <w:tcW w:w="2553" w:type="dxa"/>
            <w:tcBorders>
              <w:top w:val="single" w:sz="4" w:space="0" w:color="000000"/>
              <w:left w:val="single" w:sz="4" w:space="0" w:color="000000"/>
              <w:bottom w:val="single" w:sz="4" w:space="0" w:color="000000"/>
            </w:tcBorders>
          </w:tcPr>
          <w:p w14:paraId="67A5FE5D" w14:textId="77777777" w:rsidR="0094724E" w:rsidRPr="00733472" w:rsidRDefault="0094724E" w:rsidP="003669E1">
            <w:pPr>
              <w:ind w:left="100" w:right="-1"/>
              <w:contextualSpacing/>
              <w:jc w:val="center"/>
              <w:rPr>
                <w:color w:val="000000"/>
                <w:sz w:val="28"/>
                <w:szCs w:val="28"/>
                <w:lang w:val="uk-UA"/>
              </w:rPr>
            </w:pPr>
          </w:p>
        </w:tc>
        <w:tc>
          <w:tcPr>
            <w:tcW w:w="1984" w:type="dxa"/>
            <w:tcBorders>
              <w:top w:val="single" w:sz="4" w:space="0" w:color="000000"/>
              <w:left w:val="single" w:sz="4" w:space="0" w:color="000000"/>
              <w:bottom w:val="single" w:sz="4" w:space="0" w:color="000000"/>
            </w:tcBorders>
          </w:tcPr>
          <w:p w14:paraId="661C1791" w14:textId="77777777" w:rsidR="0094724E" w:rsidRPr="00733472" w:rsidRDefault="0094724E" w:rsidP="003669E1">
            <w:pPr>
              <w:ind w:left="100" w:right="-1"/>
              <w:contextualSpacing/>
              <w:jc w:val="center"/>
              <w:rPr>
                <w:color w:val="000000"/>
                <w:sz w:val="28"/>
                <w:szCs w:val="28"/>
                <w:lang w:val="uk-UA"/>
              </w:rPr>
            </w:pPr>
          </w:p>
        </w:tc>
        <w:tc>
          <w:tcPr>
            <w:tcW w:w="1588" w:type="dxa"/>
            <w:tcBorders>
              <w:left w:val="single" w:sz="4" w:space="0" w:color="000000"/>
              <w:bottom w:val="single" w:sz="4" w:space="0" w:color="000000"/>
              <w:right w:val="single" w:sz="4" w:space="0" w:color="000000"/>
            </w:tcBorders>
          </w:tcPr>
          <w:p w14:paraId="5EC0F116" w14:textId="77777777" w:rsidR="0094724E" w:rsidRPr="00733472" w:rsidRDefault="0094724E" w:rsidP="003669E1">
            <w:pPr>
              <w:ind w:left="100" w:right="-1"/>
              <w:contextualSpacing/>
              <w:jc w:val="center"/>
              <w:rPr>
                <w:sz w:val="28"/>
                <w:szCs w:val="28"/>
                <w:lang w:val="uk-UA"/>
              </w:rPr>
            </w:pPr>
          </w:p>
        </w:tc>
      </w:tr>
      <w:tr w:rsidR="00C07D11" w:rsidRPr="00733472" w14:paraId="5F7AB455" w14:textId="77777777" w:rsidTr="00D83CD4">
        <w:trPr>
          <w:trHeight w:val="23"/>
        </w:trPr>
        <w:tc>
          <w:tcPr>
            <w:tcW w:w="705" w:type="dxa"/>
            <w:tcBorders>
              <w:top w:val="single" w:sz="4" w:space="0" w:color="000000"/>
              <w:left w:val="single" w:sz="4" w:space="0" w:color="000000"/>
              <w:bottom w:val="single" w:sz="4" w:space="0" w:color="000000"/>
            </w:tcBorders>
          </w:tcPr>
          <w:p w14:paraId="7E7A95A1" w14:textId="699D6F92"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000000"/>
            </w:tcBorders>
          </w:tcPr>
          <w:p w14:paraId="3FCB4750" w14:textId="78118468" w:rsidR="00C07D11" w:rsidRPr="00733472" w:rsidRDefault="00C07D11" w:rsidP="0092462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до</w:t>
            </w:r>
            <w:r w:rsidR="00924623" w:rsidRPr="00733472">
              <w:rPr>
                <w:color w:val="000000"/>
                <w:sz w:val="28"/>
                <w:szCs w:val="28"/>
                <w:lang w:val="uk-UA"/>
              </w:rPr>
              <w:t>-</w:t>
            </w:r>
            <w:r w:rsidRPr="00733472">
              <w:rPr>
                <w:color w:val="000000"/>
                <w:sz w:val="28"/>
                <w:szCs w:val="28"/>
                <w:lang w:val="uk-UA"/>
              </w:rPr>
              <w:t>укомплектування пакета документів та вклю чення інформації про заявника до списку осіб, які мають право на отримання допо</w:t>
            </w:r>
            <w:r w:rsidR="00924623" w:rsidRPr="00733472">
              <w:rPr>
                <w:color w:val="000000"/>
                <w:sz w:val="28"/>
                <w:szCs w:val="28"/>
                <w:lang w:val="uk-UA"/>
              </w:rPr>
              <w:t>-</w:t>
            </w:r>
            <w:r w:rsidRPr="00733472">
              <w:rPr>
                <w:color w:val="000000"/>
                <w:sz w:val="28"/>
                <w:szCs w:val="28"/>
                <w:lang w:val="uk-UA"/>
              </w:rPr>
              <w:t>моги</w:t>
            </w:r>
          </w:p>
        </w:tc>
        <w:tc>
          <w:tcPr>
            <w:tcW w:w="2553" w:type="dxa"/>
            <w:tcBorders>
              <w:top w:val="single" w:sz="4" w:space="0" w:color="000000"/>
              <w:left w:val="single" w:sz="4" w:space="0" w:color="000000"/>
              <w:bottom w:val="single" w:sz="4" w:space="0" w:color="000000"/>
            </w:tcBorders>
          </w:tcPr>
          <w:p w14:paraId="747B8B6C" w14:textId="2163CA2B"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42A09363"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2DABAF5" w14:textId="77777777" w:rsidR="00C07D11" w:rsidRPr="00733472" w:rsidRDefault="00C07D11" w:rsidP="008F75AA">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дев’яти календарних днів</w:t>
            </w:r>
          </w:p>
          <w:p w14:paraId="67D7DE5E" w14:textId="3CDB0766" w:rsidR="00C07D11" w:rsidRPr="00733472" w:rsidRDefault="00C07D11" w:rsidP="00797877">
            <w:pPr>
              <w:pBdr>
                <w:top w:val="nil"/>
                <w:left w:val="nil"/>
                <w:bottom w:val="nil"/>
                <w:right w:val="nil"/>
                <w:between w:val="nil"/>
              </w:pBdr>
              <w:ind w:right="-1"/>
              <w:contextualSpacing/>
              <w:jc w:val="center"/>
              <w:rPr>
                <w:sz w:val="28"/>
                <w:szCs w:val="28"/>
                <w:lang w:val="uk-UA"/>
              </w:rPr>
            </w:pPr>
          </w:p>
        </w:tc>
      </w:tr>
      <w:tr w:rsidR="00C07D11" w:rsidRPr="00733472" w14:paraId="7826BAC2" w14:textId="77777777" w:rsidTr="00D83CD4">
        <w:trPr>
          <w:trHeight w:val="23"/>
        </w:trPr>
        <w:tc>
          <w:tcPr>
            <w:tcW w:w="705" w:type="dxa"/>
            <w:tcBorders>
              <w:top w:val="single" w:sz="4" w:space="0" w:color="000000"/>
              <w:left w:val="single" w:sz="4" w:space="0" w:color="000000"/>
              <w:bottom w:val="single" w:sz="4" w:space="0" w:color="000000"/>
            </w:tcBorders>
          </w:tcPr>
          <w:p w14:paraId="01650836" w14:textId="3D799AEE"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1BF89F3D" w14:textId="48A31DFB"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553" w:type="dxa"/>
            <w:tcBorders>
              <w:top w:val="single" w:sz="4" w:space="0" w:color="000000"/>
              <w:left w:val="single" w:sz="4" w:space="0" w:color="000000"/>
              <w:bottom w:val="single" w:sz="4" w:space="0" w:color="000000"/>
            </w:tcBorders>
          </w:tcPr>
          <w:p w14:paraId="2C01B3AA" w14:textId="23DBB9DB"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8565131"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0275B17D" w14:textId="5DC7B963"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одгого робочого дня</w:t>
            </w:r>
          </w:p>
        </w:tc>
      </w:tr>
      <w:tr w:rsidR="00C07D11" w:rsidRPr="00733472" w14:paraId="7439888A" w14:textId="77777777" w:rsidTr="00D83CD4">
        <w:trPr>
          <w:trHeight w:val="23"/>
        </w:trPr>
        <w:tc>
          <w:tcPr>
            <w:tcW w:w="705" w:type="dxa"/>
            <w:tcBorders>
              <w:top w:val="single" w:sz="4" w:space="0" w:color="000000"/>
              <w:left w:val="single" w:sz="4" w:space="0" w:color="000000"/>
              <w:bottom w:val="single" w:sz="4" w:space="0" w:color="000000"/>
            </w:tcBorders>
          </w:tcPr>
          <w:p w14:paraId="00D7A715" w14:textId="13A8D7E6"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6C318BBF" w14:textId="77777777"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553" w:type="dxa"/>
            <w:tcBorders>
              <w:top w:val="single" w:sz="4" w:space="0" w:color="000000"/>
              <w:left w:val="single" w:sz="4" w:space="0" w:color="000000"/>
              <w:bottom w:val="single" w:sz="4" w:space="0" w:color="000000"/>
            </w:tcBorders>
          </w:tcPr>
          <w:p w14:paraId="43CB044A" w14:textId="31079E3A"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E707175"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1ABD88E5" w14:textId="6327AFC2"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C07D11" w:rsidRPr="00733472" w14:paraId="7742A9A3" w14:textId="77777777" w:rsidTr="00D83CD4">
        <w:trPr>
          <w:trHeight w:val="23"/>
        </w:trPr>
        <w:tc>
          <w:tcPr>
            <w:tcW w:w="705" w:type="dxa"/>
            <w:tcBorders>
              <w:top w:val="single" w:sz="4" w:space="0" w:color="000000"/>
              <w:left w:val="single" w:sz="4" w:space="0" w:color="000000"/>
              <w:bottom w:val="single" w:sz="4" w:space="0" w:color="000000"/>
            </w:tcBorders>
          </w:tcPr>
          <w:p w14:paraId="5E37FDAF" w14:textId="6CE1B3A0"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250BFD9D" w14:textId="77777777"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553" w:type="dxa"/>
            <w:tcBorders>
              <w:top w:val="single" w:sz="4" w:space="0" w:color="000000"/>
              <w:left w:val="single" w:sz="4" w:space="0" w:color="000000"/>
              <w:bottom w:val="single" w:sz="4" w:space="0" w:color="000000"/>
            </w:tcBorders>
          </w:tcPr>
          <w:p w14:paraId="580D3E1C"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p w14:paraId="0F149C5B" w14:textId="704ED763"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24BEFCEB"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Центр</w:t>
            </w:r>
          </w:p>
        </w:tc>
        <w:tc>
          <w:tcPr>
            <w:tcW w:w="1588" w:type="dxa"/>
            <w:tcBorders>
              <w:top w:val="single" w:sz="4" w:space="0" w:color="000000"/>
              <w:left w:val="single" w:sz="4" w:space="0" w:color="auto"/>
              <w:right w:val="single" w:sz="4" w:space="0" w:color="000000"/>
            </w:tcBorders>
          </w:tcPr>
          <w:p w14:paraId="4DF97D24"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924623" w:rsidRPr="00733472" w14:paraId="039B1A82" w14:textId="77777777" w:rsidTr="003842B5">
        <w:trPr>
          <w:trHeight w:val="23"/>
        </w:trPr>
        <w:tc>
          <w:tcPr>
            <w:tcW w:w="705" w:type="dxa"/>
            <w:tcBorders>
              <w:top w:val="single" w:sz="4" w:space="0" w:color="000000"/>
              <w:left w:val="single" w:sz="4" w:space="0" w:color="000000"/>
              <w:bottom w:val="single" w:sz="4" w:space="0" w:color="000000"/>
            </w:tcBorders>
          </w:tcPr>
          <w:p w14:paraId="7C234098" w14:textId="39473A78" w:rsidR="00924623" w:rsidRPr="00733472" w:rsidRDefault="00924623" w:rsidP="00B41458">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p w14:paraId="3B228A83"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p w14:paraId="673A0E66"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10.1</w:t>
            </w:r>
          </w:p>
          <w:p w14:paraId="7C9AD825"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p w14:paraId="5B62F961"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p w14:paraId="7F05D47A"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p w14:paraId="1DB54F26"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p w14:paraId="5739F716" w14:textId="4FAA1DF9" w:rsidR="00924623"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 xml:space="preserve"> 10.2</w:t>
            </w:r>
          </w:p>
        </w:tc>
        <w:tc>
          <w:tcPr>
            <w:tcW w:w="2976" w:type="dxa"/>
            <w:tcBorders>
              <w:top w:val="single" w:sz="4" w:space="0" w:color="000000"/>
              <w:left w:val="single" w:sz="4" w:space="0" w:color="000000"/>
              <w:bottom w:val="single" w:sz="4" w:space="0" w:color="000000"/>
            </w:tcBorders>
          </w:tcPr>
          <w:p w14:paraId="53A68942" w14:textId="77777777" w:rsidR="0094724E" w:rsidRPr="00733472" w:rsidRDefault="00924623" w:rsidP="0092462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Доповнення  пакета документів: </w:t>
            </w:r>
          </w:p>
          <w:p w14:paraId="2B06BD4F" w14:textId="77777777" w:rsidR="0094724E" w:rsidRPr="00733472" w:rsidRDefault="0094724E" w:rsidP="00924623">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   персоналізованою довідкою про осіб за адресою з Реєстру Криворізької міської  територіальної громади; </w:t>
            </w:r>
          </w:p>
          <w:p w14:paraId="65C8EDCB" w14:textId="141C7BDA" w:rsidR="00924623" w:rsidRPr="00733472" w:rsidRDefault="0094724E" w:rsidP="0094724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  актом обстеження матеріально-побуто-вих умов проживання заявника</w:t>
            </w:r>
          </w:p>
        </w:tc>
        <w:tc>
          <w:tcPr>
            <w:tcW w:w="2553" w:type="dxa"/>
            <w:tcBorders>
              <w:top w:val="single" w:sz="4" w:space="0" w:color="000000"/>
              <w:left w:val="single" w:sz="4" w:space="0" w:color="000000"/>
            </w:tcBorders>
          </w:tcPr>
          <w:p w14:paraId="685766AD" w14:textId="00A24334" w:rsidR="00924623" w:rsidRPr="00733472" w:rsidRDefault="0092462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right w:val="single" w:sz="4" w:space="0" w:color="auto"/>
            </w:tcBorders>
          </w:tcPr>
          <w:p w14:paraId="7C0AE432" w14:textId="6BF8CFBF" w:rsidR="00924623" w:rsidRPr="00733472" w:rsidRDefault="00924623"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48E13AD7" w14:textId="4346B285" w:rsidR="00924623" w:rsidRPr="00733472" w:rsidRDefault="00924623"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трьох робочих днів</w:t>
            </w:r>
          </w:p>
        </w:tc>
      </w:tr>
      <w:tr w:rsidR="00C07D11" w:rsidRPr="00733472" w14:paraId="659F47F8" w14:textId="77777777" w:rsidTr="00D83CD4">
        <w:trPr>
          <w:trHeight w:val="23"/>
        </w:trPr>
        <w:tc>
          <w:tcPr>
            <w:tcW w:w="705" w:type="dxa"/>
            <w:tcBorders>
              <w:top w:val="single" w:sz="4" w:space="0" w:color="000000"/>
              <w:left w:val="single" w:sz="4" w:space="0" w:color="000000"/>
              <w:bottom w:val="single" w:sz="4" w:space="0" w:color="000000"/>
            </w:tcBorders>
          </w:tcPr>
          <w:p w14:paraId="0226BDA7" w14:textId="646B82DF"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76" w:type="dxa"/>
            <w:tcBorders>
              <w:top w:val="single" w:sz="4" w:space="0" w:color="000000"/>
              <w:left w:val="single" w:sz="4" w:space="0" w:color="000000"/>
              <w:bottom w:val="single" w:sz="4" w:space="0" w:color="000000"/>
            </w:tcBorders>
          </w:tcPr>
          <w:p w14:paraId="23466312" w14:textId="66F92D92" w:rsidR="00C07D11" w:rsidRPr="00733472" w:rsidRDefault="00C07D11" w:rsidP="0094724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Направлення заяви, пакета документів осіб, які мають право на отримання допо-моги,</w:t>
            </w:r>
            <w:r w:rsidRPr="00733472">
              <w:rPr>
                <w:rFonts w:eastAsia="Calibri"/>
                <w:sz w:val="28"/>
                <w:szCs w:val="28"/>
                <w:lang w:val="uk-UA"/>
              </w:rPr>
              <w:t xml:space="preserve"> </w:t>
            </w:r>
            <w:r w:rsidRPr="00733472">
              <w:rPr>
                <w:color w:val="000000"/>
                <w:sz w:val="28"/>
                <w:szCs w:val="28"/>
                <w:lang w:val="uk-UA"/>
              </w:rPr>
              <w:t xml:space="preserve">з реєстром </w:t>
            </w:r>
            <w:r w:rsidR="0094724E" w:rsidRPr="00733472">
              <w:rPr>
                <w:color w:val="000000"/>
                <w:sz w:val="28"/>
                <w:szCs w:val="28"/>
                <w:lang w:val="uk-UA"/>
              </w:rPr>
              <w:t xml:space="preserve">прийому-передачі пакетів документів до департаменту соціальної </w:t>
            </w:r>
          </w:p>
        </w:tc>
        <w:tc>
          <w:tcPr>
            <w:tcW w:w="2553" w:type="dxa"/>
            <w:tcBorders>
              <w:top w:val="single" w:sz="4" w:space="0" w:color="000000"/>
              <w:left w:val="single" w:sz="4" w:space="0" w:color="000000"/>
              <w:bottom w:val="single" w:sz="4" w:space="0" w:color="000000"/>
            </w:tcBorders>
          </w:tcPr>
          <w:p w14:paraId="5E53743E" w14:textId="2297CDBD"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429F6309"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000000"/>
              <w:right w:val="single" w:sz="4" w:space="0" w:color="000000"/>
            </w:tcBorders>
          </w:tcPr>
          <w:p w14:paraId="77A73B6A" w14:textId="04432DBE"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924623" w:rsidRPr="00733472" w14:paraId="6A4AD92E" w14:textId="77777777" w:rsidTr="00D83CD4">
        <w:trPr>
          <w:trHeight w:val="23"/>
        </w:trPr>
        <w:tc>
          <w:tcPr>
            <w:tcW w:w="705" w:type="dxa"/>
            <w:tcBorders>
              <w:top w:val="single" w:sz="4" w:space="0" w:color="000000"/>
              <w:left w:val="single" w:sz="4" w:space="0" w:color="000000"/>
              <w:bottom w:val="single" w:sz="4" w:space="0" w:color="000000"/>
            </w:tcBorders>
          </w:tcPr>
          <w:p w14:paraId="3817997A" w14:textId="689DEF15" w:rsidR="00924623" w:rsidRPr="00733472" w:rsidRDefault="00924623" w:rsidP="0092462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7C67C0BF" w14:textId="0DE9F2EA"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553" w:type="dxa"/>
            <w:tcBorders>
              <w:top w:val="single" w:sz="4" w:space="0" w:color="000000"/>
              <w:left w:val="single" w:sz="4" w:space="0" w:color="000000"/>
              <w:bottom w:val="single" w:sz="4" w:space="0" w:color="000000"/>
            </w:tcBorders>
          </w:tcPr>
          <w:p w14:paraId="335A6104" w14:textId="6318BF44" w:rsidR="00924623" w:rsidRPr="00733472" w:rsidRDefault="00924623" w:rsidP="0092462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D489339" w14:textId="476E7FC0" w:rsidR="00924623" w:rsidRPr="00733472" w:rsidRDefault="00924623" w:rsidP="0092462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right w:val="single" w:sz="4" w:space="0" w:color="000000"/>
            </w:tcBorders>
          </w:tcPr>
          <w:p w14:paraId="5444B118" w14:textId="7527BFBD"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4724E" w:rsidRPr="00733472" w14:paraId="1051D0C8" w14:textId="77777777" w:rsidTr="00D83CD4">
        <w:trPr>
          <w:trHeight w:val="23"/>
        </w:trPr>
        <w:tc>
          <w:tcPr>
            <w:tcW w:w="705" w:type="dxa"/>
            <w:tcBorders>
              <w:top w:val="single" w:sz="4" w:space="0" w:color="000000"/>
              <w:left w:val="single" w:sz="4" w:space="0" w:color="000000"/>
              <w:bottom w:val="single" w:sz="4" w:space="0" w:color="000000"/>
            </w:tcBorders>
          </w:tcPr>
          <w:p w14:paraId="705EE844" w14:textId="77777777" w:rsidR="0094724E" w:rsidRPr="00733472" w:rsidRDefault="0094724E"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04016281" w14:textId="00561D06" w:rsidR="0094724E" w:rsidRPr="00733472" w:rsidRDefault="0094724E"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політики виконкому Криворізької міської ради (надалі – департамент)</w:t>
            </w:r>
          </w:p>
        </w:tc>
        <w:tc>
          <w:tcPr>
            <w:tcW w:w="2553" w:type="dxa"/>
            <w:tcBorders>
              <w:top w:val="single" w:sz="4" w:space="0" w:color="000000"/>
              <w:left w:val="single" w:sz="4" w:space="0" w:color="000000"/>
              <w:bottom w:val="single" w:sz="4" w:space="0" w:color="000000"/>
            </w:tcBorders>
          </w:tcPr>
          <w:p w14:paraId="442CB49F" w14:textId="77777777" w:rsidR="0094724E" w:rsidRPr="00733472" w:rsidRDefault="0094724E"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021A15BA" w14:textId="77777777" w:rsidR="0094724E" w:rsidRPr="00733472" w:rsidRDefault="0094724E"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right w:val="single" w:sz="4" w:space="0" w:color="000000"/>
            </w:tcBorders>
          </w:tcPr>
          <w:p w14:paraId="3DC02B81" w14:textId="77777777" w:rsidR="0094724E" w:rsidRPr="00733472" w:rsidRDefault="0094724E" w:rsidP="003669E1">
            <w:pPr>
              <w:pBdr>
                <w:top w:val="nil"/>
                <w:left w:val="nil"/>
                <w:bottom w:val="nil"/>
                <w:right w:val="nil"/>
                <w:between w:val="nil"/>
              </w:pBdr>
              <w:ind w:right="-1"/>
              <w:contextualSpacing/>
              <w:jc w:val="center"/>
              <w:rPr>
                <w:color w:val="000000"/>
                <w:sz w:val="28"/>
                <w:szCs w:val="28"/>
                <w:lang w:val="uk-UA"/>
              </w:rPr>
            </w:pPr>
          </w:p>
        </w:tc>
      </w:tr>
      <w:tr w:rsidR="00C07D11" w:rsidRPr="00733472" w14:paraId="4E3651A9" w14:textId="77777777" w:rsidTr="00D83CD4">
        <w:trPr>
          <w:trHeight w:val="23"/>
        </w:trPr>
        <w:tc>
          <w:tcPr>
            <w:tcW w:w="705" w:type="dxa"/>
            <w:tcBorders>
              <w:top w:val="single" w:sz="4" w:space="0" w:color="000000"/>
              <w:left w:val="single" w:sz="4" w:space="0" w:color="000000"/>
              <w:bottom w:val="single" w:sz="4" w:space="0" w:color="000000"/>
            </w:tcBorders>
          </w:tcPr>
          <w:p w14:paraId="2A98D5AE" w14:textId="5C6C67B6"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76" w:type="dxa"/>
            <w:tcBorders>
              <w:top w:val="single" w:sz="4" w:space="0" w:color="000000"/>
              <w:left w:val="single" w:sz="4" w:space="0" w:color="000000"/>
              <w:bottom w:val="single" w:sz="4" w:space="0" w:color="000000"/>
            </w:tcBorders>
          </w:tcPr>
          <w:p w14:paraId="4FE6C4A3" w14:textId="77777777"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Реєстрація повного пакета документів, подання на розгляд заступнику міського голови, уведення інформації про грома-дян до бази персональних даних,  розгляд на засіданні міської комісії з питань надання одноразової матеріальної допомоги мешканцям міста за рахунок бюджетних коштів (надалі – комі-сія)  та підготовка про- токолу комісії</w:t>
            </w:r>
          </w:p>
          <w:p w14:paraId="444A2CDB" w14:textId="26826F3C" w:rsidR="0094724E" w:rsidRPr="00733472" w:rsidRDefault="0094724E" w:rsidP="00797877">
            <w:pPr>
              <w:pBdr>
                <w:top w:val="nil"/>
                <w:left w:val="nil"/>
                <w:bottom w:val="nil"/>
                <w:right w:val="nil"/>
                <w:between w:val="nil"/>
              </w:pBdr>
              <w:ind w:right="-1"/>
              <w:contextualSpacing/>
              <w:jc w:val="both"/>
              <w:rPr>
                <w:color w:val="000000"/>
                <w:sz w:val="28"/>
                <w:szCs w:val="28"/>
                <w:lang w:val="uk-UA"/>
              </w:rPr>
            </w:pPr>
          </w:p>
        </w:tc>
        <w:tc>
          <w:tcPr>
            <w:tcW w:w="2553" w:type="dxa"/>
            <w:tcBorders>
              <w:top w:val="single" w:sz="4" w:space="0" w:color="000000"/>
              <w:left w:val="single" w:sz="4" w:space="0" w:color="000000"/>
              <w:bottom w:val="single" w:sz="4" w:space="0" w:color="000000"/>
            </w:tcBorders>
          </w:tcPr>
          <w:p w14:paraId="6CA7B3AF" w14:textId="2427C7A4" w:rsidR="00C07D11" w:rsidRPr="00733472" w:rsidRDefault="00C07D11" w:rsidP="00D00754">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департаменту, члени комісії</w:t>
            </w:r>
          </w:p>
        </w:tc>
        <w:tc>
          <w:tcPr>
            <w:tcW w:w="1984" w:type="dxa"/>
            <w:tcBorders>
              <w:top w:val="single" w:sz="4" w:space="0" w:color="000000"/>
              <w:left w:val="single" w:sz="4" w:space="0" w:color="000000"/>
              <w:bottom w:val="single" w:sz="4" w:space="0" w:color="000000"/>
            </w:tcBorders>
          </w:tcPr>
          <w:p w14:paraId="78A53084"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7443202D" w14:textId="756870E2"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До 17 календарних днів </w:t>
            </w:r>
          </w:p>
        </w:tc>
      </w:tr>
      <w:tr w:rsidR="00C07D11" w:rsidRPr="00733472" w14:paraId="0DAAFC5C" w14:textId="77777777" w:rsidTr="00D83CD4">
        <w:trPr>
          <w:trHeight w:val="23"/>
        </w:trPr>
        <w:tc>
          <w:tcPr>
            <w:tcW w:w="705" w:type="dxa"/>
            <w:tcBorders>
              <w:top w:val="single" w:sz="4" w:space="0" w:color="000000"/>
              <w:left w:val="single" w:sz="4" w:space="0" w:color="000000"/>
              <w:bottom w:val="single" w:sz="4" w:space="0" w:color="000000"/>
            </w:tcBorders>
          </w:tcPr>
          <w:p w14:paraId="14E7AF37" w14:textId="45067B50"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976" w:type="dxa"/>
            <w:tcBorders>
              <w:top w:val="single" w:sz="4" w:space="0" w:color="000000"/>
              <w:left w:val="single" w:sz="4" w:space="0" w:color="000000"/>
              <w:bottom w:val="single" w:sz="4" w:space="0" w:color="000000"/>
            </w:tcBorders>
          </w:tcPr>
          <w:p w14:paraId="63127A4E" w14:textId="77777777" w:rsidR="00C07D11" w:rsidRPr="00733472" w:rsidRDefault="00C07D11" w:rsidP="0094724E">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У разі відмови, направлення повідомлення про відмову </w:t>
            </w:r>
            <w:r w:rsidR="0094724E" w:rsidRPr="00733472">
              <w:rPr>
                <w:color w:val="000000"/>
                <w:sz w:val="28"/>
                <w:szCs w:val="28"/>
                <w:lang w:val="uk-UA"/>
              </w:rPr>
              <w:t>в</w:t>
            </w:r>
            <w:r w:rsidRPr="00733472">
              <w:rPr>
                <w:color w:val="000000"/>
                <w:sz w:val="28"/>
                <w:szCs w:val="28"/>
                <w:lang w:val="uk-UA"/>
              </w:rPr>
              <w:t xml:space="preserve"> наданні допомоги  після розгляду комісії із зазначенням шляхів її ос-карження</w:t>
            </w:r>
          </w:p>
          <w:p w14:paraId="17399D43" w14:textId="6D84BC32" w:rsidR="0094724E" w:rsidRPr="00733472" w:rsidRDefault="0094724E" w:rsidP="0094724E">
            <w:pPr>
              <w:pBdr>
                <w:top w:val="nil"/>
                <w:left w:val="nil"/>
                <w:bottom w:val="nil"/>
                <w:right w:val="nil"/>
                <w:between w:val="nil"/>
              </w:pBdr>
              <w:ind w:right="-1"/>
              <w:contextualSpacing/>
              <w:jc w:val="both"/>
              <w:rPr>
                <w:color w:val="000000"/>
                <w:sz w:val="28"/>
                <w:szCs w:val="28"/>
                <w:lang w:val="uk-UA"/>
              </w:rPr>
            </w:pPr>
          </w:p>
        </w:tc>
        <w:tc>
          <w:tcPr>
            <w:tcW w:w="2553" w:type="dxa"/>
            <w:tcBorders>
              <w:top w:val="single" w:sz="4" w:space="0" w:color="000000"/>
              <w:left w:val="single" w:sz="4" w:space="0" w:color="000000"/>
              <w:bottom w:val="single" w:sz="4" w:space="0" w:color="000000"/>
            </w:tcBorders>
          </w:tcPr>
          <w:p w14:paraId="1852C35F"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A1DD78C"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25E2ED01" w14:textId="4F934868"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трьох робочих днів</w:t>
            </w:r>
          </w:p>
        </w:tc>
      </w:tr>
      <w:tr w:rsidR="00C07D11" w:rsidRPr="00733472" w14:paraId="327EAF0D" w14:textId="77777777" w:rsidTr="00D83CD4">
        <w:trPr>
          <w:trHeight w:val="23"/>
        </w:trPr>
        <w:tc>
          <w:tcPr>
            <w:tcW w:w="705" w:type="dxa"/>
            <w:tcBorders>
              <w:top w:val="single" w:sz="4" w:space="0" w:color="000000"/>
              <w:left w:val="single" w:sz="4" w:space="0" w:color="000000"/>
              <w:bottom w:val="single" w:sz="4" w:space="0" w:color="000000"/>
            </w:tcBorders>
          </w:tcPr>
          <w:p w14:paraId="1F4E0FE9" w14:textId="14B61C8A"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14</w:t>
            </w:r>
          </w:p>
        </w:tc>
        <w:tc>
          <w:tcPr>
            <w:tcW w:w="2976" w:type="dxa"/>
            <w:tcBorders>
              <w:top w:val="single" w:sz="4" w:space="0" w:color="000000"/>
              <w:left w:val="single" w:sz="4" w:space="0" w:color="000000"/>
              <w:bottom w:val="single" w:sz="4" w:space="0" w:color="000000"/>
            </w:tcBorders>
          </w:tcPr>
          <w:p w14:paraId="56EADB0D" w14:textId="77777777"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Підготовка проєкту рі-шення виконкому Криворізької міської ради про надання допомоги </w:t>
            </w:r>
          </w:p>
          <w:p w14:paraId="10C52B20" w14:textId="2971A463" w:rsidR="0094724E" w:rsidRPr="00733472" w:rsidRDefault="0094724E" w:rsidP="00797877">
            <w:pPr>
              <w:pBdr>
                <w:top w:val="nil"/>
                <w:left w:val="nil"/>
                <w:bottom w:val="nil"/>
                <w:right w:val="nil"/>
                <w:between w:val="nil"/>
              </w:pBdr>
              <w:ind w:right="-1"/>
              <w:contextualSpacing/>
              <w:jc w:val="both"/>
              <w:rPr>
                <w:color w:val="000000"/>
                <w:sz w:val="28"/>
                <w:szCs w:val="28"/>
                <w:lang w:val="uk-UA"/>
              </w:rPr>
            </w:pPr>
          </w:p>
        </w:tc>
        <w:tc>
          <w:tcPr>
            <w:tcW w:w="2553" w:type="dxa"/>
            <w:tcBorders>
              <w:top w:val="single" w:sz="4" w:space="0" w:color="000000"/>
              <w:left w:val="single" w:sz="4" w:space="0" w:color="000000"/>
              <w:bottom w:val="single" w:sz="4" w:space="0" w:color="000000"/>
            </w:tcBorders>
          </w:tcPr>
          <w:p w14:paraId="7714170E" w14:textId="07BC4408"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58C56946" w14:textId="5C8AA71E"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right w:val="single" w:sz="4" w:space="0" w:color="000000"/>
            </w:tcBorders>
          </w:tcPr>
          <w:p w14:paraId="4E3A1D4A" w14:textId="77777777" w:rsidR="00C07D11" w:rsidRPr="00733472" w:rsidRDefault="00C07D11" w:rsidP="002F31D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п’яти календар-них днів</w:t>
            </w:r>
          </w:p>
          <w:p w14:paraId="28647F91"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p>
        </w:tc>
      </w:tr>
      <w:tr w:rsidR="00C07D11" w:rsidRPr="00733472" w14:paraId="0FC8C33F" w14:textId="77777777" w:rsidTr="00924623">
        <w:trPr>
          <w:trHeight w:val="23"/>
        </w:trPr>
        <w:tc>
          <w:tcPr>
            <w:tcW w:w="705" w:type="dxa"/>
            <w:tcBorders>
              <w:top w:val="single" w:sz="4" w:space="0" w:color="000000"/>
              <w:left w:val="single" w:sz="4" w:space="0" w:color="000000"/>
              <w:bottom w:val="single" w:sz="4" w:space="0" w:color="000000"/>
            </w:tcBorders>
          </w:tcPr>
          <w:p w14:paraId="798E02EF" w14:textId="7408E9CD"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15</w:t>
            </w:r>
          </w:p>
        </w:tc>
        <w:tc>
          <w:tcPr>
            <w:tcW w:w="2976" w:type="dxa"/>
            <w:tcBorders>
              <w:top w:val="single" w:sz="4" w:space="0" w:color="000000"/>
              <w:left w:val="single" w:sz="4" w:space="0" w:color="000000"/>
              <w:bottom w:val="single" w:sz="4" w:space="0" w:color="000000"/>
            </w:tcBorders>
          </w:tcPr>
          <w:p w14:paraId="5813840F" w14:textId="14FE56B6"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Підготовка пропозиції на фінансування та пе-рерахування матері-альної допомоги заявнику через банківську установу або поштове відділення</w:t>
            </w:r>
          </w:p>
        </w:tc>
        <w:tc>
          <w:tcPr>
            <w:tcW w:w="2553" w:type="dxa"/>
            <w:tcBorders>
              <w:top w:val="single" w:sz="4" w:space="0" w:color="000000"/>
              <w:left w:val="single" w:sz="4" w:space="0" w:color="000000"/>
              <w:bottom w:val="single" w:sz="4" w:space="0" w:color="000000"/>
            </w:tcBorders>
          </w:tcPr>
          <w:p w14:paraId="7FBE0963" w14:textId="7C5133B1"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387B2848" w14:textId="52391A9D"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67C51BCF" w14:textId="006C2A55" w:rsidR="00C07D11" w:rsidRPr="00733472" w:rsidRDefault="00C07D11" w:rsidP="00924623">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п’яти робочих днів після ухвалення рішення про надання допомо</w:t>
            </w:r>
            <w:r w:rsidR="00924623" w:rsidRPr="00733472">
              <w:rPr>
                <w:color w:val="000000"/>
                <w:sz w:val="28"/>
                <w:szCs w:val="28"/>
                <w:lang w:val="uk-UA"/>
              </w:rPr>
              <w:t>-</w:t>
            </w:r>
          </w:p>
        </w:tc>
      </w:tr>
      <w:tr w:rsidR="00924623" w:rsidRPr="00733472" w14:paraId="1FC75091" w14:textId="77777777" w:rsidTr="00924623">
        <w:trPr>
          <w:trHeight w:val="23"/>
        </w:trPr>
        <w:tc>
          <w:tcPr>
            <w:tcW w:w="705" w:type="dxa"/>
            <w:tcBorders>
              <w:top w:val="single" w:sz="4" w:space="0" w:color="000000"/>
              <w:left w:val="single" w:sz="4" w:space="0" w:color="000000"/>
              <w:bottom w:val="single" w:sz="4" w:space="0" w:color="000000"/>
            </w:tcBorders>
          </w:tcPr>
          <w:p w14:paraId="6DCAB7BD" w14:textId="7F3C327A" w:rsidR="00924623" w:rsidRPr="00733472" w:rsidRDefault="00924623" w:rsidP="0092462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14F7AED8" w14:textId="43697392"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553" w:type="dxa"/>
            <w:tcBorders>
              <w:top w:val="single" w:sz="4" w:space="0" w:color="000000"/>
              <w:left w:val="single" w:sz="4" w:space="0" w:color="000000"/>
              <w:bottom w:val="single" w:sz="4" w:space="0" w:color="000000"/>
            </w:tcBorders>
          </w:tcPr>
          <w:p w14:paraId="7CFB5E92" w14:textId="3F838E9E" w:rsidR="00924623" w:rsidRPr="00733472" w:rsidRDefault="00924623" w:rsidP="0092462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267F987" w14:textId="3503106D" w:rsidR="00924623" w:rsidRPr="00733472" w:rsidRDefault="00924623" w:rsidP="00924623">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79DC9EDC" w14:textId="5199F4F2"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924623" w:rsidRPr="00733472" w14:paraId="0DCB0479" w14:textId="77777777" w:rsidTr="00924623">
        <w:trPr>
          <w:trHeight w:val="23"/>
        </w:trPr>
        <w:tc>
          <w:tcPr>
            <w:tcW w:w="705" w:type="dxa"/>
            <w:tcBorders>
              <w:top w:val="single" w:sz="4" w:space="0" w:color="000000"/>
              <w:left w:val="single" w:sz="4" w:space="0" w:color="000000"/>
              <w:bottom w:val="single" w:sz="4" w:space="0" w:color="000000"/>
            </w:tcBorders>
          </w:tcPr>
          <w:p w14:paraId="3485E34D" w14:textId="77777777" w:rsidR="00924623" w:rsidRPr="00733472" w:rsidRDefault="00924623"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0F6DE322" w14:textId="77777777" w:rsidR="00924623" w:rsidRPr="00733472" w:rsidRDefault="00924623" w:rsidP="00797877">
            <w:pPr>
              <w:pBdr>
                <w:top w:val="nil"/>
                <w:left w:val="nil"/>
                <w:bottom w:val="nil"/>
                <w:right w:val="nil"/>
                <w:between w:val="nil"/>
              </w:pBdr>
              <w:ind w:right="-1"/>
              <w:contextualSpacing/>
              <w:jc w:val="both"/>
              <w:rPr>
                <w:color w:val="000000"/>
                <w:sz w:val="28"/>
                <w:szCs w:val="28"/>
                <w:lang w:val="uk-UA"/>
              </w:rPr>
            </w:pPr>
          </w:p>
        </w:tc>
        <w:tc>
          <w:tcPr>
            <w:tcW w:w="2553" w:type="dxa"/>
            <w:tcBorders>
              <w:top w:val="single" w:sz="4" w:space="0" w:color="000000"/>
              <w:left w:val="single" w:sz="4" w:space="0" w:color="000000"/>
              <w:bottom w:val="single" w:sz="4" w:space="0" w:color="000000"/>
            </w:tcBorders>
          </w:tcPr>
          <w:p w14:paraId="05AF40E2" w14:textId="77777777" w:rsidR="00924623" w:rsidRPr="00733472" w:rsidRDefault="00924623" w:rsidP="003669E1">
            <w:pPr>
              <w:pBdr>
                <w:top w:val="nil"/>
                <w:left w:val="nil"/>
                <w:bottom w:val="nil"/>
                <w:right w:val="nil"/>
                <w:between w:val="nil"/>
              </w:pBdr>
              <w:ind w:right="-1"/>
              <w:contextualSpacing/>
              <w:jc w:val="center"/>
              <w:rPr>
                <w:sz w:val="28"/>
                <w:szCs w:val="28"/>
                <w:lang w:val="uk-UA"/>
              </w:rPr>
            </w:pPr>
          </w:p>
        </w:tc>
        <w:tc>
          <w:tcPr>
            <w:tcW w:w="1984" w:type="dxa"/>
            <w:tcBorders>
              <w:top w:val="single" w:sz="4" w:space="0" w:color="000000"/>
              <w:left w:val="single" w:sz="4" w:space="0" w:color="000000"/>
              <w:bottom w:val="single" w:sz="4" w:space="0" w:color="000000"/>
            </w:tcBorders>
          </w:tcPr>
          <w:p w14:paraId="2F58D40D" w14:textId="77777777" w:rsidR="00924623" w:rsidRPr="00733472" w:rsidRDefault="00924623"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7DCBC82B" w14:textId="486BF717" w:rsidR="00924623" w:rsidRPr="00733472" w:rsidRDefault="00924623" w:rsidP="001C716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ги на засіданні виконкому Криворізь-кої міської ради</w:t>
            </w:r>
          </w:p>
        </w:tc>
      </w:tr>
    </w:tbl>
    <w:p w14:paraId="4F64570A" w14:textId="54DC5F94" w:rsidR="00CF72B6" w:rsidRPr="00733472" w:rsidRDefault="00CF72B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E1775F" w:rsidRPr="00733472">
        <w:rPr>
          <w:i/>
          <w:color w:val="000000"/>
          <w:sz w:val="28"/>
          <w:szCs w:val="28"/>
          <w:lang w:val="uk-UA"/>
        </w:rPr>
        <w:t>.</w:t>
      </w:r>
    </w:p>
    <w:p w14:paraId="28AE68D6" w14:textId="77777777" w:rsidR="008F75AA" w:rsidRPr="00733472" w:rsidRDefault="008F75AA" w:rsidP="003669E1">
      <w:pPr>
        <w:ind w:right="-1"/>
        <w:contextualSpacing/>
        <w:rPr>
          <w:lang w:val="uk-UA"/>
        </w:rPr>
      </w:pPr>
    </w:p>
    <w:p w14:paraId="3147E503" w14:textId="0B076C62"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28</w:t>
      </w:r>
    </w:p>
    <w:p w14:paraId="2E29707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p>
    <w:p w14:paraId="06CB7C6A" w14:textId="77777777" w:rsidR="00E8115F" w:rsidRPr="00733472" w:rsidRDefault="00E8115F" w:rsidP="003669E1">
      <w:pPr>
        <w:pBdr>
          <w:top w:val="nil"/>
          <w:left w:val="nil"/>
          <w:bottom w:val="nil"/>
          <w:right w:val="nil"/>
          <w:between w:val="nil"/>
        </w:pBdr>
        <w:spacing w:after="200"/>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одноразової матеріальної допомоги в разі смерті військовослужбовця, який загинув або помер унаслідок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p w14:paraId="5A165AF1" w14:textId="77777777" w:rsidR="00924623" w:rsidRPr="00733472" w:rsidRDefault="00924623" w:rsidP="003669E1">
      <w:pPr>
        <w:pBdr>
          <w:top w:val="nil"/>
          <w:left w:val="nil"/>
          <w:bottom w:val="nil"/>
          <w:right w:val="nil"/>
          <w:between w:val="nil"/>
        </w:pBdr>
        <w:spacing w:after="200"/>
        <w:ind w:right="-1"/>
        <w:contextualSpacing/>
        <w:jc w:val="both"/>
        <w:rPr>
          <w:i/>
          <w:color w:val="000000"/>
          <w:sz w:val="28"/>
          <w:szCs w:val="28"/>
          <w:lang w:val="uk-UA"/>
        </w:rPr>
      </w:pPr>
    </w:p>
    <w:p w14:paraId="4770AE6C" w14:textId="77777777"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48E03CC0" w14:textId="34BC837C"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1E363F"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301D472F" w14:textId="4E523B0B" w:rsidR="00E8115F" w:rsidRPr="00733472" w:rsidRDefault="00E8115F"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504B65" w:rsidRPr="00733472">
        <w:rPr>
          <w:i/>
          <w:color w:val="000000"/>
          <w:sz w:val="28"/>
          <w:szCs w:val="28"/>
          <w:lang w:val="uk-UA"/>
        </w:rPr>
        <w:t>*</w:t>
      </w:r>
      <w:r w:rsidRPr="00733472">
        <w:rPr>
          <w:i/>
          <w:color w:val="000000"/>
          <w:sz w:val="28"/>
          <w:szCs w:val="28"/>
          <w:lang w:val="uk-UA"/>
        </w:rPr>
        <w:t xml:space="preserve">. </w:t>
      </w:r>
    </w:p>
    <w:tbl>
      <w:tblPr>
        <w:tblW w:w="9810" w:type="dxa"/>
        <w:tblInd w:w="-34" w:type="dxa"/>
        <w:tblLayout w:type="fixed"/>
        <w:tblLook w:val="0000" w:firstRow="0" w:lastRow="0" w:firstColumn="0" w:lastColumn="0" w:noHBand="0" w:noVBand="0"/>
      </w:tblPr>
      <w:tblGrid>
        <w:gridCol w:w="568"/>
        <w:gridCol w:w="2982"/>
        <w:gridCol w:w="2688"/>
        <w:gridCol w:w="1984"/>
        <w:gridCol w:w="1588"/>
      </w:tblGrid>
      <w:tr w:rsidR="00E8115F" w:rsidRPr="00733472" w14:paraId="2FF8EBBD" w14:textId="77777777" w:rsidTr="0062489B">
        <w:tc>
          <w:tcPr>
            <w:tcW w:w="568" w:type="dxa"/>
            <w:tcBorders>
              <w:top w:val="single" w:sz="4" w:space="0" w:color="000000"/>
              <w:left w:val="single" w:sz="4" w:space="0" w:color="000000"/>
              <w:bottom w:val="single" w:sz="4" w:space="0" w:color="000000"/>
            </w:tcBorders>
          </w:tcPr>
          <w:p w14:paraId="6E4098AF"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3F2E5DC5" w14:textId="77777777" w:rsidR="00E8115F" w:rsidRPr="00733472" w:rsidRDefault="00E8115F"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82" w:type="dxa"/>
            <w:tcBorders>
              <w:top w:val="single" w:sz="4" w:space="0" w:color="000000"/>
              <w:left w:val="single" w:sz="4" w:space="0" w:color="000000"/>
              <w:bottom w:val="single" w:sz="4" w:space="0" w:color="000000"/>
            </w:tcBorders>
          </w:tcPr>
          <w:p w14:paraId="70D0337E" w14:textId="77777777" w:rsidR="00E8115F" w:rsidRPr="00733472" w:rsidRDefault="00E8115F" w:rsidP="003669E1">
            <w:pPr>
              <w:pBdr>
                <w:top w:val="nil"/>
                <w:left w:val="nil"/>
                <w:bottom w:val="nil"/>
                <w:right w:val="nil"/>
                <w:between w:val="nil"/>
              </w:pBdr>
              <w:ind w:left="-94" w:right="-1" w:firstLine="94"/>
              <w:contextualSpacing/>
              <w:jc w:val="center"/>
              <w:rPr>
                <w:b/>
                <w:i/>
                <w:color w:val="000000"/>
                <w:sz w:val="28"/>
                <w:szCs w:val="28"/>
                <w:lang w:val="uk-UA"/>
              </w:rPr>
            </w:pPr>
            <w:r w:rsidRPr="00733472">
              <w:rPr>
                <w:b/>
                <w:i/>
                <w:color w:val="000000"/>
                <w:sz w:val="28"/>
                <w:szCs w:val="28"/>
                <w:lang w:val="uk-UA"/>
              </w:rPr>
              <w:t xml:space="preserve">Етапи опрацювання звернення про </w:t>
            </w:r>
          </w:p>
          <w:p w14:paraId="7E545C4F" w14:textId="0BE0C3BB" w:rsidR="00E8115F" w:rsidRPr="00733472" w:rsidRDefault="00E8115F"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88" w:type="dxa"/>
            <w:tcBorders>
              <w:top w:val="single" w:sz="4" w:space="0" w:color="000000"/>
              <w:left w:val="single" w:sz="4" w:space="0" w:color="000000"/>
              <w:bottom w:val="single" w:sz="4" w:space="0" w:color="000000"/>
            </w:tcBorders>
          </w:tcPr>
          <w:p w14:paraId="0566468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3FAB6375"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2D1359D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5A6B75BC"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67909033" w14:textId="2C8EF4C2"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 xml:space="preserve">виконання </w:t>
            </w:r>
            <w:r w:rsidR="005410A8" w:rsidRPr="00733472">
              <w:rPr>
                <w:b/>
                <w:i/>
                <w:color w:val="000000"/>
                <w:sz w:val="28"/>
                <w:szCs w:val="28"/>
                <w:lang w:val="uk-UA"/>
              </w:rPr>
              <w:t xml:space="preserve"> </w:t>
            </w:r>
            <w:r w:rsidRPr="00733472">
              <w:rPr>
                <w:b/>
                <w:i/>
                <w:color w:val="000000"/>
                <w:sz w:val="28"/>
                <w:szCs w:val="28"/>
                <w:lang w:val="uk-UA"/>
              </w:rPr>
              <w:t>етапів</w:t>
            </w:r>
            <w:r w:rsidR="005410A8" w:rsidRPr="00733472">
              <w:rPr>
                <w:b/>
                <w:i/>
                <w:color w:val="000000"/>
                <w:sz w:val="28"/>
                <w:szCs w:val="28"/>
                <w:lang w:val="uk-UA"/>
              </w:rPr>
              <w:t xml:space="preserve"> </w:t>
            </w:r>
            <w:r w:rsidRPr="00733472">
              <w:rPr>
                <w:b/>
                <w:i/>
                <w:color w:val="000000"/>
                <w:sz w:val="28"/>
                <w:szCs w:val="28"/>
                <w:lang w:val="uk-UA"/>
              </w:rPr>
              <w:t>(дії, рішення)</w:t>
            </w:r>
          </w:p>
        </w:tc>
      </w:tr>
      <w:tr w:rsidR="00E8115F" w:rsidRPr="00733472" w14:paraId="1CB41C2D" w14:textId="77777777" w:rsidTr="0062489B">
        <w:tc>
          <w:tcPr>
            <w:tcW w:w="568" w:type="dxa"/>
            <w:tcBorders>
              <w:top w:val="single" w:sz="4" w:space="0" w:color="000000"/>
              <w:left w:val="single" w:sz="4" w:space="0" w:color="000000"/>
              <w:bottom w:val="single" w:sz="4" w:space="0" w:color="000000"/>
            </w:tcBorders>
          </w:tcPr>
          <w:p w14:paraId="7B788B1F"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82" w:type="dxa"/>
            <w:tcBorders>
              <w:top w:val="single" w:sz="4" w:space="0" w:color="000000"/>
              <w:left w:val="single" w:sz="4" w:space="0" w:color="000000"/>
              <w:bottom w:val="single" w:sz="4" w:space="0" w:color="000000"/>
            </w:tcBorders>
          </w:tcPr>
          <w:p w14:paraId="5A7E1FD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88" w:type="dxa"/>
            <w:tcBorders>
              <w:top w:val="single" w:sz="4" w:space="0" w:color="000000"/>
              <w:left w:val="single" w:sz="4" w:space="0" w:color="000000"/>
              <w:bottom w:val="single" w:sz="4" w:space="0" w:color="000000"/>
            </w:tcBorders>
          </w:tcPr>
          <w:p w14:paraId="339782FF"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68943F5"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6B00E73E"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8115F" w:rsidRPr="00733472" w14:paraId="5EC0BF30" w14:textId="77777777" w:rsidTr="0062489B">
        <w:trPr>
          <w:trHeight w:val="23"/>
        </w:trPr>
        <w:tc>
          <w:tcPr>
            <w:tcW w:w="568" w:type="dxa"/>
            <w:tcBorders>
              <w:top w:val="single" w:sz="4" w:space="0" w:color="000000"/>
              <w:left w:val="single" w:sz="4" w:space="0" w:color="000000"/>
              <w:bottom w:val="single" w:sz="4" w:space="0" w:color="000000"/>
            </w:tcBorders>
          </w:tcPr>
          <w:p w14:paraId="44A9BE7E" w14:textId="77777777" w:rsidR="00E8115F" w:rsidRPr="00733472" w:rsidRDefault="00E8115F"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82" w:type="dxa"/>
            <w:tcBorders>
              <w:top w:val="single" w:sz="4" w:space="0" w:color="000000"/>
              <w:left w:val="single" w:sz="4" w:space="0" w:color="000000"/>
              <w:bottom w:val="single" w:sz="4" w:space="0" w:color="000000"/>
            </w:tcBorders>
          </w:tcPr>
          <w:p w14:paraId="3EFDC0F0" w14:textId="14E40586" w:rsidR="00E8115F" w:rsidRPr="00733472" w:rsidRDefault="00E8115F" w:rsidP="007111EB">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w:t>
            </w:r>
            <w:r w:rsidR="007111EB" w:rsidRPr="00733472">
              <w:rPr>
                <w:color w:val="000000"/>
                <w:sz w:val="28"/>
                <w:szCs w:val="28"/>
                <w:lang w:val="uk-UA"/>
              </w:rPr>
              <w:t>- кументів тощо</w:t>
            </w:r>
          </w:p>
        </w:tc>
        <w:tc>
          <w:tcPr>
            <w:tcW w:w="2688" w:type="dxa"/>
            <w:tcBorders>
              <w:top w:val="single" w:sz="4" w:space="0" w:color="000000"/>
              <w:left w:val="single" w:sz="4" w:space="0" w:color="000000"/>
              <w:bottom w:val="single" w:sz="4" w:space="0" w:color="000000"/>
            </w:tcBorders>
          </w:tcPr>
          <w:p w14:paraId="27DF96DF"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47ABC121" w14:textId="58E16617" w:rsidR="00E8115F" w:rsidRPr="00733472" w:rsidRDefault="00E8115F" w:rsidP="00924623">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 адміністра</w:t>
            </w:r>
            <w:r w:rsidR="00D00754" w:rsidRPr="00733472">
              <w:rPr>
                <w:color w:val="000000"/>
                <w:sz w:val="28"/>
                <w:szCs w:val="28"/>
                <w:lang w:val="uk-UA"/>
              </w:rPr>
              <w:t xml:space="preserve">- тивних послуг </w:t>
            </w:r>
            <w:r w:rsidR="00924623" w:rsidRPr="00733472">
              <w:rPr>
                <w:color w:val="000000"/>
                <w:sz w:val="28"/>
                <w:szCs w:val="28"/>
                <w:lang w:val="uk-UA"/>
              </w:rPr>
              <w:t>«Віза»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r w:rsidR="00C07D11" w:rsidRPr="00733472">
              <w:rPr>
                <w:color w:val="000000"/>
                <w:sz w:val="28"/>
                <w:szCs w:val="28"/>
                <w:lang w:val="uk-UA"/>
              </w:rPr>
              <w:t xml:space="preserve">          </w:t>
            </w:r>
          </w:p>
        </w:tc>
        <w:tc>
          <w:tcPr>
            <w:tcW w:w="1984" w:type="dxa"/>
            <w:tcBorders>
              <w:top w:val="single" w:sz="4" w:space="0" w:color="000000"/>
              <w:left w:val="single" w:sz="4" w:space="0" w:color="000000"/>
              <w:bottom w:val="single" w:sz="4" w:space="0" w:color="000000"/>
            </w:tcBorders>
          </w:tcPr>
          <w:p w14:paraId="231CD9D8"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24DDF88E" w14:textId="2E3ABB5E" w:rsidR="00E8115F" w:rsidRPr="00733472" w:rsidRDefault="00E8115F" w:rsidP="007111E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r w:rsidR="007111EB" w:rsidRPr="00733472">
              <w:rPr>
                <w:color w:val="000000"/>
                <w:sz w:val="28"/>
                <w:szCs w:val="28"/>
                <w:lang w:val="uk-UA"/>
              </w:rPr>
              <w:t>управління</w:t>
            </w:r>
          </w:p>
        </w:tc>
        <w:tc>
          <w:tcPr>
            <w:tcW w:w="1588" w:type="dxa"/>
            <w:tcBorders>
              <w:top w:val="single" w:sz="4" w:space="0" w:color="000000"/>
              <w:left w:val="single" w:sz="4" w:space="0" w:color="000000"/>
              <w:bottom w:val="single" w:sz="4" w:space="0" w:color="000000"/>
              <w:right w:val="single" w:sz="4" w:space="0" w:color="000000"/>
            </w:tcBorders>
          </w:tcPr>
          <w:p w14:paraId="72952531" w14:textId="77777777" w:rsidR="00E8115F" w:rsidRPr="00733472" w:rsidRDefault="00E8115F"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924623" w:rsidRPr="00733472" w14:paraId="2EFA3803" w14:textId="77777777" w:rsidTr="0062489B">
        <w:trPr>
          <w:trHeight w:val="23"/>
        </w:trPr>
        <w:tc>
          <w:tcPr>
            <w:tcW w:w="568" w:type="dxa"/>
            <w:tcBorders>
              <w:top w:val="single" w:sz="4" w:space="0" w:color="000000"/>
              <w:left w:val="single" w:sz="4" w:space="0" w:color="000000"/>
              <w:bottom w:val="single" w:sz="4" w:space="0" w:color="000000"/>
            </w:tcBorders>
          </w:tcPr>
          <w:p w14:paraId="6D37E833" w14:textId="43213F20" w:rsidR="00924623" w:rsidRPr="00733472" w:rsidRDefault="00924623" w:rsidP="00924623">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2" w:type="dxa"/>
            <w:tcBorders>
              <w:top w:val="single" w:sz="4" w:space="0" w:color="000000"/>
              <w:left w:val="single" w:sz="4" w:space="0" w:color="000000"/>
              <w:bottom w:val="single" w:sz="4" w:space="0" w:color="000000"/>
            </w:tcBorders>
          </w:tcPr>
          <w:p w14:paraId="14D3DAC0" w14:textId="6D7F8278"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88" w:type="dxa"/>
            <w:tcBorders>
              <w:top w:val="single" w:sz="4" w:space="0" w:color="000000"/>
              <w:left w:val="single" w:sz="4" w:space="0" w:color="000000"/>
              <w:bottom w:val="single" w:sz="4" w:space="0" w:color="000000"/>
            </w:tcBorders>
          </w:tcPr>
          <w:p w14:paraId="1E7BB2B9" w14:textId="4FBD193F"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0A8414D0" w14:textId="247E7635"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081F2C7C" w14:textId="22898D72" w:rsidR="00924623" w:rsidRPr="00733472" w:rsidRDefault="00924623" w:rsidP="00924623">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C07D11" w:rsidRPr="00733472" w14:paraId="097743AC" w14:textId="77777777" w:rsidTr="0062489B">
        <w:trPr>
          <w:trHeight w:val="23"/>
        </w:trPr>
        <w:tc>
          <w:tcPr>
            <w:tcW w:w="568" w:type="dxa"/>
            <w:tcBorders>
              <w:top w:val="single" w:sz="4" w:space="0" w:color="000000"/>
              <w:left w:val="single" w:sz="4" w:space="0" w:color="000000"/>
              <w:bottom w:val="single" w:sz="4" w:space="0" w:color="000000"/>
            </w:tcBorders>
          </w:tcPr>
          <w:p w14:paraId="23736DFB" w14:textId="77777777"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82" w:type="dxa"/>
            <w:tcBorders>
              <w:top w:val="single" w:sz="4" w:space="0" w:color="000000"/>
              <w:left w:val="single" w:sz="4" w:space="0" w:color="000000"/>
              <w:bottom w:val="single" w:sz="4" w:space="0" w:color="000000"/>
            </w:tcBorders>
          </w:tcPr>
          <w:p w14:paraId="1E4EEBFC" w14:textId="781DC16A"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пакета документів, повідомлення заявника про орієнтовний термін виконання, формування справи з надання послуги</w:t>
            </w:r>
          </w:p>
        </w:tc>
        <w:tc>
          <w:tcPr>
            <w:tcW w:w="2688" w:type="dxa"/>
            <w:tcBorders>
              <w:top w:val="single" w:sz="4" w:space="0" w:color="000000"/>
              <w:left w:val="single" w:sz="4" w:space="0" w:color="000000"/>
              <w:bottom w:val="single" w:sz="4" w:space="0" w:color="000000"/>
            </w:tcBorders>
          </w:tcPr>
          <w:p w14:paraId="54BFE60E"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60E99A2D"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7CCC8A2F"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4DDE251C"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5E427CB6"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7B72E48"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C07D11" w:rsidRPr="00733472" w14:paraId="01F1D562" w14:textId="77777777" w:rsidTr="0062489B">
        <w:trPr>
          <w:trHeight w:val="23"/>
        </w:trPr>
        <w:tc>
          <w:tcPr>
            <w:tcW w:w="568" w:type="dxa"/>
            <w:tcBorders>
              <w:top w:val="single" w:sz="4" w:space="0" w:color="000000"/>
              <w:left w:val="single" w:sz="4" w:space="0" w:color="000000"/>
              <w:bottom w:val="single" w:sz="4" w:space="0" w:color="000000"/>
            </w:tcBorders>
          </w:tcPr>
          <w:p w14:paraId="71A6250D" w14:textId="081272F1"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82" w:type="dxa"/>
            <w:tcBorders>
              <w:top w:val="single" w:sz="4" w:space="0" w:color="000000"/>
              <w:left w:val="single" w:sz="4" w:space="0" w:color="000000"/>
              <w:bottom w:val="single" w:sz="4" w:space="0" w:color="000000"/>
            </w:tcBorders>
          </w:tcPr>
          <w:p w14:paraId="0DE84F2C" w14:textId="46D04F68"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виконкому районної в місті ради</w:t>
            </w:r>
          </w:p>
        </w:tc>
        <w:tc>
          <w:tcPr>
            <w:tcW w:w="2688" w:type="dxa"/>
            <w:tcBorders>
              <w:top w:val="single" w:sz="4" w:space="0" w:color="000000"/>
              <w:left w:val="single" w:sz="4" w:space="0" w:color="000000"/>
              <w:bottom w:val="single" w:sz="4" w:space="0" w:color="000000"/>
            </w:tcBorders>
          </w:tcPr>
          <w:p w14:paraId="243210BF" w14:textId="40832A0A"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 Центру</w:t>
            </w:r>
          </w:p>
        </w:tc>
        <w:tc>
          <w:tcPr>
            <w:tcW w:w="1984" w:type="dxa"/>
            <w:tcBorders>
              <w:top w:val="single" w:sz="4" w:space="0" w:color="000000"/>
              <w:left w:val="single" w:sz="4" w:space="0" w:color="000000"/>
              <w:bottom w:val="single" w:sz="4" w:space="0" w:color="000000"/>
            </w:tcBorders>
          </w:tcPr>
          <w:p w14:paraId="02F092A2" w14:textId="77777777" w:rsidR="00C07D11" w:rsidRPr="00733472" w:rsidRDefault="00C07D11" w:rsidP="00E7458A">
            <w:pPr>
              <w:ind w:right="-1"/>
              <w:contextualSpacing/>
              <w:jc w:val="center"/>
              <w:rPr>
                <w:sz w:val="28"/>
                <w:szCs w:val="28"/>
                <w:lang w:val="uk-UA"/>
              </w:rPr>
            </w:pPr>
            <w:r w:rsidRPr="00733472">
              <w:rPr>
                <w:color w:val="000000"/>
                <w:sz w:val="28"/>
                <w:szCs w:val="28"/>
                <w:lang w:val="uk-UA"/>
              </w:rPr>
              <w:t>Центр</w:t>
            </w:r>
          </w:p>
          <w:p w14:paraId="2FB926FC"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6D1962D7" w14:textId="623611E3"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C07D11" w:rsidRPr="00733472" w14:paraId="23B8E7E1" w14:textId="77777777" w:rsidTr="0062489B">
        <w:trPr>
          <w:trHeight w:val="23"/>
        </w:trPr>
        <w:tc>
          <w:tcPr>
            <w:tcW w:w="568" w:type="dxa"/>
            <w:tcBorders>
              <w:top w:val="single" w:sz="4" w:space="0" w:color="000000"/>
              <w:left w:val="single" w:sz="4" w:space="0" w:color="000000"/>
              <w:bottom w:val="single" w:sz="4" w:space="0" w:color="000000"/>
            </w:tcBorders>
          </w:tcPr>
          <w:p w14:paraId="3E7D8840" w14:textId="047867FF"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82" w:type="dxa"/>
            <w:tcBorders>
              <w:top w:val="single" w:sz="4" w:space="0" w:color="000000"/>
              <w:left w:val="single" w:sz="4" w:space="0" w:color="000000"/>
              <w:bottom w:val="single" w:sz="4" w:space="0" w:color="000000"/>
            </w:tcBorders>
          </w:tcPr>
          <w:p w14:paraId="70E0CC6C" w14:textId="20C023D5" w:rsidR="00C07D11" w:rsidRPr="00733472" w:rsidRDefault="00C07D11" w:rsidP="00797877">
            <w:pPr>
              <w:pBdr>
                <w:top w:val="nil"/>
                <w:left w:val="nil"/>
                <w:bottom w:val="nil"/>
                <w:right w:val="nil"/>
                <w:between w:val="nil"/>
              </w:pBdr>
              <w:ind w:right="-1"/>
              <w:contextualSpacing/>
              <w:jc w:val="both"/>
              <w:rPr>
                <w:sz w:val="28"/>
                <w:szCs w:val="28"/>
                <w:lang w:val="uk-UA"/>
              </w:rPr>
            </w:pPr>
            <w:r w:rsidRPr="00733472">
              <w:rPr>
                <w:color w:val="000000"/>
                <w:sz w:val="28"/>
                <w:szCs w:val="28"/>
                <w:lang w:val="uk-UA"/>
              </w:rPr>
              <w:t>Перевірка  пакета до-кументів, у разі потреби  підготовка та направлення письмового повідомлення про за-лишення заяви без ру-</w:t>
            </w:r>
            <w:r w:rsidRPr="00733472">
              <w:rPr>
                <w:sz w:val="28"/>
                <w:szCs w:val="28"/>
                <w:lang w:val="uk-UA"/>
              </w:rPr>
              <w:t xml:space="preserve"> ху й продовження терміну розгляду справи на строк залишення заяви без руху</w:t>
            </w:r>
          </w:p>
        </w:tc>
        <w:tc>
          <w:tcPr>
            <w:tcW w:w="2688" w:type="dxa"/>
            <w:tcBorders>
              <w:top w:val="single" w:sz="4" w:space="0" w:color="000000"/>
              <w:left w:val="single" w:sz="4" w:space="0" w:color="000000"/>
              <w:bottom w:val="single" w:sz="4" w:space="0" w:color="000000"/>
            </w:tcBorders>
          </w:tcPr>
          <w:p w14:paraId="7B0F4EE1" w14:textId="6BDC9049"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7983D0E" w14:textId="77777777" w:rsidR="00C07D11" w:rsidRPr="00733472" w:rsidRDefault="00C07D11" w:rsidP="00C4347E">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p>
          <w:p w14:paraId="1552137D" w14:textId="766AF15D" w:rsidR="00C07D11" w:rsidRPr="00733472" w:rsidRDefault="00C07D11" w:rsidP="00E7458A">
            <w:pPr>
              <w:ind w:right="-1"/>
              <w:contextualSpacing/>
              <w:jc w:val="center"/>
              <w:rPr>
                <w:color w:val="000000"/>
                <w:sz w:val="28"/>
                <w:szCs w:val="28"/>
                <w:lang w:val="uk-UA"/>
              </w:rPr>
            </w:pPr>
            <w:r w:rsidRPr="00733472">
              <w:rPr>
                <w:color w:val="000000"/>
                <w:sz w:val="28"/>
                <w:szCs w:val="28"/>
                <w:lang w:val="uk-UA"/>
              </w:rPr>
              <w:t>управління</w:t>
            </w:r>
          </w:p>
        </w:tc>
        <w:tc>
          <w:tcPr>
            <w:tcW w:w="1588" w:type="dxa"/>
            <w:tcBorders>
              <w:top w:val="single" w:sz="4" w:space="0" w:color="000000"/>
              <w:left w:val="single" w:sz="4" w:space="0" w:color="000000"/>
              <w:bottom w:val="single" w:sz="4" w:space="0" w:color="000000"/>
              <w:right w:val="single" w:sz="4" w:space="0" w:color="000000"/>
            </w:tcBorders>
          </w:tcPr>
          <w:p w14:paraId="08C25EBB" w14:textId="7FBA6E39"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трьох календарних днів</w:t>
            </w:r>
          </w:p>
        </w:tc>
      </w:tr>
      <w:tr w:rsidR="00C07D11" w:rsidRPr="00733472" w14:paraId="3E74EEAA" w14:textId="77777777" w:rsidTr="0062489B">
        <w:trPr>
          <w:trHeight w:val="23"/>
        </w:trPr>
        <w:tc>
          <w:tcPr>
            <w:tcW w:w="568" w:type="dxa"/>
            <w:tcBorders>
              <w:top w:val="single" w:sz="4" w:space="0" w:color="000000"/>
              <w:left w:val="single" w:sz="4" w:space="0" w:color="000000"/>
              <w:bottom w:val="single" w:sz="4" w:space="0" w:color="000000"/>
            </w:tcBorders>
          </w:tcPr>
          <w:p w14:paraId="060B3159" w14:textId="494132B3" w:rsidR="00C07D11" w:rsidRPr="00733472" w:rsidRDefault="00C07D11" w:rsidP="003669E1">
            <w:pPr>
              <w:ind w:left="80" w:right="-1" w:firstLine="20"/>
              <w:contextualSpacing/>
              <w:jc w:val="center"/>
              <w:rPr>
                <w:sz w:val="28"/>
                <w:szCs w:val="28"/>
                <w:lang w:val="uk-UA"/>
              </w:rPr>
            </w:pPr>
            <w:r w:rsidRPr="00733472">
              <w:rPr>
                <w:bCs/>
                <w:color w:val="000000"/>
                <w:sz w:val="28"/>
                <w:szCs w:val="28"/>
                <w:lang w:val="uk-UA"/>
              </w:rPr>
              <w:t>5</w:t>
            </w:r>
          </w:p>
        </w:tc>
        <w:tc>
          <w:tcPr>
            <w:tcW w:w="2982" w:type="dxa"/>
            <w:tcBorders>
              <w:top w:val="single" w:sz="4" w:space="0" w:color="000000"/>
              <w:left w:val="single" w:sz="4" w:space="0" w:color="000000"/>
              <w:bottom w:val="single" w:sz="4" w:space="0" w:color="000000"/>
            </w:tcBorders>
          </w:tcPr>
          <w:p w14:paraId="7670E92A" w14:textId="062B5ABB" w:rsidR="00C07D11" w:rsidRPr="00733472" w:rsidRDefault="00C07D11" w:rsidP="00D00754">
            <w:pPr>
              <w:ind w:left="42" w:right="-1"/>
              <w:contextualSpacing/>
              <w:jc w:val="both"/>
              <w:rPr>
                <w:color w:val="000000"/>
                <w:spacing w:val="-4"/>
                <w:sz w:val="28"/>
                <w:szCs w:val="28"/>
                <w:lang w:val="uk-UA"/>
              </w:rPr>
            </w:pPr>
            <w:r w:rsidRPr="00733472">
              <w:rPr>
                <w:color w:val="000000"/>
                <w:spacing w:val="-4"/>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88" w:type="dxa"/>
            <w:tcBorders>
              <w:top w:val="single" w:sz="4" w:space="0" w:color="000000"/>
              <w:left w:val="single" w:sz="4" w:space="0" w:color="000000"/>
              <w:bottom w:val="single" w:sz="4" w:space="0" w:color="000000"/>
            </w:tcBorders>
          </w:tcPr>
          <w:p w14:paraId="64ADD52F" w14:textId="45B7C145" w:rsidR="00C07D11" w:rsidRPr="00733472" w:rsidRDefault="00C07D11" w:rsidP="003669E1">
            <w:pPr>
              <w:ind w:left="100"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BD85FAF" w14:textId="77777777" w:rsidR="00C07D11" w:rsidRPr="00733472" w:rsidRDefault="00C07D11" w:rsidP="003669E1">
            <w:pPr>
              <w:ind w:left="100" w:right="-1"/>
              <w:contextualSpacing/>
              <w:jc w:val="center"/>
              <w:rPr>
                <w:sz w:val="28"/>
                <w:szCs w:val="28"/>
                <w:lang w:val="uk-UA"/>
              </w:rPr>
            </w:pPr>
            <w:r w:rsidRPr="00733472">
              <w:rPr>
                <w:color w:val="000000"/>
                <w:sz w:val="28"/>
                <w:szCs w:val="28"/>
                <w:lang w:val="uk-UA"/>
              </w:rPr>
              <w:t>Районне</w:t>
            </w:r>
          </w:p>
          <w:p w14:paraId="36DBC731" w14:textId="77777777" w:rsidR="00C07D11" w:rsidRPr="00733472" w:rsidRDefault="00C07D11" w:rsidP="003669E1">
            <w:pPr>
              <w:ind w:left="100" w:right="-1"/>
              <w:contextualSpacing/>
              <w:jc w:val="center"/>
              <w:rPr>
                <w:sz w:val="28"/>
                <w:szCs w:val="28"/>
                <w:lang w:val="uk-UA"/>
              </w:rPr>
            </w:pPr>
            <w:r w:rsidRPr="00733472">
              <w:rPr>
                <w:color w:val="000000"/>
                <w:sz w:val="28"/>
                <w:szCs w:val="28"/>
                <w:lang w:val="uk-UA"/>
              </w:rPr>
              <w:t> управління</w:t>
            </w:r>
          </w:p>
        </w:tc>
        <w:tc>
          <w:tcPr>
            <w:tcW w:w="1588" w:type="dxa"/>
            <w:tcBorders>
              <w:left w:val="single" w:sz="4" w:space="0" w:color="auto"/>
              <w:bottom w:val="single" w:sz="4" w:space="0" w:color="000000"/>
              <w:right w:val="single" w:sz="4" w:space="0" w:color="000000"/>
            </w:tcBorders>
          </w:tcPr>
          <w:p w14:paraId="28757E24"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p>
        </w:tc>
      </w:tr>
      <w:tr w:rsidR="00C07D11" w:rsidRPr="00733472" w14:paraId="0021F1B8" w14:textId="77777777" w:rsidTr="0062489B">
        <w:trPr>
          <w:trHeight w:val="23"/>
        </w:trPr>
        <w:tc>
          <w:tcPr>
            <w:tcW w:w="568" w:type="dxa"/>
            <w:tcBorders>
              <w:top w:val="single" w:sz="4" w:space="0" w:color="000000"/>
              <w:left w:val="single" w:sz="4" w:space="0" w:color="000000"/>
              <w:bottom w:val="single" w:sz="4" w:space="0" w:color="000000"/>
            </w:tcBorders>
          </w:tcPr>
          <w:p w14:paraId="770D2689" w14:textId="0977BDCE"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82" w:type="dxa"/>
            <w:tcBorders>
              <w:top w:val="single" w:sz="4" w:space="0" w:color="000000"/>
              <w:left w:val="single" w:sz="4" w:space="0" w:color="000000"/>
              <w:bottom w:val="single" w:sz="4" w:space="0" w:color="000000"/>
            </w:tcBorders>
          </w:tcPr>
          <w:p w14:paraId="4E8C567F" w14:textId="51B935FE"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та фор-мування пакета доку-ментів</w:t>
            </w:r>
          </w:p>
        </w:tc>
        <w:tc>
          <w:tcPr>
            <w:tcW w:w="2688" w:type="dxa"/>
            <w:tcBorders>
              <w:top w:val="single" w:sz="4" w:space="0" w:color="000000"/>
              <w:left w:val="single" w:sz="4" w:space="0" w:color="000000"/>
              <w:bottom w:val="single" w:sz="4" w:space="0" w:color="000000"/>
            </w:tcBorders>
          </w:tcPr>
          <w:p w14:paraId="78DF225F" w14:textId="495926EB"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auto"/>
              <w:right w:val="single" w:sz="4" w:space="0" w:color="auto"/>
            </w:tcBorders>
          </w:tcPr>
          <w:p w14:paraId="7C36D072" w14:textId="77777777" w:rsidR="00C07D11" w:rsidRPr="00733472" w:rsidRDefault="00C07D11" w:rsidP="004016B9">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p w14:paraId="2336875B" w14:textId="77777777" w:rsidR="00C07D11" w:rsidRPr="00733472" w:rsidRDefault="00C07D11" w:rsidP="00B41458">
            <w:pPr>
              <w:pBdr>
                <w:top w:val="nil"/>
                <w:left w:val="nil"/>
                <w:bottom w:val="nil"/>
                <w:right w:val="nil"/>
                <w:between w:val="nil"/>
              </w:pBdr>
              <w:ind w:right="-1"/>
              <w:contextualSpacing/>
              <w:jc w:val="center"/>
              <w:rPr>
                <w:sz w:val="28"/>
                <w:szCs w:val="28"/>
                <w:lang w:val="uk-UA"/>
              </w:rPr>
            </w:pPr>
          </w:p>
        </w:tc>
        <w:tc>
          <w:tcPr>
            <w:tcW w:w="1588" w:type="dxa"/>
            <w:tcBorders>
              <w:top w:val="single" w:sz="4" w:space="0" w:color="auto"/>
              <w:left w:val="single" w:sz="4" w:space="0" w:color="auto"/>
              <w:bottom w:val="single" w:sz="4" w:space="0" w:color="auto"/>
              <w:right w:val="single" w:sz="4" w:space="0" w:color="000000"/>
            </w:tcBorders>
          </w:tcPr>
          <w:p w14:paraId="5DE7A5C4" w14:textId="20976A95" w:rsidR="00C07D11" w:rsidRPr="00733472" w:rsidRDefault="00C07D11" w:rsidP="004C30BA">
            <w:pPr>
              <w:pBdr>
                <w:top w:val="nil"/>
                <w:left w:val="nil"/>
                <w:bottom w:val="nil"/>
                <w:right w:val="nil"/>
                <w:between w:val="nil"/>
              </w:pBdr>
              <w:ind w:left="-108" w:right="-1"/>
              <w:contextualSpacing/>
              <w:jc w:val="center"/>
              <w:rPr>
                <w:sz w:val="28"/>
                <w:szCs w:val="28"/>
                <w:lang w:val="uk-UA"/>
              </w:rPr>
            </w:pPr>
            <w:r w:rsidRPr="00733472">
              <w:rPr>
                <w:sz w:val="28"/>
                <w:szCs w:val="28"/>
                <w:lang w:val="uk-UA"/>
              </w:rPr>
              <w:t>До двох ка</w:t>
            </w:r>
            <w:r w:rsidR="004C30BA" w:rsidRPr="00733472">
              <w:rPr>
                <w:sz w:val="28"/>
                <w:szCs w:val="28"/>
                <w:lang w:val="uk-UA"/>
              </w:rPr>
              <w:t>-</w:t>
            </w:r>
            <w:r w:rsidRPr="00733472">
              <w:rPr>
                <w:sz w:val="28"/>
                <w:szCs w:val="28"/>
                <w:lang w:val="uk-UA"/>
              </w:rPr>
              <w:t xml:space="preserve">лендарних </w:t>
            </w:r>
          </w:p>
          <w:p w14:paraId="7DF376CF" w14:textId="1ACF2FE4" w:rsidR="00C07D11" w:rsidRPr="00733472" w:rsidRDefault="00C07D11" w:rsidP="004C30BA">
            <w:pPr>
              <w:pBdr>
                <w:top w:val="nil"/>
                <w:left w:val="nil"/>
                <w:bottom w:val="nil"/>
                <w:right w:val="nil"/>
                <w:between w:val="nil"/>
              </w:pBdr>
              <w:ind w:left="-108" w:right="-1"/>
              <w:contextualSpacing/>
              <w:jc w:val="center"/>
              <w:rPr>
                <w:color w:val="000000"/>
                <w:sz w:val="28"/>
                <w:szCs w:val="28"/>
                <w:lang w:val="uk-UA"/>
              </w:rPr>
            </w:pPr>
            <w:r w:rsidRPr="00733472">
              <w:rPr>
                <w:sz w:val="28"/>
                <w:szCs w:val="28"/>
                <w:lang w:val="uk-UA"/>
              </w:rPr>
              <w:t>днів</w:t>
            </w:r>
          </w:p>
        </w:tc>
      </w:tr>
      <w:tr w:rsidR="00C07D11" w:rsidRPr="00733472" w14:paraId="039B8591" w14:textId="77777777" w:rsidTr="0062489B">
        <w:trPr>
          <w:trHeight w:val="23"/>
        </w:trPr>
        <w:tc>
          <w:tcPr>
            <w:tcW w:w="568" w:type="dxa"/>
            <w:tcBorders>
              <w:top w:val="single" w:sz="4" w:space="0" w:color="000000"/>
              <w:left w:val="single" w:sz="4" w:space="0" w:color="000000"/>
              <w:bottom w:val="single" w:sz="4" w:space="0" w:color="000000"/>
            </w:tcBorders>
          </w:tcPr>
          <w:p w14:paraId="707EC3DE" w14:textId="168EF9FF"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82" w:type="dxa"/>
            <w:tcBorders>
              <w:top w:val="single" w:sz="4" w:space="0" w:color="000000"/>
              <w:left w:val="single" w:sz="4" w:space="0" w:color="000000"/>
              <w:bottom w:val="single" w:sz="4" w:space="0" w:color="000000"/>
            </w:tcBorders>
          </w:tcPr>
          <w:p w14:paraId="4A2D0599" w14:textId="1E83F718"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688" w:type="dxa"/>
            <w:tcBorders>
              <w:top w:val="single" w:sz="4" w:space="0" w:color="000000"/>
              <w:left w:val="single" w:sz="4" w:space="0" w:color="000000"/>
              <w:bottom w:val="single" w:sz="4" w:space="0" w:color="000000"/>
            </w:tcBorders>
          </w:tcPr>
          <w:p w14:paraId="3C3C926D" w14:textId="170685D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auto"/>
              <w:right w:val="single" w:sz="4" w:space="0" w:color="auto"/>
            </w:tcBorders>
          </w:tcPr>
          <w:p w14:paraId="70493769" w14:textId="77777777" w:rsidR="00C07D11" w:rsidRPr="00733472" w:rsidRDefault="00C07D11" w:rsidP="004016B9">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7ACA4340" w14:textId="43DF9AB9" w:rsidR="00C07D11" w:rsidRPr="00733472" w:rsidRDefault="00C07D11" w:rsidP="00B41458">
            <w:pPr>
              <w:pBdr>
                <w:top w:val="nil"/>
                <w:left w:val="nil"/>
                <w:bottom w:val="nil"/>
                <w:right w:val="nil"/>
                <w:between w:val="nil"/>
              </w:pBdr>
              <w:ind w:right="-1"/>
              <w:contextualSpacing/>
              <w:jc w:val="center"/>
              <w:rPr>
                <w:sz w:val="28"/>
                <w:szCs w:val="28"/>
                <w:lang w:val="uk-UA"/>
              </w:rPr>
            </w:pPr>
            <w:r w:rsidRPr="00733472">
              <w:rPr>
                <w:sz w:val="28"/>
                <w:szCs w:val="28"/>
                <w:lang w:val="uk-UA"/>
              </w:rPr>
              <w:t>управління</w:t>
            </w:r>
          </w:p>
        </w:tc>
        <w:tc>
          <w:tcPr>
            <w:tcW w:w="1588" w:type="dxa"/>
            <w:tcBorders>
              <w:top w:val="single" w:sz="4" w:space="0" w:color="auto"/>
              <w:left w:val="single" w:sz="4" w:space="0" w:color="auto"/>
              <w:bottom w:val="single" w:sz="4" w:space="0" w:color="auto"/>
              <w:right w:val="single" w:sz="4" w:space="0" w:color="000000"/>
            </w:tcBorders>
          </w:tcPr>
          <w:p w14:paraId="3C82DE6B" w14:textId="743F947A"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C07D11" w:rsidRPr="00733472" w14:paraId="45F1A5F0" w14:textId="77777777" w:rsidTr="0062489B">
        <w:trPr>
          <w:trHeight w:val="23"/>
        </w:trPr>
        <w:tc>
          <w:tcPr>
            <w:tcW w:w="568" w:type="dxa"/>
            <w:tcBorders>
              <w:top w:val="single" w:sz="4" w:space="0" w:color="000000"/>
              <w:left w:val="single" w:sz="4" w:space="0" w:color="000000"/>
              <w:bottom w:val="single" w:sz="4" w:space="0" w:color="000000"/>
            </w:tcBorders>
          </w:tcPr>
          <w:p w14:paraId="22883358" w14:textId="086D570B"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82" w:type="dxa"/>
            <w:tcBorders>
              <w:top w:val="single" w:sz="4" w:space="0" w:color="000000"/>
              <w:left w:val="single" w:sz="4" w:space="0" w:color="000000"/>
              <w:bottom w:val="single" w:sz="4" w:space="0" w:color="000000"/>
            </w:tcBorders>
          </w:tcPr>
          <w:p w14:paraId="5E268AF6" w14:textId="77777777"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88" w:type="dxa"/>
            <w:tcBorders>
              <w:top w:val="single" w:sz="4" w:space="0" w:color="000000"/>
              <w:left w:val="single" w:sz="4" w:space="0" w:color="000000"/>
              <w:bottom w:val="single" w:sz="4" w:space="0" w:color="000000"/>
            </w:tcBorders>
          </w:tcPr>
          <w:p w14:paraId="07ADF0F6" w14:textId="5BC7FE84"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right w:val="single" w:sz="4" w:space="0" w:color="auto"/>
            </w:tcBorders>
          </w:tcPr>
          <w:p w14:paraId="3701CEEE"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5B6C57D3"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88" w:type="dxa"/>
            <w:tcBorders>
              <w:top w:val="single" w:sz="4" w:space="0" w:color="auto"/>
              <w:left w:val="single" w:sz="4" w:space="0" w:color="auto"/>
              <w:right w:val="single" w:sz="4" w:space="0" w:color="000000"/>
            </w:tcBorders>
          </w:tcPr>
          <w:p w14:paraId="667231E9" w14:textId="36701AD0"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C07D11" w:rsidRPr="00733472" w14:paraId="7A2FEBE1" w14:textId="77777777" w:rsidTr="0062489B">
        <w:trPr>
          <w:trHeight w:val="23"/>
        </w:trPr>
        <w:tc>
          <w:tcPr>
            <w:tcW w:w="568" w:type="dxa"/>
            <w:tcBorders>
              <w:top w:val="single" w:sz="4" w:space="0" w:color="000000"/>
              <w:left w:val="single" w:sz="4" w:space="0" w:color="000000"/>
              <w:bottom w:val="single" w:sz="4" w:space="0" w:color="000000"/>
            </w:tcBorders>
          </w:tcPr>
          <w:p w14:paraId="6277D069" w14:textId="677959D5"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82" w:type="dxa"/>
            <w:tcBorders>
              <w:top w:val="single" w:sz="4" w:space="0" w:color="000000"/>
              <w:left w:val="single" w:sz="4" w:space="0" w:color="000000"/>
              <w:bottom w:val="single" w:sz="4" w:space="0" w:color="000000"/>
            </w:tcBorders>
          </w:tcPr>
          <w:p w14:paraId="29833F63" w14:textId="77777777" w:rsidR="00C07D11" w:rsidRPr="00733472" w:rsidRDefault="00C07D11"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88" w:type="dxa"/>
            <w:tcBorders>
              <w:top w:val="single" w:sz="4" w:space="0" w:color="000000"/>
              <w:left w:val="single" w:sz="4" w:space="0" w:color="000000"/>
              <w:bottom w:val="single" w:sz="4" w:space="0" w:color="000000"/>
            </w:tcBorders>
          </w:tcPr>
          <w:p w14:paraId="0B1AA4AC" w14:textId="64B5D613" w:rsidR="00C07D11" w:rsidRPr="00733472" w:rsidRDefault="00C07D11" w:rsidP="00E702A0">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Адміністратор </w:t>
            </w:r>
            <w:r w:rsidR="009F67B8">
              <w:rPr>
                <w:sz w:val="28"/>
                <w:szCs w:val="28"/>
                <w:lang w:val="uk-UA"/>
              </w:rPr>
              <w:t xml:space="preserve">  </w:t>
            </w:r>
            <w:r w:rsidRPr="00733472">
              <w:rPr>
                <w:sz w:val="28"/>
                <w:szCs w:val="28"/>
                <w:lang w:val="uk-UA"/>
              </w:rPr>
              <w:t>Центру,</w:t>
            </w:r>
          </w:p>
        </w:tc>
        <w:tc>
          <w:tcPr>
            <w:tcW w:w="1984" w:type="dxa"/>
            <w:tcBorders>
              <w:top w:val="single" w:sz="4" w:space="0" w:color="000000"/>
              <w:left w:val="single" w:sz="4" w:space="0" w:color="000000"/>
              <w:bottom w:val="single" w:sz="4" w:space="0" w:color="000000"/>
              <w:right w:val="single" w:sz="4" w:space="0" w:color="auto"/>
            </w:tcBorders>
          </w:tcPr>
          <w:p w14:paraId="182C0E43"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Центр, </w:t>
            </w:r>
          </w:p>
          <w:p w14:paraId="485DC896" w14:textId="1926D333" w:rsidR="00C07D11" w:rsidRPr="00733472" w:rsidRDefault="00C07D11" w:rsidP="00E702A0">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tc>
        <w:tc>
          <w:tcPr>
            <w:tcW w:w="1588" w:type="dxa"/>
            <w:tcBorders>
              <w:top w:val="single" w:sz="4" w:space="0" w:color="000000"/>
              <w:left w:val="single" w:sz="4" w:space="0" w:color="auto"/>
              <w:right w:val="single" w:sz="4" w:space="0" w:color="000000"/>
            </w:tcBorders>
          </w:tcPr>
          <w:p w14:paraId="50E4F24A"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E702A0" w:rsidRPr="00733472" w14:paraId="70DEFA31" w14:textId="77777777" w:rsidTr="0062489B">
        <w:trPr>
          <w:trHeight w:val="23"/>
        </w:trPr>
        <w:tc>
          <w:tcPr>
            <w:tcW w:w="568" w:type="dxa"/>
            <w:tcBorders>
              <w:top w:val="single" w:sz="4" w:space="0" w:color="000000"/>
              <w:left w:val="single" w:sz="4" w:space="0" w:color="000000"/>
              <w:bottom w:val="single" w:sz="4" w:space="0" w:color="000000"/>
            </w:tcBorders>
          </w:tcPr>
          <w:p w14:paraId="397DBE9B" w14:textId="2B3D8A1B" w:rsidR="00E702A0" w:rsidRPr="00733472" w:rsidRDefault="00E702A0" w:rsidP="00E702A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82" w:type="dxa"/>
            <w:tcBorders>
              <w:top w:val="single" w:sz="4" w:space="0" w:color="000000"/>
              <w:left w:val="single" w:sz="4" w:space="0" w:color="000000"/>
              <w:bottom w:val="single" w:sz="4" w:space="0" w:color="000000"/>
            </w:tcBorders>
          </w:tcPr>
          <w:p w14:paraId="280620BE" w14:textId="72E80552" w:rsidR="00E702A0" w:rsidRPr="00733472" w:rsidRDefault="00E702A0" w:rsidP="00E702A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88" w:type="dxa"/>
            <w:tcBorders>
              <w:top w:val="single" w:sz="4" w:space="0" w:color="000000"/>
              <w:left w:val="single" w:sz="4" w:space="0" w:color="000000"/>
              <w:bottom w:val="single" w:sz="4" w:space="0" w:color="000000"/>
            </w:tcBorders>
          </w:tcPr>
          <w:p w14:paraId="0E22EA19" w14:textId="4A2120FC" w:rsidR="00E702A0" w:rsidRPr="00733472" w:rsidRDefault="00E702A0" w:rsidP="00E702A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right w:val="single" w:sz="4" w:space="0" w:color="auto"/>
            </w:tcBorders>
          </w:tcPr>
          <w:p w14:paraId="6C7B8916" w14:textId="73FB49AC" w:rsidR="00E702A0" w:rsidRPr="00733472" w:rsidRDefault="00E702A0" w:rsidP="00E702A0">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5A47002F" w14:textId="0A463B6E" w:rsidR="00E702A0" w:rsidRPr="00733472" w:rsidRDefault="00E702A0" w:rsidP="00E702A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702A0" w:rsidRPr="00733472" w14:paraId="2360BC9A" w14:textId="77777777" w:rsidTr="0062489B">
        <w:trPr>
          <w:trHeight w:val="23"/>
        </w:trPr>
        <w:tc>
          <w:tcPr>
            <w:tcW w:w="568" w:type="dxa"/>
            <w:tcBorders>
              <w:top w:val="single" w:sz="4" w:space="0" w:color="000000"/>
              <w:left w:val="single" w:sz="4" w:space="0" w:color="000000"/>
              <w:bottom w:val="single" w:sz="4" w:space="0" w:color="000000"/>
            </w:tcBorders>
          </w:tcPr>
          <w:p w14:paraId="1C4B7722" w14:textId="77777777" w:rsidR="00E702A0" w:rsidRPr="00733472" w:rsidRDefault="00E702A0" w:rsidP="003669E1">
            <w:pPr>
              <w:pBdr>
                <w:top w:val="nil"/>
                <w:left w:val="nil"/>
                <w:bottom w:val="nil"/>
                <w:right w:val="nil"/>
                <w:between w:val="nil"/>
              </w:pBdr>
              <w:ind w:left="-28" w:right="-1" w:firstLine="28"/>
              <w:contextualSpacing/>
              <w:jc w:val="center"/>
              <w:rPr>
                <w:color w:val="000000"/>
                <w:sz w:val="28"/>
                <w:szCs w:val="28"/>
                <w:lang w:val="uk-UA"/>
              </w:rPr>
            </w:pPr>
          </w:p>
        </w:tc>
        <w:tc>
          <w:tcPr>
            <w:tcW w:w="2982" w:type="dxa"/>
            <w:tcBorders>
              <w:top w:val="single" w:sz="4" w:space="0" w:color="000000"/>
              <w:left w:val="single" w:sz="4" w:space="0" w:color="000000"/>
              <w:bottom w:val="single" w:sz="4" w:space="0" w:color="000000"/>
            </w:tcBorders>
          </w:tcPr>
          <w:p w14:paraId="1626125E" w14:textId="77777777" w:rsidR="00E702A0" w:rsidRPr="00733472" w:rsidRDefault="00E702A0" w:rsidP="003669E1">
            <w:pPr>
              <w:pBdr>
                <w:top w:val="nil"/>
                <w:left w:val="nil"/>
                <w:bottom w:val="nil"/>
                <w:right w:val="nil"/>
                <w:between w:val="nil"/>
              </w:pBdr>
              <w:ind w:right="-1"/>
              <w:contextualSpacing/>
              <w:jc w:val="both"/>
              <w:rPr>
                <w:color w:val="000000"/>
                <w:sz w:val="28"/>
                <w:szCs w:val="28"/>
                <w:lang w:val="uk-UA"/>
              </w:rPr>
            </w:pPr>
          </w:p>
        </w:tc>
        <w:tc>
          <w:tcPr>
            <w:tcW w:w="2688" w:type="dxa"/>
            <w:tcBorders>
              <w:top w:val="single" w:sz="4" w:space="0" w:color="000000"/>
              <w:left w:val="single" w:sz="4" w:space="0" w:color="000000"/>
              <w:bottom w:val="single" w:sz="4" w:space="0" w:color="000000"/>
            </w:tcBorders>
          </w:tcPr>
          <w:p w14:paraId="4D9B70C5" w14:textId="05691097" w:rsidR="00E702A0" w:rsidRPr="00733472" w:rsidRDefault="00E702A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5F42207D" w14:textId="1398E18C" w:rsidR="00E702A0" w:rsidRPr="00733472" w:rsidRDefault="00E702A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06E53CF8" w14:textId="77777777" w:rsidR="00E702A0" w:rsidRPr="00733472" w:rsidRDefault="00E702A0" w:rsidP="003669E1">
            <w:pPr>
              <w:pBdr>
                <w:top w:val="nil"/>
                <w:left w:val="nil"/>
                <w:bottom w:val="nil"/>
                <w:right w:val="nil"/>
                <w:between w:val="nil"/>
              </w:pBdr>
              <w:ind w:right="-1"/>
              <w:contextualSpacing/>
              <w:jc w:val="center"/>
              <w:rPr>
                <w:color w:val="000000"/>
                <w:sz w:val="28"/>
                <w:szCs w:val="28"/>
                <w:lang w:val="uk-UA"/>
              </w:rPr>
            </w:pPr>
          </w:p>
        </w:tc>
      </w:tr>
      <w:tr w:rsidR="00C07D11" w:rsidRPr="00733472" w14:paraId="2A83860C" w14:textId="77777777" w:rsidTr="0062489B">
        <w:trPr>
          <w:trHeight w:val="23"/>
        </w:trPr>
        <w:tc>
          <w:tcPr>
            <w:tcW w:w="568" w:type="dxa"/>
            <w:tcBorders>
              <w:top w:val="single" w:sz="4" w:space="0" w:color="auto"/>
              <w:left w:val="single" w:sz="4" w:space="0" w:color="auto"/>
              <w:bottom w:val="single" w:sz="4" w:space="0" w:color="auto"/>
              <w:right w:val="single" w:sz="4" w:space="0" w:color="auto"/>
            </w:tcBorders>
          </w:tcPr>
          <w:p w14:paraId="1B78FF44" w14:textId="7E2FBBEA"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82" w:type="dxa"/>
            <w:tcBorders>
              <w:top w:val="single" w:sz="4" w:space="0" w:color="auto"/>
              <w:left w:val="single" w:sz="4" w:space="0" w:color="auto"/>
              <w:bottom w:val="single" w:sz="4" w:space="0" w:color="auto"/>
              <w:right w:val="single" w:sz="4" w:space="0" w:color="auto"/>
            </w:tcBorders>
          </w:tcPr>
          <w:p w14:paraId="0BE5962B" w14:textId="4B901C61" w:rsidR="00C07D11" w:rsidRPr="00733472" w:rsidRDefault="00C07D11" w:rsidP="00797877">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Включення інформації про заявника до  списку осіб,  які  мають право на отримання допомоги</w:t>
            </w:r>
          </w:p>
        </w:tc>
        <w:tc>
          <w:tcPr>
            <w:tcW w:w="2688" w:type="dxa"/>
            <w:tcBorders>
              <w:top w:val="single" w:sz="4" w:space="0" w:color="auto"/>
              <w:left w:val="single" w:sz="4" w:space="0" w:color="auto"/>
              <w:bottom w:val="single" w:sz="4" w:space="0" w:color="auto"/>
              <w:right w:val="single" w:sz="4" w:space="0" w:color="auto"/>
            </w:tcBorders>
          </w:tcPr>
          <w:p w14:paraId="01BEA786" w14:textId="5E7520BF" w:rsidR="00C07D11" w:rsidRPr="00733472" w:rsidRDefault="00C07D11" w:rsidP="003669E1">
            <w:pPr>
              <w:pBdr>
                <w:top w:val="nil"/>
                <w:left w:val="nil"/>
                <w:bottom w:val="nil"/>
                <w:right w:val="nil"/>
                <w:between w:val="nil"/>
              </w:pBdr>
              <w:ind w:right="-1"/>
              <w:contextualSpacing/>
              <w:jc w:val="center"/>
              <w:rPr>
                <w:color w:val="000000"/>
                <w:spacing w:val="-4"/>
                <w:sz w:val="28"/>
                <w:szCs w:val="28"/>
                <w:lang w:val="uk-UA"/>
              </w:rPr>
            </w:pPr>
            <w:r w:rsidRPr="00733472">
              <w:rPr>
                <w:color w:val="000000"/>
                <w:spacing w:val="-4"/>
                <w:sz w:val="28"/>
                <w:szCs w:val="28"/>
                <w:lang w:val="uk-UA"/>
              </w:rPr>
              <w:t>Спеціаліст  з роботи із зазначеною категорією громадян</w:t>
            </w:r>
          </w:p>
        </w:tc>
        <w:tc>
          <w:tcPr>
            <w:tcW w:w="1984" w:type="dxa"/>
            <w:tcBorders>
              <w:top w:val="single" w:sz="4" w:space="0" w:color="auto"/>
              <w:left w:val="single" w:sz="4" w:space="0" w:color="auto"/>
              <w:bottom w:val="single" w:sz="4" w:space="0" w:color="auto"/>
              <w:right w:val="single" w:sz="4" w:space="0" w:color="auto"/>
            </w:tcBorders>
          </w:tcPr>
          <w:p w14:paraId="0A2D6021" w14:textId="2EE28DD1"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r w:rsidR="009F67B8">
              <w:rPr>
                <w:color w:val="000000"/>
                <w:sz w:val="28"/>
                <w:szCs w:val="28"/>
                <w:lang w:val="uk-UA"/>
              </w:rPr>
              <w:t xml:space="preserve">    </w:t>
            </w:r>
            <w:r w:rsidRPr="00733472">
              <w:rPr>
                <w:color w:val="000000"/>
                <w:sz w:val="28"/>
                <w:szCs w:val="28"/>
                <w:lang w:val="uk-UA"/>
              </w:rPr>
              <w:t>управління</w:t>
            </w:r>
          </w:p>
        </w:tc>
        <w:tc>
          <w:tcPr>
            <w:tcW w:w="1588" w:type="dxa"/>
            <w:tcBorders>
              <w:top w:val="single" w:sz="4" w:space="0" w:color="auto"/>
              <w:left w:val="single" w:sz="4" w:space="0" w:color="auto"/>
              <w:bottom w:val="single" w:sz="4" w:space="0" w:color="auto"/>
              <w:right w:val="single" w:sz="4" w:space="0" w:color="auto"/>
            </w:tcBorders>
          </w:tcPr>
          <w:p w14:paraId="09CD780F" w14:textId="663ED403"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C07D11" w:rsidRPr="00733472" w14:paraId="0DD9E241" w14:textId="77777777" w:rsidTr="0062489B">
        <w:trPr>
          <w:trHeight w:val="23"/>
        </w:trPr>
        <w:tc>
          <w:tcPr>
            <w:tcW w:w="568" w:type="dxa"/>
            <w:tcBorders>
              <w:top w:val="single" w:sz="4" w:space="0" w:color="auto"/>
              <w:left w:val="single" w:sz="4" w:space="0" w:color="000000"/>
              <w:bottom w:val="single" w:sz="4" w:space="0" w:color="000000"/>
            </w:tcBorders>
          </w:tcPr>
          <w:p w14:paraId="12BA4432" w14:textId="4912658B"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82" w:type="dxa"/>
            <w:tcBorders>
              <w:top w:val="single" w:sz="4" w:space="0" w:color="auto"/>
              <w:left w:val="single" w:sz="4" w:space="0" w:color="000000"/>
              <w:bottom w:val="single" w:sz="4" w:space="0" w:color="000000"/>
            </w:tcBorders>
          </w:tcPr>
          <w:p w14:paraId="0ED6E9D7" w14:textId="4AE8722A" w:rsidR="00C07D11" w:rsidRPr="00733472" w:rsidRDefault="00C07D11" w:rsidP="003669E1">
            <w:pPr>
              <w:pBdr>
                <w:top w:val="nil"/>
                <w:left w:val="nil"/>
                <w:bottom w:val="nil"/>
                <w:right w:val="nil"/>
                <w:between w:val="nil"/>
              </w:pBdr>
              <w:ind w:right="-1"/>
              <w:contextualSpacing/>
              <w:rPr>
                <w:color w:val="000000"/>
                <w:spacing w:val="-4"/>
                <w:sz w:val="28"/>
                <w:szCs w:val="28"/>
                <w:lang w:val="uk-UA"/>
              </w:rPr>
            </w:pPr>
            <w:r w:rsidRPr="00733472">
              <w:rPr>
                <w:color w:val="000000"/>
                <w:spacing w:val="-4"/>
                <w:sz w:val="28"/>
                <w:szCs w:val="28"/>
                <w:lang w:val="uk-UA"/>
              </w:rPr>
              <w:t xml:space="preserve">Направлення заяви, па-кета документів та спи-ску осіб, які мають пра-во на отримання допо-моги, до департаменту соціальної політики виконкому Криворізь-кої міської ради (нада-лі – департамент) </w:t>
            </w:r>
          </w:p>
        </w:tc>
        <w:tc>
          <w:tcPr>
            <w:tcW w:w="2688" w:type="dxa"/>
            <w:tcBorders>
              <w:top w:val="single" w:sz="4" w:space="0" w:color="auto"/>
              <w:left w:val="single" w:sz="4" w:space="0" w:color="000000"/>
              <w:bottom w:val="single" w:sz="4" w:space="0" w:color="000000"/>
            </w:tcBorders>
          </w:tcPr>
          <w:p w14:paraId="65D58F01" w14:textId="0775D4E5"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tcBorders>
          </w:tcPr>
          <w:p w14:paraId="4CDC1884" w14:textId="77777777"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000000"/>
              <w:right w:val="single" w:sz="4" w:space="0" w:color="000000"/>
            </w:tcBorders>
          </w:tcPr>
          <w:p w14:paraId="32A56329" w14:textId="4919DFA4"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9 ка-лендарних днів</w:t>
            </w:r>
          </w:p>
        </w:tc>
      </w:tr>
      <w:tr w:rsidR="00C07D11" w:rsidRPr="00733472" w14:paraId="1AA9EFA7" w14:textId="77777777" w:rsidTr="0062489B">
        <w:trPr>
          <w:trHeight w:val="23"/>
        </w:trPr>
        <w:tc>
          <w:tcPr>
            <w:tcW w:w="568" w:type="dxa"/>
            <w:tcBorders>
              <w:top w:val="single" w:sz="4" w:space="0" w:color="000000"/>
              <w:left w:val="single" w:sz="4" w:space="0" w:color="000000"/>
              <w:bottom w:val="single" w:sz="4" w:space="0" w:color="000000"/>
            </w:tcBorders>
          </w:tcPr>
          <w:p w14:paraId="7AC9A097" w14:textId="07E6E575" w:rsidR="00C07D11" w:rsidRPr="00733472" w:rsidRDefault="00C07D1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82" w:type="dxa"/>
            <w:tcBorders>
              <w:top w:val="single" w:sz="4" w:space="0" w:color="000000"/>
              <w:left w:val="single" w:sz="4" w:space="0" w:color="000000"/>
              <w:bottom w:val="single" w:sz="4" w:space="0" w:color="000000"/>
            </w:tcBorders>
          </w:tcPr>
          <w:p w14:paraId="2422BDEA" w14:textId="539BDCE8" w:rsidR="00C07D11" w:rsidRPr="00733472" w:rsidRDefault="00C07D11" w:rsidP="00BD22AF">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 xml:space="preserve">Підготовка проєкту рішення виконкому Криворізької міської ради про надання допомоги або повідомлення про відмову в наданні допомоги із зазначенням засобів її оскарження </w:t>
            </w:r>
          </w:p>
        </w:tc>
        <w:tc>
          <w:tcPr>
            <w:tcW w:w="2688" w:type="dxa"/>
            <w:tcBorders>
              <w:top w:val="single" w:sz="4" w:space="0" w:color="000000"/>
              <w:left w:val="single" w:sz="4" w:space="0" w:color="000000"/>
              <w:bottom w:val="single" w:sz="4" w:space="0" w:color="000000"/>
            </w:tcBorders>
          </w:tcPr>
          <w:p w14:paraId="63DC73A0" w14:textId="56B735D4"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1B4CB51E" w14:textId="77777777" w:rsidR="00C07D11" w:rsidRPr="00733472" w:rsidRDefault="00C07D11"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68CCFA44" w14:textId="7B645395" w:rsidR="00C07D11" w:rsidRPr="00733472" w:rsidRDefault="00C07D1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24 календарних днів</w:t>
            </w:r>
          </w:p>
        </w:tc>
      </w:tr>
      <w:tr w:rsidR="004C30BA" w:rsidRPr="00733472" w14:paraId="4B314EBD" w14:textId="77777777" w:rsidTr="0062489B">
        <w:trPr>
          <w:trHeight w:val="23"/>
        </w:trPr>
        <w:tc>
          <w:tcPr>
            <w:tcW w:w="568" w:type="dxa"/>
            <w:tcBorders>
              <w:top w:val="single" w:sz="4" w:space="0" w:color="000000"/>
              <w:left w:val="single" w:sz="4" w:space="0" w:color="000000"/>
              <w:bottom w:val="single" w:sz="4" w:space="0" w:color="000000"/>
            </w:tcBorders>
          </w:tcPr>
          <w:p w14:paraId="6E466A3A" w14:textId="7614CB59" w:rsidR="004C30BA" w:rsidRPr="00733472" w:rsidRDefault="004C30BA"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982" w:type="dxa"/>
            <w:tcBorders>
              <w:top w:val="single" w:sz="4" w:space="0" w:color="000000"/>
              <w:left w:val="single" w:sz="4" w:space="0" w:color="000000"/>
              <w:bottom w:val="single" w:sz="4" w:space="0" w:color="000000"/>
            </w:tcBorders>
          </w:tcPr>
          <w:p w14:paraId="1E663500" w14:textId="16CA1610" w:rsidR="004C30BA" w:rsidRPr="00733472" w:rsidRDefault="004C30BA" w:rsidP="00BD22AF">
            <w:pPr>
              <w:pBdr>
                <w:top w:val="nil"/>
                <w:left w:val="nil"/>
                <w:bottom w:val="nil"/>
                <w:right w:val="nil"/>
                <w:between w:val="nil"/>
              </w:pBdr>
              <w:ind w:right="-1"/>
              <w:contextualSpacing/>
              <w:jc w:val="both"/>
              <w:rPr>
                <w:color w:val="000000"/>
                <w:spacing w:val="-4"/>
                <w:sz w:val="28"/>
                <w:szCs w:val="28"/>
                <w:lang w:val="uk-UA"/>
              </w:rPr>
            </w:pPr>
            <w:r w:rsidRPr="00733472">
              <w:rPr>
                <w:color w:val="000000"/>
                <w:sz w:val="28"/>
                <w:szCs w:val="28"/>
                <w:lang w:val="uk-UA"/>
              </w:rPr>
              <w:t>Перерахування коштів призначеної допомоги заявнику</w:t>
            </w:r>
          </w:p>
        </w:tc>
        <w:tc>
          <w:tcPr>
            <w:tcW w:w="2688" w:type="dxa"/>
            <w:tcBorders>
              <w:top w:val="single" w:sz="4" w:space="0" w:color="000000"/>
              <w:left w:val="single" w:sz="4" w:space="0" w:color="000000"/>
              <w:bottom w:val="single" w:sz="4" w:space="0" w:color="000000"/>
            </w:tcBorders>
          </w:tcPr>
          <w:p w14:paraId="520BF347" w14:textId="61BD19AF" w:rsidR="004C30BA" w:rsidRPr="00733472" w:rsidRDefault="004C30B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2F80C010" w14:textId="2E8F3F6B" w:rsidR="004C30BA" w:rsidRPr="00733472" w:rsidRDefault="004C30BA"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7954F469" w14:textId="274642BC" w:rsidR="004C30BA" w:rsidRPr="00733472" w:rsidRDefault="004C30BA" w:rsidP="004C30BA">
            <w:pPr>
              <w:pBdr>
                <w:top w:val="nil"/>
                <w:left w:val="nil"/>
                <w:bottom w:val="nil"/>
                <w:right w:val="nil"/>
                <w:between w:val="nil"/>
              </w:pBdr>
              <w:ind w:right="-1"/>
              <w:contextualSpacing/>
              <w:jc w:val="center"/>
              <w:rPr>
                <w:color w:val="000000"/>
                <w:sz w:val="28"/>
                <w:szCs w:val="28"/>
                <w:lang w:val="uk-UA"/>
              </w:rPr>
            </w:pPr>
            <w:r w:rsidRPr="00733472">
              <w:rPr>
                <w:color w:val="000000"/>
                <w:spacing w:val="-4"/>
                <w:sz w:val="28"/>
                <w:szCs w:val="28"/>
                <w:lang w:val="uk-UA"/>
              </w:rPr>
              <w:t xml:space="preserve">Після ухвалення рішення про надання допомоги на засіданні виконкому </w:t>
            </w:r>
            <w:r w:rsidR="00E702A0" w:rsidRPr="00733472">
              <w:rPr>
                <w:color w:val="000000"/>
                <w:spacing w:val="-4"/>
                <w:sz w:val="28"/>
                <w:szCs w:val="28"/>
                <w:lang w:val="uk-UA"/>
              </w:rPr>
              <w:t>Криворізької міської ради</w:t>
            </w:r>
          </w:p>
        </w:tc>
      </w:tr>
    </w:tbl>
    <w:p w14:paraId="1EDEBAB6" w14:textId="77777777" w:rsidR="00B41458" w:rsidRPr="00733472" w:rsidRDefault="00B41458" w:rsidP="003669E1">
      <w:pPr>
        <w:pBdr>
          <w:top w:val="nil"/>
          <w:left w:val="nil"/>
          <w:bottom w:val="nil"/>
          <w:right w:val="nil"/>
          <w:between w:val="nil"/>
        </w:pBdr>
        <w:spacing w:after="200"/>
        <w:ind w:right="-1"/>
        <w:contextualSpacing/>
        <w:jc w:val="both"/>
        <w:rPr>
          <w:i/>
          <w:color w:val="000000"/>
          <w:sz w:val="28"/>
          <w:szCs w:val="28"/>
          <w:lang w:val="uk-UA"/>
        </w:rPr>
      </w:pPr>
    </w:p>
    <w:p w14:paraId="420B6933" w14:textId="254BA056" w:rsidR="00E8115F" w:rsidRPr="00733472" w:rsidRDefault="00504B65"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E1775F" w:rsidRPr="00733472">
        <w:rPr>
          <w:i/>
          <w:color w:val="000000"/>
          <w:sz w:val="28"/>
          <w:szCs w:val="28"/>
          <w:lang w:val="uk-UA"/>
        </w:rPr>
        <w:t>.</w:t>
      </w:r>
    </w:p>
    <w:p w14:paraId="1907F463" w14:textId="77777777" w:rsidR="004C30BA" w:rsidRPr="00733472" w:rsidRDefault="004C30BA" w:rsidP="003669E1">
      <w:pPr>
        <w:pBdr>
          <w:top w:val="nil"/>
          <w:left w:val="nil"/>
          <w:bottom w:val="nil"/>
          <w:right w:val="nil"/>
          <w:between w:val="nil"/>
        </w:pBdr>
        <w:ind w:right="-1"/>
        <w:contextualSpacing/>
        <w:jc w:val="center"/>
        <w:rPr>
          <w:b/>
          <w:color w:val="000000"/>
          <w:sz w:val="28"/>
          <w:szCs w:val="28"/>
          <w:lang w:val="uk-UA"/>
        </w:rPr>
      </w:pPr>
    </w:p>
    <w:p w14:paraId="6137384E" w14:textId="77777777" w:rsidR="004C30BA" w:rsidRPr="00733472" w:rsidRDefault="004C30BA" w:rsidP="003669E1">
      <w:pPr>
        <w:pBdr>
          <w:top w:val="nil"/>
          <w:left w:val="nil"/>
          <w:bottom w:val="nil"/>
          <w:right w:val="nil"/>
          <w:between w:val="nil"/>
        </w:pBdr>
        <w:ind w:right="-1"/>
        <w:contextualSpacing/>
        <w:jc w:val="center"/>
        <w:rPr>
          <w:b/>
          <w:color w:val="000000"/>
          <w:sz w:val="28"/>
          <w:szCs w:val="28"/>
          <w:lang w:val="uk-UA"/>
        </w:rPr>
      </w:pPr>
    </w:p>
    <w:p w14:paraId="519A7E8B" w14:textId="77777777" w:rsidR="00E702A0" w:rsidRPr="00733472" w:rsidRDefault="00E702A0" w:rsidP="003669E1">
      <w:pPr>
        <w:pBdr>
          <w:top w:val="nil"/>
          <w:left w:val="nil"/>
          <w:bottom w:val="nil"/>
          <w:right w:val="nil"/>
          <w:between w:val="nil"/>
        </w:pBdr>
        <w:ind w:right="-1"/>
        <w:contextualSpacing/>
        <w:jc w:val="center"/>
        <w:rPr>
          <w:b/>
          <w:color w:val="000000"/>
          <w:sz w:val="28"/>
          <w:szCs w:val="28"/>
          <w:lang w:val="uk-UA"/>
        </w:rPr>
      </w:pPr>
    </w:p>
    <w:p w14:paraId="2EF587AB" w14:textId="77777777" w:rsidR="00E702A0" w:rsidRPr="00733472" w:rsidRDefault="00E702A0" w:rsidP="003669E1">
      <w:pPr>
        <w:pBdr>
          <w:top w:val="nil"/>
          <w:left w:val="nil"/>
          <w:bottom w:val="nil"/>
          <w:right w:val="nil"/>
          <w:between w:val="nil"/>
        </w:pBdr>
        <w:ind w:right="-1"/>
        <w:contextualSpacing/>
        <w:jc w:val="center"/>
        <w:rPr>
          <w:b/>
          <w:color w:val="000000"/>
          <w:sz w:val="28"/>
          <w:szCs w:val="28"/>
          <w:lang w:val="uk-UA"/>
        </w:rPr>
      </w:pPr>
    </w:p>
    <w:p w14:paraId="6D1653D1" w14:textId="384DD010"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lastRenderedPageBreak/>
        <w:t>ТЕХНОЛОГІЧНА КАРТКА ПУБЛІЧНОЇ ПОСЛУГИ № 29</w:t>
      </w:r>
    </w:p>
    <w:p w14:paraId="0C9A6174"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p>
    <w:p w14:paraId="2C422F35" w14:textId="5143EAFC" w:rsidR="004C6E86" w:rsidRPr="00733472" w:rsidRDefault="0062489B" w:rsidP="003669E1">
      <w:pPr>
        <w:pBdr>
          <w:top w:val="nil"/>
          <w:left w:val="nil"/>
          <w:bottom w:val="nil"/>
          <w:right w:val="nil"/>
          <w:between w:val="nil"/>
        </w:pBdr>
        <w:spacing w:after="200"/>
        <w:ind w:left="-284" w:right="-144" w:hanging="142"/>
        <w:contextualSpacing/>
        <w:rPr>
          <w:color w:val="000000"/>
          <w:sz w:val="28"/>
          <w:szCs w:val="28"/>
          <w:lang w:val="uk-UA"/>
        </w:rPr>
      </w:pPr>
      <w:r w:rsidRPr="00733472">
        <w:rPr>
          <w:i/>
          <w:color w:val="000000"/>
          <w:sz w:val="28"/>
          <w:szCs w:val="28"/>
          <w:lang w:val="uk-UA"/>
        </w:rPr>
        <w:t xml:space="preserve">     </w:t>
      </w:r>
      <w:r w:rsidR="004C6E86" w:rsidRPr="00733472">
        <w:rPr>
          <w:i/>
          <w:color w:val="000000"/>
          <w:sz w:val="28"/>
          <w:szCs w:val="28"/>
          <w:lang w:val="uk-UA"/>
        </w:rPr>
        <w:t xml:space="preserve">Послуга: </w:t>
      </w:r>
      <w:r w:rsidR="004C6E86" w:rsidRPr="00733472">
        <w:rPr>
          <w:b/>
          <w:i/>
          <w:color w:val="000000"/>
          <w:sz w:val="28"/>
          <w:szCs w:val="28"/>
          <w:lang w:val="uk-UA"/>
        </w:rPr>
        <w:t>Надання матеріальної допомоги на оплату поховальних та супутніх послуг в разі смерті військовослужбовця, який загинув або помер унаслідок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p w14:paraId="6968DC6B" w14:textId="77777777" w:rsidR="00B44550" w:rsidRPr="00733472" w:rsidRDefault="00B44550" w:rsidP="003669E1">
      <w:pPr>
        <w:pBdr>
          <w:top w:val="nil"/>
          <w:left w:val="nil"/>
          <w:bottom w:val="nil"/>
          <w:right w:val="nil"/>
          <w:between w:val="nil"/>
        </w:pBdr>
        <w:spacing w:after="200"/>
        <w:ind w:right="-1"/>
        <w:contextualSpacing/>
        <w:jc w:val="both"/>
        <w:rPr>
          <w:i/>
          <w:color w:val="000000"/>
          <w:sz w:val="28"/>
          <w:szCs w:val="28"/>
          <w:lang w:val="uk-UA"/>
        </w:rPr>
      </w:pPr>
    </w:p>
    <w:p w14:paraId="0219CB11" w14:textId="77777777" w:rsidR="004C6E86" w:rsidRPr="00733472" w:rsidRDefault="004C6E8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28FF13E" w14:textId="549C1891" w:rsidR="004C6E86" w:rsidRPr="00733472" w:rsidRDefault="004C6E8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1E363F"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5726957E" w14:textId="77274D72" w:rsidR="004C6E86" w:rsidRPr="00733472" w:rsidRDefault="004C6E86"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504B65" w:rsidRPr="00733472">
        <w:rPr>
          <w:i/>
          <w:color w:val="000000"/>
          <w:sz w:val="28"/>
          <w:szCs w:val="28"/>
          <w:lang w:val="uk-UA"/>
        </w:rPr>
        <w:t>*</w:t>
      </w:r>
      <w:r w:rsidRPr="00733472">
        <w:rPr>
          <w:i/>
          <w:color w:val="000000"/>
          <w:sz w:val="28"/>
          <w:szCs w:val="28"/>
          <w:lang w:val="uk-UA"/>
        </w:rPr>
        <w:t xml:space="preserve">. </w:t>
      </w:r>
    </w:p>
    <w:p w14:paraId="76DCDF0B" w14:textId="77777777" w:rsidR="00B44550" w:rsidRPr="00733472" w:rsidRDefault="00B44550" w:rsidP="003669E1">
      <w:pPr>
        <w:pBdr>
          <w:top w:val="nil"/>
          <w:left w:val="nil"/>
          <w:bottom w:val="nil"/>
          <w:right w:val="nil"/>
          <w:between w:val="nil"/>
        </w:pBdr>
        <w:spacing w:after="200"/>
        <w:ind w:right="-1"/>
        <w:contextualSpacing/>
        <w:jc w:val="both"/>
        <w:rPr>
          <w:i/>
          <w:color w:val="000000"/>
          <w:sz w:val="28"/>
          <w:szCs w:val="28"/>
          <w:lang w:val="uk-UA"/>
        </w:rPr>
      </w:pPr>
    </w:p>
    <w:tbl>
      <w:tblPr>
        <w:tblW w:w="9781" w:type="dxa"/>
        <w:tblInd w:w="-34" w:type="dxa"/>
        <w:tblLayout w:type="fixed"/>
        <w:tblLook w:val="0000" w:firstRow="0" w:lastRow="0" w:firstColumn="0" w:lastColumn="0" w:noHBand="0" w:noVBand="0"/>
      </w:tblPr>
      <w:tblGrid>
        <w:gridCol w:w="568"/>
        <w:gridCol w:w="2976"/>
        <w:gridCol w:w="2694"/>
        <w:gridCol w:w="1984"/>
        <w:gridCol w:w="1559"/>
      </w:tblGrid>
      <w:tr w:rsidR="004C6E86" w:rsidRPr="00733472" w14:paraId="7D6FFF85" w14:textId="77777777" w:rsidTr="00BD22AF">
        <w:tc>
          <w:tcPr>
            <w:tcW w:w="568" w:type="dxa"/>
            <w:tcBorders>
              <w:top w:val="single" w:sz="4" w:space="0" w:color="000000"/>
              <w:left w:val="single" w:sz="4" w:space="0" w:color="000000"/>
              <w:bottom w:val="single" w:sz="4" w:space="0" w:color="000000"/>
            </w:tcBorders>
          </w:tcPr>
          <w:p w14:paraId="3EAB10DD" w14:textId="77777777" w:rsidR="004C6E86" w:rsidRPr="00733472" w:rsidRDefault="004C6E86"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43B2CB6C" w14:textId="77777777" w:rsidR="004C6E86" w:rsidRPr="00733472" w:rsidRDefault="004C6E86"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3D32BF9B" w14:textId="77777777" w:rsidR="004C6E86" w:rsidRPr="00733472" w:rsidRDefault="004C6E86" w:rsidP="003669E1">
            <w:pPr>
              <w:pBdr>
                <w:top w:val="nil"/>
                <w:left w:val="nil"/>
                <w:bottom w:val="nil"/>
                <w:right w:val="nil"/>
                <w:between w:val="nil"/>
              </w:pBdr>
              <w:ind w:left="-94" w:right="-1" w:firstLine="94"/>
              <w:contextualSpacing/>
              <w:jc w:val="center"/>
              <w:rPr>
                <w:b/>
                <w:i/>
                <w:color w:val="000000"/>
                <w:sz w:val="28"/>
                <w:szCs w:val="28"/>
                <w:lang w:val="uk-UA"/>
              </w:rPr>
            </w:pPr>
            <w:r w:rsidRPr="00733472">
              <w:rPr>
                <w:b/>
                <w:i/>
                <w:color w:val="000000"/>
                <w:sz w:val="28"/>
                <w:szCs w:val="28"/>
                <w:lang w:val="uk-UA"/>
              </w:rPr>
              <w:t xml:space="preserve">Етапи опрацювання звернення про </w:t>
            </w:r>
          </w:p>
          <w:p w14:paraId="5EED8130" w14:textId="6BE42A06" w:rsidR="004C6E86" w:rsidRPr="00733472" w:rsidRDefault="004C6E86"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надання </w:t>
            </w:r>
            <w:r w:rsidR="00C25410"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5881ED25"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0B739510"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6C2A3A83"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2B139A2B"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2A0E30B9" w14:textId="77777777" w:rsidR="004C6E86" w:rsidRPr="00733472" w:rsidRDefault="004C6E86" w:rsidP="003669E1">
            <w:pPr>
              <w:pBdr>
                <w:top w:val="nil"/>
                <w:left w:val="nil"/>
                <w:bottom w:val="nil"/>
                <w:right w:val="nil"/>
                <w:between w:val="nil"/>
              </w:pBdr>
              <w:ind w:right="-1" w:hanging="59"/>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4C6E86" w:rsidRPr="00733472" w14:paraId="014AA488" w14:textId="77777777" w:rsidTr="00BD22AF">
        <w:tc>
          <w:tcPr>
            <w:tcW w:w="568" w:type="dxa"/>
            <w:tcBorders>
              <w:top w:val="single" w:sz="4" w:space="0" w:color="000000"/>
              <w:left w:val="single" w:sz="4" w:space="0" w:color="000000"/>
              <w:bottom w:val="single" w:sz="4" w:space="0" w:color="000000"/>
            </w:tcBorders>
          </w:tcPr>
          <w:p w14:paraId="4CAA9B1C" w14:textId="77777777" w:rsidR="004C6E86" w:rsidRPr="00733472" w:rsidRDefault="004C6E86"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480D5C82"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43A2D12D"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583F7F0B"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16F99EB8"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4C6E86" w:rsidRPr="00733472" w14:paraId="0472155F" w14:textId="77777777" w:rsidTr="00BD22AF">
        <w:trPr>
          <w:trHeight w:val="23"/>
        </w:trPr>
        <w:tc>
          <w:tcPr>
            <w:tcW w:w="568" w:type="dxa"/>
            <w:tcBorders>
              <w:top w:val="single" w:sz="4" w:space="0" w:color="000000"/>
              <w:left w:val="single" w:sz="4" w:space="0" w:color="000000"/>
              <w:bottom w:val="single" w:sz="4" w:space="0" w:color="000000"/>
            </w:tcBorders>
          </w:tcPr>
          <w:p w14:paraId="2796A4EA" w14:textId="77777777" w:rsidR="004C6E86" w:rsidRPr="00733472" w:rsidRDefault="004C6E86"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59415EA1" w14:textId="7373C37C" w:rsidR="004C6E86" w:rsidRPr="00733472" w:rsidRDefault="004C6E86"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3BD81F9E" w14:textId="77777777" w:rsidR="004C6E86" w:rsidRPr="00733472" w:rsidRDefault="004C6E86" w:rsidP="00B44550">
            <w:pPr>
              <w:pBdr>
                <w:top w:val="nil"/>
                <w:left w:val="nil"/>
                <w:bottom w:val="nil"/>
                <w:right w:val="nil"/>
                <w:between w:val="nil"/>
              </w:pBdr>
              <w:ind w:left="34"/>
              <w:contextualSpacing/>
              <w:jc w:val="center"/>
              <w:rPr>
                <w:color w:val="000000"/>
                <w:sz w:val="28"/>
                <w:szCs w:val="28"/>
                <w:lang w:val="uk-UA"/>
              </w:rPr>
            </w:pPr>
            <w:r w:rsidRPr="00733472">
              <w:rPr>
                <w:color w:val="000000"/>
                <w:sz w:val="28"/>
                <w:szCs w:val="28"/>
                <w:lang w:val="uk-UA"/>
              </w:rPr>
              <w:t xml:space="preserve">Адміністратор </w:t>
            </w:r>
          </w:p>
          <w:p w14:paraId="6D41B960" w14:textId="3340EF5F" w:rsidR="004C6E86" w:rsidRPr="00733472" w:rsidRDefault="004C6E86" w:rsidP="00B44550">
            <w:pPr>
              <w:pBdr>
                <w:top w:val="nil"/>
                <w:left w:val="nil"/>
                <w:bottom w:val="nil"/>
                <w:right w:val="nil"/>
                <w:between w:val="nil"/>
              </w:pBdr>
              <w:ind w:left="34"/>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(надалі  – Центр)</w:t>
            </w:r>
            <w:r w:rsidR="007A31CA" w:rsidRPr="00733472">
              <w:rPr>
                <w:color w:val="000000"/>
                <w:sz w:val="28"/>
                <w:szCs w:val="28"/>
                <w:lang w:val="uk-UA"/>
              </w:rPr>
              <w:t>,</w:t>
            </w:r>
            <w:r w:rsidRPr="00733472">
              <w:rPr>
                <w:color w:val="000000"/>
                <w:sz w:val="28"/>
                <w:szCs w:val="28"/>
                <w:lang w:val="uk-UA"/>
              </w:rPr>
              <w:t xml:space="preserve"> </w:t>
            </w:r>
            <w:r w:rsidR="007A31CA" w:rsidRPr="00733472">
              <w:rPr>
                <w:color w:val="000000"/>
                <w:sz w:val="28"/>
                <w:szCs w:val="28"/>
                <w:lang w:val="uk-UA"/>
              </w:rPr>
              <w:t>с</w:t>
            </w:r>
            <w:r w:rsidRPr="00733472">
              <w:rPr>
                <w:color w:val="000000"/>
                <w:sz w:val="28"/>
                <w:szCs w:val="28"/>
                <w:lang w:val="uk-UA"/>
              </w:rPr>
              <w:t>пеціаліст  управ</w:t>
            </w:r>
            <w:r w:rsidR="00D00754" w:rsidRPr="00733472">
              <w:rPr>
                <w:color w:val="000000"/>
                <w:sz w:val="28"/>
                <w:szCs w:val="28"/>
                <w:lang w:val="uk-UA"/>
              </w:rPr>
              <w:t>- 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0D7194EF"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596B4E71"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04AD390B"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4C6E86" w:rsidRPr="00733472" w14:paraId="6057B97F" w14:textId="77777777" w:rsidTr="00BD22AF">
        <w:trPr>
          <w:trHeight w:val="23"/>
        </w:trPr>
        <w:tc>
          <w:tcPr>
            <w:tcW w:w="568" w:type="dxa"/>
            <w:tcBorders>
              <w:top w:val="single" w:sz="4" w:space="0" w:color="000000"/>
              <w:left w:val="single" w:sz="4" w:space="0" w:color="000000"/>
              <w:bottom w:val="single" w:sz="4" w:space="0" w:color="000000"/>
            </w:tcBorders>
          </w:tcPr>
          <w:p w14:paraId="27AA7DBC" w14:textId="77777777" w:rsidR="004C6E86" w:rsidRPr="00733472" w:rsidRDefault="004C6E86"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52A64CD1" w14:textId="7142095D" w:rsidR="004C6E86" w:rsidRPr="00733472" w:rsidRDefault="004C6E86" w:rsidP="001C716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пакет</w:t>
            </w:r>
            <w:r w:rsidR="007A31CA" w:rsidRPr="00733472">
              <w:rPr>
                <w:color w:val="000000"/>
                <w:sz w:val="28"/>
                <w:szCs w:val="28"/>
                <w:lang w:val="uk-UA"/>
              </w:rPr>
              <w:t>а</w:t>
            </w:r>
            <w:r w:rsidRPr="00733472">
              <w:rPr>
                <w:color w:val="000000"/>
                <w:sz w:val="28"/>
                <w:szCs w:val="28"/>
                <w:lang w:val="uk-UA"/>
              </w:rPr>
              <w:t xml:space="preserve"> документів, повідомлення </w:t>
            </w:r>
            <w:r w:rsidR="00A62C5F" w:rsidRPr="00733472">
              <w:rPr>
                <w:color w:val="000000"/>
                <w:sz w:val="28"/>
                <w:szCs w:val="28"/>
                <w:lang w:val="uk-UA"/>
              </w:rPr>
              <w:t>заявника про орієнтовний термін виконання,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5192426A" w14:textId="4FAB3CF5" w:rsidR="004C6E86" w:rsidRPr="00733472" w:rsidRDefault="004C6E86" w:rsidP="00B44550">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Адміністратор</w:t>
            </w:r>
            <w:r w:rsidR="001C7161" w:rsidRPr="00733472">
              <w:rPr>
                <w:color w:val="000000"/>
                <w:sz w:val="28"/>
                <w:szCs w:val="28"/>
                <w:lang w:val="uk-UA"/>
              </w:rPr>
              <w:t xml:space="preserve"> </w:t>
            </w:r>
            <w:r w:rsidRPr="00733472">
              <w:rPr>
                <w:color w:val="000000"/>
                <w:sz w:val="28"/>
                <w:szCs w:val="28"/>
                <w:lang w:val="uk-UA"/>
              </w:rPr>
              <w:t>Центру,</w:t>
            </w:r>
            <w:r w:rsidR="001D0FE6" w:rsidRPr="00733472">
              <w:rPr>
                <w:color w:val="000000"/>
                <w:sz w:val="28"/>
                <w:szCs w:val="28"/>
                <w:lang w:val="uk-UA"/>
              </w:rPr>
              <w:t xml:space="preserve"> </w:t>
            </w:r>
            <w:r w:rsidR="00B44550" w:rsidRPr="00733472">
              <w:rPr>
                <w:color w:val="000000"/>
                <w:sz w:val="28"/>
                <w:szCs w:val="28"/>
                <w:lang w:val="uk-UA"/>
              </w:rPr>
              <w:t>с</w:t>
            </w:r>
            <w:r w:rsidRPr="00733472">
              <w:rPr>
                <w:color w:val="000000"/>
                <w:sz w:val="28"/>
                <w:szCs w:val="28"/>
                <w:lang w:val="uk-UA"/>
              </w:rPr>
              <w:t>пеціаліст районного управління</w:t>
            </w:r>
          </w:p>
        </w:tc>
        <w:tc>
          <w:tcPr>
            <w:tcW w:w="1984" w:type="dxa"/>
            <w:tcBorders>
              <w:top w:val="single" w:sz="4" w:space="0" w:color="000000"/>
              <w:left w:val="single" w:sz="4" w:space="0" w:color="000000"/>
              <w:bottom w:val="single" w:sz="4" w:space="0" w:color="000000"/>
            </w:tcBorders>
          </w:tcPr>
          <w:p w14:paraId="730AD045"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00E4D943"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666F8BEC" w14:textId="77777777" w:rsidR="004C6E86" w:rsidRPr="00733472" w:rsidRDefault="004C6E8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1D0FE6" w:rsidRPr="00733472" w14:paraId="5985A846" w14:textId="77777777" w:rsidTr="00BD22AF">
        <w:trPr>
          <w:trHeight w:val="23"/>
        </w:trPr>
        <w:tc>
          <w:tcPr>
            <w:tcW w:w="568" w:type="dxa"/>
            <w:tcBorders>
              <w:top w:val="single" w:sz="4" w:space="0" w:color="000000"/>
              <w:left w:val="single" w:sz="4" w:space="0" w:color="000000"/>
              <w:bottom w:val="single" w:sz="4" w:space="0" w:color="000000"/>
            </w:tcBorders>
          </w:tcPr>
          <w:p w14:paraId="74B200AF" w14:textId="0F676C4C" w:rsidR="001D0FE6" w:rsidRPr="00733472" w:rsidRDefault="001D0FE6"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6BD141F1" w14:textId="7C944953" w:rsidR="001D0FE6" w:rsidRPr="00733472" w:rsidRDefault="001D0FE6" w:rsidP="00866812">
            <w:pPr>
              <w:pBdr>
                <w:top w:val="nil"/>
                <w:left w:val="nil"/>
                <w:bottom w:val="nil"/>
                <w:right w:val="nil"/>
                <w:between w:val="nil"/>
              </w:pBdr>
              <w:ind w:left="33" w:right="-1"/>
              <w:contextualSpacing/>
              <w:jc w:val="both"/>
              <w:rPr>
                <w:color w:val="000000"/>
                <w:sz w:val="28"/>
                <w:szCs w:val="28"/>
                <w:lang w:val="uk-UA"/>
              </w:rPr>
            </w:pPr>
            <w:r w:rsidRPr="00733472">
              <w:rPr>
                <w:color w:val="000000"/>
                <w:sz w:val="28"/>
                <w:szCs w:val="28"/>
                <w:lang w:val="uk-UA"/>
              </w:rPr>
              <w:t>Передача заяви та пакета документів з від</w:t>
            </w:r>
            <w:r w:rsidR="00B44550" w:rsidRPr="00733472">
              <w:rPr>
                <w:color w:val="000000"/>
                <w:sz w:val="28"/>
                <w:szCs w:val="28"/>
                <w:lang w:val="uk-UA"/>
              </w:rPr>
              <w:t>-</w:t>
            </w:r>
            <w:r w:rsidRPr="00733472">
              <w:rPr>
                <w:color w:val="000000"/>
                <w:sz w:val="28"/>
                <w:szCs w:val="28"/>
                <w:lang w:val="uk-UA"/>
              </w:rPr>
              <w:t xml:space="preserve"> </w:t>
            </w:r>
          </w:p>
        </w:tc>
        <w:tc>
          <w:tcPr>
            <w:tcW w:w="2694" w:type="dxa"/>
            <w:tcBorders>
              <w:top w:val="single" w:sz="4" w:space="0" w:color="000000"/>
              <w:left w:val="single" w:sz="4" w:space="0" w:color="000000"/>
              <w:bottom w:val="single" w:sz="4" w:space="0" w:color="000000"/>
            </w:tcBorders>
          </w:tcPr>
          <w:p w14:paraId="55DBAADE" w14:textId="44674884" w:rsidR="001D0FE6" w:rsidRPr="00733472" w:rsidRDefault="001D0FE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9F67B8">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6736EB46" w14:textId="3F3F827E" w:rsidR="001D0FE6" w:rsidRPr="00733472" w:rsidRDefault="001D0FE6"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59" w:type="dxa"/>
            <w:tcBorders>
              <w:top w:val="single" w:sz="4" w:space="0" w:color="000000"/>
              <w:left w:val="single" w:sz="4" w:space="0" w:color="000000"/>
              <w:bottom w:val="single" w:sz="4" w:space="0" w:color="000000"/>
              <w:right w:val="single" w:sz="4" w:space="0" w:color="000000"/>
            </w:tcBorders>
          </w:tcPr>
          <w:p w14:paraId="40ECDA76" w14:textId="7F7D14CF" w:rsidR="001D0FE6" w:rsidRPr="00733472" w:rsidRDefault="001D0FE6" w:rsidP="00B44550">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w:t>
            </w:r>
            <w:r w:rsidR="00B44550" w:rsidRPr="00733472">
              <w:rPr>
                <w:color w:val="000000"/>
                <w:sz w:val="28"/>
                <w:szCs w:val="28"/>
                <w:lang w:val="uk-UA"/>
              </w:rPr>
              <w:t>-</w:t>
            </w:r>
          </w:p>
        </w:tc>
      </w:tr>
      <w:tr w:rsidR="00B44550" w:rsidRPr="00733472" w14:paraId="36641E8F" w14:textId="77777777" w:rsidTr="00BD22AF">
        <w:trPr>
          <w:trHeight w:val="23"/>
        </w:trPr>
        <w:tc>
          <w:tcPr>
            <w:tcW w:w="568" w:type="dxa"/>
            <w:tcBorders>
              <w:top w:val="single" w:sz="4" w:space="0" w:color="000000"/>
              <w:left w:val="single" w:sz="4" w:space="0" w:color="000000"/>
              <w:bottom w:val="single" w:sz="4" w:space="0" w:color="000000"/>
            </w:tcBorders>
          </w:tcPr>
          <w:p w14:paraId="654EAA89" w14:textId="7A422D91" w:rsidR="00B44550" w:rsidRPr="00733472" w:rsidRDefault="00B44550" w:rsidP="00B44550">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15F142C8" w14:textId="57DB0B43" w:rsidR="00B44550" w:rsidRPr="00733472" w:rsidRDefault="00B44550" w:rsidP="00B44550">
            <w:pPr>
              <w:pBdr>
                <w:top w:val="nil"/>
                <w:left w:val="nil"/>
                <w:bottom w:val="nil"/>
                <w:right w:val="nil"/>
                <w:between w:val="nil"/>
              </w:pBdr>
              <w:ind w:left="-108"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639BB38B" w14:textId="094BDF49" w:rsidR="00B44550" w:rsidRPr="00733472" w:rsidRDefault="00B44550" w:rsidP="00B4455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6743C0DF" w14:textId="3EC1B41C" w:rsidR="00B44550" w:rsidRPr="00733472" w:rsidRDefault="00B44550" w:rsidP="00B4455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2D4B2200" w14:textId="28275FAE" w:rsidR="00B44550" w:rsidRPr="00733472" w:rsidRDefault="00B44550" w:rsidP="00B44550">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B44550" w:rsidRPr="00733472" w14:paraId="20F7BC65" w14:textId="77777777" w:rsidTr="00BD22AF">
        <w:trPr>
          <w:trHeight w:val="23"/>
        </w:trPr>
        <w:tc>
          <w:tcPr>
            <w:tcW w:w="568" w:type="dxa"/>
            <w:tcBorders>
              <w:top w:val="single" w:sz="4" w:space="0" w:color="000000"/>
              <w:left w:val="single" w:sz="4" w:space="0" w:color="000000"/>
              <w:bottom w:val="single" w:sz="4" w:space="0" w:color="000000"/>
            </w:tcBorders>
          </w:tcPr>
          <w:p w14:paraId="6B90B9B0" w14:textId="77777777"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2A308DA6" w14:textId="67DC0A1E" w:rsidR="00B44550" w:rsidRPr="00733472" w:rsidRDefault="00B44550" w:rsidP="00866812">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міткою про реєстрацію в Центрі до виконкому районної в місті ради</w:t>
            </w:r>
          </w:p>
        </w:tc>
        <w:tc>
          <w:tcPr>
            <w:tcW w:w="2694" w:type="dxa"/>
            <w:tcBorders>
              <w:top w:val="single" w:sz="4" w:space="0" w:color="000000"/>
              <w:left w:val="single" w:sz="4" w:space="0" w:color="000000"/>
              <w:bottom w:val="single" w:sz="4" w:space="0" w:color="000000"/>
            </w:tcBorders>
          </w:tcPr>
          <w:p w14:paraId="23B6E4C2"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p>
        </w:tc>
        <w:tc>
          <w:tcPr>
            <w:tcW w:w="1984" w:type="dxa"/>
            <w:tcBorders>
              <w:top w:val="single" w:sz="4" w:space="0" w:color="000000"/>
              <w:left w:val="single" w:sz="4" w:space="0" w:color="000000"/>
              <w:bottom w:val="single" w:sz="4" w:space="0" w:color="000000"/>
            </w:tcBorders>
          </w:tcPr>
          <w:p w14:paraId="3A72BCF2"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5EC75AEA" w14:textId="50364B9E"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го робочого дня</w:t>
            </w:r>
          </w:p>
        </w:tc>
      </w:tr>
      <w:tr w:rsidR="00B44550" w:rsidRPr="00733472" w14:paraId="20F5087D" w14:textId="77777777" w:rsidTr="00BD22AF">
        <w:trPr>
          <w:trHeight w:val="23"/>
        </w:trPr>
        <w:tc>
          <w:tcPr>
            <w:tcW w:w="568" w:type="dxa"/>
            <w:tcBorders>
              <w:top w:val="single" w:sz="4" w:space="0" w:color="000000"/>
              <w:left w:val="single" w:sz="4" w:space="0" w:color="000000"/>
              <w:bottom w:val="single" w:sz="4" w:space="0" w:color="000000"/>
            </w:tcBorders>
          </w:tcPr>
          <w:p w14:paraId="5B84E077" w14:textId="3E7FDCD4"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13A428D9" w14:textId="486EF80E" w:rsidR="00B44550" w:rsidRPr="00733472" w:rsidRDefault="00B44550" w:rsidP="00BD22AF">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ідготовка та нап- равлення письмового повідомлення про залишення заяви без руху й продовження тер-міну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1BBFCABA" w14:textId="55063314"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27D0F666"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p>
          <w:p w14:paraId="16895CB5"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управління</w:t>
            </w:r>
          </w:p>
        </w:tc>
        <w:tc>
          <w:tcPr>
            <w:tcW w:w="1559" w:type="dxa"/>
            <w:tcBorders>
              <w:top w:val="single" w:sz="4" w:space="0" w:color="000000"/>
              <w:left w:val="single" w:sz="4" w:space="0" w:color="auto"/>
              <w:right w:val="single" w:sz="4" w:space="0" w:color="000000"/>
            </w:tcBorders>
          </w:tcPr>
          <w:p w14:paraId="2EB64154" w14:textId="4ECD5EB6"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трьох календарних днів</w:t>
            </w:r>
          </w:p>
        </w:tc>
      </w:tr>
      <w:tr w:rsidR="00B44550" w:rsidRPr="00733472" w14:paraId="7FBAA96B" w14:textId="77777777" w:rsidTr="00BD22AF">
        <w:trPr>
          <w:trHeight w:val="23"/>
        </w:trPr>
        <w:tc>
          <w:tcPr>
            <w:tcW w:w="568" w:type="dxa"/>
            <w:tcBorders>
              <w:top w:val="single" w:sz="4" w:space="0" w:color="000000"/>
              <w:left w:val="single" w:sz="4" w:space="0" w:color="000000"/>
              <w:bottom w:val="single" w:sz="4" w:space="0" w:color="000000"/>
            </w:tcBorders>
          </w:tcPr>
          <w:p w14:paraId="3F8BAA7C" w14:textId="1EBECD7A"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76" w:type="dxa"/>
            <w:tcBorders>
              <w:top w:val="single" w:sz="4" w:space="0" w:color="000000"/>
              <w:left w:val="single" w:sz="4" w:space="0" w:color="000000"/>
              <w:bottom w:val="single" w:sz="4" w:space="0" w:color="000000"/>
            </w:tcBorders>
          </w:tcPr>
          <w:p w14:paraId="6C182438" w14:textId="7121B2FD" w:rsidR="00B44550" w:rsidRPr="00733472" w:rsidRDefault="00B44550" w:rsidP="00B44550">
            <w:pPr>
              <w:pBdr>
                <w:top w:val="nil"/>
                <w:left w:val="nil"/>
                <w:bottom w:val="nil"/>
                <w:right w:val="nil"/>
                <w:between w:val="nil"/>
              </w:pBdr>
              <w:ind w:left="33" w:right="-1"/>
              <w:contextualSpacing/>
              <w:jc w:val="both"/>
              <w:rPr>
                <w:color w:val="000000"/>
                <w:sz w:val="28"/>
                <w:szCs w:val="28"/>
                <w:lang w:val="uk-UA"/>
              </w:rPr>
            </w:pPr>
            <w:r w:rsidRPr="00733472">
              <w:rPr>
                <w:color w:val="000000"/>
                <w:spacing w:val="-4"/>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заяви без руху</w:t>
            </w:r>
          </w:p>
        </w:tc>
        <w:tc>
          <w:tcPr>
            <w:tcW w:w="2694" w:type="dxa"/>
            <w:tcBorders>
              <w:top w:val="single" w:sz="4" w:space="0" w:color="000000"/>
              <w:left w:val="single" w:sz="4" w:space="0" w:color="000000"/>
              <w:bottom w:val="single" w:sz="4" w:space="0" w:color="000000"/>
            </w:tcBorders>
          </w:tcPr>
          <w:p w14:paraId="75327BFD" w14:textId="27B2B0A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0D2FC858" w14:textId="77777777" w:rsidR="00B44550" w:rsidRPr="00733472" w:rsidRDefault="00B44550" w:rsidP="00C4347E">
            <w:pPr>
              <w:ind w:left="100" w:right="-1"/>
              <w:contextualSpacing/>
              <w:jc w:val="center"/>
              <w:rPr>
                <w:sz w:val="28"/>
                <w:szCs w:val="28"/>
                <w:lang w:val="uk-UA"/>
              </w:rPr>
            </w:pPr>
            <w:r w:rsidRPr="00733472">
              <w:rPr>
                <w:color w:val="000000"/>
                <w:sz w:val="28"/>
                <w:szCs w:val="28"/>
                <w:lang w:val="uk-UA"/>
              </w:rPr>
              <w:t>Районне</w:t>
            </w:r>
          </w:p>
          <w:p w14:paraId="2CCB9EA9" w14:textId="7D25A1FF"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управління</w:t>
            </w:r>
          </w:p>
        </w:tc>
        <w:tc>
          <w:tcPr>
            <w:tcW w:w="1559" w:type="dxa"/>
            <w:tcBorders>
              <w:top w:val="single" w:sz="4" w:space="0" w:color="000000"/>
              <w:left w:val="single" w:sz="4" w:space="0" w:color="auto"/>
              <w:right w:val="single" w:sz="4" w:space="0" w:color="000000"/>
            </w:tcBorders>
          </w:tcPr>
          <w:p w14:paraId="1A9275B7"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p>
        </w:tc>
      </w:tr>
      <w:tr w:rsidR="00B44550" w:rsidRPr="00733472" w14:paraId="68C8ECEF" w14:textId="77777777" w:rsidTr="00BD22AF">
        <w:trPr>
          <w:trHeight w:val="23"/>
        </w:trPr>
        <w:tc>
          <w:tcPr>
            <w:tcW w:w="568" w:type="dxa"/>
            <w:tcBorders>
              <w:top w:val="single" w:sz="4" w:space="0" w:color="000000"/>
              <w:left w:val="single" w:sz="4" w:space="0" w:color="000000"/>
              <w:bottom w:val="single" w:sz="4" w:space="0" w:color="auto"/>
            </w:tcBorders>
          </w:tcPr>
          <w:p w14:paraId="27F6FE3A" w14:textId="7E8D00F5"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auto"/>
            </w:tcBorders>
          </w:tcPr>
          <w:p w14:paraId="4983CC0A" w14:textId="026AC333" w:rsidR="00B44550" w:rsidRPr="00733472" w:rsidRDefault="00B4455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та формування пакета документів</w:t>
            </w:r>
          </w:p>
        </w:tc>
        <w:tc>
          <w:tcPr>
            <w:tcW w:w="2694" w:type="dxa"/>
            <w:tcBorders>
              <w:top w:val="single" w:sz="4" w:space="0" w:color="000000"/>
              <w:left w:val="single" w:sz="4" w:space="0" w:color="000000"/>
              <w:bottom w:val="single" w:sz="4" w:space="0" w:color="auto"/>
            </w:tcBorders>
          </w:tcPr>
          <w:p w14:paraId="603774B9" w14:textId="54CF294F"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2A7094DE" w14:textId="77777777" w:rsidR="00B44550" w:rsidRPr="00733472" w:rsidRDefault="00B44550" w:rsidP="00BD22AF">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p w14:paraId="4A85B5EC"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p>
        </w:tc>
        <w:tc>
          <w:tcPr>
            <w:tcW w:w="1559" w:type="dxa"/>
            <w:tcBorders>
              <w:top w:val="single" w:sz="4" w:space="0" w:color="000000"/>
              <w:left w:val="single" w:sz="4" w:space="0" w:color="auto"/>
              <w:bottom w:val="single" w:sz="4" w:space="0" w:color="auto"/>
              <w:right w:val="single" w:sz="4" w:space="0" w:color="000000"/>
            </w:tcBorders>
          </w:tcPr>
          <w:p w14:paraId="06A0FAFA" w14:textId="1E7BF9C5" w:rsidR="00B44550" w:rsidRPr="00733472" w:rsidRDefault="00B44550" w:rsidP="007111EB">
            <w:pPr>
              <w:pBdr>
                <w:top w:val="nil"/>
                <w:left w:val="nil"/>
                <w:bottom w:val="nil"/>
                <w:right w:val="nil"/>
                <w:between w:val="nil"/>
              </w:pBdr>
              <w:ind w:right="-1"/>
              <w:contextualSpacing/>
              <w:jc w:val="center"/>
              <w:rPr>
                <w:sz w:val="28"/>
                <w:szCs w:val="28"/>
                <w:lang w:val="uk-UA"/>
              </w:rPr>
            </w:pPr>
            <w:r w:rsidRPr="00733472">
              <w:rPr>
                <w:sz w:val="28"/>
                <w:szCs w:val="28"/>
                <w:lang w:val="uk-UA"/>
              </w:rPr>
              <w:t>До двох календарних днів</w:t>
            </w:r>
          </w:p>
        </w:tc>
      </w:tr>
      <w:tr w:rsidR="00B44550" w:rsidRPr="00733472" w14:paraId="5B9F1639" w14:textId="77777777" w:rsidTr="00BD22AF">
        <w:trPr>
          <w:trHeight w:val="23"/>
        </w:trPr>
        <w:tc>
          <w:tcPr>
            <w:tcW w:w="568" w:type="dxa"/>
            <w:tcBorders>
              <w:top w:val="single" w:sz="4" w:space="0" w:color="000000"/>
              <w:left w:val="single" w:sz="4" w:space="0" w:color="000000"/>
              <w:bottom w:val="single" w:sz="4" w:space="0" w:color="000000"/>
            </w:tcBorders>
          </w:tcPr>
          <w:p w14:paraId="4EF4B388" w14:textId="1EAD06BA"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1C983D87" w14:textId="3097238A" w:rsidR="00B44550" w:rsidRPr="00733472" w:rsidRDefault="00B44550" w:rsidP="007111EB">
            <w:pPr>
              <w:pBdr>
                <w:top w:val="nil"/>
                <w:left w:val="nil"/>
                <w:bottom w:val="nil"/>
                <w:right w:val="nil"/>
                <w:between w:val="nil"/>
              </w:pBdr>
              <w:ind w:left="37" w:right="-1" w:hanging="4"/>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 нику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177D24B5" w14:textId="45F8065A"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auto"/>
              <w:right w:val="single" w:sz="4" w:space="0" w:color="auto"/>
            </w:tcBorders>
          </w:tcPr>
          <w:p w14:paraId="36F6043A"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170D020F"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auto"/>
              <w:left w:val="single" w:sz="4" w:space="0" w:color="auto"/>
              <w:bottom w:val="single" w:sz="4" w:space="0" w:color="auto"/>
              <w:right w:val="single" w:sz="4" w:space="0" w:color="000000"/>
            </w:tcBorders>
          </w:tcPr>
          <w:p w14:paraId="6914BCE2" w14:textId="0D5BABDB"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44550" w:rsidRPr="00733472" w14:paraId="088BEFA4" w14:textId="77777777" w:rsidTr="00BD22AF">
        <w:trPr>
          <w:trHeight w:val="23"/>
        </w:trPr>
        <w:tc>
          <w:tcPr>
            <w:tcW w:w="568" w:type="dxa"/>
            <w:tcBorders>
              <w:top w:val="single" w:sz="4" w:space="0" w:color="000000"/>
              <w:left w:val="single" w:sz="4" w:space="0" w:color="000000"/>
              <w:bottom w:val="single" w:sz="4" w:space="0" w:color="000000"/>
            </w:tcBorders>
          </w:tcPr>
          <w:p w14:paraId="012466AC" w14:textId="7C28F7F4"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6C837F6A" w14:textId="77777777" w:rsidR="00B44550" w:rsidRPr="00733472" w:rsidRDefault="00B44550"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0BBC08C9" w14:textId="07B183FB"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right w:val="single" w:sz="4" w:space="0" w:color="auto"/>
            </w:tcBorders>
          </w:tcPr>
          <w:p w14:paraId="47A9CF07"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5878085F"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auto"/>
              <w:left w:val="single" w:sz="4" w:space="0" w:color="auto"/>
              <w:right w:val="single" w:sz="4" w:space="0" w:color="000000"/>
            </w:tcBorders>
          </w:tcPr>
          <w:p w14:paraId="0FE613A2" w14:textId="2AF99B23"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B44550" w:rsidRPr="00733472" w14:paraId="0AD1A95E" w14:textId="77777777" w:rsidTr="00BD22AF">
        <w:trPr>
          <w:trHeight w:val="23"/>
        </w:trPr>
        <w:tc>
          <w:tcPr>
            <w:tcW w:w="568" w:type="dxa"/>
            <w:tcBorders>
              <w:top w:val="single" w:sz="4" w:space="0" w:color="000000"/>
              <w:left w:val="single" w:sz="4" w:space="0" w:color="000000"/>
              <w:bottom w:val="single" w:sz="4" w:space="0" w:color="000000"/>
            </w:tcBorders>
          </w:tcPr>
          <w:p w14:paraId="7B752C7C" w14:textId="480542E8"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59387CF1" w14:textId="77777777" w:rsidR="00B44550" w:rsidRPr="00733472" w:rsidRDefault="00B44550" w:rsidP="00BD22AF">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671E18F8"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p w14:paraId="08B0BFC2" w14:textId="134BD380" w:rsidR="00B44550" w:rsidRPr="00733472" w:rsidRDefault="00B44550" w:rsidP="00866812">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7FB92AE6"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Центр, </w:t>
            </w:r>
          </w:p>
          <w:p w14:paraId="7DAFA6F2"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56A4999C" w14:textId="77777777" w:rsidR="00B44550" w:rsidRPr="00733472" w:rsidRDefault="00B44550"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управління</w:t>
            </w:r>
          </w:p>
        </w:tc>
        <w:tc>
          <w:tcPr>
            <w:tcW w:w="1559" w:type="dxa"/>
            <w:tcBorders>
              <w:top w:val="single" w:sz="4" w:space="0" w:color="000000"/>
              <w:left w:val="single" w:sz="4" w:space="0" w:color="auto"/>
              <w:right w:val="single" w:sz="4" w:space="0" w:color="000000"/>
            </w:tcBorders>
          </w:tcPr>
          <w:p w14:paraId="03A5CDB7"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B44550" w:rsidRPr="00733472" w14:paraId="049B6A00" w14:textId="77777777" w:rsidTr="00BD22AF">
        <w:trPr>
          <w:trHeight w:val="23"/>
        </w:trPr>
        <w:tc>
          <w:tcPr>
            <w:tcW w:w="568" w:type="dxa"/>
            <w:tcBorders>
              <w:top w:val="single" w:sz="4" w:space="0" w:color="auto"/>
              <w:left w:val="single" w:sz="4" w:space="0" w:color="auto"/>
              <w:bottom w:val="single" w:sz="4" w:space="0" w:color="auto"/>
              <w:right w:val="single" w:sz="4" w:space="0" w:color="auto"/>
            </w:tcBorders>
          </w:tcPr>
          <w:p w14:paraId="285B445B" w14:textId="78BC992C" w:rsidR="00B44550" w:rsidRPr="00733472" w:rsidRDefault="00B44550"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976" w:type="dxa"/>
            <w:tcBorders>
              <w:top w:val="single" w:sz="4" w:space="0" w:color="auto"/>
              <w:left w:val="single" w:sz="4" w:space="0" w:color="auto"/>
              <w:bottom w:val="single" w:sz="4" w:space="0" w:color="auto"/>
              <w:right w:val="single" w:sz="4" w:space="0" w:color="auto"/>
            </w:tcBorders>
          </w:tcPr>
          <w:p w14:paraId="5EFDA1ED" w14:textId="77777777" w:rsidR="00B44550" w:rsidRPr="00733472" w:rsidRDefault="00B44550"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Включення інформації про заявника до списку осіб, які мають право на отримання допомоги</w:t>
            </w:r>
          </w:p>
          <w:p w14:paraId="505A1C4B" w14:textId="77777777" w:rsidR="00866812" w:rsidRPr="00733472" w:rsidRDefault="00866812" w:rsidP="003669E1">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14:paraId="2BFC3CCB" w14:textId="5100BB71" w:rsidR="00B44550" w:rsidRPr="00733472" w:rsidRDefault="00B44550" w:rsidP="003669E1">
            <w:pPr>
              <w:pBdr>
                <w:top w:val="nil"/>
                <w:left w:val="nil"/>
                <w:bottom w:val="nil"/>
                <w:right w:val="nil"/>
                <w:between w:val="nil"/>
              </w:pBdr>
              <w:ind w:right="-1"/>
              <w:contextualSpacing/>
              <w:jc w:val="center"/>
              <w:rPr>
                <w:color w:val="000000"/>
                <w:spacing w:val="-4"/>
                <w:sz w:val="28"/>
                <w:szCs w:val="28"/>
                <w:lang w:val="uk-UA"/>
              </w:rPr>
            </w:pPr>
            <w:r w:rsidRPr="00733472">
              <w:rPr>
                <w:color w:val="000000"/>
                <w:spacing w:val="-4"/>
                <w:sz w:val="28"/>
                <w:szCs w:val="28"/>
                <w:lang w:val="uk-UA"/>
              </w:rPr>
              <w:t xml:space="preserve">Спеціаліст  </w:t>
            </w:r>
            <w:r w:rsidR="0064055B" w:rsidRPr="00733472">
              <w:rPr>
                <w:color w:val="000000"/>
                <w:spacing w:val="-4"/>
                <w:sz w:val="28"/>
                <w:szCs w:val="28"/>
                <w:lang w:val="uk-UA"/>
              </w:rPr>
              <w:t>районного управління</w:t>
            </w:r>
          </w:p>
        </w:tc>
        <w:tc>
          <w:tcPr>
            <w:tcW w:w="1984" w:type="dxa"/>
            <w:tcBorders>
              <w:top w:val="single" w:sz="4" w:space="0" w:color="auto"/>
              <w:left w:val="single" w:sz="4" w:space="0" w:color="auto"/>
              <w:bottom w:val="single" w:sz="4" w:space="0" w:color="auto"/>
              <w:right w:val="single" w:sz="4" w:space="0" w:color="auto"/>
            </w:tcBorders>
          </w:tcPr>
          <w:p w14:paraId="06B4FF88" w14:textId="77777777"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auto"/>
              <w:left w:val="single" w:sz="4" w:space="0" w:color="auto"/>
              <w:bottom w:val="single" w:sz="4" w:space="0" w:color="auto"/>
              <w:right w:val="single" w:sz="4" w:space="0" w:color="auto"/>
            </w:tcBorders>
          </w:tcPr>
          <w:p w14:paraId="68BBB854" w14:textId="4BF72AED" w:rsidR="00B44550" w:rsidRPr="00733472" w:rsidRDefault="00B44550"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866812" w:rsidRPr="00733472" w14:paraId="5C10E456" w14:textId="77777777" w:rsidTr="00BD22AF">
        <w:trPr>
          <w:trHeight w:val="23"/>
        </w:trPr>
        <w:tc>
          <w:tcPr>
            <w:tcW w:w="568" w:type="dxa"/>
            <w:tcBorders>
              <w:top w:val="single" w:sz="4" w:space="0" w:color="auto"/>
              <w:left w:val="single" w:sz="4" w:space="0" w:color="auto"/>
              <w:bottom w:val="single" w:sz="4" w:space="0" w:color="auto"/>
              <w:right w:val="single" w:sz="4" w:space="0" w:color="auto"/>
            </w:tcBorders>
          </w:tcPr>
          <w:p w14:paraId="6DC07C17" w14:textId="0D01D239" w:rsidR="00866812" w:rsidRPr="00733472" w:rsidRDefault="00866812" w:rsidP="00866812">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auto"/>
              <w:left w:val="single" w:sz="4" w:space="0" w:color="auto"/>
              <w:bottom w:val="single" w:sz="4" w:space="0" w:color="auto"/>
              <w:right w:val="single" w:sz="4" w:space="0" w:color="auto"/>
            </w:tcBorders>
          </w:tcPr>
          <w:p w14:paraId="0C657F4F" w14:textId="19EA7D78"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auto"/>
              <w:left w:val="single" w:sz="4" w:space="0" w:color="auto"/>
              <w:bottom w:val="single" w:sz="4" w:space="0" w:color="auto"/>
              <w:right w:val="single" w:sz="4" w:space="0" w:color="auto"/>
            </w:tcBorders>
          </w:tcPr>
          <w:p w14:paraId="2CD1C467" w14:textId="53DC373D" w:rsidR="00866812" w:rsidRPr="00733472" w:rsidRDefault="00866812" w:rsidP="00866812">
            <w:pPr>
              <w:pBdr>
                <w:top w:val="nil"/>
                <w:left w:val="nil"/>
                <w:bottom w:val="nil"/>
                <w:right w:val="nil"/>
                <w:between w:val="nil"/>
              </w:pBdr>
              <w:ind w:right="-1"/>
              <w:contextualSpacing/>
              <w:jc w:val="center"/>
              <w:rPr>
                <w:color w:val="000000"/>
                <w:spacing w:val="-4"/>
                <w:sz w:val="28"/>
                <w:szCs w:val="28"/>
                <w:lang w:val="uk-UA"/>
              </w:rPr>
            </w:pPr>
            <w:r w:rsidRPr="00733472">
              <w:rPr>
                <w:b/>
                <w:i/>
                <w:color w:val="000000"/>
                <w:sz w:val="28"/>
                <w:szCs w:val="28"/>
                <w:lang w:val="uk-UA"/>
              </w:rPr>
              <w:t>3</w:t>
            </w:r>
          </w:p>
        </w:tc>
        <w:tc>
          <w:tcPr>
            <w:tcW w:w="1984" w:type="dxa"/>
            <w:tcBorders>
              <w:top w:val="single" w:sz="4" w:space="0" w:color="auto"/>
              <w:left w:val="single" w:sz="4" w:space="0" w:color="auto"/>
              <w:bottom w:val="single" w:sz="4" w:space="0" w:color="auto"/>
              <w:right w:val="single" w:sz="4" w:space="0" w:color="auto"/>
            </w:tcBorders>
          </w:tcPr>
          <w:p w14:paraId="066880EF" w14:textId="42400669"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auto"/>
              <w:left w:val="single" w:sz="4" w:space="0" w:color="auto"/>
              <w:bottom w:val="single" w:sz="4" w:space="0" w:color="auto"/>
              <w:right w:val="single" w:sz="4" w:space="0" w:color="auto"/>
            </w:tcBorders>
          </w:tcPr>
          <w:p w14:paraId="7226F84F" w14:textId="2D42CF86"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866812" w:rsidRPr="00733472" w14:paraId="44730E7C" w14:textId="77777777" w:rsidTr="00BD22AF">
        <w:trPr>
          <w:trHeight w:val="23"/>
        </w:trPr>
        <w:tc>
          <w:tcPr>
            <w:tcW w:w="568" w:type="dxa"/>
            <w:tcBorders>
              <w:top w:val="single" w:sz="4" w:space="0" w:color="auto"/>
              <w:left w:val="single" w:sz="4" w:space="0" w:color="000000"/>
              <w:bottom w:val="single" w:sz="4" w:space="0" w:color="000000"/>
            </w:tcBorders>
          </w:tcPr>
          <w:p w14:paraId="593E42A9" w14:textId="3442473A"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976" w:type="dxa"/>
            <w:tcBorders>
              <w:top w:val="single" w:sz="4" w:space="0" w:color="auto"/>
              <w:left w:val="single" w:sz="4" w:space="0" w:color="000000"/>
              <w:bottom w:val="single" w:sz="4" w:space="0" w:color="000000"/>
            </w:tcBorders>
          </w:tcPr>
          <w:p w14:paraId="4490443B" w14:textId="69653506" w:rsidR="00866812" w:rsidRPr="00733472" w:rsidRDefault="00866812" w:rsidP="00B44550">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Направлення заяви, пакета документів та списку осіб, які мають право на отримання допомоги, до депар- таменту соціальної по літики виконкому Криворізької міської ради (надалі – департамент)</w:t>
            </w:r>
          </w:p>
        </w:tc>
        <w:tc>
          <w:tcPr>
            <w:tcW w:w="2694" w:type="dxa"/>
            <w:tcBorders>
              <w:top w:val="single" w:sz="4" w:space="0" w:color="auto"/>
              <w:left w:val="single" w:sz="4" w:space="0" w:color="000000"/>
              <w:bottom w:val="single" w:sz="4" w:space="0" w:color="000000"/>
            </w:tcBorders>
          </w:tcPr>
          <w:p w14:paraId="6D96686B" w14:textId="18AE42B8"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tcBorders>
          </w:tcPr>
          <w:p w14:paraId="3E30BAAC" w14:textId="4955D5A1"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 xml:space="preserve">Районне </w:t>
            </w:r>
            <w:r w:rsidR="009F67B8">
              <w:rPr>
                <w:sz w:val="28"/>
                <w:szCs w:val="28"/>
                <w:lang w:val="uk-UA"/>
              </w:rPr>
              <w:t xml:space="preserve">     </w:t>
            </w:r>
            <w:r w:rsidRPr="00733472">
              <w:rPr>
                <w:sz w:val="28"/>
                <w:szCs w:val="28"/>
                <w:lang w:val="uk-UA"/>
              </w:rPr>
              <w:t>управління</w:t>
            </w:r>
          </w:p>
        </w:tc>
        <w:tc>
          <w:tcPr>
            <w:tcW w:w="1559" w:type="dxa"/>
            <w:tcBorders>
              <w:top w:val="single" w:sz="4" w:space="0" w:color="auto"/>
              <w:left w:val="single" w:sz="4" w:space="0" w:color="000000"/>
              <w:right w:val="single" w:sz="4" w:space="0" w:color="000000"/>
            </w:tcBorders>
          </w:tcPr>
          <w:p w14:paraId="6E761E3D" w14:textId="36778280" w:rsidR="00866812" w:rsidRPr="00733472" w:rsidRDefault="00866812" w:rsidP="00B44550">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дев’яти календар- них днів</w:t>
            </w:r>
          </w:p>
        </w:tc>
      </w:tr>
      <w:tr w:rsidR="00866812" w:rsidRPr="00733472" w14:paraId="540D69B6" w14:textId="77777777" w:rsidTr="00BD22AF">
        <w:trPr>
          <w:trHeight w:val="23"/>
        </w:trPr>
        <w:tc>
          <w:tcPr>
            <w:tcW w:w="568" w:type="dxa"/>
            <w:tcBorders>
              <w:top w:val="single" w:sz="4" w:space="0" w:color="000000"/>
              <w:left w:val="single" w:sz="4" w:space="0" w:color="000000"/>
              <w:bottom w:val="single" w:sz="4" w:space="0" w:color="000000"/>
            </w:tcBorders>
          </w:tcPr>
          <w:p w14:paraId="0CFF7C7F" w14:textId="60E327E8"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976" w:type="dxa"/>
            <w:tcBorders>
              <w:top w:val="single" w:sz="4" w:space="0" w:color="000000"/>
              <w:left w:val="single" w:sz="4" w:space="0" w:color="000000"/>
              <w:bottom w:val="single" w:sz="4" w:space="0" w:color="000000"/>
            </w:tcBorders>
          </w:tcPr>
          <w:p w14:paraId="4057D89F" w14:textId="31C8EEF1" w:rsidR="00866812" w:rsidRPr="00733472" w:rsidRDefault="00866812" w:rsidP="007111EB">
            <w:pPr>
              <w:pBdr>
                <w:top w:val="nil"/>
                <w:left w:val="nil"/>
                <w:bottom w:val="nil"/>
                <w:right w:val="nil"/>
                <w:between w:val="nil"/>
              </w:pBdr>
              <w:ind w:right="-1"/>
              <w:contextualSpacing/>
              <w:rPr>
                <w:color w:val="000000"/>
                <w:spacing w:val="-4"/>
                <w:sz w:val="28"/>
                <w:szCs w:val="28"/>
                <w:lang w:val="uk-UA"/>
              </w:rPr>
            </w:pPr>
            <w:r w:rsidRPr="00733472">
              <w:rPr>
                <w:color w:val="000000"/>
                <w:spacing w:val="-4"/>
                <w:sz w:val="28"/>
                <w:szCs w:val="28"/>
                <w:lang w:val="uk-UA"/>
              </w:rPr>
              <w:t>Підготовка проєкту рі-шення виконкому Кри-ворізької міської ради про надання допомоги або повідомлення про відмову в наданні допомоги із зазначенням шляхів її оскарження</w:t>
            </w:r>
          </w:p>
        </w:tc>
        <w:tc>
          <w:tcPr>
            <w:tcW w:w="2694" w:type="dxa"/>
            <w:tcBorders>
              <w:top w:val="single" w:sz="4" w:space="0" w:color="000000"/>
              <w:left w:val="single" w:sz="4" w:space="0" w:color="000000"/>
              <w:bottom w:val="single" w:sz="4" w:space="0" w:color="000000"/>
            </w:tcBorders>
          </w:tcPr>
          <w:p w14:paraId="051E265B" w14:textId="4B76B9E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70B21552"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000000"/>
              <w:right w:val="single" w:sz="4" w:space="0" w:color="000000"/>
            </w:tcBorders>
          </w:tcPr>
          <w:p w14:paraId="7AE8E7B1" w14:textId="12FA86BD"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24 календарних днів</w:t>
            </w:r>
          </w:p>
        </w:tc>
      </w:tr>
      <w:tr w:rsidR="00866812" w:rsidRPr="00733472" w14:paraId="595920B0" w14:textId="77777777" w:rsidTr="00BD22AF">
        <w:trPr>
          <w:trHeight w:val="2916"/>
        </w:trPr>
        <w:tc>
          <w:tcPr>
            <w:tcW w:w="568" w:type="dxa"/>
            <w:tcBorders>
              <w:top w:val="single" w:sz="4" w:space="0" w:color="000000"/>
              <w:left w:val="single" w:sz="4" w:space="0" w:color="000000"/>
              <w:bottom w:val="single" w:sz="4" w:space="0" w:color="000000"/>
            </w:tcBorders>
          </w:tcPr>
          <w:p w14:paraId="219D4110" w14:textId="521FCFAB"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976" w:type="dxa"/>
            <w:tcBorders>
              <w:top w:val="single" w:sz="4" w:space="0" w:color="000000"/>
              <w:left w:val="single" w:sz="4" w:space="0" w:color="000000"/>
              <w:bottom w:val="single" w:sz="4" w:space="0" w:color="000000"/>
            </w:tcBorders>
          </w:tcPr>
          <w:p w14:paraId="28D5C367" w14:textId="2E4FFD5F" w:rsidR="00866812" w:rsidRPr="00733472" w:rsidRDefault="00866812"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694" w:type="dxa"/>
            <w:tcBorders>
              <w:top w:val="single" w:sz="4" w:space="0" w:color="000000"/>
              <w:left w:val="single" w:sz="4" w:space="0" w:color="000000"/>
              <w:bottom w:val="single" w:sz="4" w:space="0" w:color="000000"/>
            </w:tcBorders>
          </w:tcPr>
          <w:p w14:paraId="2BB60FED" w14:textId="01A0B72B"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департаменту</w:t>
            </w:r>
          </w:p>
        </w:tc>
        <w:tc>
          <w:tcPr>
            <w:tcW w:w="1984" w:type="dxa"/>
            <w:tcBorders>
              <w:top w:val="single" w:sz="4" w:space="0" w:color="auto"/>
              <w:left w:val="single" w:sz="4" w:space="0" w:color="000000"/>
              <w:bottom w:val="single" w:sz="4" w:space="0" w:color="auto"/>
            </w:tcBorders>
          </w:tcPr>
          <w:p w14:paraId="028DB1D8"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10EC6E88" w14:textId="77777777" w:rsidR="00866812" w:rsidRPr="00733472" w:rsidRDefault="00866812" w:rsidP="003669E1">
            <w:pPr>
              <w:pBdr>
                <w:top w:val="nil"/>
                <w:left w:val="nil"/>
                <w:bottom w:val="nil"/>
                <w:right w:val="nil"/>
                <w:between w:val="nil"/>
              </w:pBdr>
              <w:ind w:right="-1"/>
              <w:contextualSpacing/>
              <w:jc w:val="center"/>
              <w:rPr>
                <w:color w:val="000000"/>
                <w:spacing w:val="-4"/>
                <w:sz w:val="28"/>
                <w:szCs w:val="28"/>
                <w:lang w:val="uk-UA"/>
              </w:rPr>
            </w:pPr>
            <w:r w:rsidRPr="00733472">
              <w:rPr>
                <w:color w:val="000000"/>
                <w:spacing w:val="-4"/>
                <w:sz w:val="28"/>
                <w:szCs w:val="28"/>
                <w:lang w:val="uk-UA"/>
              </w:rPr>
              <w:t>Після ухвалення рішення про надання допомоги на засіданні виконкому Криворізької міської ради</w:t>
            </w:r>
          </w:p>
        </w:tc>
      </w:tr>
    </w:tbl>
    <w:p w14:paraId="18C1DE4E" w14:textId="77777777" w:rsidR="00D00754" w:rsidRPr="00733472" w:rsidRDefault="00D00754" w:rsidP="003669E1">
      <w:pPr>
        <w:pBdr>
          <w:top w:val="nil"/>
          <w:left w:val="nil"/>
          <w:bottom w:val="nil"/>
          <w:right w:val="nil"/>
          <w:between w:val="nil"/>
        </w:pBdr>
        <w:spacing w:after="200"/>
        <w:ind w:right="-1"/>
        <w:contextualSpacing/>
        <w:jc w:val="both"/>
        <w:rPr>
          <w:i/>
          <w:color w:val="000000"/>
          <w:sz w:val="28"/>
          <w:szCs w:val="28"/>
          <w:lang w:val="uk-UA"/>
        </w:rPr>
      </w:pPr>
    </w:p>
    <w:p w14:paraId="76A73C0D" w14:textId="6152C879" w:rsidR="00504B65" w:rsidRPr="00733472" w:rsidRDefault="00504B65"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E1775F" w:rsidRPr="00733472">
        <w:rPr>
          <w:i/>
          <w:color w:val="000000"/>
          <w:sz w:val="28"/>
          <w:szCs w:val="28"/>
          <w:lang w:val="uk-UA"/>
        </w:rPr>
        <w:t>.</w:t>
      </w:r>
    </w:p>
    <w:p w14:paraId="08B7B99C" w14:textId="77777777" w:rsidR="00504B65" w:rsidRPr="00733472" w:rsidRDefault="00504B65" w:rsidP="003669E1">
      <w:pPr>
        <w:ind w:right="-1"/>
        <w:contextualSpacing/>
        <w:rPr>
          <w:lang w:val="uk-UA"/>
        </w:rPr>
      </w:pPr>
    </w:p>
    <w:p w14:paraId="5A5630AE" w14:textId="1C80882C"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30</w:t>
      </w:r>
    </w:p>
    <w:p w14:paraId="37966F2F"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p>
    <w:p w14:paraId="50AA05EC" w14:textId="76285CF0" w:rsidR="00ED2AAE" w:rsidRPr="00733472" w:rsidRDefault="00ED2AAE" w:rsidP="003669E1">
      <w:pPr>
        <w:pBdr>
          <w:top w:val="nil"/>
          <w:left w:val="nil"/>
          <w:bottom w:val="nil"/>
          <w:right w:val="nil"/>
          <w:between w:val="nil"/>
        </w:pBdr>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різних видів матеріальних допомог окремим пільговим категоріям мешканців м. Кривого Рогу, на яких поширюється дія Закону України «Про статус ветеранів війни, гарантії їх соціального захисту», бійцям-добровольцям, які брали участь у захисті територіальної цілісності та державного суверенітету на сході України, але не мають відповідного статусу, та членам сімей військовослужбовців, які перебувають у полоні</w:t>
      </w:r>
    </w:p>
    <w:p w14:paraId="6EA11D5F" w14:textId="77777777" w:rsidR="00BD22AF" w:rsidRPr="00733472" w:rsidRDefault="00BD22AF" w:rsidP="003669E1">
      <w:pPr>
        <w:pBdr>
          <w:top w:val="nil"/>
          <w:left w:val="nil"/>
          <w:bottom w:val="nil"/>
          <w:right w:val="nil"/>
          <w:between w:val="nil"/>
        </w:pBdr>
        <w:spacing w:after="200"/>
        <w:ind w:right="-1"/>
        <w:contextualSpacing/>
        <w:jc w:val="both"/>
        <w:rPr>
          <w:i/>
          <w:color w:val="000000"/>
          <w:sz w:val="28"/>
          <w:szCs w:val="28"/>
          <w:lang w:val="uk-UA"/>
        </w:rPr>
      </w:pPr>
    </w:p>
    <w:p w14:paraId="25B2189C" w14:textId="77777777" w:rsidR="00ED2AAE" w:rsidRPr="00733472" w:rsidRDefault="00ED2AAE"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3C66E566" w14:textId="1D3CF55A" w:rsidR="00ED2AAE" w:rsidRPr="00733472" w:rsidRDefault="00ED2AAE"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lastRenderedPageBreak/>
        <w:t xml:space="preserve"> до </w:t>
      </w:r>
      <w:r w:rsidR="001E363F"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604E49DD" w14:textId="5D4CF45F" w:rsidR="00ED2AAE" w:rsidRPr="00733472" w:rsidRDefault="00ED2AAE" w:rsidP="003669E1">
      <w:pPr>
        <w:pBdr>
          <w:top w:val="nil"/>
          <w:left w:val="nil"/>
          <w:bottom w:val="nil"/>
          <w:right w:val="nil"/>
          <w:between w:val="nil"/>
        </w:pBdr>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AA3162" w:rsidRPr="00733472">
        <w:rPr>
          <w:i/>
          <w:color w:val="000000"/>
          <w:sz w:val="28"/>
          <w:szCs w:val="28"/>
          <w:lang w:val="uk-UA"/>
        </w:rPr>
        <w:t>*</w:t>
      </w:r>
      <w:r w:rsidRPr="00733472">
        <w:rPr>
          <w:i/>
          <w:color w:val="000000"/>
          <w:sz w:val="28"/>
          <w:szCs w:val="28"/>
          <w:lang w:val="uk-UA"/>
        </w:rPr>
        <w:t xml:space="preserve">. </w:t>
      </w:r>
    </w:p>
    <w:tbl>
      <w:tblPr>
        <w:tblW w:w="9965" w:type="dxa"/>
        <w:tblInd w:w="-147" w:type="dxa"/>
        <w:tblLayout w:type="fixed"/>
        <w:tblLook w:val="0000" w:firstRow="0" w:lastRow="0" w:firstColumn="0" w:lastColumn="0" w:noHBand="0" w:noVBand="0"/>
      </w:tblPr>
      <w:tblGrid>
        <w:gridCol w:w="734"/>
        <w:gridCol w:w="2872"/>
        <w:gridCol w:w="2350"/>
        <w:gridCol w:w="2421"/>
        <w:gridCol w:w="1588"/>
      </w:tblGrid>
      <w:tr w:rsidR="00ED2AAE" w:rsidRPr="00733472" w14:paraId="38D38567" w14:textId="77777777" w:rsidTr="00CD3AE3">
        <w:tc>
          <w:tcPr>
            <w:tcW w:w="734" w:type="dxa"/>
            <w:tcBorders>
              <w:top w:val="single" w:sz="4" w:space="0" w:color="000000"/>
              <w:left w:val="single" w:sz="4" w:space="0" w:color="000000"/>
              <w:bottom w:val="single" w:sz="4" w:space="0" w:color="000000"/>
            </w:tcBorders>
          </w:tcPr>
          <w:p w14:paraId="36747CAD" w14:textId="77777777" w:rsidR="00ED2AAE" w:rsidRPr="00733472" w:rsidRDefault="00ED2AAE"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2DDFC713" w14:textId="77777777" w:rsidR="00ED2AAE" w:rsidRPr="00733472" w:rsidRDefault="00ED2AAE"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872" w:type="dxa"/>
            <w:tcBorders>
              <w:top w:val="single" w:sz="4" w:space="0" w:color="000000"/>
              <w:left w:val="single" w:sz="4" w:space="0" w:color="000000"/>
              <w:bottom w:val="single" w:sz="4" w:space="0" w:color="000000"/>
            </w:tcBorders>
          </w:tcPr>
          <w:p w14:paraId="7CE4EFA7" w14:textId="77777777" w:rsidR="00ED2AAE" w:rsidRPr="00733472" w:rsidRDefault="00ED2AAE" w:rsidP="003669E1">
            <w:pPr>
              <w:pBdr>
                <w:top w:val="nil"/>
                <w:left w:val="nil"/>
                <w:bottom w:val="nil"/>
                <w:right w:val="nil"/>
                <w:between w:val="nil"/>
              </w:pBdr>
              <w:ind w:left="-94" w:right="-1" w:firstLine="94"/>
              <w:contextualSpacing/>
              <w:jc w:val="center"/>
              <w:rPr>
                <w:b/>
                <w:i/>
                <w:color w:val="000000"/>
                <w:sz w:val="28"/>
                <w:szCs w:val="28"/>
                <w:lang w:val="uk-UA"/>
              </w:rPr>
            </w:pPr>
            <w:r w:rsidRPr="00733472">
              <w:rPr>
                <w:b/>
                <w:i/>
                <w:color w:val="000000"/>
                <w:sz w:val="28"/>
                <w:szCs w:val="28"/>
                <w:lang w:val="uk-UA"/>
              </w:rPr>
              <w:t xml:space="preserve">Етапи опрацювання звернення про </w:t>
            </w:r>
          </w:p>
          <w:p w14:paraId="75CACC01" w14:textId="28C6177D" w:rsidR="00ED2AAE" w:rsidRPr="00733472" w:rsidRDefault="00ED2AAE"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надання </w:t>
            </w:r>
            <w:r w:rsidR="00EA1AD5" w:rsidRPr="00733472">
              <w:rPr>
                <w:b/>
                <w:i/>
                <w:color w:val="000000"/>
                <w:sz w:val="28"/>
                <w:szCs w:val="28"/>
                <w:lang w:val="uk-UA"/>
              </w:rPr>
              <w:t>публічної</w:t>
            </w:r>
            <w:r w:rsidRPr="00733472">
              <w:rPr>
                <w:b/>
                <w:i/>
                <w:color w:val="000000"/>
                <w:sz w:val="28"/>
                <w:szCs w:val="28"/>
                <w:lang w:val="uk-UA"/>
              </w:rPr>
              <w:t xml:space="preserve"> послуги</w:t>
            </w:r>
          </w:p>
        </w:tc>
        <w:tc>
          <w:tcPr>
            <w:tcW w:w="2350" w:type="dxa"/>
            <w:tcBorders>
              <w:top w:val="single" w:sz="4" w:space="0" w:color="000000"/>
              <w:left w:val="single" w:sz="4" w:space="0" w:color="000000"/>
              <w:bottom w:val="single" w:sz="4" w:space="0" w:color="000000"/>
            </w:tcBorders>
          </w:tcPr>
          <w:p w14:paraId="000149C3"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4C777A02"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2421" w:type="dxa"/>
            <w:tcBorders>
              <w:top w:val="single" w:sz="4" w:space="0" w:color="000000"/>
              <w:left w:val="single" w:sz="4" w:space="0" w:color="000000"/>
              <w:bottom w:val="single" w:sz="4" w:space="0" w:color="000000"/>
            </w:tcBorders>
          </w:tcPr>
          <w:p w14:paraId="1E907319"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269C5BA7"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5774D9C7"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D2AAE" w:rsidRPr="00733472" w14:paraId="27AF0D72" w14:textId="77777777" w:rsidTr="00CD3AE3">
        <w:tc>
          <w:tcPr>
            <w:tcW w:w="734" w:type="dxa"/>
            <w:tcBorders>
              <w:top w:val="single" w:sz="4" w:space="0" w:color="000000"/>
              <w:left w:val="single" w:sz="4" w:space="0" w:color="000000"/>
              <w:bottom w:val="single" w:sz="4" w:space="0" w:color="000000"/>
            </w:tcBorders>
          </w:tcPr>
          <w:p w14:paraId="25B19FA7"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872" w:type="dxa"/>
            <w:tcBorders>
              <w:top w:val="single" w:sz="4" w:space="0" w:color="000000"/>
              <w:left w:val="single" w:sz="4" w:space="0" w:color="000000"/>
              <w:bottom w:val="single" w:sz="4" w:space="0" w:color="000000"/>
            </w:tcBorders>
          </w:tcPr>
          <w:p w14:paraId="2A469E57"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000000"/>
            </w:tcBorders>
          </w:tcPr>
          <w:p w14:paraId="72352CD2"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000000"/>
            </w:tcBorders>
          </w:tcPr>
          <w:p w14:paraId="7D055D7C"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51E05F26"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D2AAE" w:rsidRPr="00733472" w14:paraId="241AB475" w14:textId="77777777" w:rsidTr="00CD3AE3">
        <w:trPr>
          <w:trHeight w:val="23"/>
        </w:trPr>
        <w:tc>
          <w:tcPr>
            <w:tcW w:w="734" w:type="dxa"/>
            <w:tcBorders>
              <w:top w:val="single" w:sz="4" w:space="0" w:color="000000"/>
              <w:left w:val="single" w:sz="4" w:space="0" w:color="000000"/>
              <w:bottom w:val="single" w:sz="4" w:space="0" w:color="000000"/>
            </w:tcBorders>
          </w:tcPr>
          <w:p w14:paraId="01A3A3B0"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872" w:type="dxa"/>
            <w:tcBorders>
              <w:top w:val="single" w:sz="4" w:space="0" w:color="000000"/>
              <w:left w:val="single" w:sz="4" w:space="0" w:color="000000"/>
              <w:bottom w:val="single" w:sz="4" w:space="0" w:color="000000"/>
            </w:tcBorders>
          </w:tcPr>
          <w:p w14:paraId="7DCB3F2C" w14:textId="24C688A6" w:rsidR="00ED2AAE" w:rsidRPr="00733472" w:rsidRDefault="00ED2AAE"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w:t>
            </w:r>
            <w:r w:rsidR="009C4D92" w:rsidRPr="00733472">
              <w:rPr>
                <w:color w:val="000000"/>
                <w:sz w:val="28"/>
                <w:szCs w:val="28"/>
                <w:lang w:val="uk-UA"/>
              </w:rPr>
              <w:t>-</w:t>
            </w:r>
            <w:r w:rsidRPr="00733472">
              <w:rPr>
                <w:color w:val="000000"/>
                <w:sz w:val="28"/>
                <w:szCs w:val="28"/>
                <w:lang w:val="uk-UA"/>
              </w:rPr>
              <w:t>ди послуг, перелік до</w:t>
            </w:r>
            <w:r w:rsidR="009C4D92" w:rsidRPr="00733472">
              <w:rPr>
                <w:color w:val="000000"/>
                <w:sz w:val="28"/>
                <w:szCs w:val="28"/>
                <w:lang w:val="uk-UA"/>
              </w:rPr>
              <w:t>-</w:t>
            </w:r>
            <w:r w:rsidRPr="00733472">
              <w:rPr>
                <w:color w:val="000000"/>
                <w:sz w:val="28"/>
                <w:szCs w:val="28"/>
                <w:lang w:val="uk-UA"/>
              </w:rPr>
              <w:t>кументів тощо</w:t>
            </w:r>
          </w:p>
        </w:tc>
        <w:tc>
          <w:tcPr>
            <w:tcW w:w="2350" w:type="dxa"/>
            <w:tcBorders>
              <w:top w:val="single" w:sz="4" w:space="0" w:color="000000"/>
              <w:left w:val="single" w:sz="4" w:space="0" w:color="000000"/>
              <w:bottom w:val="single" w:sz="4" w:space="0" w:color="000000"/>
            </w:tcBorders>
          </w:tcPr>
          <w:p w14:paraId="79436994"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2A363C0B" w14:textId="5BDA212B" w:rsidR="00ED2AAE" w:rsidRPr="00733472" w:rsidRDefault="00ED2AAE" w:rsidP="005349B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Центру адміністративних послуг  «Віза» («Центр Дії») виконкому Криворізької міської ради </w:t>
            </w:r>
            <w:r w:rsidR="005410A8" w:rsidRPr="00733472">
              <w:rPr>
                <w:color w:val="000000"/>
                <w:sz w:val="28"/>
                <w:szCs w:val="28"/>
                <w:lang w:val="uk-UA"/>
              </w:rPr>
              <w:t xml:space="preserve"> </w:t>
            </w:r>
            <w:r w:rsidRPr="00733472">
              <w:rPr>
                <w:color w:val="000000"/>
                <w:sz w:val="28"/>
                <w:szCs w:val="28"/>
                <w:lang w:val="uk-UA"/>
              </w:rPr>
              <w:t>(</w:t>
            </w:r>
            <w:r w:rsidR="007111EB" w:rsidRPr="00733472">
              <w:rPr>
                <w:color w:val="000000"/>
                <w:sz w:val="28"/>
                <w:szCs w:val="28"/>
                <w:lang w:val="uk-UA"/>
              </w:rPr>
              <w:t>надалі  – Центр), спеціаліст  управління праці та соціального захисту населення виконкому районної в місті ради (надалі – районне управління)</w:t>
            </w:r>
          </w:p>
        </w:tc>
        <w:tc>
          <w:tcPr>
            <w:tcW w:w="2421" w:type="dxa"/>
            <w:tcBorders>
              <w:top w:val="single" w:sz="4" w:space="0" w:color="000000"/>
              <w:left w:val="single" w:sz="4" w:space="0" w:color="000000"/>
              <w:bottom w:val="single" w:sz="4" w:space="0" w:color="000000"/>
            </w:tcBorders>
          </w:tcPr>
          <w:p w14:paraId="049D16ED" w14:textId="06045DAA" w:rsidR="00ED2AAE" w:rsidRPr="00733472" w:rsidRDefault="00ED2AAE" w:rsidP="003842B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r w:rsidR="003842B5" w:rsidRPr="00733472">
              <w:rPr>
                <w:color w:val="000000"/>
                <w:sz w:val="28"/>
                <w:szCs w:val="28"/>
                <w:lang w:val="uk-UA"/>
              </w:rPr>
              <w:t xml:space="preserve"> </w:t>
            </w: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1985264A"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D2AAE" w:rsidRPr="00733472" w14:paraId="6D7DDFE0" w14:textId="77777777" w:rsidTr="00CD3AE3">
        <w:trPr>
          <w:trHeight w:val="23"/>
        </w:trPr>
        <w:tc>
          <w:tcPr>
            <w:tcW w:w="734" w:type="dxa"/>
            <w:tcBorders>
              <w:top w:val="single" w:sz="4" w:space="0" w:color="000000"/>
              <w:left w:val="single" w:sz="4" w:space="0" w:color="000000"/>
              <w:bottom w:val="single" w:sz="4" w:space="0" w:color="000000"/>
            </w:tcBorders>
          </w:tcPr>
          <w:p w14:paraId="2F89C299"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872" w:type="dxa"/>
            <w:tcBorders>
              <w:top w:val="single" w:sz="4" w:space="0" w:color="000000"/>
              <w:left w:val="single" w:sz="4" w:space="0" w:color="000000"/>
              <w:bottom w:val="single" w:sz="4" w:space="0" w:color="000000"/>
            </w:tcBorders>
          </w:tcPr>
          <w:p w14:paraId="52FB361B" w14:textId="383AAB6D" w:rsidR="00ED2AAE" w:rsidRPr="00733472" w:rsidRDefault="00ED2AAE" w:rsidP="00D00754">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Прийом і реєстрація заяви та паке</w:t>
            </w:r>
            <w:r w:rsidR="007E30D2" w:rsidRPr="00733472">
              <w:rPr>
                <w:color w:val="000000"/>
                <w:sz w:val="28"/>
                <w:szCs w:val="28"/>
                <w:lang w:val="uk-UA"/>
              </w:rPr>
              <w:t>та</w:t>
            </w:r>
            <w:r w:rsidRPr="00733472">
              <w:rPr>
                <w:color w:val="000000"/>
                <w:sz w:val="28"/>
                <w:szCs w:val="28"/>
                <w:lang w:val="uk-UA"/>
              </w:rPr>
              <w:t xml:space="preserve"> документів,</w:t>
            </w:r>
            <w:r w:rsidR="005410A8" w:rsidRPr="00733472">
              <w:rPr>
                <w:color w:val="000000"/>
                <w:sz w:val="28"/>
                <w:szCs w:val="28"/>
                <w:lang w:val="uk-UA"/>
              </w:rPr>
              <w:t xml:space="preserve"> </w:t>
            </w:r>
            <w:r w:rsidRPr="00733472">
              <w:rPr>
                <w:color w:val="000000"/>
                <w:sz w:val="28"/>
                <w:szCs w:val="28"/>
                <w:lang w:val="uk-UA"/>
              </w:rPr>
              <w:t>повідомлен</w:t>
            </w:r>
            <w:r w:rsidR="005349B1" w:rsidRPr="00733472">
              <w:rPr>
                <w:color w:val="000000"/>
                <w:sz w:val="28"/>
                <w:szCs w:val="28"/>
                <w:lang w:val="uk-UA"/>
              </w:rPr>
              <w:t>-</w:t>
            </w:r>
            <w:r w:rsidRPr="00733472">
              <w:rPr>
                <w:color w:val="000000"/>
                <w:sz w:val="28"/>
                <w:szCs w:val="28"/>
                <w:lang w:val="uk-UA"/>
              </w:rPr>
              <w:t>ня заявника</w:t>
            </w:r>
            <w:r w:rsidR="00D00754" w:rsidRPr="00733472">
              <w:rPr>
                <w:color w:val="000000"/>
                <w:sz w:val="28"/>
                <w:szCs w:val="28"/>
                <w:lang w:val="uk-UA"/>
              </w:rPr>
              <w:t xml:space="preserve"> про</w:t>
            </w:r>
            <w:r w:rsidRPr="00733472">
              <w:rPr>
                <w:color w:val="000000"/>
                <w:sz w:val="28"/>
                <w:szCs w:val="28"/>
                <w:lang w:val="uk-UA"/>
              </w:rPr>
              <w:t xml:space="preserve"> </w:t>
            </w:r>
            <w:r w:rsidR="00D00754" w:rsidRPr="00733472">
              <w:rPr>
                <w:color w:val="000000"/>
                <w:sz w:val="28"/>
                <w:szCs w:val="28"/>
                <w:lang w:val="uk-UA"/>
              </w:rPr>
              <w:t>орієнтовний термін виконання, формування справи з надання послуги</w:t>
            </w:r>
            <w:r w:rsidR="007111EB" w:rsidRPr="00733472">
              <w:rPr>
                <w:color w:val="000000"/>
                <w:sz w:val="28"/>
                <w:szCs w:val="28"/>
                <w:lang w:val="uk-UA"/>
              </w:rPr>
              <w:t xml:space="preserve">      </w:t>
            </w:r>
          </w:p>
        </w:tc>
        <w:tc>
          <w:tcPr>
            <w:tcW w:w="2350" w:type="dxa"/>
            <w:tcBorders>
              <w:top w:val="single" w:sz="4" w:space="0" w:color="000000"/>
              <w:left w:val="single" w:sz="4" w:space="0" w:color="000000"/>
              <w:bottom w:val="single" w:sz="4" w:space="0" w:color="000000"/>
            </w:tcBorders>
          </w:tcPr>
          <w:p w14:paraId="0A579170"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4A329417" w14:textId="4EC8F6A3" w:rsidR="00ED2AAE" w:rsidRPr="00733472" w:rsidRDefault="00ED2AAE" w:rsidP="007111EB">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r w:rsidR="007111EB" w:rsidRPr="00733472">
              <w:rPr>
                <w:color w:val="000000"/>
                <w:sz w:val="28"/>
                <w:szCs w:val="28"/>
                <w:lang w:val="uk-UA"/>
              </w:rPr>
              <w:t xml:space="preserve"> с</w:t>
            </w:r>
            <w:r w:rsidRPr="00733472">
              <w:rPr>
                <w:color w:val="000000"/>
                <w:sz w:val="28"/>
                <w:szCs w:val="28"/>
                <w:lang w:val="uk-UA"/>
              </w:rPr>
              <w:t>пе</w:t>
            </w:r>
            <w:r w:rsidR="007111EB" w:rsidRPr="00733472">
              <w:rPr>
                <w:color w:val="000000"/>
                <w:sz w:val="28"/>
                <w:szCs w:val="28"/>
                <w:lang w:val="uk-UA"/>
              </w:rPr>
              <w:t>-</w:t>
            </w:r>
            <w:r w:rsidRPr="00733472">
              <w:rPr>
                <w:color w:val="000000"/>
                <w:sz w:val="28"/>
                <w:szCs w:val="28"/>
                <w:lang w:val="uk-UA"/>
              </w:rPr>
              <w:t>ціаліст районного управління</w:t>
            </w:r>
          </w:p>
        </w:tc>
        <w:tc>
          <w:tcPr>
            <w:tcW w:w="2421" w:type="dxa"/>
            <w:tcBorders>
              <w:top w:val="single" w:sz="4" w:space="0" w:color="000000"/>
              <w:left w:val="single" w:sz="4" w:space="0" w:color="000000"/>
              <w:bottom w:val="single" w:sz="4" w:space="0" w:color="000000"/>
            </w:tcBorders>
          </w:tcPr>
          <w:p w14:paraId="11682328"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63195F1D"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F62D478"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D2AAE" w:rsidRPr="00733472" w14:paraId="61205BF9" w14:textId="77777777" w:rsidTr="00CD3AE3">
        <w:trPr>
          <w:trHeight w:val="1887"/>
        </w:trPr>
        <w:tc>
          <w:tcPr>
            <w:tcW w:w="734" w:type="dxa"/>
            <w:tcBorders>
              <w:top w:val="single" w:sz="4" w:space="0" w:color="000000"/>
              <w:left w:val="single" w:sz="4" w:space="0" w:color="000000"/>
              <w:bottom w:val="single" w:sz="4" w:space="0" w:color="000000"/>
            </w:tcBorders>
          </w:tcPr>
          <w:p w14:paraId="11027DE1" w14:textId="6239EA31" w:rsidR="00ED2AAE" w:rsidRPr="00733472" w:rsidRDefault="007E30D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872" w:type="dxa"/>
            <w:tcBorders>
              <w:top w:val="single" w:sz="4" w:space="0" w:color="000000"/>
              <w:left w:val="single" w:sz="4" w:space="0" w:color="000000"/>
              <w:bottom w:val="single" w:sz="4" w:space="0" w:color="000000"/>
            </w:tcBorders>
          </w:tcPr>
          <w:p w14:paraId="27A3CAA0" w14:textId="67C26ED6" w:rsidR="00ED2AAE" w:rsidRPr="00733472" w:rsidRDefault="00ED2AAE" w:rsidP="003669E1">
            <w:pPr>
              <w:ind w:right="-1"/>
              <w:contextualSpacing/>
              <w:jc w:val="both"/>
              <w:rPr>
                <w:sz w:val="28"/>
                <w:szCs w:val="28"/>
                <w:lang w:val="uk-UA"/>
              </w:rPr>
            </w:pPr>
            <w:r w:rsidRPr="00733472">
              <w:rPr>
                <w:color w:val="000000"/>
                <w:sz w:val="28"/>
                <w:szCs w:val="28"/>
                <w:lang w:val="uk-UA"/>
              </w:rPr>
              <w:t>Передача заяви та пакет</w:t>
            </w:r>
            <w:r w:rsidR="007E30D2" w:rsidRPr="00733472">
              <w:rPr>
                <w:color w:val="000000"/>
                <w:sz w:val="28"/>
                <w:szCs w:val="28"/>
                <w:lang w:val="uk-UA"/>
              </w:rPr>
              <w:t>а</w:t>
            </w:r>
            <w:r w:rsidRPr="00733472">
              <w:rPr>
                <w:color w:val="000000"/>
                <w:sz w:val="28"/>
                <w:szCs w:val="28"/>
                <w:lang w:val="uk-UA"/>
              </w:rPr>
              <w:t xml:space="preserve"> документів з відміткою про реєс-трацію в Центрі до виконкому районної в місті ради</w:t>
            </w:r>
          </w:p>
        </w:tc>
        <w:tc>
          <w:tcPr>
            <w:tcW w:w="2350" w:type="dxa"/>
            <w:tcBorders>
              <w:top w:val="single" w:sz="4" w:space="0" w:color="000000"/>
              <w:left w:val="single" w:sz="4" w:space="0" w:color="000000"/>
              <w:bottom w:val="single" w:sz="4" w:space="0" w:color="000000"/>
            </w:tcBorders>
          </w:tcPr>
          <w:p w14:paraId="51A12435" w14:textId="77777777" w:rsidR="00ED2AAE" w:rsidRPr="00733472" w:rsidRDefault="00ED2AAE" w:rsidP="003669E1">
            <w:pPr>
              <w:ind w:right="-1"/>
              <w:contextualSpacing/>
              <w:jc w:val="center"/>
              <w:rPr>
                <w:sz w:val="28"/>
                <w:szCs w:val="28"/>
                <w:lang w:val="uk-UA"/>
              </w:rPr>
            </w:pPr>
            <w:r w:rsidRPr="00733472">
              <w:rPr>
                <w:color w:val="000000"/>
                <w:sz w:val="28"/>
                <w:szCs w:val="28"/>
                <w:lang w:val="uk-UA"/>
              </w:rPr>
              <w:t>Адміністратор Центру</w:t>
            </w:r>
          </w:p>
        </w:tc>
        <w:tc>
          <w:tcPr>
            <w:tcW w:w="2421" w:type="dxa"/>
            <w:tcBorders>
              <w:top w:val="single" w:sz="4" w:space="0" w:color="000000"/>
              <w:left w:val="single" w:sz="4" w:space="0" w:color="000000"/>
              <w:bottom w:val="single" w:sz="4" w:space="0" w:color="000000"/>
            </w:tcBorders>
          </w:tcPr>
          <w:p w14:paraId="2DF6D50E" w14:textId="77777777" w:rsidR="00ED2AAE" w:rsidRPr="00733472" w:rsidRDefault="00ED2AAE" w:rsidP="003669E1">
            <w:pPr>
              <w:ind w:right="-1"/>
              <w:contextualSpacing/>
              <w:jc w:val="center"/>
              <w:rPr>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71583EB8" w14:textId="77777777" w:rsidR="00ED2AAE" w:rsidRPr="00733472" w:rsidRDefault="00ED2AAE" w:rsidP="003669E1">
            <w:pPr>
              <w:spacing w:before="240" w:after="240"/>
              <w:ind w:right="-1"/>
              <w:contextualSpacing/>
              <w:jc w:val="center"/>
              <w:rPr>
                <w:sz w:val="28"/>
                <w:szCs w:val="28"/>
                <w:lang w:val="uk-UA"/>
              </w:rPr>
            </w:pPr>
            <w:r w:rsidRPr="00733472">
              <w:rPr>
                <w:color w:val="000000"/>
                <w:sz w:val="28"/>
                <w:szCs w:val="28"/>
                <w:lang w:val="uk-UA"/>
              </w:rPr>
              <w:t>Не пізніше наступного робочого дня</w:t>
            </w:r>
          </w:p>
          <w:p w14:paraId="616B015E" w14:textId="77777777" w:rsidR="00ED2AAE" w:rsidRPr="00733472" w:rsidRDefault="00ED2AAE" w:rsidP="003669E1">
            <w:pPr>
              <w:spacing w:before="240" w:after="240"/>
              <w:ind w:right="-1"/>
              <w:contextualSpacing/>
              <w:jc w:val="center"/>
              <w:rPr>
                <w:sz w:val="28"/>
                <w:szCs w:val="28"/>
                <w:lang w:val="uk-UA"/>
              </w:rPr>
            </w:pPr>
          </w:p>
        </w:tc>
      </w:tr>
      <w:tr w:rsidR="00ED2AAE" w:rsidRPr="00733472" w14:paraId="106602E3" w14:textId="77777777" w:rsidTr="00CD3AE3">
        <w:trPr>
          <w:trHeight w:val="23"/>
        </w:trPr>
        <w:tc>
          <w:tcPr>
            <w:tcW w:w="734" w:type="dxa"/>
            <w:tcBorders>
              <w:top w:val="single" w:sz="4" w:space="0" w:color="000000"/>
              <w:left w:val="single" w:sz="4" w:space="0" w:color="000000"/>
              <w:bottom w:val="single" w:sz="4" w:space="0" w:color="000000"/>
            </w:tcBorders>
          </w:tcPr>
          <w:p w14:paraId="31753DB8" w14:textId="412EA035" w:rsidR="00ED2AAE" w:rsidRPr="00733472" w:rsidRDefault="007E30D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872" w:type="dxa"/>
            <w:tcBorders>
              <w:top w:val="single" w:sz="4" w:space="0" w:color="000000"/>
              <w:left w:val="single" w:sz="4" w:space="0" w:color="000000"/>
              <w:bottom w:val="single" w:sz="4" w:space="0" w:color="000000"/>
            </w:tcBorders>
          </w:tcPr>
          <w:p w14:paraId="5C1A0D18" w14:textId="5E90BE8F" w:rsidR="00644E56" w:rsidRPr="00733472" w:rsidRDefault="00ED2AAE" w:rsidP="00866812">
            <w:pPr>
              <w:pBdr>
                <w:top w:val="nil"/>
                <w:left w:val="nil"/>
                <w:bottom w:val="nil"/>
                <w:right w:val="nil"/>
                <w:between w:val="nil"/>
              </w:pBdr>
              <w:ind w:right="-1"/>
              <w:contextualSpacing/>
              <w:jc w:val="both"/>
              <w:rPr>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w:t>
            </w:r>
          </w:p>
        </w:tc>
        <w:tc>
          <w:tcPr>
            <w:tcW w:w="2350" w:type="dxa"/>
            <w:tcBorders>
              <w:top w:val="single" w:sz="4" w:space="0" w:color="000000"/>
              <w:left w:val="single" w:sz="4" w:space="0" w:color="000000"/>
              <w:bottom w:val="single" w:sz="4" w:space="0" w:color="000000"/>
            </w:tcBorders>
          </w:tcPr>
          <w:p w14:paraId="6E75360C" w14:textId="1FF0A2F0"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000000"/>
            </w:tcBorders>
          </w:tcPr>
          <w:p w14:paraId="21A74C85"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p>
          <w:p w14:paraId="2A2F3BFF"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управління</w:t>
            </w:r>
          </w:p>
        </w:tc>
        <w:tc>
          <w:tcPr>
            <w:tcW w:w="1588" w:type="dxa"/>
            <w:tcBorders>
              <w:top w:val="single" w:sz="4" w:space="0" w:color="000000"/>
              <w:left w:val="single" w:sz="4" w:space="0" w:color="auto"/>
              <w:right w:val="single" w:sz="4" w:space="0" w:color="000000"/>
            </w:tcBorders>
          </w:tcPr>
          <w:p w14:paraId="711D6985" w14:textId="03949662"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 xml:space="preserve">До </w:t>
            </w:r>
            <w:r w:rsidR="007E30D2" w:rsidRPr="00733472">
              <w:rPr>
                <w:sz w:val="28"/>
                <w:szCs w:val="28"/>
                <w:lang w:val="uk-UA"/>
              </w:rPr>
              <w:t>трьох</w:t>
            </w:r>
            <w:r w:rsidRPr="00733472">
              <w:rPr>
                <w:sz w:val="28"/>
                <w:szCs w:val="28"/>
                <w:lang w:val="uk-UA"/>
              </w:rPr>
              <w:t xml:space="preserve"> календарних днів</w:t>
            </w:r>
          </w:p>
        </w:tc>
      </w:tr>
      <w:tr w:rsidR="00866812" w:rsidRPr="00733472" w14:paraId="1BAD4233" w14:textId="77777777" w:rsidTr="00CD3AE3">
        <w:trPr>
          <w:trHeight w:val="23"/>
        </w:trPr>
        <w:tc>
          <w:tcPr>
            <w:tcW w:w="734" w:type="dxa"/>
            <w:tcBorders>
              <w:top w:val="single" w:sz="4" w:space="0" w:color="000000"/>
              <w:left w:val="single" w:sz="4" w:space="0" w:color="000000"/>
              <w:bottom w:val="single" w:sz="4" w:space="0" w:color="000000"/>
            </w:tcBorders>
          </w:tcPr>
          <w:p w14:paraId="175B7996" w14:textId="4B651202" w:rsidR="00866812" w:rsidRPr="00733472" w:rsidRDefault="00866812" w:rsidP="00866812">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72" w:type="dxa"/>
            <w:tcBorders>
              <w:top w:val="single" w:sz="4" w:space="0" w:color="000000"/>
              <w:left w:val="single" w:sz="4" w:space="0" w:color="000000"/>
              <w:bottom w:val="single" w:sz="4" w:space="0" w:color="000000"/>
            </w:tcBorders>
          </w:tcPr>
          <w:p w14:paraId="2B542D89" w14:textId="7F70C1B8"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000000"/>
            </w:tcBorders>
          </w:tcPr>
          <w:p w14:paraId="5763A388" w14:textId="23C4BEBC"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000000"/>
            </w:tcBorders>
          </w:tcPr>
          <w:p w14:paraId="24856C2E" w14:textId="4DD5F4C2"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right w:val="single" w:sz="4" w:space="0" w:color="000000"/>
            </w:tcBorders>
          </w:tcPr>
          <w:p w14:paraId="2D93D709" w14:textId="241B94BD" w:rsidR="00866812" w:rsidRPr="00733472" w:rsidRDefault="00866812" w:rsidP="00866812">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866812" w:rsidRPr="00733472" w14:paraId="62FEAFEC" w14:textId="77777777" w:rsidTr="00CD3AE3">
        <w:trPr>
          <w:trHeight w:val="23"/>
        </w:trPr>
        <w:tc>
          <w:tcPr>
            <w:tcW w:w="734" w:type="dxa"/>
            <w:tcBorders>
              <w:top w:val="single" w:sz="4" w:space="0" w:color="000000"/>
              <w:left w:val="single" w:sz="4" w:space="0" w:color="000000"/>
              <w:bottom w:val="single" w:sz="4" w:space="0" w:color="000000"/>
            </w:tcBorders>
          </w:tcPr>
          <w:p w14:paraId="2FB54FE0" w14:textId="77777777"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p>
        </w:tc>
        <w:tc>
          <w:tcPr>
            <w:tcW w:w="2872" w:type="dxa"/>
            <w:tcBorders>
              <w:top w:val="single" w:sz="4" w:space="0" w:color="000000"/>
              <w:left w:val="single" w:sz="4" w:space="0" w:color="000000"/>
              <w:bottom w:val="single" w:sz="4" w:space="0" w:color="000000"/>
            </w:tcBorders>
          </w:tcPr>
          <w:p w14:paraId="59C60A95" w14:textId="61CD3B31" w:rsidR="00866812" w:rsidRPr="00733472" w:rsidRDefault="00866812" w:rsidP="00BD22AF">
            <w:pPr>
              <w:pBdr>
                <w:top w:val="nil"/>
                <w:left w:val="nil"/>
                <w:bottom w:val="nil"/>
                <w:right w:val="nil"/>
                <w:between w:val="nil"/>
              </w:pBdr>
              <w:ind w:right="-1"/>
              <w:contextualSpacing/>
              <w:jc w:val="both"/>
              <w:rPr>
                <w:color w:val="000000"/>
                <w:sz w:val="28"/>
                <w:szCs w:val="28"/>
                <w:lang w:val="uk-UA"/>
              </w:rPr>
            </w:pPr>
            <w:r w:rsidRPr="00733472">
              <w:rPr>
                <w:sz w:val="28"/>
                <w:szCs w:val="28"/>
                <w:lang w:val="uk-UA"/>
              </w:rPr>
              <w:t>направлення письмового повідомлення</w:t>
            </w:r>
            <w:r w:rsidR="0064055B" w:rsidRPr="00733472">
              <w:rPr>
                <w:sz w:val="28"/>
                <w:szCs w:val="28"/>
                <w:lang w:val="uk-UA"/>
              </w:rPr>
              <w:t xml:space="preserve"> про залишення </w:t>
            </w:r>
            <w:r w:rsidR="0064055B" w:rsidRPr="00733472">
              <w:rPr>
                <w:spacing w:val="-6"/>
                <w:sz w:val="28"/>
                <w:szCs w:val="28"/>
                <w:lang w:val="uk-UA"/>
              </w:rPr>
              <w:t>заяви без руху й продовження терміну</w:t>
            </w:r>
            <w:r w:rsidR="0064055B" w:rsidRPr="00733472">
              <w:rPr>
                <w:sz w:val="28"/>
                <w:szCs w:val="28"/>
                <w:lang w:val="uk-UA"/>
              </w:rPr>
              <w:t xml:space="preserve"> розгляду справи на строк за лишення заяви без руху</w:t>
            </w:r>
          </w:p>
        </w:tc>
        <w:tc>
          <w:tcPr>
            <w:tcW w:w="2350" w:type="dxa"/>
            <w:tcBorders>
              <w:top w:val="single" w:sz="4" w:space="0" w:color="000000"/>
              <w:left w:val="single" w:sz="4" w:space="0" w:color="000000"/>
              <w:bottom w:val="single" w:sz="4" w:space="0" w:color="000000"/>
            </w:tcBorders>
          </w:tcPr>
          <w:p w14:paraId="1D90D78A"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p>
        </w:tc>
        <w:tc>
          <w:tcPr>
            <w:tcW w:w="2421" w:type="dxa"/>
            <w:tcBorders>
              <w:top w:val="single" w:sz="4" w:space="0" w:color="000000"/>
              <w:left w:val="single" w:sz="4" w:space="0" w:color="000000"/>
              <w:bottom w:val="single" w:sz="4" w:space="0" w:color="000000"/>
            </w:tcBorders>
          </w:tcPr>
          <w:p w14:paraId="58A981B4"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p>
        </w:tc>
        <w:tc>
          <w:tcPr>
            <w:tcW w:w="1588" w:type="dxa"/>
            <w:tcBorders>
              <w:top w:val="single" w:sz="4" w:space="0" w:color="000000"/>
              <w:left w:val="single" w:sz="4" w:space="0" w:color="auto"/>
              <w:right w:val="single" w:sz="4" w:space="0" w:color="000000"/>
            </w:tcBorders>
          </w:tcPr>
          <w:p w14:paraId="79E1B58C"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p>
        </w:tc>
      </w:tr>
      <w:tr w:rsidR="00866812" w:rsidRPr="00733472" w14:paraId="6582BA80" w14:textId="77777777" w:rsidTr="00CD3AE3">
        <w:trPr>
          <w:trHeight w:val="23"/>
        </w:trPr>
        <w:tc>
          <w:tcPr>
            <w:tcW w:w="734" w:type="dxa"/>
            <w:tcBorders>
              <w:top w:val="single" w:sz="4" w:space="0" w:color="000000"/>
              <w:left w:val="single" w:sz="4" w:space="0" w:color="000000"/>
              <w:bottom w:val="single" w:sz="4" w:space="0" w:color="auto"/>
            </w:tcBorders>
          </w:tcPr>
          <w:p w14:paraId="5695BB61" w14:textId="57F2293F"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872" w:type="dxa"/>
            <w:tcBorders>
              <w:top w:val="single" w:sz="4" w:space="0" w:color="000000"/>
              <w:left w:val="single" w:sz="4" w:space="0" w:color="000000"/>
              <w:bottom w:val="single" w:sz="4" w:space="0" w:color="auto"/>
            </w:tcBorders>
          </w:tcPr>
          <w:p w14:paraId="49425260" w14:textId="1BA572F7" w:rsidR="00866812" w:rsidRPr="00733472" w:rsidRDefault="00866812" w:rsidP="007111E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Надсилання письмо-вого повідомлення до Центру про залише-ння заяви без руху та продовження строку розгляду справи на строк залишення за-  яви без руху</w:t>
            </w:r>
          </w:p>
        </w:tc>
        <w:tc>
          <w:tcPr>
            <w:tcW w:w="2350" w:type="dxa"/>
            <w:tcBorders>
              <w:top w:val="single" w:sz="4" w:space="0" w:color="000000"/>
              <w:left w:val="single" w:sz="4" w:space="0" w:color="000000"/>
              <w:bottom w:val="single" w:sz="4" w:space="0" w:color="auto"/>
            </w:tcBorders>
          </w:tcPr>
          <w:p w14:paraId="105F1A6C" w14:textId="308A62E1"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auto"/>
              <w:right w:val="single" w:sz="4" w:space="0" w:color="auto"/>
            </w:tcBorders>
          </w:tcPr>
          <w:p w14:paraId="48000FB5" w14:textId="77777777" w:rsidR="00866812" w:rsidRPr="00733472" w:rsidRDefault="00866812" w:rsidP="00BD22AF">
            <w:pPr>
              <w:ind w:left="100" w:right="-1"/>
              <w:contextualSpacing/>
              <w:jc w:val="center"/>
              <w:rPr>
                <w:sz w:val="28"/>
                <w:szCs w:val="28"/>
                <w:lang w:val="uk-UA"/>
              </w:rPr>
            </w:pPr>
            <w:r w:rsidRPr="00733472">
              <w:rPr>
                <w:color w:val="000000"/>
                <w:sz w:val="28"/>
                <w:szCs w:val="28"/>
                <w:lang w:val="uk-UA"/>
              </w:rPr>
              <w:t>Районне</w:t>
            </w:r>
          </w:p>
          <w:p w14:paraId="2B856A24" w14:textId="45675CEF"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bottom w:val="single" w:sz="4" w:space="0" w:color="auto"/>
              <w:right w:val="single" w:sz="4" w:space="0" w:color="000000"/>
            </w:tcBorders>
          </w:tcPr>
          <w:p w14:paraId="3845B6CD"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p>
        </w:tc>
      </w:tr>
      <w:tr w:rsidR="00866812" w:rsidRPr="00733472" w14:paraId="19B6D0B4" w14:textId="77777777" w:rsidTr="00CD3AE3">
        <w:trPr>
          <w:trHeight w:val="23"/>
        </w:trPr>
        <w:tc>
          <w:tcPr>
            <w:tcW w:w="734" w:type="dxa"/>
            <w:tcBorders>
              <w:top w:val="single" w:sz="4" w:space="0" w:color="000000"/>
              <w:left w:val="single" w:sz="4" w:space="0" w:color="000000"/>
              <w:bottom w:val="single" w:sz="4" w:space="0" w:color="auto"/>
            </w:tcBorders>
          </w:tcPr>
          <w:p w14:paraId="51A38433" w14:textId="4FD5C20F"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872" w:type="dxa"/>
            <w:tcBorders>
              <w:top w:val="single" w:sz="4" w:space="0" w:color="000000"/>
              <w:left w:val="single" w:sz="4" w:space="0" w:color="000000"/>
              <w:bottom w:val="single" w:sz="4" w:space="0" w:color="auto"/>
            </w:tcBorders>
          </w:tcPr>
          <w:p w14:paraId="09137238" w14:textId="19C972C3" w:rsidR="00866812" w:rsidRPr="00733472" w:rsidRDefault="00866812" w:rsidP="003842B5">
            <w:pPr>
              <w:pBdr>
                <w:top w:val="nil"/>
                <w:left w:val="nil"/>
                <w:bottom w:val="nil"/>
                <w:right w:val="nil"/>
                <w:between w:val="nil"/>
              </w:pBdr>
              <w:ind w:left="-20" w:right="-18"/>
              <w:contextualSpacing/>
              <w:jc w:val="both"/>
              <w:rPr>
                <w:color w:val="000000"/>
                <w:sz w:val="28"/>
                <w:szCs w:val="28"/>
                <w:lang w:val="uk-UA"/>
              </w:rPr>
            </w:pPr>
            <w:r w:rsidRPr="00733472">
              <w:rPr>
                <w:color w:val="000000"/>
                <w:sz w:val="28"/>
                <w:szCs w:val="28"/>
                <w:lang w:val="uk-UA"/>
              </w:rPr>
              <w:t>Розгляд заяви та    формування пакета документів</w:t>
            </w:r>
          </w:p>
        </w:tc>
        <w:tc>
          <w:tcPr>
            <w:tcW w:w="2350" w:type="dxa"/>
            <w:tcBorders>
              <w:top w:val="single" w:sz="4" w:space="0" w:color="000000"/>
              <w:left w:val="single" w:sz="4" w:space="0" w:color="000000"/>
              <w:bottom w:val="single" w:sz="4" w:space="0" w:color="auto"/>
            </w:tcBorders>
          </w:tcPr>
          <w:p w14:paraId="4A119214" w14:textId="690BDE8E"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auto"/>
              <w:right w:val="single" w:sz="4" w:space="0" w:color="auto"/>
            </w:tcBorders>
          </w:tcPr>
          <w:p w14:paraId="0765D8AA" w14:textId="77777777" w:rsidR="00866812" w:rsidRPr="00733472" w:rsidRDefault="00866812" w:rsidP="00BD22AF">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p w14:paraId="1F1DEAE6"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auto"/>
              <w:bottom w:val="single" w:sz="4" w:space="0" w:color="auto"/>
              <w:right w:val="single" w:sz="4" w:space="0" w:color="000000"/>
            </w:tcBorders>
          </w:tcPr>
          <w:p w14:paraId="0206405A" w14:textId="77777777" w:rsidR="00866812" w:rsidRPr="00733472" w:rsidRDefault="00866812" w:rsidP="00BD22AF">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До двох календар-них </w:t>
            </w:r>
          </w:p>
          <w:p w14:paraId="59C94707" w14:textId="44DF7FFB" w:rsidR="00866812" w:rsidRPr="00733472" w:rsidRDefault="00866812" w:rsidP="00BD22AF">
            <w:pPr>
              <w:pBdr>
                <w:top w:val="nil"/>
                <w:left w:val="nil"/>
                <w:bottom w:val="nil"/>
                <w:right w:val="nil"/>
                <w:between w:val="nil"/>
              </w:pBdr>
              <w:ind w:right="-1"/>
              <w:contextualSpacing/>
              <w:jc w:val="center"/>
              <w:rPr>
                <w:sz w:val="28"/>
                <w:szCs w:val="28"/>
                <w:lang w:val="uk-UA"/>
              </w:rPr>
            </w:pPr>
            <w:r w:rsidRPr="00733472">
              <w:rPr>
                <w:sz w:val="28"/>
                <w:szCs w:val="28"/>
                <w:lang w:val="uk-UA"/>
              </w:rPr>
              <w:t>днів</w:t>
            </w:r>
          </w:p>
        </w:tc>
      </w:tr>
      <w:tr w:rsidR="00866812" w:rsidRPr="00733472" w14:paraId="51C11A88" w14:textId="77777777" w:rsidTr="00CD3AE3">
        <w:trPr>
          <w:trHeight w:val="23"/>
        </w:trPr>
        <w:tc>
          <w:tcPr>
            <w:tcW w:w="734" w:type="dxa"/>
            <w:tcBorders>
              <w:top w:val="single" w:sz="4" w:space="0" w:color="000000"/>
              <w:left w:val="single" w:sz="4" w:space="0" w:color="000000"/>
              <w:bottom w:val="single" w:sz="4" w:space="0" w:color="000000"/>
            </w:tcBorders>
          </w:tcPr>
          <w:p w14:paraId="05896ED7" w14:textId="27DAF21F"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872" w:type="dxa"/>
            <w:tcBorders>
              <w:top w:val="single" w:sz="4" w:space="0" w:color="000000"/>
              <w:left w:val="single" w:sz="4" w:space="0" w:color="000000"/>
              <w:bottom w:val="single" w:sz="4" w:space="0" w:color="000000"/>
            </w:tcBorders>
          </w:tcPr>
          <w:p w14:paraId="046DEABA" w14:textId="737F6B8E" w:rsidR="00866812" w:rsidRPr="00733472" w:rsidRDefault="00866812"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350" w:type="dxa"/>
            <w:tcBorders>
              <w:top w:val="single" w:sz="4" w:space="0" w:color="000000"/>
              <w:left w:val="single" w:sz="4" w:space="0" w:color="000000"/>
              <w:bottom w:val="single" w:sz="4" w:space="0" w:color="000000"/>
            </w:tcBorders>
          </w:tcPr>
          <w:p w14:paraId="07D29307" w14:textId="1A183290"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000000"/>
              <w:right w:val="single" w:sz="4" w:space="0" w:color="auto"/>
            </w:tcBorders>
          </w:tcPr>
          <w:p w14:paraId="345F2286"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40BC4440"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11930F5D" w14:textId="2D7209D9"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866812" w:rsidRPr="00733472" w14:paraId="469CA98B" w14:textId="77777777" w:rsidTr="00CD3AE3">
        <w:trPr>
          <w:trHeight w:val="23"/>
        </w:trPr>
        <w:tc>
          <w:tcPr>
            <w:tcW w:w="734" w:type="dxa"/>
            <w:tcBorders>
              <w:top w:val="single" w:sz="4" w:space="0" w:color="000000"/>
              <w:left w:val="single" w:sz="4" w:space="0" w:color="000000"/>
              <w:bottom w:val="single" w:sz="4" w:space="0" w:color="000000"/>
            </w:tcBorders>
          </w:tcPr>
          <w:p w14:paraId="7823B2A3" w14:textId="3017846D"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872" w:type="dxa"/>
            <w:tcBorders>
              <w:top w:val="single" w:sz="4" w:space="0" w:color="000000"/>
              <w:left w:val="single" w:sz="4" w:space="0" w:color="000000"/>
              <w:bottom w:val="single" w:sz="4" w:space="0" w:color="000000"/>
            </w:tcBorders>
          </w:tcPr>
          <w:p w14:paraId="0C891240" w14:textId="77777777" w:rsidR="00866812" w:rsidRPr="00733472" w:rsidRDefault="00866812"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350" w:type="dxa"/>
            <w:tcBorders>
              <w:top w:val="single" w:sz="4" w:space="0" w:color="000000"/>
              <w:left w:val="single" w:sz="4" w:space="0" w:color="000000"/>
              <w:bottom w:val="single" w:sz="4" w:space="0" w:color="000000"/>
            </w:tcBorders>
          </w:tcPr>
          <w:p w14:paraId="018DDE9F" w14:textId="49AB78EA"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000000"/>
              <w:right w:val="single" w:sz="4" w:space="0" w:color="auto"/>
            </w:tcBorders>
          </w:tcPr>
          <w:p w14:paraId="3AA2242C"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79527E7A"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6CCB1976" w14:textId="702DA1C1"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866812" w:rsidRPr="00733472" w14:paraId="063F6171" w14:textId="77777777" w:rsidTr="00CD3AE3">
        <w:trPr>
          <w:trHeight w:val="23"/>
        </w:trPr>
        <w:tc>
          <w:tcPr>
            <w:tcW w:w="734" w:type="dxa"/>
            <w:tcBorders>
              <w:top w:val="single" w:sz="4" w:space="0" w:color="000000"/>
              <w:left w:val="single" w:sz="4" w:space="0" w:color="000000"/>
              <w:bottom w:val="single" w:sz="4" w:space="0" w:color="000000"/>
            </w:tcBorders>
          </w:tcPr>
          <w:p w14:paraId="03212612" w14:textId="13686D0F"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872" w:type="dxa"/>
            <w:tcBorders>
              <w:top w:val="single" w:sz="4" w:space="0" w:color="000000"/>
              <w:left w:val="single" w:sz="4" w:space="0" w:color="000000"/>
              <w:bottom w:val="single" w:sz="4" w:space="0" w:color="000000"/>
            </w:tcBorders>
          </w:tcPr>
          <w:p w14:paraId="29BE3B96" w14:textId="0F33CEE0" w:rsidR="00866812" w:rsidRPr="00733472" w:rsidRDefault="00866812"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350" w:type="dxa"/>
            <w:tcBorders>
              <w:top w:val="single" w:sz="4" w:space="0" w:color="000000"/>
              <w:left w:val="single" w:sz="4" w:space="0" w:color="000000"/>
              <w:bottom w:val="single" w:sz="4" w:space="0" w:color="000000"/>
            </w:tcBorders>
          </w:tcPr>
          <w:p w14:paraId="6D5635F9" w14:textId="19186035" w:rsidR="00866812" w:rsidRPr="00733472" w:rsidRDefault="00866812" w:rsidP="003842B5">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 спеціаліст районного управління</w:t>
            </w:r>
          </w:p>
        </w:tc>
        <w:tc>
          <w:tcPr>
            <w:tcW w:w="2421" w:type="dxa"/>
            <w:tcBorders>
              <w:top w:val="single" w:sz="4" w:space="0" w:color="000000"/>
              <w:left w:val="single" w:sz="4" w:space="0" w:color="000000"/>
              <w:bottom w:val="single" w:sz="4" w:space="0" w:color="000000"/>
              <w:right w:val="single" w:sz="4" w:space="0" w:color="auto"/>
            </w:tcBorders>
          </w:tcPr>
          <w:p w14:paraId="1F617C76"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Центр, </w:t>
            </w:r>
          </w:p>
          <w:p w14:paraId="17AEF8AE" w14:textId="079B99F4" w:rsidR="00866812" w:rsidRPr="00733472" w:rsidRDefault="00866812" w:rsidP="007111EB">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tc>
        <w:tc>
          <w:tcPr>
            <w:tcW w:w="1588" w:type="dxa"/>
            <w:tcBorders>
              <w:top w:val="single" w:sz="4" w:space="0" w:color="000000"/>
              <w:left w:val="single" w:sz="4" w:space="0" w:color="auto"/>
              <w:right w:val="single" w:sz="4" w:space="0" w:color="000000"/>
            </w:tcBorders>
          </w:tcPr>
          <w:p w14:paraId="2E86D8FE"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866812" w:rsidRPr="00733472" w14:paraId="7757D593" w14:textId="77777777" w:rsidTr="00CD3AE3">
        <w:trPr>
          <w:trHeight w:val="23"/>
        </w:trPr>
        <w:tc>
          <w:tcPr>
            <w:tcW w:w="734" w:type="dxa"/>
            <w:tcBorders>
              <w:top w:val="single" w:sz="4" w:space="0" w:color="auto"/>
              <w:left w:val="single" w:sz="4" w:space="0" w:color="auto"/>
              <w:bottom w:val="single" w:sz="4" w:space="0" w:color="auto"/>
              <w:right w:val="single" w:sz="4" w:space="0" w:color="auto"/>
            </w:tcBorders>
          </w:tcPr>
          <w:p w14:paraId="4889E55F" w14:textId="7C4E5D27"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872" w:type="dxa"/>
            <w:tcBorders>
              <w:top w:val="single" w:sz="4" w:space="0" w:color="auto"/>
              <w:left w:val="single" w:sz="4" w:space="0" w:color="auto"/>
              <w:bottom w:val="single" w:sz="4" w:space="0" w:color="auto"/>
              <w:right w:val="single" w:sz="4" w:space="0" w:color="auto"/>
            </w:tcBorders>
          </w:tcPr>
          <w:p w14:paraId="6D3145A0" w14:textId="6D2E1646" w:rsidR="00866812" w:rsidRPr="00733472" w:rsidRDefault="00866812"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Включення інформа-ції про заявника до списку осіб,  які мають  право на отри-мання допомоги</w:t>
            </w:r>
          </w:p>
        </w:tc>
        <w:tc>
          <w:tcPr>
            <w:tcW w:w="2350" w:type="dxa"/>
            <w:tcBorders>
              <w:top w:val="single" w:sz="4" w:space="0" w:color="auto"/>
              <w:left w:val="single" w:sz="4" w:space="0" w:color="auto"/>
              <w:bottom w:val="single" w:sz="4" w:space="0" w:color="auto"/>
              <w:right w:val="single" w:sz="4" w:space="0" w:color="auto"/>
            </w:tcBorders>
          </w:tcPr>
          <w:p w14:paraId="1648FC58" w14:textId="0E3DD4DF" w:rsidR="00866812" w:rsidRPr="00733472" w:rsidRDefault="00866812" w:rsidP="003669E1">
            <w:pPr>
              <w:pBdr>
                <w:top w:val="nil"/>
                <w:left w:val="nil"/>
                <w:bottom w:val="nil"/>
                <w:right w:val="nil"/>
                <w:between w:val="nil"/>
              </w:pBdr>
              <w:ind w:right="-1"/>
              <w:contextualSpacing/>
              <w:jc w:val="center"/>
              <w:rPr>
                <w:color w:val="000000"/>
                <w:spacing w:val="-4"/>
                <w:sz w:val="28"/>
                <w:szCs w:val="28"/>
                <w:lang w:val="uk-UA"/>
              </w:rPr>
            </w:pPr>
            <w:r w:rsidRPr="00733472">
              <w:rPr>
                <w:color w:val="000000"/>
                <w:spacing w:val="-4"/>
                <w:sz w:val="28"/>
                <w:szCs w:val="28"/>
                <w:lang w:val="uk-UA"/>
              </w:rPr>
              <w:t>Спеціаліст  ра-йонного управління</w:t>
            </w:r>
          </w:p>
        </w:tc>
        <w:tc>
          <w:tcPr>
            <w:tcW w:w="2421" w:type="dxa"/>
            <w:tcBorders>
              <w:top w:val="single" w:sz="4" w:space="0" w:color="auto"/>
              <w:left w:val="single" w:sz="4" w:space="0" w:color="auto"/>
              <w:bottom w:val="single" w:sz="4" w:space="0" w:color="auto"/>
              <w:right w:val="single" w:sz="4" w:space="0" w:color="auto"/>
            </w:tcBorders>
          </w:tcPr>
          <w:p w14:paraId="09058122"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auto"/>
              <w:left w:val="single" w:sz="4" w:space="0" w:color="auto"/>
              <w:bottom w:val="single" w:sz="4" w:space="0" w:color="auto"/>
              <w:right w:val="single" w:sz="4" w:space="0" w:color="auto"/>
            </w:tcBorders>
          </w:tcPr>
          <w:p w14:paraId="33379B91" w14:textId="11C7D202"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866812" w:rsidRPr="00733472" w14:paraId="3610339C" w14:textId="77777777" w:rsidTr="00CD3AE3">
        <w:trPr>
          <w:trHeight w:val="23"/>
        </w:trPr>
        <w:tc>
          <w:tcPr>
            <w:tcW w:w="734" w:type="dxa"/>
            <w:tcBorders>
              <w:top w:val="single" w:sz="4" w:space="0" w:color="auto"/>
              <w:left w:val="single" w:sz="4" w:space="0" w:color="000000"/>
              <w:bottom w:val="single" w:sz="4" w:space="0" w:color="000000"/>
            </w:tcBorders>
          </w:tcPr>
          <w:p w14:paraId="7FA968AD" w14:textId="577ED14D"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872" w:type="dxa"/>
            <w:tcBorders>
              <w:top w:val="single" w:sz="4" w:space="0" w:color="auto"/>
              <w:left w:val="single" w:sz="4" w:space="0" w:color="000000"/>
              <w:bottom w:val="single" w:sz="4" w:space="0" w:color="000000"/>
            </w:tcBorders>
          </w:tcPr>
          <w:p w14:paraId="2121B3DA" w14:textId="70D36F06" w:rsidR="00866812" w:rsidRPr="00733472" w:rsidRDefault="00866812" w:rsidP="00866812">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Направлення списку осіб, які мають право на отримання допо-моги, до департамен-ту соціальної політики виконкому Криворізь-</w:t>
            </w:r>
          </w:p>
        </w:tc>
        <w:tc>
          <w:tcPr>
            <w:tcW w:w="2350" w:type="dxa"/>
            <w:tcBorders>
              <w:top w:val="single" w:sz="4" w:space="0" w:color="auto"/>
              <w:left w:val="single" w:sz="4" w:space="0" w:color="000000"/>
              <w:bottom w:val="single" w:sz="4" w:space="0" w:color="000000"/>
            </w:tcBorders>
          </w:tcPr>
          <w:p w14:paraId="24FD878A" w14:textId="673BCEE8"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2421" w:type="dxa"/>
            <w:tcBorders>
              <w:top w:val="single" w:sz="4" w:space="0" w:color="auto"/>
              <w:left w:val="single" w:sz="4" w:space="0" w:color="000000"/>
              <w:bottom w:val="single" w:sz="4" w:space="0" w:color="000000"/>
            </w:tcBorders>
          </w:tcPr>
          <w:p w14:paraId="2D458EB4"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000000"/>
              <w:right w:val="single" w:sz="4" w:space="0" w:color="000000"/>
            </w:tcBorders>
          </w:tcPr>
          <w:p w14:paraId="60805380" w14:textId="2C89BD50"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дев’яти календарних днів</w:t>
            </w:r>
          </w:p>
        </w:tc>
      </w:tr>
      <w:tr w:rsidR="00866812" w:rsidRPr="00733472" w14:paraId="44CEB226" w14:textId="77777777" w:rsidTr="00CD3AE3">
        <w:trPr>
          <w:trHeight w:val="23"/>
        </w:trPr>
        <w:tc>
          <w:tcPr>
            <w:tcW w:w="734" w:type="dxa"/>
            <w:tcBorders>
              <w:top w:val="single" w:sz="4" w:space="0" w:color="auto"/>
              <w:left w:val="single" w:sz="4" w:space="0" w:color="000000"/>
              <w:bottom w:val="single" w:sz="4" w:space="0" w:color="000000"/>
            </w:tcBorders>
          </w:tcPr>
          <w:p w14:paraId="5C1904A0" w14:textId="763FAF83" w:rsidR="00866812" w:rsidRPr="00733472" w:rsidRDefault="00866812" w:rsidP="00866812">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72" w:type="dxa"/>
            <w:tcBorders>
              <w:top w:val="single" w:sz="4" w:space="0" w:color="auto"/>
              <w:left w:val="single" w:sz="4" w:space="0" w:color="000000"/>
              <w:bottom w:val="single" w:sz="4" w:space="0" w:color="000000"/>
            </w:tcBorders>
          </w:tcPr>
          <w:p w14:paraId="46D356F3" w14:textId="043D273C" w:rsidR="00866812" w:rsidRPr="00733472" w:rsidRDefault="00866812" w:rsidP="00866812">
            <w:pPr>
              <w:pBdr>
                <w:top w:val="nil"/>
                <w:left w:val="nil"/>
                <w:bottom w:val="nil"/>
                <w:right w:val="nil"/>
                <w:between w:val="nil"/>
              </w:pBdr>
              <w:ind w:right="-1"/>
              <w:contextualSpacing/>
              <w:jc w:val="center"/>
              <w:rPr>
                <w:color w:val="000000"/>
                <w:spacing w:val="-4"/>
                <w:sz w:val="28"/>
                <w:szCs w:val="28"/>
                <w:lang w:val="uk-UA"/>
              </w:rPr>
            </w:pPr>
            <w:r w:rsidRPr="00733472">
              <w:rPr>
                <w:b/>
                <w:i/>
                <w:color w:val="000000"/>
                <w:sz w:val="28"/>
                <w:szCs w:val="28"/>
                <w:lang w:val="uk-UA"/>
              </w:rPr>
              <w:t>2</w:t>
            </w:r>
          </w:p>
        </w:tc>
        <w:tc>
          <w:tcPr>
            <w:tcW w:w="2350" w:type="dxa"/>
            <w:tcBorders>
              <w:top w:val="single" w:sz="4" w:space="0" w:color="auto"/>
              <w:left w:val="single" w:sz="4" w:space="0" w:color="000000"/>
              <w:bottom w:val="single" w:sz="4" w:space="0" w:color="000000"/>
            </w:tcBorders>
          </w:tcPr>
          <w:p w14:paraId="34BB868A" w14:textId="3916D8FA" w:rsidR="00866812" w:rsidRPr="00733472" w:rsidRDefault="00866812" w:rsidP="00866812">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2421" w:type="dxa"/>
            <w:tcBorders>
              <w:top w:val="single" w:sz="4" w:space="0" w:color="auto"/>
              <w:left w:val="single" w:sz="4" w:space="0" w:color="000000"/>
              <w:bottom w:val="single" w:sz="4" w:space="0" w:color="000000"/>
            </w:tcBorders>
          </w:tcPr>
          <w:p w14:paraId="192522F1" w14:textId="3C8EC0CB" w:rsidR="00866812" w:rsidRPr="00733472" w:rsidRDefault="00866812" w:rsidP="00866812">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auto"/>
              <w:left w:val="single" w:sz="4" w:space="0" w:color="000000"/>
              <w:right w:val="single" w:sz="4" w:space="0" w:color="000000"/>
            </w:tcBorders>
          </w:tcPr>
          <w:p w14:paraId="40BA43FA" w14:textId="4B86FAA5" w:rsidR="00866812" w:rsidRPr="00733472" w:rsidRDefault="00866812" w:rsidP="0086681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866812" w:rsidRPr="00733472" w14:paraId="12DC2FB9" w14:textId="77777777" w:rsidTr="00CD3AE3">
        <w:trPr>
          <w:trHeight w:val="23"/>
        </w:trPr>
        <w:tc>
          <w:tcPr>
            <w:tcW w:w="734" w:type="dxa"/>
            <w:tcBorders>
              <w:top w:val="single" w:sz="4" w:space="0" w:color="auto"/>
              <w:left w:val="single" w:sz="4" w:space="0" w:color="000000"/>
              <w:bottom w:val="single" w:sz="4" w:space="0" w:color="000000"/>
            </w:tcBorders>
          </w:tcPr>
          <w:p w14:paraId="7BA33944" w14:textId="77777777"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p>
        </w:tc>
        <w:tc>
          <w:tcPr>
            <w:tcW w:w="2872" w:type="dxa"/>
            <w:tcBorders>
              <w:top w:val="single" w:sz="4" w:space="0" w:color="auto"/>
              <w:left w:val="single" w:sz="4" w:space="0" w:color="000000"/>
              <w:bottom w:val="single" w:sz="4" w:space="0" w:color="000000"/>
            </w:tcBorders>
          </w:tcPr>
          <w:p w14:paraId="3FD8DD84" w14:textId="29A317C3" w:rsidR="00866812" w:rsidRPr="00733472" w:rsidRDefault="00866812" w:rsidP="003842B5">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кої міської ради (на-далі – департамент)</w:t>
            </w:r>
          </w:p>
        </w:tc>
        <w:tc>
          <w:tcPr>
            <w:tcW w:w="2350" w:type="dxa"/>
            <w:tcBorders>
              <w:top w:val="single" w:sz="4" w:space="0" w:color="auto"/>
              <w:left w:val="single" w:sz="4" w:space="0" w:color="000000"/>
              <w:bottom w:val="single" w:sz="4" w:space="0" w:color="000000"/>
            </w:tcBorders>
          </w:tcPr>
          <w:p w14:paraId="7DB6D582"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p>
        </w:tc>
        <w:tc>
          <w:tcPr>
            <w:tcW w:w="2421" w:type="dxa"/>
            <w:tcBorders>
              <w:top w:val="single" w:sz="4" w:space="0" w:color="auto"/>
              <w:left w:val="single" w:sz="4" w:space="0" w:color="000000"/>
              <w:bottom w:val="single" w:sz="4" w:space="0" w:color="000000"/>
            </w:tcBorders>
          </w:tcPr>
          <w:p w14:paraId="6A29E425"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auto"/>
              <w:left w:val="single" w:sz="4" w:space="0" w:color="000000"/>
              <w:right w:val="single" w:sz="4" w:space="0" w:color="000000"/>
            </w:tcBorders>
          </w:tcPr>
          <w:p w14:paraId="64224C76" w14:textId="77777777" w:rsidR="00866812" w:rsidRPr="00733472" w:rsidRDefault="00866812" w:rsidP="003669E1">
            <w:pPr>
              <w:pBdr>
                <w:top w:val="nil"/>
                <w:left w:val="nil"/>
                <w:bottom w:val="nil"/>
                <w:right w:val="nil"/>
                <w:between w:val="nil"/>
              </w:pBdr>
              <w:ind w:right="-1"/>
              <w:contextualSpacing/>
              <w:jc w:val="center"/>
              <w:rPr>
                <w:color w:val="000000"/>
                <w:sz w:val="28"/>
                <w:szCs w:val="28"/>
                <w:lang w:val="uk-UA"/>
              </w:rPr>
            </w:pPr>
          </w:p>
        </w:tc>
      </w:tr>
      <w:tr w:rsidR="00866812" w:rsidRPr="00733472" w14:paraId="6DB0209E" w14:textId="77777777" w:rsidTr="00CD3AE3">
        <w:trPr>
          <w:trHeight w:val="23"/>
        </w:trPr>
        <w:tc>
          <w:tcPr>
            <w:tcW w:w="734" w:type="dxa"/>
            <w:tcBorders>
              <w:top w:val="single" w:sz="4" w:space="0" w:color="000000"/>
              <w:left w:val="single" w:sz="4" w:space="0" w:color="000000"/>
              <w:bottom w:val="single" w:sz="4" w:space="0" w:color="000000"/>
            </w:tcBorders>
          </w:tcPr>
          <w:p w14:paraId="2698C6E8" w14:textId="03ED4103"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872" w:type="dxa"/>
            <w:tcBorders>
              <w:top w:val="single" w:sz="4" w:space="0" w:color="000000"/>
              <w:left w:val="single" w:sz="4" w:space="0" w:color="000000"/>
              <w:bottom w:val="single" w:sz="4" w:space="0" w:color="000000"/>
            </w:tcBorders>
          </w:tcPr>
          <w:p w14:paraId="4E1386F3" w14:textId="75D9B65A" w:rsidR="00866812" w:rsidRPr="00733472" w:rsidRDefault="00866812" w:rsidP="003669E1">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 xml:space="preserve">Підготовка проєкту рішення виконкому Криворізької міської ради про надання до-помоги або повідом-лення про відмову в наданні допомоги із зазначенням засобів її оскарження </w:t>
            </w:r>
          </w:p>
        </w:tc>
        <w:tc>
          <w:tcPr>
            <w:tcW w:w="2350" w:type="dxa"/>
            <w:tcBorders>
              <w:top w:val="single" w:sz="4" w:space="0" w:color="000000"/>
              <w:left w:val="single" w:sz="4" w:space="0" w:color="000000"/>
              <w:bottom w:val="single" w:sz="4" w:space="0" w:color="000000"/>
            </w:tcBorders>
          </w:tcPr>
          <w:p w14:paraId="5E2CFBDB" w14:textId="068C6B21"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2421" w:type="dxa"/>
            <w:tcBorders>
              <w:top w:val="single" w:sz="4" w:space="0" w:color="000000"/>
              <w:left w:val="single" w:sz="4" w:space="0" w:color="000000"/>
              <w:bottom w:val="single" w:sz="4" w:space="0" w:color="000000"/>
            </w:tcBorders>
          </w:tcPr>
          <w:p w14:paraId="7EC6E9C1"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30029237" w14:textId="52E3AFA9" w:rsidR="00866812" w:rsidRPr="00733472" w:rsidRDefault="00866812" w:rsidP="00BD22AF">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24 календарних днів</w:t>
            </w:r>
          </w:p>
        </w:tc>
      </w:tr>
      <w:tr w:rsidR="00866812" w:rsidRPr="00733472" w14:paraId="201D75CE" w14:textId="77777777" w:rsidTr="00CD3AE3">
        <w:trPr>
          <w:trHeight w:val="23"/>
        </w:trPr>
        <w:tc>
          <w:tcPr>
            <w:tcW w:w="734" w:type="dxa"/>
            <w:tcBorders>
              <w:top w:val="single" w:sz="4" w:space="0" w:color="000000"/>
              <w:left w:val="single" w:sz="4" w:space="0" w:color="000000"/>
              <w:bottom w:val="single" w:sz="4" w:space="0" w:color="000000"/>
            </w:tcBorders>
          </w:tcPr>
          <w:p w14:paraId="18E04908" w14:textId="2AD2322B" w:rsidR="00866812" w:rsidRPr="00733472" w:rsidRDefault="0086681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872" w:type="dxa"/>
            <w:tcBorders>
              <w:top w:val="single" w:sz="4" w:space="0" w:color="000000"/>
              <w:left w:val="single" w:sz="4" w:space="0" w:color="000000"/>
              <w:bottom w:val="single" w:sz="4" w:space="0" w:color="000000"/>
            </w:tcBorders>
          </w:tcPr>
          <w:p w14:paraId="6F5E86A7" w14:textId="6E94DCF9" w:rsidR="00866812" w:rsidRPr="00733472" w:rsidRDefault="00866812" w:rsidP="005349B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 моги заявнику</w:t>
            </w:r>
          </w:p>
        </w:tc>
        <w:tc>
          <w:tcPr>
            <w:tcW w:w="2350" w:type="dxa"/>
            <w:tcBorders>
              <w:top w:val="single" w:sz="4" w:space="0" w:color="000000"/>
              <w:left w:val="single" w:sz="4" w:space="0" w:color="000000"/>
              <w:bottom w:val="single" w:sz="4" w:space="0" w:color="000000"/>
            </w:tcBorders>
          </w:tcPr>
          <w:p w14:paraId="1860B134" w14:textId="3E2CB755"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2421" w:type="dxa"/>
            <w:tcBorders>
              <w:top w:val="single" w:sz="4" w:space="0" w:color="000000"/>
              <w:left w:val="single" w:sz="4" w:space="0" w:color="000000"/>
              <w:bottom w:val="single" w:sz="4" w:space="0" w:color="000000"/>
            </w:tcBorders>
          </w:tcPr>
          <w:p w14:paraId="507AC72B" w14:textId="77777777" w:rsidR="00866812" w:rsidRPr="00733472" w:rsidRDefault="00866812"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1137AE11" w14:textId="743965CC" w:rsidR="00866812" w:rsidRPr="00733472" w:rsidRDefault="00866812" w:rsidP="005349B1">
            <w:pPr>
              <w:pBdr>
                <w:top w:val="nil"/>
                <w:left w:val="nil"/>
                <w:bottom w:val="nil"/>
                <w:right w:val="nil"/>
                <w:between w:val="nil"/>
              </w:pBdr>
              <w:ind w:right="-1"/>
              <w:contextualSpacing/>
              <w:jc w:val="center"/>
              <w:rPr>
                <w:color w:val="000000"/>
                <w:sz w:val="28"/>
                <w:szCs w:val="28"/>
                <w:lang w:val="uk-UA"/>
              </w:rPr>
            </w:pPr>
            <w:r w:rsidRPr="00733472">
              <w:rPr>
                <w:color w:val="000000"/>
                <w:spacing w:val="-4"/>
                <w:sz w:val="28"/>
                <w:szCs w:val="28"/>
                <w:lang w:val="uk-UA"/>
              </w:rPr>
              <w:t>Після ухвалення рішення про надання допомоги на засіданні виконкому Криворізької міської ради</w:t>
            </w:r>
          </w:p>
        </w:tc>
      </w:tr>
    </w:tbl>
    <w:p w14:paraId="59033779" w14:textId="77777777" w:rsidR="007111EB" w:rsidRPr="00733472" w:rsidRDefault="007111EB" w:rsidP="003669E1">
      <w:pPr>
        <w:pBdr>
          <w:top w:val="nil"/>
          <w:left w:val="nil"/>
          <w:bottom w:val="nil"/>
          <w:right w:val="nil"/>
          <w:between w:val="nil"/>
        </w:pBdr>
        <w:spacing w:after="200"/>
        <w:ind w:right="-1"/>
        <w:contextualSpacing/>
        <w:jc w:val="both"/>
        <w:rPr>
          <w:i/>
          <w:color w:val="000000"/>
          <w:sz w:val="28"/>
          <w:szCs w:val="28"/>
          <w:lang w:val="uk-UA"/>
        </w:rPr>
      </w:pPr>
    </w:p>
    <w:p w14:paraId="0B36B2A5" w14:textId="3FE1C3DE" w:rsidR="00AA3162" w:rsidRPr="00733472" w:rsidRDefault="00AA3162"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E1775F" w:rsidRPr="00733472">
        <w:rPr>
          <w:i/>
          <w:color w:val="000000"/>
          <w:sz w:val="28"/>
          <w:szCs w:val="28"/>
          <w:lang w:val="uk-UA"/>
        </w:rPr>
        <w:t>.</w:t>
      </w:r>
    </w:p>
    <w:p w14:paraId="253D1915" w14:textId="77777777" w:rsidR="00ED2AAE" w:rsidRPr="00733472" w:rsidRDefault="00ED2AAE" w:rsidP="003669E1">
      <w:pPr>
        <w:ind w:right="-1"/>
        <w:contextualSpacing/>
        <w:rPr>
          <w:rFonts w:eastAsia="Calibri"/>
          <w:sz w:val="28"/>
          <w:szCs w:val="28"/>
          <w:lang w:val="uk-UA"/>
        </w:rPr>
      </w:pPr>
    </w:p>
    <w:p w14:paraId="19439346" w14:textId="27FE6669"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31</w:t>
      </w:r>
    </w:p>
    <w:p w14:paraId="5075B2BB"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p>
    <w:p w14:paraId="4E5682A7" w14:textId="77777777" w:rsidR="00ED2AAE" w:rsidRPr="00733472" w:rsidRDefault="00ED2AAE" w:rsidP="00866812">
      <w:pPr>
        <w:ind w:right="-1"/>
        <w:contextualSpacing/>
        <w:jc w:val="both"/>
        <w:rPr>
          <w:b/>
          <w:i/>
          <w:color w:val="000000"/>
          <w:sz w:val="28"/>
          <w:szCs w:val="28"/>
          <w:lang w:val="uk-UA"/>
        </w:rPr>
      </w:pPr>
      <w:r w:rsidRPr="00733472">
        <w:rPr>
          <w:i/>
          <w:color w:val="000000"/>
          <w:sz w:val="28"/>
          <w:szCs w:val="28"/>
          <w:lang w:val="uk-UA"/>
        </w:rPr>
        <w:t xml:space="preserve">Послуга: </w:t>
      </w:r>
      <w:r w:rsidRPr="00733472">
        <w:rPr>
          <w:b/>
          <w:i/>
          <w:color w:val="000000"/>
          <w:sz w:val="28"/>
          <w:szCs w:val="28"/>
          <w:lang w:val="uk-UA"/>
        </w:rPr>
        <w:t>Надання щомісячної матеріальної допомоги окремим пільговим категоріям мешканців м. Кривого Рогу, на яких поширюється дія Закону України «Про статус ветеранів війни, гарантії їх соціального захисту»</w:t>
      </w:r>
    </w:p>
    <w:p w14:paraId="78169BB8" w14:textId="77777777" w:rsidR="00ED2AAE" w:rsidRPr="00733472" w:rsidRDefault="00ED2AAE"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1660D935" w14:textId="05826A36" w:rsidR="00ED2AAE" w:rsidRPr="00733472" w:rsidRDefault="00ED2AAE"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1E363F"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7D4AF511" w14:textId="502FB3BD" w:rsidR="00ED2AAE" w:rsidRPr="00733472" w:rsidRDefault="00ED2AAE" w:rsidP="003669E1">
      <w:pPr>
        <w:pBdr>
          <w:top w:val="nil"/>
          <w:left w:val="nil"/>
          <w:bottom w:val="nil"/>
          <w:right w:val="nil"/>
          <w:between w:val="nil"/>
        </w:pBdr>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AA3162" w:rsidRPr="00733472">
        <w:rPr>
          <w:i/>
          <w:color w:val="000000"/>
          <w:sz w:val="28"/>
          <w:szCs w:val="28"/>
          <w:lang w:val="uk-UA"/>
        </w:rPr>
        <w:t>*</w:t>
      </w:r>
      <w:r w:rsidRPr="00733472">
        <w:rPr>
          <w:i/>
          <w:color w:val="000000"/>
          <w:sz w:val="28"/>
          <w:szCs w:val="28"/>
          <w:lang w:val="uk-UA"/>
        </w:rPr>
        <w:t>.</w:t>
      </w:r>
    </w:p>
    <w:tbl>
      <w:tblPr>
        <w:tblW w:w="9965" w:type="dxa"/>
        <w:tblInd w:w="-147" w:type="dxa"/>
        <w:tblLayout w:type="fixed"/>
        <w:tblLook w:val="0000" w:firstRow="0" w:lastRow="0" w:firstColumn="0" w:lastColumn="0" w:noHBand="0" w:noVBand="0"/>
      </w:tblPr>
      <w:tblGrid>
        <w:gridCol w:w="734"/>
        <w:gridCol w:w="2872"/>
        <w:gridCol w:w="2350"/>
        <w:gridCol w:w="2421"/>
        <w:gridCol w:w="1588"/>
      </w:tblGrid>
      <w:tr w:rsidR="00ED2AAE" w:rsidRPr="00733472" w14:paraId="50AB221F" w14:textId="77777777" w:rsidTr="00CD3AE3">
        <w:tc>
          <w:tcPr>
            <w:tcW w:w="734" w:type="dxa"/>
            <w:tcBorders>
              <w:top w:val="single" w:sz="4" w:space="0" w:color="000000"/>
              <w:left w:val="single" w:sz="4" w:space="0" w:color="000000"/>
              <w:bottom w:val="single" w:sz="4" w:space="0" w:color="000000"/>
            </w:tcBorders>
          </w:tcPr>
          <w:p w14:paraId="3FA877CD" w14:textId="77777777" w:rsidR="00ED2AAE" w:rsidRPr="00733472" w:rsidRDefault="00ED2AAE"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3D08B93B" w14:textId="77777777" w:rsidR="00ED2AAE" w:rsidRPr="00733472" w:rsidRDefault="00ED2AAE"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872" w:type="dxa"/>
            <w:tcBorders>
              <w:top w:val="single" w:sz="4" w:space="0" w:color="000000"/>
              <w:left w:val="single" w:sz="4" w:space="0" w:color="000000"/>
              <w:bottom w:val="single" w:sz="4" w:space="0" w:color="000000"/>
            </w:tcBorders>
          </w:tcPr>
          <w:p w14:paraId="12B6EA66" w14:textId="77777777" w:rsidR="00ED2AAE" w:rsidRPr="00733472" w:rsidRDefault="00ED2AAE" w:rsidP="003669E1">
            <w:pPr>
              <w:pBdr>
                <w:top w:val="nil"/>
                <w:left w:val="nil"/>
                <w:bottom w:val="nil"/>
                <w:right w:val="nil"/>
                <w:between w:val="nil"/>
              </w:pBdr>
              <w:ind w:left="-94" w:right="-1" w:firstLine="94"/>
              <w:contextualSpacing/>
              <w:jc w:val="center"/>
              <w:rPr>
                <w:b/>
                <w:i/>
                <w:color w:val="000000"/>
                <w:sz w:val="28"/>
                <w:szCs w:val="28"/>
                <w:lang w:val="uk-UA"/>
              </w:rPr>
            </w:pPr>
            <w:r w:rsidRPr="00733472">
              <w:rPr>
                <w:b/>
                <w:i/>
                <w:color w:val="000000"/>
                <w:sz w:val="28"/>
                <w:szCs w:val="28"/>
                <w:lang w:val="uk-UA"/>
              </w:rPr>
              <w:t xml:space="preserve">Етапи опрацювання звернення про </w:t>
            </w:r>
          </w:p>
          <w:p w14:paraId="0E4AF5FE" w14:textId="06B9499D" w:rsidR="00ED2AAE" w:rsidRPr="00733472" w:rsidRDefault="00866812" w:rsidP="00866812">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н</w:t>
            </w:r>
            <w:r w:rsidR="00ED2AAE" w:rsidRPr="00733472">
              <w:rPr>
                <w:b/>
                <w:i/>
                <w:color w:val="000000"/>
                <w:sz w:val="28"/>
                <w:szCs w:val="28"/>
                <w:lang w:val="uk-UA"/>
              </w:rPr>
              <w:t>адання</w:t>
            </w:r>
            <w:r w:rsidR="00EA1AD5" w:rsidRPr="00733472">
              <w:rPr>
                <w:b/>
                <w:i/>
                <w:color w:val="000000"/>
                <w:sz w:val="28"/>
                <w:szCs w:val="28"/>
                <w:lang w:val="uk-UA"/>
              </w:rPr>
              <w:t xml:space="preserve"> публічної </w:t>
            </w:r>
            <w:r w:rsidR="00ED2AAE" w:rsidRPr="00733472">
              <w:rPr>
                <w:b/>
                <w:i/>
                <w:color w:val="000000"/>
                <w:sz w:val="28"/>
                <w:szCs w:val="28"/>
                <w:lang w:val="uk-UA"/>
              </w:rPr>
              <w:t xml:space="preserve"> послуги</w:t>
            </w:r>
          </w:p>
        </w:tc>
        <w:tc>
          <w:tcPr>
            <w:tcW w:w="2350" w:type="dxa"/>
            <w:tcBorders>
              <w:top w:val="single" w:sz="4" w:space="0" w:color="000000"/>
              <w:left w:val="single" w:sz="4" w:space="0" w:color="000000"/>
              <w:bottom w:val="single" w:sz="4" w:space="0" w:color="000000"/>
            </w:tcBorders>
          </w:tcPr>
          <w:p w14:paraId="6CCBC7D2"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60BDA61E"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2421" w:type="dxa"/>
            <w:tcBorders>
              <w:top w:val="single" w:sz="4" w:space="0" w:color="000000"/>
              <w:left w:val="single" w:sz="4" w:space="0" w:color="000000"/>
              <w:bottom w:val="single" w:sz="4" w:space="0" w:color="000000"/>
            </w:tcBorders>
          </w:tcPr>
          <w:p w14:paraId="669ABD37"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tcPr>
          <w:p w14:paraId="5959CB88"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64E21777"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ED2AAE" w:rsidRPr="00733472" w14:paraId="6D149595" w14:textId="77777777" w:rsidTr="00CD3AE3">
        <w:tc>
          <w:tcPr>
            <w:tcW w:w="734" w:type="dxa"/>
            <w:tcBorders>
              <w:top w:val="single" w:sz="4" w:space="0" w:color="000000"/>
              <w:left w:val="single" w:sz="4" w:space="0" w:color="000000"/>
              <w:bottom w:val="single" w:sz="4" w:space="0" w:color="000000"/>
            </w:tcBorders>
          </w:tcPr>
          <w:p w14:paraId="5048DCB2"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872" w:type="dxa"/>
            <w:tcBorders>
              <w:top w:val="single" w:sz="4" w:space="0" w:color="000000"/>
              <w:left w:val="single" w:sz="4" w:space="0" w:color="000000"/>
              <w:bottom w:val="single" w:sz="4" w:space="0" w:color="000000"/>
            </w:tcBorders>
          </w:tcPr>
          <w:p w14:paraId="164785EA"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000000"/>
            </w:tcBorders>
          </w:tcPr>
          <w:p w14:paraId="50E90F0A"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000000"/>
            </w:tcBorders>
          </w:tcPr>
          <w:p w14:paraId="17F2D2D8"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598F64A3"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ED2AAE" w:rsidRPr="00733472" w14:paraId="0D495125" w14:textId="77777777" w:rsidTr="00CD3AE3">
        <w:trPr>
          <w:trHeight w:val="23"/>
        </w:trPr>
        <w:tc>
          <w:tcPr>
            <w:tcW w:w="734" w:type="dxa"/>
            <w:tcBorders>
              <w:top w:val="single" w:sz="4" w:space="0" w:color="000000"/>
              <w:left w:val="single" w:sz="4" w:space="0" w:color="000000"/>
              <w:bottom w:val="single" w:sz="4" w:space="0" w:color="000000"/>
            </w:tcBorders>
          </w:tcPr>
          <w:p w14:paraId="49BB6333"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872" w:type="dxa"/>
            <w:tcBorders>
              <w:top w:val="single" w:sz="4" w:space="0" w:color="000000"/>
              <w:left w:val="single" w:sz="4" w:space="0" w:color="000000"/>
              <w:bottom w:val="single" w:sz="4" w:space="0" w:color="000000"/>
            </w:tcBorders>
          </w:tcPr>
          <w:p w14:paraId="34D96EEC" w14:textId="0EDA22B6" w:rsidR="00ED2AAE" w:rsidRPr="00733472" w:rsidRDefault="00ED2AAE" w:rsidP="003842B5">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w:t>
            </w:r>
            <w:r w:rsidR="00001AC7" w:rsidRPr="00733472">
              <w:rPr>
                <w:color w:val="000000"/>
                <w:sz w:val="28"/>
                <w:szCs w:val="28"/>
                <w:lang w:val="uk-UA"/>
              </w:rPr>
              <w:t>-</w:t>
            </w:r>
          </w:p>
        </w:tc>
        <w:tc>
          <w:tcPr>
            <w:tcW w:w="2350" w:type="dxa"/>
            <w:tcBorders>
              <w:top w:val="single" w:sz="4" w:space="0" w:color="000000"/>
              <w:left w:val="single" w:sz="4" w:space="0" w:color="000000"/>
              <w:bottom w:val="single" w:sz="4" w:space="0" w:color="000000"/>
            </w:tcBorders>
          </w:tcPr>
          <w:p w14:paraId="3BB28715" w14:textId="48FB147D" w:rsidR="007111EB" w:rsidRPr="00733472" w:rsidRDefault="00ED2AAE" w:rsidP="003842B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tc>
        <w:tc>
          <w:tcPr>
            <w:tcW w:w="2421" w:type="dxa"/>
            <w:tcBorders>
              <w:top w:val="single" w:sz="4" w:space="0" w:color="000000"/>
              <w:left w:val="single" w:sz="4" w:space="0" w:color="000000"/>
              <w:bottom w:val="single" w:sz="4" w:space="0" w:color="000000"/>
            </w:tcBorders>
          </w:tcPr>
          <w:p w14:paraId="34CD98B5" w14:textId="5DB02151" w:rsidR="00ED2AAE" w:rsidRPr="00733472" w:rsidRDefault="003842B5" w:rsidP="003842B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4E682B13" w14:textId="6619FBA9" w:rsidR="00ED2AAE" w:rsidRPr="00733472" w:rsidRDefault="00ED2AAE" w:rsidP="003842B5">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У момент </w:t>
            </w:r>
          </w:p>
        </w:tc>
      </w:tr>
      <w:tr w:rsidR="003842B5" w:rsidRPr="00733472" w14:paraId="0553A05B" w14:textId="77777777" w:rsidTr="00CD3AE3">
        <w:trPr>
          <w:trHeight w:val="23"/>
        </w:trPr>
        <w:tc>
          <w:tcPr>
            <w:tcW w:w="734" w:type="dxa"/>
            <w:tcBorders>
              <w:top w:val="single" w:sz="4" w:space="0" w:color="000000"/>
              <w:left w:val="single" w:sz="4" w:space="0" w:color="000000"/>
              <w:bottom w:val="single" w:sz="4" w:space="0" w:color="000000"/>
            </w:tcBorders>
          </w:tcPr>
          <w:p w14:paraId="7F827E9D" w14:textId="4C062402" w:rsidR="003842B5" w:rsidRPr="00733472" w:rsidRDefault="003842B5" w:rsidP="003842B5">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72" w:type="dxa"/>
            <w:tcBorders>
              <w:top w:val="single" w:sz="4" w:space="0" w:color="000000"/>
              <w:left w:val="single" w:sz="4" w:space="0" w:color="000000"/>
              <w:bottom w:val="single" w:sz="4" w:space="0" w:color="000000"/>
            </w:tcBorders>
          </w:tcPr>
          <w:p w14:paraId="4C404299" w14:textId="22A04595" w:rsidR="003842B5" w:rsidRPr="00733472" w:rsidRDefault="003842B5" w:rsidP="003842B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000000"/>
            </w:tcBorders>
          </w:tcPr>
          <w:p w14:paraId="5847D833" w14:textId="799A2B55" w:rsidR="003842B5" w:rsidRPr="00733472" w:rsidRDefault="003842B5" w:rsidP="003842B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000000"/>
            </w:tcBorders>
          </w:tcPr>
          <w:p w14:paraId="573DF697" w14:textId="2A7D63A7" w:rsidR="003842B5" w:rsidRPr="00733472" w:rsidRDefault="003842B5" w:rsidP="003842B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7F29E56E" w14:textId="2764B63E" w:rsidR="003842B5" w:rsidRPr="00733472" w:rsidRDefault="003842B5" w:rsidP="003842B5">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3842B5" w:rsidRPr="00733472" w14:paraId="607777C7" w14:textId="77777777" w:rsidTr="00CD3AE3">
        <w:trPr>
          <w:trHeight w:val="23"/>
        </w:trPr>
        <w:tc>
          <w:tcPr>
            <w:tcW w:w="734" w:type="dxa"/>
            <w:tcBorders>
              <w:top w:val="single" w:sz="4" w:space="0" w:color="000000"/>
              <w:left w:val="single" w:sz="4" w:space="0" w:color="000000"/>
              <w:bottom w:val="single" w:sz="4" w:space="0" w:color="000000"/>
            </w:tcBorders>
          </w:tcPr>
          <w:p w14:paraId="26C0E129" w14:textId="77777777" w:rsidR="003842B5" w:rsidRPr="00733472" w:rsidRDefault="003842B5" w:rsidP="003669E1">
            <w:pPr>
              <w:pBdr>
                <w:top w:val="nil"/>
                <w:left w:val="nil"/>
                <w:bottom w:val="nil"/>
                <w:right w:val="nil"/>
                <w:between w:val="nil"/>
              </w:pBdr>
              <w:ind w:left="-28" w:right="-1" w:firstLine="28"/>
              <w:contextualSpacing/>
              <w:jc w:val="center"/>
              <w:rPr>
                <w:color w:val="000000"/>
                <w:sz w:val="28"/>
                <w:szCs w:val="28"/>
                <w:lang w:val="uk-UA"/>
              </w:rPr>
            </w:pPr>
          </w:p>
        </w:tc>
        <w:tc>
          <w:tcPr>
            <w:tcW w:w="2872" w:type="dxa"/>
            <w:tcBorders>
              <w:top w:val="single" w:sz="4" w:space="0" w:color="000000"/>
              <w:left w:val="single" w:sz="4" w:space="0" w:color="000000"/>
              <w:bottom w:val="single" w:sz="4" w:space="0" w:color="000000"/>
            </w:tcBorders>
          </w:tcPr>
          <w:p w14:paraId="508AAC73" w14:textId="61725BD5" w:rsidR="003842B5" w:rsidRPr="00733472" w:rsidRDefault="003842B5"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ди послуг, перелік до-кументів тощо</w:t>
            </w:r>
          </w:p>
        </w:tc>
        <w:tc>
          <w:tcPr>
            <w:tcW w:w="2350" w:type="dxa"/>
            <w:tcBorders>
              <w:top w:val="single" w:sz="4" w:space="0" w:color="000000"/>
              <w:left w:val="single" w:sz="4" w:space="0" w:color="000000"/>
              <w:bottom w:val="single" w:sz="4" w:space="0" w:color="000000"/>
            </w:tcBorders>
          </w:tcPr>
          <w:p w14:paraId="73068759" w14:textId="7BAFB3C0" w:rsidR="003842B5" w:rsidRPr="00733472" w:rsidRDefault="003842B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 адміністративних послуг  «Віза»  («Центр Дії»)  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p>
        </w:tc>
        <w:tc>
          <w:tcPr>
            <w:tcW w:w="2421" w:type="dxa"/>
            <w:tcBorders>
              <w:top w:val="single" w:sz="4" w:space="0" w:color="000000"/>
              <w:left w:val="single" w:sz="4" w:space="0" w:color="000000"/>
              <w:bottom w:val="single" w:sz="4" w:space="0" w:color="000000"/>
            </w:tcBorders>
          </w:tcPr>
          <w:p w14:paraId="5C835DC9" w14:textId="2B382D47" w:rsidR="003842B5" w:rsidRPr="00733472" w:rsidRDefault="003842B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36B1DCFC" w14:textId="0DD869B9" w:rsidR="003842B5" w:rsidRPr="00733472" w:rsidRDefault="003842B5"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звернення</w:t>
            </w:r>
          </w:p>
        </w:tc>
      </w:tr>
      <w:tr w:rsidR="00ED2AAE" w:rsidRPr="00733472" w14:paraId="343FAAA6" w14:textId="77777777" w:rsidTr="00CD3AE3">
        <w:trPr>
          <w:trHeight w:val="23"/>
        </w:trPr>
        <w:tc>
          <w:tcPr>
            <w:tcW w:w="734" w:type="dxa"/>
            <w:tcBorders>
              <w:top w:val="single" w:sz="4" w:space="0" w:color="000000"/>
              <w:left w:val="single" w:sz="4" w:space="0" w:color="000000"/>
              <w:bottom w:val="single" w:sz="4" w:space="0" w:color="000000"/>
            </w:tcBorders>
          </w:tcPr>
          <w:p w14:paraId="50BAB8BB" w14:textId="77777777" w:rsidR="00ED2AAE" w:rsidRPr="00733472" w:rsidRDefault="00ED2AAE"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872" w:type="dxa"/>
            <w:tcBorders>
              <w:top w:val="single" w:sz="4" w:space="0" w:color="000000"/>
              <w:left w:val="single" w:sz="4" w:space="0" w:color="000000"/>
              <w:bottom w:val="single" w:sz="4" w:space="0" w:color="000000"/>
            </w:tcBorders>
          </w:tcPr>
          <w:p w14:paraId="264DB1EE" w14:textId="3EA805FF" w:rsidR="007111EB" w:rsidRPr="00733472" w:rsidRDefault="00ED2AAE" w:rsidP="00310C2C">
            <w:pPr>
              <w:pBdr>
                <w:top w:val="nil"/>
                <w:left w:val="nil"/>
                <w:bottom w:val="nil"/>
                <w:right w:val="nil"/>
                <w:between w:val="nil"/>
              </w:pBdr>
              <w:ind w:right="124"/>
              <w:contextualSpacing/>
              <w:jc w:val="both"/>
              <w:rPr>
                <w:color w:val="000000"/>
                <w:sz w:val="28"/>
                <w:szCs w:val="28"/>
                <w:lang w:val="uk-UA"/>
              </w:rPr>
            </w:pPr>
            <w:r w:rsidRPr="00733472">
              <w:rPr>
                <w:color w:val="000000"/>
                <w:sz w:val="28"/>
                <w:szCs w:val="28"/>
                <w:lang w:val="uk-UA"/>
              </w:rPr>
              <w:t>Прийом і реєстрація заяви та пакет</w:t>
            </w:r>
            <w:r w:rsidR="007E30D2" w:rsidRPr="00733472">
              <w:rPr>
                <w:color w:val="000000"/>
                <w:sz w:val="28"/>
                <w:szCs w:val="28"/>
                <w:lang w:val="uk-UA"/>
              </w:rPr>
              <w:t>а</w:t>
            </w:r>
            <w:r w:rsidRPr="00733472">
              <w:rPr>
                <w:color w:val="000000"/>
                <w:sz w:val="28"/>
                <w:szCs w:val="28"/>
                <w:lang w:val="uk-UA"/>
              </w:rPr>
              <w:t xml:space="preserve"> документів, повідомлення заявника про орієнтовний термін виконання, формування справи </w:t>
            </w:r>
            <w:r w:rsidR="00FB1823" w:rsidRPr="00733472">
              <w:rPr>
                <w:color w:val="000000"/>
                <w:sz w:val="28"/>
                <w:szCs w:val="28"/>
                <w:lang w:val="uk-UA"/>
              </w:rPr>
              <w:t xml:space="preserve">з </w:t>
            </w:r>
            <w:r w:rsidRPr="00733472">
              <w:rPr>
                <w:color w:val="000000"/>
                <w:sz w:val="28"/>
                <w:szCs w:val="28"/>
                <w:lang w:val="uk-UA"/>
              </w:rPr>
              <w:t>надання послуги</w:t>
            </w:r>
          </w:p>
        </w:tc>
        <w:tc>
          <w:tcPr>
            <w:tcW w:w="2350" w:type="dxa"/>
            <w:tcBorders>
              <w:top w:val="single" w:sz="4" w:space="0" w:color="000000"/>
              <w:left w:val="single" w:sz="4" w:space="0" w:color="000000"/>
              <w:bottom w:val="single" w:sz="4" w:space="0" w:color="000000"/>
            </w:tcBorders>
          </w:tcPr>
          <w:p w14:paraId="0DAFC2B1"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2ACCC1DD"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0C3612A8" w14:textId="4CB6F1C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w:t>
            </w:r>
            <w:r w:rsidR="00FB1823" w:rsidRPr="00733472">
              <w:rPr>
                <w:color w:val="000000"/>
                <w:sz w:val="28"/>
                <w:szCs w:val="28"/>
                <w:lang w:val="uk-UA"/>
              </w:rPr>
              <w:t>-</w:t>
            </w:r>
            <w:r w:rsidRPr="00733472">
              <w:rPr>
                <w:color w:val="000000"/>
                <w:sz w:val="28"/>
                <w:szCs w:val="28"/>
                <w:lang w:val="uk-UA"/>
              </w:rPr>
              <w:t>йонного управління</w:t>
            </w:r>
          </w:p>
        </w:tc>
        <w:tc>
          <w:tcPr>
            <w:tcW w:w="2421" w:type="dxa"/>
            <w:tcBorders>
              <w:top w:val="single" w:sz="4" w:space="0" w:color="000000"/>
              <w:left w:val="single" w:sz="4" w:space="0" w:color="000000"/>
              <w:bottom w:val="single" w:sz="4" w:space="0" w:color="000000"/>
            </w:tcBorders>
          </w:tcPr>
          <w:p w14:paraId="11766291"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05B01C9C"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000000"/>
              <w:left w:val="single" w:sz="4" w:space="0" w:color="000000"/>
              <w:bottom w:val="single" w:sz="4" w:space="0" w:color="000000"/>
              <w:right w:val="single" w:sz="4" w:space="0" w:color="000000"/>
            </w:tcBorders>
          </w:tcPr>
          <w:p w14:paraId="50464E88"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ED2AAE" w:rsidRPr="00733472" w14:paraId="5D3B8582" w14:textId="77777777" w:rsidTr="00CD3AE3">
        <w:trPr>
          <w:trHeight w:val="1887"/>
        </w:trPr>
        <w:tc>
          <w:tcPr>
            <w:tcW w:w="734" w:type="dxa"/>
            <w:tcBorders>
              <w:top w:val="single" w:sz="4" w:space="0" w:color="000000"/>
              <w:left w:val="single" w:sz="4" w:space="0" w:color="000000"/>
              <w:bottom w:val="single" w:sz="4" w:space="0" w:color="000000"/>
            </w:tcBorders>
          </w:tcPr>
          <w:p w14:paraId="098263B9" w14:textId="2AE5863E" w:rsidR="00ED2AAE" w:rsidRPr="00733472" w:rsidRDefault="007E30D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872" w:type="dxa"/>
            <w:tcBorders>
              <w:top w:val="single" w:sz="4" w:space="0" w:color="000000"/>
              <w:left w:val="single" w:sz="4" w:space="0" w:color="000000"/>
              <w:bottom w:val="single" w:sz="4" w:space="0" w:color="000000"/>
            </w:tcBorders>
          </w:tcPr>
          <w:p w14:paraId="6A385345" w14:textId="0A526F5E" w:rsidR="00ED2AAE" w:rsidRPr="00733472" w:rsidRDefault="00ED2AAE" w:rsidP="003842B5">
            <w:pPr>
              <w:ind w:right="-1"/>
              <w:contextualSpacing/>
              <w:jc w:val="both"/>
              <w:rPr>
                <w:sz w:val="28"/>
                <w:szCs w:val="28"/>
                <w:lang w:val="uk-UA"/>
              </w:rPr>
            </w:pPr>
            <w:r w:rsidRPr="00733472">
              <w:rPr>
                <w:color w:val="000000"/>
                <w:sz w:val="28"/>
                <w:szCs w:val="28"/>
                <w:lang w:val="uk-UA"/>
              </w:rPr>
              <w:t>Передача заяви та пакет</w:t>
            </w:r>
            <w:r w:rsidR="007E30D2" w:rsidRPr="00733472">
              <w:rPr>
                <w:color w:val="000000"/>
                <w:sz w:val="28"/>
                <w:szCs w:val="28"/>
                <w:lang w:val="uk-UA"/>
              </w:rPr>
              <w:t>а</w:t>
            </w:r>
            <w:r w:rsidRPr="00733472">
              <w:rPr>
                <w:color w:val="000000"/>
                <w:sz w:val="28"/>
                <w:szCs w:val="28"/>
                <w:lang w:val="uk-UA"/>
              </w:rPr>
              <w:t xml:space="preserve"> документів з відміткою про реєст</w:t>
            </w:r>
            <w:r w:rsidR="003842B5" w:rsidRPr="00733472">
              <w:rPr>
                <w:color w:val="000000"/>
                <w:sz w:val="28"/>
                <w:szCs w:val="28"/>
                <w:lang w:val="uk-UA"/>
              </w:rPr>
              <w:t>-</w:t>
            </w:r>
            <w:r w:rsidRPr="00733472">
              <w:rPr>
                <w:color w:val="000000"/>
                <w:sz w:val="28"/>
                <w:szCs w:val="28"/>
                <w:lang w:val="uk-UA"/>
              </w:rPr>
              <w:t>рацію в Центрі до виконкому районної в місті ради</w:t>
            </w:r>
          </w:p>
        </w:tc>
        <w:tc>
          <w:tcPr>
            <w:tcW w:w="2350" w:type="dxa"/>
            <w:tcBorders>
              <w:top w:val="single" w:sz="4" w:space="0" w:color="000000"/>
              <w:left w:val="single" w:sz="4" w:space="0" w:color="000000"/>
              <w:bottom w:val="single" w:sz="4" w:space="0" w:color="000000"/>
            </w:tcBorders>
          </w:tcPr>
          <w:p w14:paraId="0DDF7E92" w14:textId="77777777" w:rsidR="00ED2AAE" w:rsidRPr="00733472" w:rsidRDefault="00ED2AAE" w:rsidP="003669E1">
            <w:pPr>
              <w:ind w:right="-1"/>
              <w:contextualSpacing/>
              <w:jc w:val="center"/>
              <w:rPr>
                <w:sz w:val="28"/>
                <w:szCs w:val="28"/>
                <w:lang w:val="uk-UA"/>
              </w:rPr>
            </w:pPr>
            <w:r w:rsidRPr="00733472">
              <w:rPr>
                <w:color w:val="000000"/>
                <w:sz w:val="28"/>
                <w:szCs w:val="28"/>
                <w:lang w:val="uk-UA"/>
              </w:rPr>
              <w:t>Адміністратор Центру</w:t>
            </w:r>
          </w:p>
        </w:tc>
        <w:tc>
          <w:tcPr>
            <w:tcW w:w="2421" w:type="dxa"/>
            <w:tcBorders>
              <w:top w:val="single" w:sz="4" w:space="0" w:color="000000"/>
              <w:left w:val="single" w:sz="4" w:space="0" w:color="000000"/>
              <w:bottom w:val="single" w:sz="4" w:space="0" w:color="000000"/>
            </w:tcBorders>
          </w:tcPr>
          <w:p w14:paraId="52076E38" w14:textId="77777777" w:rsidR="00ED2AAE" w:rsidRPr="00733472" w:rsidRDefault="00ED2AAE" w:rsidP="003669E1">
            <w:pPr>
              <w:ind w:right="-1"/>
              <w:contextualSpacing/>
              <w:jc w:val="center"/>
              <w:rPr>
                <w:sz w:val="28"/>
                <w:szCs w:val="28"/>
                <w:lang w:val="uk-UA"/>
              </w:rPr>
            </w:pPr>
            <w:r w:rsidRPr="00733472">
              <w:rPr>
                <w:color w:val="000000"/>
                <w:sz w:val="28"/>
                <w:szCs w:val="28"/>
                <w:lang w:val="uk-UA"/>
              </w:rPr>
              <w:t>Центр</w:t>
            </w:r>
          </w:p>
        </w:tc>
        <w:tc>
          <w:tcPr>
            <w:tcW w:w="1588" w:type="dxa"/>
            <w:tcBorders>
              <w:top w:val="single" w:sz="4" w:space="0" w:color="000000"/>
              <w:left w:val="single" w:sz="4" w:space="0" w:color="000000"/>
              <w:bottom w:val="single" w:sz="4" w:space="0" w:color="000000"/>
              <w:right w:val="single" w:sz="4" w:space="0" w:color="000000"/>
            </w:tcBorders>
          </w:tcPr>
          <w:p w14:paraId="021C499E" w14:textId="77777777" w:rsidR="00ED2AAE" w:rsidRPr="00733472" w:rsidRDefault="00ED2AAE" w:rsidP="003669E1">
            <w:pPr>
              <w:spacing w:before="240" w:after="240"/>
              <w:ind w:right="-1"/>
              <w:contextualSpacing/>
              <w:jc w:val="center"/>
              <w:rPr>
                <w:sz w:val="28"/>
                <w:szCs w:val="28"/>
                <w:lang w:val="uk-UA"/>
              </w:rPr>
            </w:pPr>
            <w:r w:rsidRPr="00733472">
              <w:rPr>
                <w:color w:val="000000"/>
                <w:sz w:val="28"/>
                <w:szCs w:val="28"/>
                <w:lang w:val="uk-UA"/>
              </w:rPr>
              <w:t>Не пізніше наступного робочого дня</w:t>
            </w:r>
          </w:p>
          <w:p w14:paraId="1240DBC3" w14:textId="77777777" w:rsidR="00ED2AAE" w:rsidRPr="00733472" w:rsidRDefault="00ED2AAE" w:rsidP="003669E1">
            <w:pPr>
              <w:spacing w:before="240" w:after="240"/>
              <w:ind w:right="-1"/>
              <w:contextualSpacing/>
              <w:jc w:val="center"/>
              <w:rPr>
                <w:sz w:val="28"/>
                <w:szCs w:val="28"/>
                <w:lang w:val="uk-UA"/>
              </w:rPr>
            </w:pPr>
          </w:p>
        </w:tc>
      </w:tr>
      <w:tr w:rsidR="00ED2AAE" w:rsidRPr="00733472" w14:paraId="63CF1E56" w14:textId="77777777" w:rsidTr="00CD3AE3">
        <w:trPr>
          <w:trHeight w:val="23"/>
        </w:trPr>
        <w:tc>
          <w:tcPr>
            <w:tcW w:w="734" w:type="dxa"/>
            <w:tcBorders>
              <w:top w:val="single" w:sz="4" w:space="0" w:color="000000"/>
              <w:left w:val="single" w:sz="4" w:space="0" w:color="000000"/>
              <w:bottom w:val="single" w:sz="4" w:space="0" w:color="000000"/>
            </w:tcBorders>
          </w:tcPr>
          <w:p w14:paraId="4F7DA983" w14:textId="649CE563" w:rsidR="00ED2AAE" w:rsidRPr="00733472" w:rsidRDefault="007E30D2"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872" w:type="dxa"/>
            <w:tcBorders>
              <w:top w:val="single" w:sz="4" w:space="0" w:color="000000"/>
              <w:left w:val="single" w:sz="4" w:space="0" w:color="000000"/>
              <w:bottom w:val="single" w:sz="4" w:space="0" w:color="000000"/>
            </w:tcBorders>
          </w:tcPr>
          <w:p w14:paraId="0F6C8432" w14:textId="0619A2C1" w:rsidR="00ED2AAE" w:rsidRPr="00733472" w:rsidRDefault="00ED2AAE" w:rsidP="00310C2C">
            <w:pPr>
              <w:pBdr>
                <w:top w:val="nil"/>
                <w:left w:val="nil"/>
                <w:bottom w:val="nil"/>
                <w:right w:val="nil"/>
                <w:between w:val="nil"/>
              </w:pBdr>
              <w:ind w:right="124"/>
              <w:contextualSpacing/>
              <w:jc w:val="both"/>
              <w:rPr>
                <w:sz w:val="28"/>
                <w:szCs w:val="28"/>
                <w:lang w:val="uk-UA"/>
              </w:rPr>
            </w:pPr>
            <w:r w:rsidRPr="00733472">
              <w:rPr>
                <w:color w:val="000000"/>
                <w:sz w:val="28"/>
                <w:szCs w:val="28"/>
                <w:lang w:val="uk-UA"/>
              </w:rPr>
              <w:t>Перевірка пакета до</w:t>
            </w:r>
            <w:r w:rsidR="00FB1823" w:rsidRPr="00733472">
              <w:rPr>
                <w:color w:val="000000"/>
                <w:sz w:val="28"/>
                <w:szCs w:val="28"/>
                <w:lang w:val="uk-UA"/>
              </w:rPr>
              <w:t>-</w:t>
            </w:r>
            <w:r w:rsidRPr="00733472">
              <w:rPr>
                <w:color w:val="000000"/>
                <w:sz w:val="28"/>
                <w:szCs w:val="28"/>
                <w:lang w:val="uk-UA"/>
              </w:rPr>
              <w:t>кументів, у разі потреби  п</w:t>
            </w:r>
            <w:r w:rsidRPr="00733472">
              <w:rPr>
                <w:sz w:val="28"/>
                <w:szCs w:val="28"/>
                <w:lang w:val="uk-UA"/>
              </w:rPr>
              <w:t xml:space="preserve">ідготовка та </w:t>
            </w:r>
            <w:r w:rsidR="003842B5" w:rsidRPr="00733472">
              <w:rPr>
                <w:sz w:val="28"/>
                <w:szCs w:val="28"/>
                <w:lang w:val="uk-UA"/>
              </w:rPr>
              <w:t xml:space="preserve">направлення пись-мового повідомлення про залишення </w:t>
            </w:r>
            <w:r w:rsidR="003842B5" w:rsidRPr="00733472">
              <w:rPr>
                <w:spacing w:val="-6"/>
                <w:sz w:val="28"/>
                <w:szCs w:val="28"/>
                <w:lang w:val="uk-UA"/>
              </w:rPr>
              <w:t>заяви без руху й продовження терміну</w:t>
            </w:r>
            <w:r w:rsidR="003842B5" w:rsidRPr="00733472">
              <w:rPr>
                <w:sz w:val="28"/>
                <w:szCs w:val="28"/>
                <w:lang w:val="uk-UA"/>
              </w:rPr>
              <w:t xml:space="preserve"> розгляду справи на строк залишення заяви без руху</w:t>
            </w:r>
          </w:p>
        </w:tc>
        <w:tc>
          <w:tcPr>
            <w:tcW w:w="2350" w:type="dxa"/>
            <w:tcBorders>
              <w:top w:val="single" w:sz="4" w:space="0" w:color="000000"/>
              <w:left w:val="single" w:sz="4" w:space="0" w:color="000000"/>
              <w:bottom w:val="single" w:sz="4" w:space="0" w:color="000000"/>
            </w:tcBorders>
          </w:tcPr>
          <w:p w14:paraId="51182B42" w14:textId="785B4F7C"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w:t>
            </w:r>
            <w:r w:rsidR="00FB1823" w:rsidRPr="00733472">
              <w:rPr>
                <w:color w:val="000000"/>
                <w:sz w:val="28"/>
                <w:szCs w:val="28"/>
                <w:lang w:val="uk-UA"/>
              </w:rPr>
              <w:t>-</w:t>
            </w:r>
            <w:r w:rsidRPr="00733472">
              <w:rPr>
                <w:color w:val="000000"/>
                <w:sz w:val="28"/>
                <w:szCs w:val="28"/>
                <w:lang w:val="uk-UA"/>
              </w:rPr>
              <w:t>йонного управління</w:t>
            </w:r>
          </w:p>
        </w:tc>
        <w:tc>
          <w:tcPr>
            <w:tcW w:w="2421" w:type="dxa"/>
            <w:tcBorders>
              <w:top w:val="single" w:sz="4" w:space="0" w:color="000000"/>
              <w:left w:val="single" w:sz="4" w:space="0" w:color="000000"/>
              <w:bottom w:val="single" w:sz="4" w:space="0" w:color="000000"/>
            </w:tcBorders>
          </w:tcPr>
          <w:p w14:paraId="27406C8D"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p>
          <w:p w14:paraId="6D913470" w14:textId="77777777"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управління</w:t>
            </w:r>
          </w:p>
        </w:tc>
        <w:tc>
          <w:tcPr>
            <w:tcW w:w="1588" w:type="dxa"/>
            <w:tcBorders>
              <w:top w:val="single" w:sz="4" w:space="0" w:color="000000"/>
              <w:left w:val="single" w:sz="4" w:space="0" w:color="auto"/>
              <w:right w:val="single" w:sz="4" w:space="0" w:color="000000"/>
            </w:tcBorders>
          </w:tcPr>
          <w:p w14:paraId="76959702" w14:textId="7D65CECF" w:rsidR="00ED2AAE" w:rsidRPr="00733472" w:rsidRDefault="00ED2AAE"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 xml:space="preserve">До </w:t>
            </w:r>
            <w:r w:rsidR="007E30D2" w:rsidRPr="00733472">
              <w:rPr>
                <w:sz w:val="28"/>
                <w:szCs w:val="28"/>
                <w:lang w:val="uk-UA"/>
              </w:rPr>
              <w:t>трьох</w:t>
            </w:r>
            <w:r w:rsidRPr="00733472">
              <w:rPr>
                <w:sz w:val="28"/>
                <w:szCs w:val="28"/>
                <w:lang w:val="uk-UA"/>
              </w:rPr>
              <w:t xml:space="preserve"> календарних днів</w:t>
            </w:r>
          </w:p>
        </w:tc>
      </w:tr>
      <w:tr w:rsidR="00644E56" w:rsidRPr="00733472" w14:paraId="2A6DD092" w14:textId="77777777" w:rsidTr="00CD3AE3">
        <w:trPr>
          <w:trHeight w:val="23"/>
        </w:trPr>
        <w:tc>
          <w:tcPr>
            <w:tcW w:w="734" w:type="dxa"/>
            <w:tcBorders>
              <w:top w:val="single" w:sz="4" w:space="0" w:color="000000"/>
              <w:left w:val="single" w:sz="4" w:space="0" w:color="000000"/>
              <w:bottom w:val="single" w:sz="4" w:space="0" w:color="auto"/>
            </w:tcBorders>
          </w:tcPr>
          <w:p w14:paraId="60342492" w14:textId="02C33054" w:rsidR="00644E56" w:rsidRPr="00733472" w:rsidRDefault="00644E56"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872" w:type="dxa"/>
            <w:tcBorders>
              <w:top w:val="single" w:sz="4" w:space="0" w:color="000000"/>
              <w:left w:val="single" w:sz="4" w:space="0" w:color="000000"/>
              <w:bottom w:val="single" w:sz="4" w:space="0" w:color="auto"/>
            </w:tcBorders>
          </w:tcPr>
          <w:p w14:paraId="4B6BDF5D" w14:textId="58564430" w:rsidR="00644E56" w:rsidRPr="00733472" w:rsidRDefault="00644E56" w:rsidP="00310C2C">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 xml:space="preserve">Надсилання письмо-вого повідомлення до </w:t>
            </w:r>
          </w:p>
        </w:tc>
        <w:tc>
          <w:tcPr>
            <w:tcW w:w="2350" w:type="dxa"/>
            <w:tcBorders>
              <w:top w:val="single" w:sz="4" w:space="0" w:color="000000"/>
              <w:left w:val="single" w:sz="4" w:space="0" w:color="000000"/>
              <w:bottom w:val="single" w:sz="4" w:space="0" w:color="auto"/>
            </w:tcBorders>
          </w:tcPr>
          <w:p w14:paraId="0464C2F6" w14:textId="6787FC16" w:rsidR="00644E56" w:rsidRPr="00733472" w:rsidRDefault="00644E56" w:rsidP="00310C2C">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w:t>
            </w:r>
          </w:p>
        </w:tc>
        <w:tc>
          <w:tcPr>
            <w:tcW w:w="2421" w:type="dxa"/>
            <w:tcBorders>
              <w:top w:val="single" w:sz="4" w:space="0" w:color="000000"/>
              <w:left w:val="single" w:sz="4" w:space="0" w:color="000000"/>
              <w:bottom w:val="single" w:sz="4" w:space="0" w:color="auto"/>
              <w:right w:val="single" w:sz="4" w:space="0" w:color="auto"/>
            </w:tcBorders>
          </w:tcPr>
          <w:p w14:paraId="1E140176" w14:textId="77777777" w:rsidR="00644E56" w:rsidRPr="00733472" w:rsidRDefault="00644E56" w:rsidP="00C14776">
            <w:pPr>
              <w:ind w:left="100" w:right="-1"/>
              <w:contextualSpacing/>
              <w:jc w:val="center"/>
              <w:rPr>
                <w:sz w:val="28"/>
                <w:szCs w:val="28"/>
                <w:lang w:val="uk-UA"/>
              </w:rPr>
            </w:pPr>
            <w:r w:rsidRPr="00733472">
              <w:rPr>
                <w:color w:val="000000"/>
                <w:sz w:val="28"/>
                <w:szCs w:val="28"/>
                <w:lang w:val="uk-UA"/>
              </w:rPr>
              <w:t>Районне</w:t>
            </w:r>
          </w:p>
          <w:p w14:paraId="2898187B" w14:textId="0088D12E" w:rsidR="00644E56" w:rsidRPr="00733472" w:rsidRDefault="00644E56" w:rsidP="00E7458A">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88" w:type="dxa"/>
            <w:tcBorders>
              <w:top w:val="single" w:sz="4" w:space="0" w:color="000000"/>
              <w:left w:val="single" w:sz="4" w:space="0" w:color="auto"/>
              <w:bottom w:val="single" w:sz="4" w:space="0" w:color="auto"/>
              <w:right w:val="single" w:sz="4" w:space="0" w:color="000000"/>
            </w:tcBorders>
          </w:tcPr>
          <w:p w14:paraId="6DEFFA9A" w14:textId="77777777" w:rsidR="00644E56" w:rsidRPr="00733472" w:rsidRDefault="00644E56" w:rsidP="005349B1">
            <w:pPr>
              <w:pBdr>
                <w:top w:val="nil"/>
                <w:left w:val="nil"/>
                <w:bottom w:val="nil"/>
                <w:right w:val="nil"/>
                <w:between w:val="nil"/>
              </w:pBdr>
              <w:ind w:right="-1"/>
              <w:contextualSpacing/>
              <w:jc w:val="center"/>
              <w:rPr>
                <w:sz w:val="28"/>
                <w:szCs w:val="28"/>
                <w:lang w:val="uk-UA"/>
              </w:rPr>
            </w:pPr>
          </w:p>
        </w:tc>
      </w:tr>
      <w:tr w:rsidR="00310C2C" w:rsidRPr="00733472" w14:paraId="210AECF4" w14:textId="77777777" w:rsidTr="00CD3AE3">
        <w:trPr>
          <w:trHeight w:val="23"/>
        </w:trPr>
        <w:tc>
          <w:tcPr>
            <w:tcW w:w="734" w:type="dxa"/>
            <w:tcBorders>
              <w:top w:val="single" w:sz="4" w:space="0" w:color="000000"/>
              <w:left w:val="single" w:sz="4" w:space="0" w:color="000000"/>
              <w:bottom w:val="single" w:sz="4" w:space="0" w:color="auto"/>
            </w:tcBorders>
          </w:tcPr>
          <w:p w14:paraId="6992766C" w14:textId="57E0FE85" w:rsidR="00310C2C" w:rsidRPr="00733472" w:rsidRDefault="00310C2C" w:rsidP="00310C2C">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872" w:type="dxa"/>
            <w:tcBorders>
              <w:top w:val="single" w:sz="4" w:space="0" w:color="000000"/>
              <w:left w:val="single" w:sz="4" w:space="0" w:color="000000"/>
              <w:bottom w:val="single" w:sz="4" w:space="0" w:color="auto"/>
            </w:tcBorders>
          </w:tcPr>
          <w:p w14:paraId="32D6033F" w14:textId="6D912229" w:rsidR="00310C2C" w:rsidRPr="00733472" w:rsidRDefault="00310C2C" w:rsidP="00310C2C">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auto"/>
            </w:tcBorders>
          </w:tcPr>
          <w:p w14:paraId="574764F2" w14:textId="73D863AC" w:rsidR="00310C2C" w:rsidRPr="00733472" w:rsidRDefault="00310C2C" w:rsidP="00310C2C">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auto"/>
              <w:right w:val="single" w:sz="4" w:space="0" w:color="auto"/>
            </w:tcBorders>
          </w:tcPr>
          <w:p w14:paraId="68F888AE" w14:textId="4F74A329" w:rsidR="00310C2C" w:rsidRPr="00733472" w:rsidRDefault="00310C2C" w:rsidP="00310C2C">
            <w:pPr>
              <w:ind w:left="100" w:right="-1"/>
              <w:contextualSpacing/>
              <w:jc w:val="center"/>
              <w:rPr>
                <w:color w:val="000000"/>
                <w:sz w:val="28"/>
                <w:szCs w:val="28"/>
                <w:lang w:val="uk-UA"/>
              </w:rPr>
            </w:pPr>
            <w:r w:rsidRPr="00733472">
              <w:rPr>
                <w:b/>
                <w:i/>
                <w:color w:val="000000"/>
                <w:sz w:val="28"/>
                <w:szCs w:val="28"/>
                <w:lang w:val="uk-UA"/>
              </w:rPr>
              <w:t>4</w:t>
            </w:r>
          </w:p>
        </w:tc>
        <w:tc>
          <w:tcPr>
            <w:tcW w:w="1588" w:type="dxa"/>
            <w:tcBorders>
              <w:top w:val="single" w:sz="4" w:space="0" w:color="000000"/>
              <w:left w:val="single" w:sz="4" w:space="0" w:color="auto"/>
              <w:bottom w:val="single" w:sz="4" w:space="0" w:color="auto"/>
              <w:right w:val="single" w:sz="4" w:space="0" w:color="000000"/>
            </w:tcBorders>
          </w:tcPr>
          <w:p w14:paraId="21A06337" w14:textId="48A44877" w:rsidR="00310C2C" w:rsidRPr="00733472" w:rsidRDefault="00310C2C" w:rsidP="00310C2C">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310C2C" w:rsidRPr="00733472" w14:paraId="22058993" w14:textId="77777777" w:rsidTr="00CD3AE3">
        <w:trPr>
          <w:trHeight w:val="23"/>
        </w:trPr>
        <w:tc>
          <w:tcPr>
            <w:tcW w:w="734" w:type="dxa"/>
            <w:tcBorders>
              <w:top w:val="single" w:sz="4" w:space="0" w:color="000000"/>
              <w:left w:val="single" w:sz="4" w:space="0" w:color="000000"/>
              <w:bottom w:val="single" w:sz="4" w:space="0" w:color="auto"/>
            </w:tcBorders>
          </w:tcPr>
          <w:p w14:paraId="7EC6D320" w14:textId="77777777" w:rsidR="00310C2C" w:rsidRPr="00733472" w:rsidRDefault="00310C2C" w:rsidP="003669E1">
            <w:pPr>
              <w:pBdr>
                <w:top w:val="nil"/>
                <w:left w:val="nil"/>
                <w:bottom w:val="nil"/>
                <w:right w:val="nil"/>
                <w:between w:val="nil"/>
              </w:pBdr>
              <w:ind w:left="-28" w:right="-1" w:firstLine="28"/>
              <w:contextualSpacing/>
              <w:jc w:val="center"/>
              <w:rPr>
                <w:bCs/>
                <w:color w:val="000000"/>
                <w:sz w:val="28"/>
                <w:szCs w:val="28"/>
                <w:lang w:val="uk-UA"/>
              </w:rPr>
            </w:pPr>
          </w:p>
        </w:tc>
        <w:tc>
          <w:tcPr>
            <w:tcW w:w="2872" w:type="dxa"/>
            <w:tcBorders>
              <w:top w:val="single" w:sz="4" w:space="0" w:color="000000"/>
              <w:left w:val="single" w:sz="4" w:space="0" w:color="000000"/>
              <w:bottom w:val="single" w:sz="4" w:space="0" w:color="auto"/>
            </w:tcBorders>
          </w:tcPr>
          <w:p w14:paraId="622D10B9" w14:textId="77777777" w:rsidR="00310C2C" w:rsidRPr="00733472" w:rsidRDefault="00310C2C" w:rsidP="003842B5">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Центру про залишен- ня заяви без руху та продовження строку розгляду справи на строк залишення заяви без руху</w:t>
            </w:r>
          </w:p>
          <w:p w14:paraId="2C9E74C7" w14:textId="0AE3D9F4" w:rsidR="00310C2C" w:rsidRPr="00733472" w:rsidRDefault="00310C2C" w:rsidP="003842B5">
            <w:pPr>
              <w:pBdr>
                <w:top w:val="nil"/>
                <w:left w:val="nil"/>
                <w:bottom w:val="nil"/>
                <w:right w:val="nil"/>
                <w:between w:val="nil"/>
              </w:pBdr>
              <w:ind w:right="-1"/>
              <w:contextualSpacing/>
              <w:jc w:val="both"/>
              <w:rPr>
                <w:color w:val="000000"/>
                <w:sz w:val="28"/>
                <w:szCs w:val="28"/>
                <w:lang w:val="uk-UA"/>
              </w:rPr>
            </w:pPr>
          </w:p>
        </w:tc>
        <w:tc>
          <w:tcPr>
            <w:tcW w:w="2350" w:type="dxa"/>
            <w:tcBorders>
              <w:top w:val="single" w:sz="4" w:space="0" w:color="000000"/>
              <w:left w:val="single" w:sz="4" w:space="0" w:color="000000"/>
              <w:bottom w:val="single" w:sz="4" w:space="0" w:color="auto"/>
            </w:tcBorders>
          </w:tcPr>
          <w:p w14:paraId="55F2BD66" w14:textId="66DEC89B"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ління</w:t>
            </w:r>
          </w:p>
        </w:tc>
        <w:tc>
          <w:tcPr>
            <w:tcW w:w="2421" w:type="dxa"/>
            <w:tcBorders>
              <w:top w:val="single" w:sz="4" w:space="0" w:color="000000"/>
              <w:left w:val="single" w:sz="4" w:space="0" w:color="000000"/>
              <w:bottom w:val="single" w:sz="4" w:space="0" w:color="auto"/>
              <w:right w:val="single" w:sz="4" w:space="0" w:color="auto"/>
            </w:tcBorders>
          </w:tcPr>
          <w:p w14:paraId="5C58DA5A" w14:textId="77777777" w:rsidR="00310C2C" w:rsidRPr="00733472" w:rsidRDefault="00310C2C" w:rsidP="00C14776">
            <w:pPr>
              <w:ind w:left="100" w:right="-1"/>
              <w:contextualSpacing/>
              <w:jc w:val="center"/>
              <w:rPr>
                <w:color w:val="000000"/>
                <w:sz w:val="28"/>
                <w:szCs w:val="28"/>
                <w:lang w:val="uk-UA"/>
              </w:rPr>
            </w:pPr>
          </w:p>
        </w:tc>
        <w:tc>
          <w:tcPr>
            <w:tcW w:w="1588" w:type="dxa"/>
            <w:tcBorders>
              <w:top w:val="single" w:sz="4" w:space="0" w:color="000000"/>
              <w:left w:val="single" w:sz="4" w:space="0" w:color="auto"/>
              <w:bottom w:val="single" w:sz="4" w:space="0" w:color="auto"/>
              <w:right w:val="single" w:sz="4" w:space="0" w:color="000000"/>
            </w:tcBorders>
          </w:tcPr>
          <w:p w14:paraId="57BDA8E7" w14:textId="77777777" w:rsidR="00310C2C" w:rsidRPr="00733472" w:rsidRDefault="00310C2C" w:rsidP="005349B1">
            <w:pPr>
              <w:pBdr>
                <w:top w:val="nil"/>
                <w:left w:val="nil"/>
                <w:bottom w:val="nil"/>
                <w:right w:val="nil"/>
                <w:between w:val="nil"/>
              </w:pBdr>
              <w:ind w:right="-1"/>
              <w:contextualSpacing/>
              <w:jc w:val="center"/>
              <w:rPr>
                <w:sz w:val="28"/>
                <w:szCs w:val="28"/>
                <w:lang w:val="uk-UA"/>
              </w:rPr>
            </w:pPr>
          </w:p>
        </w:tc>
      </w:tr>
      <w:tr w:rsidR="00310C2C" w:rsidRPr="00733472" w14:paraId="2DFEE0AE" w14:textId="77777777" w:rsidTr="00CD3AE3">
        <w:trPr>
          <w:trHeight w:val="23"/>
        </w:trPr>
        <w:tc>
          <w:tcPr>
            <w:tcW w:w="734" w:type="dxa"/>
            <w:tcBorders>
              <w:top w:val="single" w:sz="4" w:space="0" w:color="000000"/>
              <w:left w:val="single" w:sz="4" w:space="0" w:color="000000"/>
              <w:bottom w:val="single" w:sz="4" w:space="0" w:color="auto"/>
            </w:tcBorders>
          </w:tcPr>
          <w:p w14:paraId="2A6EA9CC" w14:textId="558F329E"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872" w:type="dxa"/>
            <w:tcBorders>
              <w:top w:val="single" w:sz="4" w:space="0" w:color="000000"/>
              <w:left w:val="single" w:sz="4" w:space="0" w:color="000000"/>
              <w:bottom w:val="single" w:sz="4" w:space="0" w:color="auto"/>
            </w:tcBorders>
          </w:tcPr>
          <w:p w14:paraId="75E7740D" w14:textId="77777777" w:rsidR="00310C2C" w:rsidRPr="00733472" w:rsidRDefault="00310C2C"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Розгляд заяви та формування пакета документів</w:t>
            </w:r>
          </w:p>
          <w:p w14:paraId="7274ADA8" w14:textId="7195BFB2" w:rsidR="00310C2C" w:rsidRPr="00733472" w:rsidRDefault="00310C2C" w:rsidP="003669E1">
            <w:pPr>
              <w:pBdr>
                <w:top w:val="nil"/>
                <w:left w:val="nil"/>
                <w:bottom w:val="nil"/>
                <w:right w:val="nil"/>
                <w:between w:val="nil"/>
              </w:pBdr>
              <w:ind w:right="-1"/>
              <w:contextualSpacing/>
              <w:jc w:val="both"/>
              <w:rPr>
                <w:color w:val="000000"/>
                <w:sz w:val="28"/>
                <w:szCs w:val="28"/>
                <w:lang w:val="uk-UA"/>
              </w:rPr>
            </w:pPr>
          </w:p>
        </w:tc>
        <w:tc>
          <w:tcPr>
            <w:tcW w:w="2350" w:type="dxa"/>
            <w:tcBorders>
              <w:top w:val="single" w:sz="4" w:space="0" w:color="000000"/>
              <w:left w:val="single" w:sz="4" w:space="0" w:color="000000"/>
              <w:bottom w:val="single" w:sz="4" w:space="0" w:color="auto"/>
            </w:tcBorders>
          </w:tcPr>
          <w:p w14:paraId="0136E8DE" w14:textId="18E809E0"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auto"/>
              <w:right w:val="single" w:sz="4" w:space="0" w:color="auto"/>
            </w:tcBorders>
          </w:tcPr>
          <w:p w14:paraId="18CF93BE" w14:textId="77777777" w:rsidR="00310C2C" w:rsidRPr="00733472" w:rsidRDefault="00310C2C" w:rsidP="00C14776">
            <w:pPr>
              <w:pBdr>
                <w:top w:val="nil"/>
                <w:left w:val="nil"/>
                <w:bottom w:val="nil"/>
                <w:right w:val="nil"/>
                <w:between w:val="nil"/>
              </w:pBdr>
              <w:ind w:right="-1"/>
              <w:contextualSpacing/>
              <w:jc w:val="center"/>
              <w:rPr>
                <w:sz w:val="28"/>
                <w:szCs w:val="28"/>
                <w:lang w:val="uk-UA"/>
              </w:rPr>
            </w:pPr>
            <w:r w:rsidRPr="00733472">
              <w:rPr>
                <w:sz w:val="28"/>
                <w:szCs w:val="28"/>
                <w:lang w:val="uk-UA"/>
              </w:rPr>
              <w:t>Районне управління</w:t>
            </w:r>
          </w:p>
          <w:p w14:paraId="3290303E" w14:textId="77777777" w:rsidR="00310C2C" w:rsidRPr="00733472" w:rsidRDefault="00310C2C" w:rsidP="00E7458A">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auto"/>
              <w:bottom w:val="single" w:sz="4" w:space="0" w:color="auto"/>
              <w:right w:val="single" w:sz="4" w:space="0" w:color="000000"/>
            </w:tcBorders>
          </w:tcPr>
          <w:p w14:paraId="609778B7" w14:textId="6E63B0CB" w:rsidR="00310C2C" w:rsidRPr="00733472" w:rsidRDefault="00310C2C" w:rsidP="005349B1">
            <w:pPr>
              <w:pBdr>
                <w:top w:val="nil"/>
                <w:left w:val="nil"/>
                <w:bottom w:val="nil"/>
                <w:right w:val="nil"/>
                <w:between w:val="nil"/>
              </w:pBdr>
              <w:ind w:right="-1"/>
              <w:contextualSpacing/>
              <w:jc w:val="center"/>
              <w:rPr>
                <w:sz w:val="28"/>
                <w:szCs w:val="28"/>
                <w:lang w:val="uk-UA"/>
              </w:rPr>
            </w:pPr>
            <w:r w:rsidRPr="00733472">
              <w:rPr>
                <w:sz w:val="28"/>
                <w:szCs w:val="28"/>
                <w:lang w:val="uk-UA"/>
              </w:rPr>
              <w:t>До двох календар-них днів</w:t>
            </w:r>
          </w:p>
        </w:tc>
      </w:tr>
      <w:tr w:rsidR="00310C2C" w:rsidRPr="00733472" w14:paraId="5F5BB437" w14:textId="77777777" w:rsidTr="00CD3AE3">
        <w:trPr>
          <w:trHeight w:val="23"/>
        </w:trPr>
        <w:tc>
          <w:tcPr>
            <w:tcW w:w="734" w:type="dxa"/>
            <w:tcBorders>
              <w:top w:val="single" w:sz="4" w:space="0" w:color="000000"/>
              <w:left w:val="single" w:sz="4" w:space="0" w:color="000000"/>
              <w:bottom w:val="single" w:sz="4" w:space="0" w:color="000000"/>
            </w:tcBorders>
          </w:tcPr>
          <w:p w14:paraId="22B14912" w14:textId="66F08B81"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7</w:t>
            </w:r>
          </w:p>
        </w:tc>
        <w:tc>
          <w:tcPr>
            <w:tcW w:w="2872" w:type="dxa"/>
            <w:tcBorders>
              <w:top w:val="single" w:sz="4" w:space="0" w:color="000000"/>
              <w:left w:val="single" w:sz="4" w:space="0" w:color="000000"/>
              <w:bottom w:val="single" w:sz="4" w:space="0" w:color="000000"/>
            </w:tcBorders>
          </w:tcPr>
          <w:p w14:paraId="064CFB6E" w14:textId="288112BC" w:rsidR="00310C2C" w:rsidRPr="00733472" w:rsidRDefault="00310C2C" w:rsidP="005349B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tc>
        <w:tc>
          <w:tcPr>
            <w:tcW w:w="2350" w:type="dxa"/>
            <w:tcBorders>
              <w:top w:val="single" w:sz="4" w:space="0" w:color="000000"/>
              <w:left w:val="single" w:sz="4" w:space="0" w:color="000000"/>
              <w:bottom w:val="single" w:sz="4" w:space="0" w:color="000000"/>
            </w:tcBorders>
          </w:tcPr>
          <w:p w14:paraId="52564DCD" w14:textId="62BB7EE5" w:rsidR="00310C2C" w:rsidRPr="00733472" w:rsidRDefault="00310C2C" w:rsidP="005349B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 ління</w:t>
            </w:r>
          </w:p>
        </w:tc>
        <w:tc>
          <w:tcPr>
            <w:tcW w:w="2421" w:type="dxa"/>
            <w:tcBorders>
              <w:top w:val="single" w:sz="4" w:space="0" w:color="000000"/>
              <w:left w:val="single" w:sz="4" w:space="0" w:color="000000"/>
              <w:bottom w:val="single" w:sz="4" w:space="0" w:color="000000"/>
              <w:right w:val="single" w:sz="4" w:space="0" w:color="auto"/>
            </w:tcBorders>
          </w:tcPr>
          <w:p w14:paraId="53F39D12"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43DD8F16"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25C706C7" w14:textId="0D5E250B" w:rsidR="00310C2C" w:rsidRPr="00733472" w:rsidRDefault="00310C2C" w:rsidP="005349B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 бочого дня</w:t>
            </w:r>
          </w:p>
        </w:tc>
      </w:tr>
      <w:tr w:rsidR="00310C2C" w:rsidRPr="00733472" w14:paraId="31666583" w14:textId="77777777" w:rsidTr="00CD3AE3">
        <w:trPr>
          <w:trHeight w:val="23"/>
        </w:trPr>
        <w:tc>
          <w:tcPr>
            <w:tcW w:w="734" w:type="dxa"/>
            <w:tcBorders>
              <w:top w:val="single" w:sz="4" w:space="0" w:color="000000"/>
              <w:left w:val="single" w:sz="4" w:space="0" w:color="000000"/>
              <w:bottom w:val="single" w:sz="4" w:space="0" w:color="000000"/>
            </w:tcBorders>
          </w:tcPr>
          <w:p w14:paraId="5C1D9D76" w14:textId="4376DE4F"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8</w:t>
            </w:r>
          </w:p>
        </w:tc>
        <w:tc>
          <w:tcPr>
            <w:tcW w:w="2872" w:type="dxa"/>
            <w:tcBorders>
              <w:top w:val="single" w:sz="4" w:space="0" w:color="000000"/>
              <w:left w:val="single" w:sz="4" w:space="0" w:color="000000"/>
              <w:bottom w:val="single" w:sz="4" w:space="0" w:color="000000"/>
            </w:tcBorders>
          </w:tcPr>
          <w:p w14:paraId="772E9EE4" w14:textId="77777777" w:rsidR="00310C2C" w:rsidRPr="00733472" w:rsidRDefault="00310C2C"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Передача відмови до Центру</w:t>
            </w:r>
          </w:p>
        </w:tc>
        <w:tc>
          <w:tcPr>
            <w:tcW w:w="2350" w:type="dxa"/>
            <w:tcBorders>
              <w:top w:val="single" w:sz="4" w:space="0" w:color="000000"/>
              <w:left w:val="single" w:sz="4" w:space="0" w:color="000000"/>
              <w:bottom w:val="single" w:sz="4" w:space="0" w:color="000000"/>
            </w:tcBorders>
          </w:tcPr>
          <w:p w14:paraId="529287AA" w14:textId="62E0CCF5"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000000"/>
              <w:right w:val="single" w:sz="4" w:space="0" w:color="auto"/>
            </w:tcBorders>
          </w:tcPr>
          <w:p w14:paraId="5A6B61E4"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64975F90"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1E39FB32" w14:textId="45067D65"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Протягом одного робочого дня</w:t>
            </w:r>
          </w:p>
        </w:tc>
      </w:tr>
      <w:tr w:rsidR="00310C2C" w:rsidRPr="00733472" w14:paraId="2D67C117" w14:textId="77777777" w:rsidTr="00CD3AE3">
        <w:trPr>
          <w:trHeight w:val="23"/>
        </w:trPr>
        <w:tc>
          <w:tcPr>
            <w:tcW w:w="734" w:type="dxa"/>
            <w:tcBorders>
              <w:top w:val="single" w:sz="4" w:space="0" w:color="000000"/>
              <w:left w:val="single" w:sz="4" w:space="0" w:color="000000"/>
              <w:bottom w:val="single" w:sz="4" w:space="0" w:color="000000"/>
            </w:tcBorders>
          </w:tcPr>
          <w:p w14:paraId="40511CD8" w14:textId="59405928"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9</w:t>
            </w:r>
          </w:p>
        </w:tc>
        <w:tc>
          <w:tcPr>
            <w:tcW w:w="2872" w:type="dxa"/>
            <w:tcBorders>
              <w:top w:val="single" w:sz="4" w:space="0" w:color="000000"/>
              <w:left w:val="single" w:sz="4" w:space="0" w:color="000000"/>
              <w:bottom w:val="single" w:sz="4" w:space="0" w:color="000000"/>
            </w:tcBorders>
          </w:tcPr>
          <w:p w14:paraId="02CC6489" w14:textId="2D8CB262" w:rsidR="00310C2C" w:rsidRPr="00733472" w:rsidRDefault="00310C2C" w:rsidP="003669E1">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Видача  відмови  зая-внику</w:t>
            </w:r>
          </w:p>
        </w:tc>
        <w:tc>
          <w:tcPr>
            <w:tcW w:w="2350" w:type="dxa"/>
            <w:tcBorders>
              <w:top w:val="single" w:sz="4" w:space="0" w:color="000000"/>
              <w:left w:val="single" w:sz="4" w:space="0" w:color="000000"/>
              <w:bottom w:val="single" w:sz="4" w:space="0" w:color="000000"/>
            </w:tcBorders>
          </w:tcPr>
          <w:p w14:paraId="76399BFB"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Адміністратор Центру,</w:t>
            </w:r>
          </w:p>
          <w:p w14:paraId="1B21DF94" w14:textId="1DDBD024"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спеціаліст  районного управління</w:t>
            </w:r>
          </w:p>
        </w:tc>
        <w:tc>
          <w:tcPr>
            <w:tcW w:w="2421" w:type="dxa"/>
            <w:tcBorders>
              <w:top w:val="single" w:sz="4" w:space="0" w:color="000000"/>
              <w:left w:val="single" w:sz="4" w:space="0" w:color="000000"/>
              <w:bottom w:val="single" w:sz="4" w:space="0" w:color="000000"/>
              <w:right w:val="single" w:sz="4" w:space="0" w:color="auto"/>
            </w:tcBorders>
          </w:tcPr>
          <w:p w14:paraId="7D8AF0D3"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Центр, </w:t>
            </w:r>
          </w:p>
          <w:p w14:paraId="5645DA78"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районне </w:t>
            </w:r>
          </w:p>
          <w:p w14:paraId="50DB0556"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управління</w:t>
            </w:r>
          </w:p>
        </w:tc>
        <w:tc>
          <w:tcPr>
            <w:tcW w:w="1588" w:type="dxa"/>
            <w:tcBorders>
              <w:top w:val="single" w:sz="4" w:space="0" w:color="000000"/>
              <w:left w:val="single" w:sz="4" w:space="0" w:color="auto"/>
              <w:right w:val="single" w:sz="4" w:space="0" w:color="000000"/>
            </w:tcBorders>
          </w:tcPr>
          <w:p w14:paraId="7D68829D"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310C2C" w:rsidRPr="00733472" w14:paraId="5422C24D" w14:textId="77777777" w:rsidTr="00CD3AE3">
        <w:trPr>
          <w:trHeight w:val="23"/>
        </w:trPr>
        <w:tc>
          <w:tcPr>
            <w:tcW w:w="734" w:type="dxa"/>
            <w:tcBorders>
              <w:top w:val="single" w:sz="4" w:space="0" w:color="auto"/>
              <w:left w:val="single" w:sz="4" w:space="0" w:color="auto"/>
              <w:bottom w:val="single" w:sz="4" w:space="0" w:color="auto"/>
              <w:right w:val="single" w:sz="4" w:space="0" w:color="auto"/>
            </w:tcBorders>
          </w:tcPr>
          <w:p w14:paraId="0067532B" w14:textId="022CC996"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10</w:t>
            </w:r>
          </w:p>
        </w:tc>
        <w:tc>
          <w:tcPr>
            <w:tcW w:w="2872" w:type="dxa"/>
            <w:tcBorders>
              <w:top w:val="single" w:sz="4" w:space="0" w:color="auto"/>
              <w:left w:val="single" w:sz="4" w:space="0" w:color="auto"/>
              <w:bottom w:val="single" w:sz="4" w:space="0" w:color="auto"/>
              <w:right w:val="single" w:sz="4" w:space="0" w:color="auto"/>
            </w:tcBorders>
          </w:tcPr>
          <w:p w14:paraId="16EE5ADC" w14:textId="0A7D4E6C" w:rsidR="00310C2C" w:rsidRPr="00733472" w:rsidRDefault="00310C2C" w:rsidP="007111EB">
            <w:pPr>
              <w:pBdr>
                <w:top w:val="nil"/>
                <w:left w:val="nil"/>
                <w:bottom w:val="nil"/>
                <w:right w:val="nil"/>
                <w:between w:val="nil"/>
              </w:pBdr>
              <w:ind w:right="-1"/>
              <w:contextualSpacing/>
              <w:jc w:val="both"/>
              <w:rPr>
                <w:color w:val="000000"/>
                <w:sz w:val="28"/>
                <w:szCs w:val="28"/>
                <w:lang w:val="uk-UA"/>
              </w:rPr>
            </w:pPr>
            <w:r w:rsidRPr="00733472">
              <w:rPr>
                <w:color w:val="000000"/>
                <w:sz w:val="28"/>
                <w:szCs w:val="28"/>
                <w:lang w:val="uk-UA"/>
              </w:rPr>
              <w:t>Включення інфор-мації про заявника до списку осіб, які мають право на отримання допомоги</w:t>
            </w:r>
          </w:p>
        </w:tc>
        <w:tc>
          <w:tcPr>
            <w:tcW w:w="2350" w:type="dxa"/>
            <w:tcBorders>
              <w:top w:val="single" w:sz="4" w:space="0" w:color="auto"/>
              <w:left w:val="single" w:sz="4" w:space="0" w:color="auto"/>
              <w:bottom w:val="single" w:sz="4" w:space="0" w:color="auto"/>
              <w:right w:val="single" w:sz="4" w:space="0" w:color="auto"/>
            </w:tcBorders>
          </w:tcPr>
          <w:p w14:paraId="51207347" w14:textId="0DA5C470" w:rsidR="00310C2C" w:rsidRPr="00733472" w:rsidRDefault="00310C2C" w:rsidP="003669E1">
            <w:pPr>
              <w:pBdr>
                <w:top w:val="nil"/>
                <w:left w:val="nil"/>
                <w:bottom w:val="nil"/>
                <w:right w:val="nil"/>
                <w:between w:val="nil"/>
              </w:pBdr>
              <w:ind w:right="-1"/>
              <w:contextualSpacing/>
              <w:jc w:val="center"/>
              <w:rPr>
                <w:color w:val="000000"/>
                <w:spacing w:val="-4"/>
                <w:sz w:val="28"/>
                <w:szCs w:val="28"/>
                <w:lang w:val="uk-UA"/>
              </w:rPr>
            </w:pPr>
            <w:r w:rsidRPr="00733472">
              <w:rPr>
                <w:color w:val="000000"/>
                <w:spacing w:val="-4"/>
                <w:sz w:val="28"/>
                <w:szCs w:val="28"/>
                <w:lang w:val="uk-UA"/>
              </w:rPr>
              <w:t>Спеціаліст районного управління</w:t>
            </w:r>
          </w:p>
        </w:tc>
        <w:tc>
          <w:tcPr>
            <w:tcW w:w="2421" w:type="dxa"/>
            <w:tcBorders>
              <w:top w:val="single" w:sz="4" w:space="0" w:color="auto"/>
              <w:left w:val="single" w:sz="4" w:space="0" w:color="auto"/>
              <w:bottom w:val="single" w:sz="4" w:space="0" w:color="auto"/>
              <w:right w:val="single" w:sz="4" w:space="0" w:color="auto"/>
            </w:tcBorders>
          </w:tcPr>
          <w:p w14:paraId="64F34C54"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88" w:type="dxa"/>
            <w:tcBorders>
              <w:top w:val="single" w:sz="4" w:space="0" w:color="auto"/>
              <w:left w:val="single" w:sz="4" w:space="0" w:color="auto"/>
              <w:bottom w:val="single" w:sz="4" w:space="0" w:color="auto"/>
              <w:right w:val="single" w:sz="4" w:space="0" w:color="auto"/>
            </w:tcBorders>
          </w:tcPr>
          <w:p w14:paraId="64C42741" w14:textId="69ADEDB2"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день звернення</w:t>
            </w:r>
          </w:p>
        </w:tc>
      </w:tr>
      <w:tr w:rsidR="00310C2C" w:rsidRPr="00733472" w14:paraId="2150C544" w14:textId="77777777" w:rsidTr="00CD3AE3">
        <w:trPr>
          <w:trHeight w:val="23"/>
        </w:trPr>
        <w:tc>
          <w:tcPr>
            <w:tcW w:w="734" w:type="dxa"/>
            <w:tcBorders>
              <w:top w:val="single" w:sz="4" w:space="0" w:color="auto"/>
              <w:left w:val="single" w:sz="4" w:space="0" w:color="000000"/>
              <w:bottom w:val="single" w:sz="4" w:space="0" w:color="000000"/>
            </w:tcBorders>
          </w:tcPr>
          <w:p w14:paraId="5484EE12" w14:textId="5FD6C28E"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11</w:t>
            </w:r>
          </w:p>
        </w:tc>
        <w:tc>
          <w:tcPr>
            <w:tcW w:w="2872" w:type="dxa"/>
            <w:tcBorders>
              <w:top w:val="single" w:sz="4" w:space="0" w:color="auto"/>
              <w:left w:val="single" w:sz="4" w:space="0" w:color="000000"/>
              <w:bottom w:val="single" w:sz="4" w:space="0" w:color="000000"/>
            </w:tcBorders>
          </w:tcPr>
          <w:p w14:paraId="0AAE0A2D" w14:textId="123BB7CB" w:rsidR="00310C2C" w:rsidRPr="00733472" w:rsidRDefault="00310C2C" w:rsidP="00644E56">
            <w:pPr>
              <w:pBdr>
                <w:top w:val="nil"/>
                <w:left w:val="nil"/>
                <w:bottom w:val="nil"/>
                <w:right w:val="nil"/>
                <w:between w:val="nil"/>
              </w:pBdr>
              <w:ind w:right="-1"/>
              <w:contextualSpacing/>
              <w:rPr>
                <w:color w:val="000000"/>
                <w:spacing w:val="-4"/>
                <w:sz w:val="28"/>
                <w:szCs w:val="28"/>
                <w:lang w:val="uk-UA"/>
              </w:rPr>
            </w:pPr>
            <w:r w:rsidRPr="00733472">
              <w:rPr>
                <w:color w:val="000000"/>
                <w:spacing w:val="-4"/>
                <w:sz w:val="28"/>
                <w:szCs w:val="28"/>
                <w:lang w:val="uk-UA"/>
              </w:rPr>
              <w:t>Направлення списку осіб, які мають право на отримання допомо-ги, до департаменту соціальної політики виконкому Криворізь- кої міської ради (на-далі – департамент)</w:t>
            </w:r>
          </w:p>
        </w:tc>
        <w:tc>
          <w:tcPr>
            <w:tcW w:w="2350" w:type="dxa"/>
            <w:tcBorders>
              <w:top w:val="single" w:sz="4" w:space="0" w:color="auto"/>
              <w:left w:val="single" w:sz="4" w:space="0" w:color="000000"/>
              <w:bottom w:val="single" w:sz="4" w:space="0" w:color="000000"/>
            </w:tcBorders>
          </w:tcPr>
          <w:p w14:paraId="51C90776" w14:textId="5CB704F6"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Спеціаліст  районного управління</w:t>
            </w:r>
          </w:p>
        </w:tc>
        <w:tc>
          <w:tcPr>
            <w:tcW w:w="2421" w:type="dxa"/>
            <w:tcBorders>
              <w:top w:val="single" w:sz="4" w:space="0" w:color="auto"/>
              <w:left w:val="single" w:sz="4" w:space="0" w:color="000000"/>
              <w:bottom w:val="single" w:sz="4" w:space="0" w:color="000000"/>
            </w:tcBorders>
          </w:tcPr>
          <w:p w14:paraId="28300CAA"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Районне управління</w:t>
            </w:r>
          </w:p>
        </w:tc>
        <w:tc>
          <w:tcPr>
            <w:tcW w:w="1588" w:type="dxa"/>
            <w:tcBorders>
              <w:top w:val="single" w:sz="4" w:space="0" w:color="auto"/>
              <w:left w:val="single" w:sz="4" w:space="0" w:color="000000"/>
              <w:right w:val="single" w:sz="4" w:space="0" w:color="000000"/>
            </w:tcBorders>
          </w:tcPr>
          <w:p w14:paraId="5662A495" w14:textId="2EE2E7BC"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дев’яти календарних днів</w:t>
            </w:r>
          </w:p>
        </w:tc>
      </w:tr>
      <w:tr w:rsidR="00310C2C" w:rsidRPr="00733472" w14:paraId="17B8806A" w14:textId="77777777" w:rsidTr="00CD3AE3">
        <w:trPr>
          <w:trHeight w:val="23"/>
        </w:trPr>
        <w:tc>
          <w:tcPr>
            <w:tcW w:w="734" w:type="dxa"/>
            <w:tcBorders>
              <w:top w:val="single" w:sz="4" w:space="0" w:color="000000"/>
              <w:left w:val="single" w:sz="4" w:space="0" w:color="000000"/>
              <w:bottom w:val="single" w:sz="4" w:space="0" w:color="000000"/>
            </w:tcBorders>
          </w:tcPr>
          <w:p w14:paraId="32AC9314" w14:textId="77B46227"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12</w:t>
            </w:r>
          </w:p>
        </w:tc>
        <w:tc>
          <w:tcPr>
            <w:tcW w:w="2872" w:type="dxa"/>
            <w:tcBorders>
              <w:top w:val="single" w:sz="4" w:space="0" w:color="000000"/>
              <w:left w:val="single" w:sz="4" w:space="0" w:color="000000"/>
              <w:bottom w:val="single" w:sz="4" w:space="0" w:color="000000"/>
            </w:tcBorders>
          </w:tcPr>
          <w:p w14:paraId="219323C9" w14:textId="06E9FD8F" w:rsidR="00310C2C" w:rsidRPr="00733472" w:rsidRDefault="00310C2C" w:rsidP="00310C2C">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 xml:space="preserve">Підготовка проєкту рішення виконкому Криворізької міської ради про надання до-помоги або повідом-лення про відмову в </w:t>
            </w:r>
          </w:p>
        </w:tc>
        <w:tc>
          <w:tcPr>
            <w:tcW w:w="2350" w:type="dxa"/>
            <w:tcBorders>
              <w:top w:val="single" w:sz="4" w:space="0" w:color="000000"/>
              <w:left w:val="single" w:sz="4" w:space="0" w:color="000000"/>
              <w:bottom w:val="single" w:sz="4" w:space="0" w:color="000000"/>
            </w:tcBorders>
          </w:tcPr>
          <w:p w14:paraId="24D08E5E" w14:textId="1109580B"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2421" w:type="dxa"/>
            <w:tcBorders>
              <w:top w:val="single" w:sz="4" w:space="0" w:color="000000"/>
              <w:left w:val="single" w:sz="4" w:space="0" w:color="000000"/>
              <w:bottom w:val="single" w:sz="4" w:space="0" w:color="000000"/>
            </w:tcBorders>
          </w:tcPr>
          <w:p w14:paraId="6FF27666"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43B5277B" w14:textId="495468AB"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До 24 календарних днів</w:t>
            </w:r>
          </w:p>
        </w:tc>
      </w:tr>
      <w:tr w:rsidR="00310C2C" w:rsidRPr="00733472" w14:paraId="4A834289" w14:textId="77777777" w:rsidTr="00CD3AE3">
        <w:trPr>
          <w:trHeight w:val="23"/>
        </w:trPr>
        <w:tc>
          <w:tcPr>
            <w:tcW w:w="734" w:type="dxa"/>
            <w:tcBorders>
              <w:top w:val="single" w:sz="4" w:space="0" w:color="000000"/>
              <w:left w:val="single" w:sz="4" w:space="0" w:color="000000"/>
              <w:bottom w:val="single" w:sz="4" w:space="0" w:color="000000"/>
            </w:tcBorders>
          </w:tcPr>
          <w:p w14:paraId="001346F7" w14:textId="01F47C73" w:rsidR="00310C2C" w:rsidRPr="00733472" w:rsidRDefault="00310C2C" w:rsidP="00310C2C">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872" w:type="dxa"/>
            <w:tcBorders>
              <w:top w:val="single" w:sz="4" w:space="0" w:color="000000"/>
              <w:left w:val="single" w:sz="4" w:space="0" w:color="000000"/>
              <w:bottom w:val="single" w:sz="4" w:space="0" w:color="000000"/>
            </w:tcBorders>
          </w:tcPr>
          <w:p w14:paraId="7E962C05" w14:textId="1B56EDD8" w:rsidR="00310C2C" w:rsidRPr="00733472" w:rsidRDefault="00310C2C" w:rsidP="00310C2C">
            <w:pPr>
              <w:pBdr>
                <w:top w:val="nil"/>
                <w:left w:val="nil"/>
                <w:bottom w:val="nil"/>
                <w:right w:val="nil"/>
                <w:between w:val="nil"/>
              </w:pBdr>
              <w:ind w:right="-1"/>
              <w:contextualSpacing/>
              <w:jc w:val="center"/>
              <w:rPr>
                <w:color w:val="000000"/>
                <w:spacing w:val="-4"/>
                <w:sz w:val="28"/>
                <w:szCs w:val="28"/>
                <w:lang w:val="uk-UA"/>
              </w:rPr>
            </w:pPr>
            <w:r w:rsidRPr="00733472">
              <w:rPr>
                <w:b/>
                <w:i/>
                <w:color w:val="000000"/>
                <w:sz w:val="28"/>
                <w:szCs w:val="28"/>
                <w:lang w:val="uk-UA"/>
              </w:rPr>
              <w:t>2</w:t>
            </w:r>
          </w:p>
        </w:tc>
        <w:tc>
          <w:tcPr>
            <w:tcW w:w="2350" w:type="dxa"/>
            <w:tcBorders>
              <w:top w:val="single" w:sz="4" w:space="0" w:color="000000"/>
              <w:left w:val="single" w:sz="4" w:space="0" w:color="000000"/>
              <w:bottom w:val="single" w:sz="4" w:space="0" w:color="000000"/>
            </w:tcBorders>
          </w:tcPr>
          <w:p w14:paraId="6223C828" w14:textId="70EF40EE" w:rsidR="00310C2C" w:rsidRPr="00733472" w:rsidRDefault="00310C2C" w:rsidP="00310C2C">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3</w:t>
            </w:r>
          </w:p>
        </w:tc>
        <w:tc>
          <w:tcPr>
            <w:tcW w:w="2421" w:type="dxa"/>
            <w:tcBorders>
              <w:top w:val="single" w:sz="4" w:space="0" w:color="000000"/>
              <w:left w:val="single" w:sz="4" w:space="0" w:color="000000"/>
              <w:bottom w:val="single" w:sz="4" w:space="0" w:color="000000"/>
            </w:tcBorders>
          </w:tcPr>
          <w:p w14:paraId="11C29641" w14:textId="259AEAA1" w:rsidR="00310C2C" w:rsidRPr="00733472" w:rsidRDefault="00310C2C" w:rsidP="00310C2C">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4</w:t>
            </w:r>
          </w:p>
        </w:tc>
        <w:tc>
          <w:tcPr>
            <w:tcW w:w="1588" w:type="dxa"/>
            <w:tcBorders>
              <w:top w:val="single" w:sz="4" w:space="0" w:color="000000"/>
              <w:left w:val="single" w:sz="4" w:space="0" w:color="000000"/>
              <w:bottom w:val="single" w:sz="4" w:space="0" w:color="000000"/>
              <w:right w:val="single" w:sz="4" w:space="0" w:color="000000"/>
            </w:tcBorders>
          </w:tcPr>
          <w:p w14:paraId="710AE86B" w14:textId="4327DD9B" w:rsidR="00310C2C" w:rsidRPr="00733472" w:rsidRDefault="00310C2C" w:rsidP="00310C2C">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310C2C" w:rsidRPr="00733472" w14:paraId="62C0EFA7" w14:textId="77777777" w:rsidTr="00CD3AE3">
        <w:trPr>
          <w:trHeight w:val="23"/>
        </w:trPr>
        <w:tc>
          <w:tcPr>
            <w:tcW w:w="734" w:type="dxa"/>
            <w:tcBorders>
              <w:top w:val="single" w:sz="4" w:space="0" w:color="000000"/>
              <w:left w:val="single" w:sz="4" w:space="0" w:color="000000"/>
              <w:bottom w:val="single" w:sz="4" w:space="0" w:color="000000"/>
            </w:tcBorders>
          </w:tcPr>
          <w:p w14:paraId="5F28AED9" w14:textId="77777777"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p>
        </w:tc>
        <w:tc>
          <w:tcPr>
            <w:tcW w:w="2872" w:type="dxa"/>
            <w:tcBorders>
              <w:top w:val="single" w:sz="4" w:space="0" w:color="000000"/>
              <w:left w:val="single" w:sz="4" w:space="0" w:color="000000"/>
              <w:bottom w:val="single" w:sz="4" w:space="0" w:color="000000"/>
            </w:tcBorders>
          </w:tcPr>
          <w:p w14:paraId="36C899D8" w14:textId="59B0F85E" w:rsidR="00310C2C" w:rsidRPr="00733472" w:rsidRDefault="00310C2C" w:rsidP="003669E1">
            <w:pPr>
              <w:pBdr>
                <w:top w:val="nil"/>
                <w:left w:val="nil"/>
                <w:bottom w:val="nil"/>
                <w:right w:val="nil"/>
                <w:between w:val="nil"/>
              </w:pBdr>
              <w:ind w:right="-1"/>
              <w:contextualSpacing/>
              <w:jc w:val="both"/>
              <w:rPr>
                <w:color w:val="000000"/>
                <w:spacing w:val="-4"/>
                <w:sz w:val="28"/>
                <w:szCs w:val="28"/>
                <w:lang w:val="uk-UA"/>
              </w:rPr>
            </w:pPr>
            <w:r w:rsidRPr="00733472">
              <w:rPr>
                <w:color w:val="000000"/>
                <w:spacing w:val="-4"/>
                <w:sz w:val="28"/>
                <w:szCs w:val="28"/>
                <w:lang w:val="uk-UA"/>
              </w:rPr>
              <w:t>наданні допомоги із зазначенням засобів її оскарження</w:t>
            </w:r>
          </w:p>
        </w:tc>
        <w:tc>
          <w:tcPr>
            <w:tcW w:w="2350" w:type="dxa"/>
            <w:tcBorders>
              <w:top w:val="single" w:sz="4" w:space="0" w:color="000000"/>
              <w:left w:val="single" w:sz="4" w:space="0" w:color="000000"/>
              <w:bottom w:val="single" w:sz="4" w:space="0" w:color="000000"/>
            </w:tcBorders>
          </w:tcPr>
          <w:p w14:paraId="48C2B33C"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p>
        </w:tc>
        <w:tc>
          <w:tcPr>
            <w:tcW w:w="2421" w:type="dxa"/>
            <w:tcBorders>
              <w:top w:val="single" w:sz="4" w:space="0" w:color="000000"/>
              <w:left w:val="single" w:sz="4" w:space="0" w:color="000000"/>
              <w:bottom w:val="single" w:sz="4" w:space="0" w:color="000000"/>
            </w:tcBorders>
          </w:tcPr>
          <w:p w14:paraId="7062CE60"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p>
        </w:tc>
        <w:tc>
          <w:tcPr>
            <w:tcW w:w="1588" w:type="dxa"/>
            <w:tcBorders>
              <w:top w:val="single" w:sz="4" w:space="0" w:color="000000"/>
              <w:left w:val="single" w:sz="4" w:space="0" w:color="000000"/>
              <w:bottom w:val="single" w:sz="4" w:space="0" w:color="000000"/>
              <w:right w:val="single" w:sz="4" w:space="0" w:color="000000"/>
            </w:tcBorders>
          </w:tcPr>
          <w:p w14:paraId="199420F4"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p>
        </w:tc>
      </w:tr>
      <w:tr w:rsidR="00310C2C" w:rsidRPr="00733472" w14:paraId="59424B0C" w14:textId="77777777" w:rsidTr="00CD3AE3">
        <w:trPr>
          <w:trHeight w:val="23"/>
        </w:trPr>
        <w:tc>
          <w:tcPr>
            <w:tcW w:w="734" w:type="dxa"/>
            <w:tcBorders>
              <w:top w:val="single" w:sz="4" w:space="0" w:color="000000"/>
              <w:left w:val="single" w:sz="4" w:space="0" w:color="000000"/>
              <w:bottom w:val="single" w:sz="4" w:space="0" w:color="000000"/>
            </w:tcBorders>
          </w:tcPr>
          <w:p w14:paraId="1C23171C" w14:textId="0BA1D2E5"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13</w:t>
            </w:r>
          </w:p>
        </w:tc>
        <w:tc>
          <w:tcPr>
            <w:tcW w:w="2872" w:type="dxa"/>
            <w:tcBorders>
              <w:top w:val="single" w:sz="4" w:space="0" w:color="000000"/>
              <w:left w:val="single" w:sz="4" w:space="0" w:color="000000"/>
              <w:bottom w:val="single" w:sz="4" w:space="0" w:color="000000"/>
            </w:tcBorders>
          </w:tcPr>
          <w:p w14:paraId="093A5448" w14:textId="53820284" w:rsidR="00310C2C" w:rsidRPr="00733472" w:rsidRDefault="00310C2C" w:rsidP="003669E1">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Перерахування кош-тів призначеної допо-моги заявнику</w:t>
            </w:r>
          </w:p>
        </w:tc>
        <w:tc>
          <w:tcPr>
            <w:tcW w:w="2350" w:type="dxa"/>
            <w:tcBorders>
              <w:top w:val="single" w:sz="4" w:space="0" w:color="000000"/>
              <w:left w:val="single" w:sz="4" w:space="0" w:color="000000"/>
              <w:bottom w:val="single" w:sz="4" w:space="0" w:color="000000"/>
            </w:tcBorders>
          </w:tcPr>
          <w:p w14:paraId="1DC01018" w14:textId="299128AC"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 xml:space="preserve">Спеціаліст департаменту  </w:t>
            </w:r>
          </w:p>
        </w:tc>
        <w:tc>
          <w:tcPr>
            <w:tcW w:w="2421" w:type="dxa"/>
            <w:tcBorders>
              <w:top w:val="single" w:sz="4" w:space="0" w:color="000000"/>
              <w:left w:val="single" w:sz="4" w:space="0" w:color="000000"/>
              <w:bottom w:val="single" w:sz="4" w:space="0" w:color="000000"/>
            </w:tcBorders>
          </w:tcPr>
          <w:p w14:paraId="6C363C90" w14:textId="77777777" w:rsidR="00310C2C" w:rsidRPr="00733472" w:rsidRDefault="00310C2C" w:rsidP="003669E1">
            <w:pPr>
              <w:pBdr>
                <w:top w:val="nil"/>
                <w:left w:val="nil"/>
                <w:bottom w:val="nil"/>
                <w:right w:val="nil"/>
                <w:between w:val="nil"/>
              </w:pBdr>
              <w:ind w:right="-1"/>
              <w:contextualSpacing/>
              <w:jc w:val="center"/>
              <w:rPr>
                <w:sz w:val="28"/>
                <w:szCs w:val="28"/>
                <w:lang w:val="uk-UA"/>
              </w:rPr>
            </w:pPr>
            <w:r w:rsidRPr="00733472">
              <w:rPr>
                <w:sz w:val="28"/>
                <w:szCs w:val="28"/>
                <w:lang w:val="uk-UA"/>
              </w:rPr>
              <w:t>Департамент</w:t>
            </w:r>
          </w:p>
        </w:tc>
        <w:tc>
          <w:tcPr>
            <w:tcW w:w="1588" w:type="dxa"/>
            <w:tcBorders>
              <w:top w:val="single" w:sz="4" w:space="0" w:color="000000"/>
              <w:left w:val="single" w:sz="4" w:space="0" w:color="000000"/>
              <w:bottom w:val="single" w:sz="4" w:space="0" w:color="000000"/>
              <w:right w:val="single" w:sz="4" w:space="0" w:color="000000"/>
            </w:tcBorders>
          </w:tcPr>
          <w:p w14:paraId="77BE43F7" w14:textId="77777777" w:rsidR="00310C2C" w:rsidRPr="00733472" w:rsidRDefault="00310C2C" w:rsidP="003842B5">
            <w:pPr>
              <w:pBdr>
                <w:top w:val="nil"/>
                <w:left w:val="nil"/>
                <w:bottom w:val="nil"/>
                <w:right w:val="nil"/>
                <w:between w:val="nil"/>
              </w:pBdr>
              <w:ind w:left="-8" w:right="-1"/>
              <w:contextualSpacing/>
              <w:jc w:val="center"/>
              <w:rPr>
                <w:color w:val="000000"/>
                <w:sz w:val="28"/>
                <w:szCs w:val="28"/>
                <w:lang w:val="uk-UA"/>
              </w:rPr>
            </w:pPr>
            <w:r w:rsidRPr="00733472">
              <w:rPr>
                <w:color w:val="000000"/>
                <w:spacing w:val="-4"/>
                <w:sz w:val="28"/>
                <w:szCs w:val="28"/>
                <w:lang w:val="uk-UA"/>
              </w:rPr>
              <w:t>Після ухвалення рішення про надання допомоги на засіданні виконкому Криворізької міської ради</w:t>
            </w:r>
          </w:p>
        </w:tc>
      </w:tr>
    </w:tbl>
    <w:p w14:paraId="3265D949" w14:textId="77777777" w:rsidR="007111EB" w:rsidRPr="00733472" w:rsidRDefault="007111EB" w:rsidP="003669E1">
      <w:pPr>
        <w:pBdr>
          <w:top w:val="nil"/>
          <w:left w:val="nil"/>
          <w:bottom w:val="nil"/>
          <w:right w:val="nil"/>
          <w:between w:val="nil"/>
        </w:pBdr>
        <w:spacing w:after="200"/>
        <w:ind w:right="-1"/>
        <w:contextualSpacing/>
        <w:jc w:val="both"/>
        <w:rPr>
          <w:i/>
          <w:color w:val="000000"/>
          <w:sz w:val="28"/>
          <w:szCs w:val="28"/>
          <w:lang w:val="uk-UA"/>
        </w:rPr>
      </w:pPr>
    </w:p>
    <w:p w14:paraId="54AB369C" w14:textId="5323E36E" w:rsidR="00AA3162" w:rsidRPr="00733472" w:rsidRDefault="00AA3162"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*У разі неможливості ухвалення рішення у визначенний строк, його буде ухвалено на найближчому засіданні виконкому Криворізької міської ради</w:t>
      </w:r>
      <w:r w:rsidR="00E1775F" w:rsidRPr="00733472">
        <w:rPr>
          <w:i/>
          <w:color w:val="000000"/>
          <w:sz w:val="28"/>
          <w:szCs w:val="28"/>
          <w:lang w:val="uk-UA"/>
        </w:rPr>
        <w:t>.</w:t>
      </w:r>
    </w:p>
    <w:p w14:paraId="3D232970" w14:textId="77777777" w:rsidR="00D66111" w:rsidRPr="00733472" w:rsidRDefault="00D66111" w:rsidP="003669E1">
      <w:pPr>
        <w:pBdr>
          <w:top w:val="nil"/>
          <w:left w:val="nil"/>
          <w:bottom w:val="nil"/>
          <w:right w:val="nil"/>
          <w:between w:val="nil"/>
        </w:pBdr>
        <w:ind w:right="-1"/>
        <w:contextualSpacing/>
        <w:jc w:val="center"/>
        <w:rPr>
          <w:b/>
          <w:color w:val="000000"/>
          <w:sz w:val="28"/>
          <w:szCs w:val="28"/>
          <w:lang w:val="uk-UA"/>
        </w:rPr>
      </w:pPr>
    </w:p>
    <w:p w14:paraId="26342734" w14:textId="2B1E4728"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color w:val="000000"/>
          <w:sz w:val="28"/>
          <w:szCs w:val="28"/>
          <w:lang w:val="uk-UA"/>
        </w:rPr>
        <w:t>ТЕХНОЛОГІЧНА КАРТКА ПУБЛІЧНОЇ ПОСЛУГИ № 32</w:t>
      </w:r>
    </w:p>
    <w:p w14:paraId="39D0CE15" w14:textId="77777777" w:rsidR="00CC6A84" w:rsidRPr="00733472" w:rsidRDefault="00CC6A84" w:rsidP="003669E1">
      <w:pPr>
        <w:pBdr>
          <w:top w:val="nil"/>
          <w:left w:val="nil"/>
          <w:bottom w:val="nil"/>
          <w:right w:val="nil"/>
          <w:between w:val="nil"/>
        </w:pBdr>
        <w:ind w:right="-1"/>
        <w:contextualSpacing/>
        <w:jc w:val="center"/>
        <w:rPr>
          <w:color w:val="000000"/>
          <w:lang w:val="uk-UA"/>
        </w:rPr>
      </w:pPr>
    </w:p>
    <w:p w14:paraId="1A7ECD74" w14:textId="77777777" w:rsidR="00CC6A84" w:rsidRPr="00733472" w:rsidRDefault="00CC6A84" w:rsidP="003669E1">
      <w:pPr>
        <w:pBdr>
          <w:top w:val="nil"/>
          <w:left w:val="nil"/>
          <w:bottom w:val="nil"/>
          <w:right w:val="nil"/>
          <w:between w:val="nil"/>
        </w:pBdr>
        <w:spacing w:after="200"/>
        <w:ind w:right="-1"/>
        <w:contextualSpacing/>
        <w:jc w:val="both"/>
        <w:rPr>
          <w:color w:val="000000"/>
          <w:sz w:val="28"/>
          <w:szCs w:val="28"/>
          <w:lang w:val="uk-UA"/>
        </w:rPr>
      </w:pPr>
      <w:r w:rsidRPr="00733472">
        <w:rPr>
          <w:b/>
          <w:i/>
          <w:color w:val="000000"/>
          <w:sz w:val="28"/>
          <w:szCs w:val="28"/>
          <w:lang w:val="uk-UA"/>
        </w:rPr>
        <w:t>Послуга</w:t>
      </w:r>
      <w:r w:rsidRPr="00733472">
        <w:rPr>
          <w:i/>
          <w:color w:val="000000"/>
          <w:sz w:val="28"/>
          <w:szCs w:val="28"/>
          <w:lang w:val="uk-UA"/>
        </w:rPr>
        <w:t xml:space="preserve">: </w:t>
      </w:r>
      <w:r w:rsidRPr="00733472">
        <w:rPr>
          <w:b/>
          <w:i/>
          <w:color w:val="000000"/>
          <w:sz w:val="28"/>
          <w:szCs w:val="28"/>
          <w:lang w:val="uk-UA"/>
        </w:rPr>
        <w:t>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w:t>
      </w:r>
    </w:p>
    <w:p w14:paraId="2B1ED645" w14:textId="77777777" w:rsidR="003842B5" w:rsidRPr="00733472" w:rsidRDefault="003842B5" w:rsidP="003669E1">
      <w:pPr>
        <w:pBdr>
          <w:top w:val="nil"/>
          <w:left w:val="nil"/>
          <w:bottom w:val="nil"/>
          <w:right w:val="nil"/>
          <w:between w:val="nil"/>
        </w:pBdr>
        <w:spacing w:after="200"/>
        <w:ind w:right="-1"/>
        <w:contextualSpacing/>
        <w:jc w:val="both"/>
        <w:rPr>
          <w:i/>
          <w:color w:val="000000"/>
          <w:sz w:val="28"/>
          <w:szCs w:val="28"/>
          <w:lang w:val="uk-UA"/>
        </w:rPr>
      </w:pPr>
    </w:p>
    <w:p w14:paraId="0D9C9C1B" w14:textId="77777777" w:rsidR="00CC6A84" w:rsidRPr="00733472" w:rsidRDefault="00CC6A8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Загальна кількість днів надання послуги: </w:t>
      </w:r>
    </w:p>
    <w:p w14:paraId="4C1D7DCB" w14:textId="40D2100C" w:rsidR="00CC6A84" w:rsidRPr="00733472" w:rsidRDefault="00CC6A8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w:t>
      </w:r>
      <w:r w:rsidR="00623DC2" w:rsidRPr="00733472">
        <w:rPr>
          <w:i/>
          <w:color w:val="000000"/>
          <w:sz w:val="28"/>
          <w:szCs w:val="28"/>
          <w:lang w:val="uk-UA"/>
        </w:rPr>
        <w:t>15</w:t>
      </w:r>
      <w:r w:rsidRPr="00733472">
        <w:rPr>
          <w:i/>
          <w:color w:val="000000"/>
          <w:sz w:val="28"/>
          <w:szCs w:val="28"/>
          <w:lang w:val="uk-UA"/>
        </w:rPr>
        <w:t xml:space="preserve"> календарних днів – управліннями праці та соціального захисту населення виконкомів районних у місті рад;</w:t>
      </w:r>
    </w:p>
    <w:p w14:paraId="226FA140" w14:textId="0B960CB1" w:rsidR="00CC6A84" w:rsidRPr="00733472" w:rsidRDefault="00CC6A84" w:rsidP="003669E1">
      <w:pPr>
        <w:pBdr>
          <w:top w:val="nil"/>
          <w:left w:val="nil"/>
          <w:bottom w:val="nil"/>
          <w:right w:val="nil"/>
          <w:between w:val="nil"/>
        </w:pBdr>
        <w:spacing w:after="200"/>
        <w:ind w:right="-1"/>
        <w:contextualSpacing/>
        <w:jc w:val="both"/>
        <w:rPr>
          <w:i/>
          <w:color w:val="000000"/>
          <w:sz w:val="28"/>
          <w:szCs w:val="28"/>
          <w:lang w:val="uk-UA"/>
        </w:rPr>
      </w:pPr>
      <w:r w:rsidRPr="00733472">
        <w:rPr>
          <w:i/>
          <w:color w:val="000000"/>
          <w:sz w:val="28"/>
          <w:szCs w:val="28"/>
          <w:lang w:val="uk-UA"/>
        </w:rPr>
        <w:t xml:space="preserve"> до 30 календарних днів – департаментом соціальної політики виконкому Криворізької міської ради</w:t>
      </w:r>
      <w:r w:rsidR="00E1775F" w:rsidRPr="00733472">
        <w:rPr>
          <w:i/>
          <w:color w:val="000000"/>
          <w:sz w:val="28"/>
          <w:szCs w:val="28"/>
          <w:lang w:val="uk-UA"/>
        </w:rPr>
        <w:t>. У</w:t>
      </w:r>
      <w:r w:rsidRPr="00733472">
        <w:rPr>
          <w:i/>
          <w:color w:val="000000"/>
          <w:sz w:val="28"/>
          <w:szCs w:val="28"/>
          <w:lang w:val="uk-UA"/>
        </w:rPr>
        <w:t xml:space="preserve"> </w:t>
      </w:r>
      <w:r w:rsidR="00E1775F" w:rsidRPr="00733472">
        <w:rPr>
          <w:i/>
          <w:color w:val="000000"/>
          <w:sz w:val="28"/>
          <w:szCs w:val="28"/>
          <w:lang w:val="uk-UA"/>
        </w:rPr>
        <w:t>разі неможливості ухвалення рішення у визначенний строк, його буде ухвалено на найближчому засіданні виконкому Криворізької міської ради.</w:t>
      </w:r>
    </w:p>
    <w:p w14:paraId="590EE8B0" w14:textId="77777777" w:rsidR="003842B5" w:rsidRPr="00733472" w:rsidRDefault="003842B5" w:rsidP="003669E1">
      <w:pPr>
        <w:pBdr>
          <w:top w:val="nil"/>
          <w:left w:val="nil"/>
          <w:bottom w:val="nil"/>
          <w:right w:val="nil"/>
          <w:between w:val="nil"/>
        </w:pBdr>
        <w:spacing w:after="200"/>
        <w:ind w:right="-1"/>
        <w:contextualSpacing/>
        <w:jc w:val="both"/>
        <w:rPr>
          <w:i/>
          <w:color w:val="000000"/>
          <w:sz w:val="28"/>
          <w:szCs w:val="28"/>
          <w:lang w:val="uk-UA"/>
        </w:rPr>
      </w:pPr>
    </w:p>
    <w:tbl>
      <w:tblPr>
        <w:tblW w:w="9781" w:type="dxa"/>
        <w:tblInd w:w="-97" w:type="dxa"/>
        <w:tblLayout w:type="fixed"/>
        <w:tblCellMar>
          <w:left w:w="45" w:type="dxa"/>
          <w:right w:w="45" w:type="dxa"/>
        </w:tblCellMar>
        <w:tblLook w:val="0000" w:firstRow="0" w:lastRow="0" w:firstColumn="0" w:lastColumn="0" w:noHBand="0" w:noVBand="0"/>
      </w:tblPr>
      <w:tblGrid>
        <w:gridCol w:w="568"/>
        <w:gridCol w:w="2976"/>
        <w:gridCol w:w="2694"/>
        <w:gridCol w:w="1984"/>
        <w:gridCol w:w="1559"/>
      </w:tblGrid>
      <w:tr w:rsidR="00CC6A84" w:rsidRPr="00733472" w14:paraId="7D13390B" w14:textId="77777777" w:rsidTr="000D04F3">
        <w:tc>
          <w:tcPr>
            <w:tcW w:w="568" w:type="dxa"/>
            <w:tcBorders>
              <w:top w:val="single" w:sz="4" w:space="0" w:color="000000"/>
              <w:left w:val="single" w:sz="4" w:space="0" w:color="000000"/>
              <w:bottom w:val="single" w:sz="4" w:space="0" w:color="000000"/>
            </w:tcBorders>
          </w:tcPr>
          <w:p w14:paraId="2F89D92F" w14:textId="77777777" w:rsidR="00CC6A84" w:rsidRPr="00733472" w:rsidRDefault="00CC6A84"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 </w:t>
            </w:r>
          </w:p>
          <w:p w14:paraId="565DBE1C" w14:textId="77777777" w:rsidR="00CC6A84" w:rsidRPr="00733472" w:rsidRDefault="00CC6A84" w:rsidP="003669E1">
            <w:pPr>
              <w:pBdr>
                <w:top w:val="nil"/>
                <w:left w:val="nil"/>
                <w:bottom w:val="nil"/>
                <w:right w:val="nil"/>
                <w:between w:val="nil"/>
              </w:pBdr>
              <w:ind w:right="-1"/>
              <w:contextualSpacing/>
              <w:rPr>
                <w:color w:val="000000"/>
                <w:sz w:val="28"/>
                <w:szCs w:val="28"/>
                <w:lang w:val="uk-UA"/>
              </w:rPr>
            </w:pPr>
            <w:r w:rsidRPr="00733472">
              <w:rPr>
                <w:b/>
                <w:i/>
                <w:color w:val="000000"/>
                <w:sz w:val="28"/>
                <w:szCs w:val="28"/>
                <w:lang w:val="uk-UA"/>
              </w:rPr>
              <w:t>п/п</w:t>
            </w:r>
          </w:p>
        </w:tc>
        <w:tc>
          <w:tcPr>
            <w:tcW w:w="2976" w:type="dxa"/>
            <w:tcBorders>
              <w:top w:val="single" w:sz="4" w:space="0" w:color="000000"/>
              <w:left w:val="single" w:sz="4" w:space="0" w:color="000000"/>
              <w:bottom w:val="single" w:sz="4" w:space="0" w:color="000000"/>
            </w:tcBorders>
          </w:tcPr>
          <w:p w14:paraId="6553106F" w14:textId="77777777" w:rsidR="00CC6A84" w:rsidRPr="00733472" w:rsidRDefault="00CC6A84" w:rsidP="003669E1">
            <w:pPr>
              <w:pBdr>
                <w:top w:val="nil"/>
                <w:left w:val="nil"/>
                <w:bottom w:val="nil"/>
                <w:right w:val="nil"/>
                <w:between w:val="nil"/>
              </w:pBdr>
              <w:ind w:left="-94" w:right="-1" w:firstLine="94"/>
              <w:contextualSpacing/>
              <w:jc w:val="center"/>
              <w:rPr>
                <w:b/>
                <w:i/>
                <w:color w:val="000000"/>
                <w:sz w:val="28"/>
                <w:szCs w:val="28"/>
                <w:lang w:val="uk-UA"/>
              </w:rPr>
            </w:pPr>
            <w:r w:rsidRPr="00733472">
              <w:rPr>
                <w:b/>
                <w:i/>
                <w:color w:val="000000"/>
                <w:sz w:val="28"/>
                <w:szCs w:val="28"/>
                <w:lang w:val="uk-UA"/>
              </w:rPr>
              <w:t xml:space="preserve">Етапи опрацювання звернення про </w:t>
            </w:r>
          </w:p>
          <w:p w14:paraId="3EAA717A" w14:textId="4DA9D8C2" w:rsidR="00CC6A84" w:rsidRPr="00733472" w:rsidRDefault="00CC6A84" w:rsidP="003669E1">
            <w:pPr>
              <w:pBdr>
                <w:top w:val="nil"/>
                <w:left w:val="nil"/>
                <w:bottom w:val="nil"/>
                <w:right w:val="nil"/>
                <w:between w:val="nil"/>
              </w:pBdr>
              <w:ind w:left="-94" w:right="-1" w:firstLine="94"/>
              <w:contextualSpacing/>
              <w:jc w:val="center"/>
              <w:rPr>
                <w:color w:val="000000"/>
                <w:sz w:val="28"/>
                <w:szCs w:val="28"/>
                <w:lang w:val="uk-UA"/>
              </w:rPr>
            </w:pPr>
            <w:r w:rsidRPr="00733472">
              <w:rPr>
                <w:b/>
                <w:i/>
                <w:color w:val="000000"/>
                <w:sz w:val="28"/>
                <w:szCs w:val="28"/>
                <w:lang w:val="uk-UA"/>
              </w:rPr>
              <w:t xml:space="preserve">надання </w:t>
            </w:r>
            <w:r w:rsidR="00EA1AD5" w:rsidRPr="00733472">
              <w:rPr>
                <w:b/>
                <w:i/>
                <w:color w:val="000000"/>
                <w:sz w:val="28"/>
                <w:szCs w:val="28"/>
                <w:lang w:val="uk-UA"/>
              </w:rPr>
              <w:t>публічної</w:t>
            </w:r>
            <w:r w:rsidRPr="00733472">
              <w:rPr>
                <w:b/>
                <w:i/>
                <w:color w:val="000000"/>
                <w:sz w:val="28"/>
                <w:szCs w:val="28"/>
                <w:lang w:val="uk-UA"/>
              </w:rPr>
              <w:t xml:space="preserve"> послуги</w:t>
            </w:r>
          </w:p>
        </w:tc>
        <w:tc>
          <w:tcPr>
            <w:tcW w:w="2694" w:type="dxa"/>
            <w:tcBorders>
              <w:top w:val="single" w:sz="4" w:space="0" w:color="000000"/>
              <w:left w:val="single" w:sz="4" w:space="0" w:color="000000"/>
              <w:bottom w:val="single" w:sz="4" w:space="0" w:color="000000"/>
            </w:tcBorders>
          </w:tcPr>
          <w:p w14:paraId="2BD03887"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Відповідальна</w:t>
            </w:r>
          </w:p>
          <w:p w14:paraId="6E155966"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посадова особа</w:t>
            </w:r>
          </w:p>
        </w:tc>
        <w:tc>
          <w:tcPr>
            <w:tcW w:w="1984" w:type="dxa"/>
            <w:tcBorders>
              <w:top w:val="single" w:sz="4" w:space="0" w:color="000000"/>
              <w:left w:val="single" w:sz="4" w:space="0" w:color="000000"/>
              <w:bottom w:val="single" w:sz="4" w:space="0" w:color="000000"/>
            </w:tcBorders>
          </w:tcPr>
          <w:p w14:paraId="44138D66"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Виконавчі органи міської ради, відповідальні за етапи (дію, рішення)</w:t>
            </w:r>
          </w:p>
        </w:tc>
        <w:tc>
          <w:tcPr>
            <w:tcW w:w="1559" w:type="dxa"/>
            <w:tcBorders>
              <w:top w:val="single" w:sz="4" w:space="0" w:color="000000"/>
              <w:left w:val="single" w:sz="4" w:space="0" w:color="000000"/>
              <w:bottom w:val="single" w:sz="4" w:space="0" w:color="000000"/>
              <w:right w:val="single" w:sz="4" w:space="0" w:color="000000"/>
            </w:tcBorders>
          </w:tcPr>
          <w:p w14:paraId="3D2458E6"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Строки </w:t>
            </w:r>
          </w:p>
          <w:p w14:paraId="3673370A"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виконання етапів (дії, рішення)</w:t>
            </w:r>
          </w:p>
        </w:tc>
      </w:tr>
      <w:tr w:rsidR="00CC6A84" w:rsidRPr="00733472" w14:paraId="6E8DBF66" w14:textId="77777777" w:rsidTr="000D04F3">
        <w:tc>
          <w:tcPr>
            <w:tcW w:w="568" w:type="dxa"/>
            <w:tcBorders>
              <w:top w:val="single" w:sz="4" w:space="0" w:color="000000"/>
              <w:left w:val="single" w:sz="4" w:space="0" w:color="000000"/>
              <w:bottom w:val="single" w:sz="4" w:space="0" w:color="000000"/>
            </w:tcBorders>
          </w:tcPr>
          <w:p w14:paraId="658066F6" w14:textId="77777777" w:rsidR="00CC6A84" w:rsidRPr="00733472" w:rsidRDefault="00CC6A84" w:rsidP="003669E1">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09FAD0E6"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762CBFBF"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2DC50B6F"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7B545D57"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CC6A84" w:rsidRPr="00733472" w14:paraId="4F2D22FF" w14:textId="77777777" w:rsidTr="000D04F3">
        <w:trPr>
          <w:trHeight w:val="23"/>
        </w:trPr>
        <w:tc>
          <w:tcPr>
            <w:tcW w:w="568" w:type="dxa"/>
            <w:tcBorders>
              <w:top w:val="single" w:sz="4" w:space="0" w:color="000000"/>
              <w:left w:val="single" w:sz="4" w:space="0" w:color="000000"/>
              <w:bottom w:val="single" w:sz="4" w:space="0" w:color="000000"/>
            </w:tcBorders>
          </w:tcPr>
          <w:p w14:paraId="4EF4A25E" w14:textId="77777777" w:rsidR="00CC6A84" w:rsidRPr="00733472" w:rsidRDefault="00CC6A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1</w:t>
            </w:r>
          </w:p>
        </w:tc>
        <w:tc>
          <w:tcPr>
            <w:tcW w:w="2976" w:type="dxa"/>
            <w:tcBorders>
              <w:top w:val="single" w:sz="4" w:space="0" w:color="000000"/>
              <w:left w:val="single" w:sz="4" w:space="0" w:color="000000"/>
              <w:bottom w:val="single" w:sz="4" w:space="0" w:color="000000"/>
            </w:tcBorders>
          </w:tcPr>
          <w:p w14:paraId="1A05C2CC" w14:textId="2DDA02D9" w:rsidR="00CC6A84" w:rsidRPr="00733472" w:rsidRDefault="00CC6A84" w:rsidP="009E59AF">
            <w:pPr>
              <w:pBdr>
                <w:top w:val="nil"/>
                <w:left w:val="nil"/>
                <w:bottom w:val="nil"/>
                <w:right w:val="nil"/>
                <w:between w:val="nil"/>
              </w:pBdr>
              <w:ind w:right="-1"/>
              <w:contextualSpacing/>
              <w:rPr>
                <w:color w:val="000000"/>
                <w:sz w:val="28"/>
                <w:szCs w:val="28"/>
                <w:lang w:val="uk-UA"/>
              </w:rPr>
            </w:pPr>
            <w:r w:rsidRPr="00733472">
              <w:rPr>
                <w:color w:val="000000"/>
                <w:sz w:val="28"/>
                <w:szCs w:val="28"/>
                <w:lang w:val="uk-UA"/>
              </w:rPr>
              <w:t>Інформування про види послуг, перелік документів тощо</w:t>
            </w:r>
          </w:p>
        </w:tc>
        <w:tc>
          <w:tcPr>
            <w:tcW w:w="2694" w:type="dxa"/>
            <w:tcBorders>
              <w:top w:val="single" w:sz="4" w:space="0" w:color="000000"/>
              <w:left w:val="single" w:sz="4" w:space="0" w:color="000000"/>
              <w:bottom w:val="single" w:sz="4" w:space="0" w:color="000000"/>
            </w:tcBorders>
          </w:tcPr>
          <w:p w14:paraId="6A0ECCFF" w14:textId="77777777" w:rsidR="00CC6A84" w:rsidRPr="00733472" w:rsidRDefault="00CC6A84" w:rsidP="003842B5">
            <w:pPr>
              <w:pBdr>
                <w:top w:val="nil"/>
                <w:left w:val="nil"/>
                <w:bottom w:val="nil"/>
                <w:right w:val="nil"/>
                <w:between w:val="nil"/>
              </w:pBdr>
              <w:ind w:left="97" w:right="97"/>
              <w:contextualSpacing/>
              <w:jc w:val="center"/>
              <w:rPr>
                <w:color w:val="000000"/>
                <w:sz w:val="28"/>
                <w:szCs w:val="28"/>
                <w:lang w:val="uk-UA"/>
              </w:rPr>
            </w:pPr>
            <w:r w:rsidRPr="00733472">
              <w:rPr>
                <w:color w:val="000000"/>
                <w:sz w:val="28"/>
                <w:szCs w:val="28"/>
                <w:lang w:val="uk-UA"/>
              </w:rPr>
              <w:t xml:space="preserve">Адміністратор </w:t>
            </w:r>
          </w:p>
          <w:p w14:paraId="54DB3804" w14:textId="580DABA5" w:rsidR="00CC6A84" w:rsidRPr="00733472" w:rsidRDefault="00CC6A84" w:rsidP="00310C2C">
            <w:pPr>
              <w:pBdr>
                <w:top w:val="nil"/>
                <w:left w:val="nil"/>
                <w:bottom w:val="nil"/>
                <w:right w:val="nil"/>
                <w:between w:val="nil"/>
              </w:pBdr>
              <w:ind w:left="97" w:right="97"/>
              <w:contextualSpacing/>
              <w:jc w:val="center"/>
              <w:rPr>
                <w:color w:val="000000"/>
                <w:sz w:val="28"/>
                <w:szCs w:val="28"/>
                <w:lang w:val="uk-UA"/>
              </w:rPr>
            </w:pPr>
            <w:r w:rsidRPr="00733472">
              <w:rPr>
                <w:color w:val="000000"/>
                <w:sz w:val="28"/>
                <w:szCs w:val="28"/>
                <w:lang w:val="uk-UA"/>
              </w:rPr>
              <w:t xml:space="preserve">Центру адміністративних послуг  «Віза» («Центр Дії») </w:t>
            </w:r>
          </w:p>
        </w:tc>
        <w:tc>
          <w:tcPr>
            <w:tcW w:w="1984" w:type="dxa"/>
            <w:tcBorders>
              <w:top w:val="single" w:sz="4" w:space="0" w:color="000000"/>
              <w:left w:val="single" w:sz="4" w:space="0" w:color="000000"/>
              <w:bottom w:val="single" w:sz="4" w:space="0" w:color="000000"/>
            </w:tcBorders>
          </w:tcPr>
          <w:p w14:paraId="7900C213"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2D223DD4"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15AAA949"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310C2C" w:rsidRPr="00733472" w14:paraId="421F13AA" w14:textId="77777777" w:rsidTr="00970C42">
        <w:trPr>
          <w:trHeight w:val="23"/>
        </w:trPr>
        <w:tc>
          <w:tcPr>
            <w:tcW w:w="568" w:type="dxa"/>
            <w:tcBorders>
              <w:top w:val="single" w:sz="4" w:space="0" w:color="000000"/>
              <w:left w:val="single" w:sz="4" w:space="0" w:color="000000"/>
              <w:bottom w:val="single" w:sz="4" w:space="0" w:color="000000"/>
            </w:tcBorders>
          </w:tcPr>
          <w:p w14:paraId="446F81E8" w14:textId="77777777" w:rsidR="00310C2C" w:rsidRPr="00733472" w:rsidRDefault="00310C2C" w:rsidP="00970C42">
            <w:pPr>
              <w:pBdr>
                <w:top w:val="nil"/>
                <w:left w:val="nil"/>
                <w:bottom w:val="nil"/>
                <w:right w:val="nil"/>
                <w:between w:val="nil"/>
              </w:pBdr>
              <w:ind w:left="-28" w:right="-1" w:firstLine="28"/>
              <w:contextualSpacing/>
              <w:jc w:val="center"/>
              <w:rPr>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000000"/>
            </w:tcBorders>
          </w:tcPr>
          <w:p w14:paraId="04D7859D" w14:textId="77777777" w:rsidR="00310C2C" w:rsidRPr="00733472" w:rsidRDefault="00310C2C" w:rsidP="00970C4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000000"/>
            </w:tcBorders>
          </w:tcPr>
          <w:p w14:paraId="5B2D93D4" w14:textId="77777777" w:rsidR="00310C2C" w:rsidRPr="00733472" w:rsidRDefault="00310C2C" w:rsidP="00970C42">
            <w:pPr>
              <w:pBdr>
                <w:top w:val="nil"/>
                <w:left w:val="nil"/>
                <w:bottom w:val="nil"/>
                <w:right w:val="nil"/>
                <w:between w:val="nil"/>
              </w:pBdr>
              <w:ind w:left="97" w:right="97"/>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000000"/>
            </w:tcBorders>
          </w:tcPr>
          <w:p w14:paraId="7E8D03E7" w14:textId="77777777" w:rsidR="00310C2C" w:rsidRPr="00733472" w:rsidRDefault="00310C2C" w:rsidP="00970C4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000000"/>
              <w:bottom w:val="single" w:sz="4" w:space="0" w:color="000000"/>
              <w:right w:val="single" w:sz="4" w:space="0" w:color="000000"/>
            </w:tcBorders>
          </w:tcPr>
          <w:p w14:paraId="02DBB799" w14:textId="77777777" w:rsidR="00310C2C" w:rsidRPr="00733472" w:rsidRDefault="00310C2C" w:rsidP="00970C42">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5</w:t>
            </w:r>
          </w:p>
        </w:tc>
      </w:tr>
      <w:tr w:rsidR="00310C2C" w:rsidRPr="00733472" w14:paraId="6A4228BD" w14:textId="77777777" w:rsidTr="000D04F3">
        <w:trPr>
          <w:trHeight w:val="23"/>
        </w:trPr>
        <w:tc>
          <w:tcPr>
            <w:tcW w:w="568" w:type="dxa"/>
            <w:tcBorders>
              <w:top w:val="single" w:sz="4" w:space="0" w:color="000000"/>
              <w:left w:val="single" w:sz="4" w:space="0" w:color="000000"/>
              <w:bottom w:val="single" w:sz="4" w:space="0" w:color="000000"/>
            </w:tcBorders>
          </w:tcPr>
          <w:p w14:paraId="23737D54" w14:textId="77777777"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p>
        </w:tc>
        <w:tc>
          <w:tcPr>
            <w:tcW w:w="2976" w:type="dxa"/>
            <w:tcBorders>
              <w:top w:val="single" w:sz="4" w:space="0" w:color="000000"/>
              <w:left w:val="single" w:sz="4" w:space="0" w:color="000000"/>
              <w:bottom w:val="single" w:sz="4" w:space="0" w:color="000000"/>
            </w:tcBorders>
          </w:tcPr>
          <w:p w14:paraId="209BBCA9" w14:textId="77777777" w:rsidR="00310C2C" w:rsidRPr="00733472" w:rsidRDefault="00310C2C" w:rsidP="009E59AF">
            <w:pPr>
              <w:pBdr>
                <w:top w:val="nil"/>
                <w:left w:val="nil"/>
                <w:bottom w:val="nil"/>
                <w:right w:val="nil"/>
                <w:between w:val="nil"/>
              </w:pBdr>
              <w:ind w:right="-1"/>
              <w:contextualSpacing/>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11A15B44" w14:textId="70731B49" w:rsidR="00310C2C" w:rsidRPr="00733472" w:rsidRDefault="00310C2C" w:rsidP="003842B5">
            <w:pPr>
              <w:pBdr>
                <w:top w:val="nil"/>
                <w:left w:val="nil"/>
                <w:bottom w:val="nil"/>
                <w:right w:val="nil"/>
                <w:between w:val="nil"/>
              </w:pBdr>
              <w:ind w:left="97" w:right="97"/>
              <w:contextualSpacing/>
              <w:jc w:val="center"/>
              <w:rPr>
                <w:color w:val="000000"/>
                <w:sz w:val="28"/>
                <w:szCs w:val="28"/>
                <w:lang w:val="uk-UA"/>
              </w:rPr>
            </w:pPr>
            <w:r w:rsidRPr="00733472">
              <w:rPr>
                <w:color w:val="000000"/>
                <w:sz w:val="28"/>
                <w:szCs w:val="28"/>
                <w:lang w:val="uk-UA"/>
              </w:rPr>
              <w:t>виконкому Криворізької міської ради (надалі  – Центр), спеціаліст  управління праці та соціального захисту населення виконкому районної в місті ради (надалі – районне управління)</w:t>
            </w:r>
          </w:p>
        </w:tc>
        <w:tc>
          <w:tcPr>
            <w:tcW w:w="1984" w:type="dxa"/>
            <w:tcBorders>
              <w:top w:val="single" w:sz="4" w:space="0" w:color="000000"/>
              <w:left w:val="single" w:sz="4" w:space="0" w:color="000000"/>
              <w:bottom w:val="single" w:sz="4" w:space="0" w:color="000000"/>
            </w:tcBorders>
          </w:tcPr>
          <w:p w14:paraId="7636F832"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35DC94B8" w14:textId="77777777" w:rsidR="00310C2C" w:rsidRPr="00733472" w:rsidRDefault="00310C2C" w:rsidP="003669E1">
            <w:pPr>
              <w:pBdr>
                <w:top w:val="nil"/>
                <w:left w:val="nil"/>
                <w:bottom w:val="nil"/>
                <w:right w:val="nil"/>
                <w:between w:val="nil"/>
              </w:pBdr>
              <w:ind w:right="-1"/>
              <w:contextualSpacing/>
              <w:jc w:val="center"/>
              <w:rPr>
                <w:color w:val="000000"/>
                <w:sz w:val="28"/>
                <w:szCs w:val="28"/>
                <w:lang w:val="uk-UA"/>
              </w:rPr>
            </w:pPr>
          </w:p>
        </w:tc>
      </w:tr>
      <w:tr w:rsidR="00CC6A84" w:rsidRPr="00733472" w14:paraId="18964A28" w14:textId="77777777" w:rsidTr="000D04F3">
        <w:trPr>
          <w:trHeight w:val="23"/>
        </w:trPr>
        <w:tc>
          <w:tcPr>
            <w:tcW w:w="568" w:type="dxa"/>
            <w:tcBorders>
              <w:top w:val="single" w:sz="4" w:space="0" w:color="000000"/>
              <w:left w:val="single" w:sz="4" w:space="0" w:color="000000"/>
              <w:bottom w:val="single" w:sz="4" w:space="0" w:color="000000"/>
            </w:tcBorders>
          </w:tcPr>
          <w:p w14:paraId="11A46370" w14:textId="77777777" w:rsidR="00CC6A84" w:rsidRPr="00733472" w:rsidRDefault="00CC6A84"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2</w:t>
            </w:r>
          </w:p>
        </w:tc>
        <w:tc>
          <w:tcPr>
            <w:tcW w:w="2976" w:type="dxa"/>
            <w:tcBorders>
              <w:top w:val="single" w:sz="4" w:space="0" w:color="000000"/>
              <w:left w:val="single" w:sz="4" w:space="0" w:color="000000"/>
              <w:bottom w:val="single" w:sz="4" w:space="0" w:color="000000"/>
            </w:tcBorders>
          </w:tcPr>
          <w:p w14:paraId="6A876826" w14:textId="189FA1B9" w:rsidR="00CC6A84" w:rsidRPr="00733472" w:rsidRDefault="00CC6A84" w:rsidP="003F0C18">
            <w:pPr>
              <w:pBdr>
                <w:top w:val="nil"/>
                <w:left w:val="nil"/>
                <w:bottom w:val="nil"/>
                <w:right w:val="nil"/>
                <w:between w:val="nil"/>
              </w:pBdr>
              <w:ind w:left="96" w:right="96"/>
              <w:contextualSpacing/>
              <w:jc w:val="both"/>
              <w:rPr>
                <w:color w:val="000000"/>
                <w:sz w:val="28"/>
                <w:szCs w:val="28"/>
                <w:lang w:val="uk-UA"/>
              </w:rPr>
            </w:pPr>
            <w:r w:rsidRPr="00733472">
              <w:rPr>
                <w:color w:val="000000"/>
                <w:sz w:val="28"/>
                <w:szCs w:val="28"/>
                <w:lang w:val="uk-UA"/>
              </w:rPr>
              <w:t>Прийом і реєстрація заяви та пакет</w:t>
            </w:r>
            <w:r w:rsidR="003649CB" w:rsidRPr="00733472">
              <w:rPr>
                <w:color w:val="000000"/>
                <w:sz w:val="28"/>
                <w:szCs w:val="28"/>
                <w:lang w:val="uk-UA"/>
              </w:rPr>
              <w:t>а</w:t>
            </w:r>
            <w:r w:rsidRPr="00733472">
              <w:rPr>
                <w:color w:val="000000"/>
                <w:sz w:val="28"/>
                <w:szCs w:val="28"/>
                <w:lang w:val="uk-UA"/>
              </w:rPr>
              <w:t xml:space="preserve"> доку</w:t>
            </w:r>
            <w:r w:rsidR="00001AC7" w:rsidRPr="00733472">
              <w:rPr>
                <w:color w:val="000000"/>
                <w:sz w:val="28"/>
                <w:szCs w:val="28"/>
                <w:lang w:val="uk-UA"/>
              </w:rPr>
              <w:t>-</w:t>
            </w:r>
            <w:r w:rsidRPr="00733472">
              <w:rPr>
                <w:color w:val="000000"/>
                <w:sz w:val="28"/>
                <w:szCs w:val="28"/>
                <w:lang w:val="uk-UA"/>
              </w:rPr>
              <w:t>ментів, повідомлення заявника про орієн</w:t>
            </w:r>
            <w:r w:rsidR="00001AC7" w:rsidRPr="00733472">
              <w:rPr>
                <w:color w:val="000000"/>
                <w:sz w:val="28"/>
                <w:szCs w:val="28"/>
                <w:lang w:val="uk-UA"/>
              </w:rPr>
              <w:t>-</w:t>
            </w:r>
            <w:r w:rsidRPr="00733472">
              <w:rPr>
                <w:color w:val="000000"/>
                <w:sz w:val="28"/>
                <w:szCs w:val="28"/>
                <w:lang w:val="uk-UA"/>
              </w:rPr>
              <w:t>товний термін виконан</w:t>
            </w:r>
            <w:r w:rsidR="009E59AF" w:rsidRPr="00733472">
              <w:rPr>
                <w:color w:val="000000"/>
                <w:sz w:val="28"/>
                <w:szCs w:val="28"/>
                <w:lang w:val="uk-UA"/>
              </w:rPr>
              <w:t>ня, формування справи з надання послуги</w:t>
            </w:r>
          </w:p>
        </w:tc>
        <w:tc>
          <w:tcPr>
            <w:tcW w:w="2694" w:type="dxa"/>
            <w:tcBorders>
              <w:top w:val="single" w:sz="4" w:space="0" w:color="000000"/>
              <w:left w:val="single" w:sz="4" w:space="0" w:color="000000"/>
              <w:bottom w:val="single" w:sz="4" w:space="0" w:color="000000"/>
            </w:tcBorders>
          </w:tcPr>
          <w:p w14:paraId="67B356F0"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p>
          <w:p w14:paraId="661B2CEC"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Центру,</w:t>
            </w:r>
          </w:p>
          <w:p w14:paraId="3B973D9D"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34238EBF"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Центр,</w:t>
            </w:r>
          </w:p>
          <w:p w14:paraId="5327FFA4"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000000"/>
              <w:left w:val="single" w:sz="4" w:space="0" w:color="000000"/>
              <w:bottom w:val="single" w:sz="4" w:space="0" w:color="000000"/>
              <w:right w:val="single" w:sz="4" w:space="0" w:color="000000"/>
            </w:tcBorders>
          </w:tcPr>
          <w:p w14:paraId="408710A4" w14:textId="77777777" w:rsidR="00CC6A84" w:rsidRPr="00733472" w:rsidRDefault="00CC6A84"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 момент звернення</w:t>
            </w:r>
          </w:p>
        </w:tc>
      </w:tr>
      <w:tr w:rsidR="005349B1" w:rsidRPr="00733472" w14:paraId="668CB09B" w14:textId="77777777" w:rsidTr="000D04F3">
        <w:trPr>
          <w:trHeight w:val="23"/>
        </w:trPr>
        <w:tc>
          <w:tcPr>
            <w:tcW w:w="568" w:type="dxa"/>
            <w:tcBorders>
              <w:top w:val="single" w:sz="4" w:space="0" w:color="000000"/>
              <w:left w:val="single" w:sz="4" w:space="0" w:color="000000"/>
              <w:bottom w:val="single" w:sz="4" w:space="0" w:color="000000"/>
            </w:tcBorders>
          </w:tcPr>
          <w:p w14:paraId="2B76CCC1" w14:textId="113EE65F" w:rsidR="005349B1" w:rsidRPr="00733472" w:rsidRDefault="005349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3</w:t>
            </w:r>
          </w:p>
        </w:tc>
        <w:tc>
          <w:tcPr>
            <w:tcW w:w="2976" w:type="dxa"/>
            <w:tcBorders>
              <w:top w:val="single" w:sz="4" w:space="0" w:color="000000"/>
              <w:left w:val="single" w:sz="4" w:space="0" w:color="000000"/>
              <w:bottom w:val="single" w:sz="4" w:space="0" w:color="000000"/>
            </w:tcBorders>
          </w:tcPr>
          <w:p w14:paraId="0799C988" w14:textId="3F0BF64F" w:rsidR="005349B1" w:rsidRPr="00733472" w:rsidRDefault="005349B1" w:rsidP="003842B5">
            <w:pPr>
              <w:pBdr>
                <w:top w:val="nil"/>
                <w:left w:val="nil"/>
                <w:bottom w:val="nil"/>
                <w:right w:val="nil"/>
                <w:between w:val="nil"/>
              </w:pBdr>
              <w:ind w:left="96" w:right="96"/>
              <w:contextualSpacing/>
              <w:jc w:val="both"/>
              <w:rPr>
                <w:color w:val="000000"/>
                <w:sz w:val="28"/>
                <w:szCs w:val="28"/>
                <w:lang w:val="uk-UA"/>
              </w:rPr>
            </w:pPr>
            <w:r w:rsidRPr="00733472">
              <w:rPr>
                <w:color w:val="000000"/>
                <w:sz w:val="28"/>
                <w:szCs w:val="28"/>
                <w:lang w:val="uk-UA"/>
              </w:rPr>
              <w:t>Передача заяви та пакета документів з відміткою про реєстрацію в Центрі до ви</w:t>
            </w:r>
            <w:r w:rsidR="003F0C18" w:rsidRPr="00733472">
              <w:rPr>
                <w:color w:val="000000"/>
                <w:sz w:val="28"/>
                <w:szCs w:val="28"/>
                <w:lang w:val="uk-UA"/>
              </w:rPr>
              <w:t>-</w:t>
            </w:r>
            <w:r w:rsidRPr="00733472">
              <w:rPr>
                <w:color w:val="000000"/>
                <w:sz w:val="28"/>
                <w:szCs w:val="28"/>
                <w:lang w:val="uk-UA"/>
              </w:rPr>
              <w:t>конкому районної в місті ради</w:t>
            </w:r>
          </w:p>
        </w:tc>
        <w:tc>
          <w:tcPr>
            <w:tcW w:w="2694" w:type="dxa"/>
            <w:tcBorders>
              <w:top w:val="single" w:sz="4" w:space="0" w:color="000000"/>
              <w:left w:val="single" w:sz="4" w:space="0" w:color="000000"/>
              <w:bottom w:val="single" w:sz="4" w:space="0" w:color="000000"/>
            </w:tcBorders>
          </w:tcPr>
          <w:p w14:paraId="31D50979" w14:textId="7CF16DFB"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Адміністратор </w:t>
            </w:r>
            <w:r w:rsidR="009F67B8">
              <w:rPr>
                <w:color w:val="000000"/>
                <w:sz w:val="28"/>
                <w:szCs w:val="28"/>
                <w:lang w:val="uk-UA"/>
              </w:rPr>
              <w:t xml:space="preserve">     </w:t>
            </w:r>
            <w:r w:rsidRPr="00733472">
              <w:rPr>
                <w:color w:val="000000"/>
                <w:sz w:val="28"/>
                <w:szCs w:val="28"/>
                <w:lang w:val="uk-UA"/>
              </w:rPr>
              <w:t>Центру</w:t>
            </w:r>
          </w:p>
        </w:tc>
        <w:tc>
          <w:tcPr>
            <w:tcW w:w="1984" w:type="dxa"/>
            <w:tcBorders>
              <w:top w:val="single" w:sz="4" w:space="0" w:color="000000"/>
              <w:left w:val="single" w:sz="4" w:space="0" w:color="000000"/>
              <w:bottom w:val="single" w:sz="4" w:space="0" w:color="000000"/>
            </w:tcBorders>
          </w:tcPr>
          <w:p w14:paraId="67B36DFB" w14:textId="77777777" w:rsidR="005349B1" w:rsidRPr="00733472" w:rsidRDefault="005349B1" w:rsidP="00C4347E">
            <w:pPr>
              <w:ind w:right="-1"/>
              <w:contextualSpacing/>
              <w:jc w:val="center"/>
              <w:rPr>
                <w:sz w:val="28"/>
                <w:szCs w:val="28"/>
                <w:lang w:val="uk-UA"/>
              </w:rPr>
            </w:pPr>
            <w:r w:rsidRPr="00733472">
              <w:rPr>
                <w:color w:val="000000"/>
                <w:sz w:val="28"/>
                <w:szCs w:val="28"/>
                <w:lang w:val="uk-UA"/>
              </w:rPr>
              <w:t>Центр</w:t>
            </w:r>
          </w:p>
          <w:p w14:paraId="698F3795" w14:textId="77777777" w:rsidR="005349B1" w:rsidRPr="00733472" w:rsidRDefault="005349B1" w:rsidP="00C4347E">
            <w:pPr>
              <w:contextualSpacing/>
              <w:rPr>
                <w:sz w:val="28"/>
                <w:szCs w:val="28"/>
                <w:lang w:val="uk-UA"/>
              </w:rPr>
            </w:pPr>
          </w:p>
          <w:p w14:paraId="36544392" w14:textId="77777777" w:rsidR="005349B1" w:rsidRPr="00733472" w:rsidRDefault="005349B1" w:rsidP="00C4347E">
            <w:pPr>
              <w:contextualSpacing/>
              <w:rPr>
                <w:sz w:val="28"/>
                <w:szCs w:val="28"/>
                <w:lang w:val="uk-UA"/>
              </w:rPr>
            </w:pPr>
          </w:p>
          <w:p w14:paraId="54D94118" w14:textId="084F5D1A"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2DA32344" w14:textId="59B0F5DB"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Не пізніше наступного робочого дня</w:t>
            </w:r>
          </w:p>
        </w:tc>
      </w:tr>
      <w:tr w:rsidR="005349B1" w:rsidRPr="00733472" w14:paraId="087D49F2" w14:textId="77777777" w:rsidTr="000D04F3">
        <w:trPr>
          <w:trHeight w:val="23"/>
        </w:trPr>
        <w:tc>
          <w:tcPr>
            <w:tcW w:w="568" w:type="dxa"/>
            <w:tcBorders>
              <w:top w:val="single" w:sz="4" w:space="0" w:color="000000"/>
              <w:left w:val="single" w:sz="4" w:space="0" w:color="000000"/>
              <w:bottom w:val="single" w:sz="4" w:space="0" w:color="000000"/>
            </w:tcBorders>
          </w:tcPr>
          <w:p w14:paraId="29070CC9" w14:textId="76A800D3" w:rsidR="005349B1" w:rsidRPr="00733472" w:rsidRDefault="005349B1"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4</w:t>
            </w:r>
          </w:p>
        </w:tc>
        <w:tc>
          <w:tcPr>
            <w:tcW w:w="2976" w:type="dxa"/>
            <w:tcBorders>
              <w:top w:val="single" w:sz="4" w:space="0" w:color="000000"/>
              <w:left w:val="single" w:sz="4" w:space="0" w:color="000000"/>
              <w:bottom w:val="single" w:sz="4" w:space="0" w:color="000000"/>
            </w:tcBorders>
          </w:tcPr>
          <w:p w14:paraId="0E8237B7" w14:textId="70AE6CFF" w:rsidR="005349B1" w:rsidRPr="00733472" w:rsidRDefault="005349B1" w:rsidP="0064055B">
            <w:pPr>
              <w:pBdr>
                <w:top w:val="nil"/>
                <w:left w:val="nil"/>
                <w:bottom w:val="nil"/>
                <w:right w:val="nil"/>
                <w:between w:val="nil"/>
              </w:pBdr>
              <w:ind w:left="96" w:right="96"/>
              <w:contextualSpacing/>
              <w:jc w:val="both"/>
              <w:rPr>
                <w:color w:val="000000"/>
                <w:sz w:val="28"/>
                <w:szCs w:val="28"/>
                <w:lang w:val="uk-UA"/>
              </w:rPr>
            </w:pPr>
            <w:r w:rsidRPr="00733472">
              <w:rPr>
                <w:color w:val="000000"/>
                <w:sz w:val="28"/>
                <w:szCs w:val="28"/>
                <w:lang w:val="uk-UA"/>
              </w:rPr>
              <w:t>Перевірка  пакета документів, у разі потреби  п</w:t>
            </w:r>
            <w:r w:rsidRPr="00733472">
              <w:rPr>
                <w:sz w:val="28"/>
                <w:szCs w:val="28"/>
                <w:lang w:val="uk-UA"/>
              </w:rPr>
              <w:t xml:space="preserve">ідготовка та направлення письмового повідомлення про залишення заяви без руху </w:t>
            </w:r>
            <w:r w:rsidR="0064055B" w:rsidRPr="00733472">
              <w:rPr>
                <w:sz w:val="28"/>
                <w:szCs w:val="28"/>
                <w:lang w:val="uk-UA"/>
              </w:rPr>
              <w:t>й</w:t>
            </w:r>
            <w:r w:rsidRPr="00733472">
              <w:rPr>
                <w:sz w:val="28"/>
                <w:szCs w:val="28"/>
                <w:lang w:val="uk-UA"/>
              </w:rPr>
              <w:t xml:space="preserve"> продовження строку розгляду справи на строк залишення заяви без руху </w:t>
            </w:r>
          </w:p>
        </w:tc>
        <w:tc>
          <w:tcPr>
            <w:tcW w:w="2694" w:type="dxa"/>
            <w:tcBorders>
              <w:top w:val="single" w:sz="4" w:space="0" w:color="000000"/>
              <w:left w:val="single" w:sz="4" w:space="0" w:color="000000"/>
              <w:bottom w:val="single" w:sz="4" w:space="0" w:color="000000"/>
            </w:tcBorders>
          </w:tcPr>
          <w:p w14:paraId="34A01FE7" w14:textId="42A370C7"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tcBorders>
          </w:tcPr>
          <w:p w14:paraId="7DF4B223" w14:textId="77777777"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 xml:space="preserve">Районне </w:t>
            </w:r>
          </w:p>
          <w:p w14:paraId="2F62E506" w14:textId="77777777"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color w:val="000000"/>
                <w:sz w:val="28"/>
                <w:szCs w:val="28"/>
                <w:lang w:val="uk-UA"/>
              </w:rPr>
              <w:t>управління</w:t>
            </w:r>
          </w:p>
        </w:tc>
        <w:tc>
          <w:tcPr>
            <w:tcW w:w="1559" w:type="dxa"/>
            <w:tcBorders>
              <w:top w:val="single" w:sz="4" w:space="0" w:color="000000"/>
              <w:left w:val="single" w:sz="4" w:space="0" w:color="auto"/>
              <w:right w:val="single" w:sz="4" w:space="0" w:color="000000"/>
            </w:tcBorders>
          </w:tcPr>
          <w:p w14:paraId="7FF8D7D7" w14:textId="248B69F6" w:rsidR="005349B1" w:rsidRPr="00733472" w:rsidRDefault="005349B1" w:rsidP="003669E1">
            <w:pPr>
              <w:pBdr>
                <w:top w:val="nil"/>
                <w:left w:val="nil"/>
                <w:bottom w:val="nil"/>
                <w:right w:val="nil"/>
                <w:between w:val="nil"/>
              </w:pBdr>
              <w:ind w:right="-1"/>
              <w:contextualSpacing/>
              <w:jc w:val="center"/>
              <w:rPr>
                <w:color w:val="000000"/>
                <w:sz w:val="28"/>
                <w:szCs w:val="28"/>
                <w:lang w:val="uk-UA"/>
              </w:rPr>
            </w:pPr>
            <w:r w:rsidRPr="00733472">
              <w:rPr>
                <w:sz w:val="28"/>
                <w:szCs w:val="28"/>
                <w:lang w:val="uk-UA"/>
              </w:rPr>
              <w:t>До трьох календарних днів</w:t>
            </w:r>
          </w:p>
        </w:tc>
      </w:tr>
      <w:tr w:rsidR="007111EB" w:rsidRPr="00733472" w14:paraId="678907C1" w14:textId="77777777" w:rsidTr="000D04F3">
        <w:trPr>
          <w:trHeight w:val="23"/>
        </w:trPr>
        <w:tc>
          <w:tcPr>
            <w:tcW w:w="568" w:type="dxa"/>
            <w:tcBorders>
              <w:top w:val="single" w:sz="4" w:space="0" w:color="000000"/>
              <w:left w:val="single" w:sz="4" w:space="0" w:color="000000"/>
              <w:bottom w:val="single" w:sz="4" w:space="0" w:color="auto"/>
            </w:tcBorders>
          </w:tcPr>
          <w:p w14:paraId="1473BBDB" w14:textId="4833FD30" w:rsidR="007111EB" w:rsidRPr="00733472" w:rsidRDefault="007111EB" w:rsidP="003669E1">
            <w:pPr>
              <w:pBdr>
                <w:top w:val="nil"/>
                <w:left w:val="nil"/>
                <w:bottom w:val="nil"/>
                <w:right w:val="nil"/>
                <w:between w:val="nil"/>
              </w:pBdr>
              <w:ind w:left="-28" w:right="-1" w:firstLine="28"/>
              <w:contextualSpacing/>
              <w:jc w:val="center"/>
              <w:rPr>
                <w:color w:val="000000"/>
                <w:sz w:val="28"/>
                <w:szCs w:val="28"/>
                <w:lang w:val="uk-UA"/>
              </w:rPr>
            </w:pPr>
            <w:r w:rsidRPr="00733472">
              <w:rPr>
                <w:bCs/>
                <w:color w:val="000000"/>
                <w:sz w:val="28"/>
                <w:szCs w:val="28"/>
                <w:lang w:val="uk-UA"/>
              </w:rPr>
              <w:t>5</w:t>
            </w:r>
          </w:p>
        </w:tc>
        <w:tc>
          <w:tcPr>
            <w:tcW w:w="2976" w:type="dxa"/>
            <w:tcBorders>
              <w:top w:val="single" w:sz="4" w:space="0" w:color="000000"/>
              <w:left w:val="single" w:sz="4" w:space="0" w:color="000000"/>
              <w:bottom w:val="single" w:sz="4" w:space="0" w:color="auto"/>
            </w:tcBorders>
          </w:tcPr>
          <w:p w14:paraId="36FA8BF0" w14:textId="0AEAB17D" w:rsidR="007111EB" w:rsidRPr="00733472" w:rsidRDefault="007111EB" w:rsidP="00310C2C">
            <w:pPr>
              <w:pBdr>
                <w:top w:val="nil"/>
                <w:left w:val="nil"/>
                <w:bottom w:val="nil"/>
                <w:right w:val="nil"/>
                <w:between w:val="nil"/>
              </w:pBdr>
              <w:ind w:left="96" w:right="96"/>
              <w:contextualSpacing/>
              <w:jc w:val="both"/>
              <w:rPr>
                <w:color w:val="000000"/>
                <w:sz w:val="28"/>
                <w:szCs w:val="28"/>
                <w:lang w:val="uk-UA"/>
              </w:rPr>
            </w:pPr>
            <w:r w:rsidRPr="00733472">
              <w:rPr>
                <w:color w:val="000000"/>
                <w:spacing w:val="-4"/>
                <w:sz w:val="28"/>
                <w:szCs w:val="28"/>
                <w:lang w:val="uk-UA"/>
              </w:rPr>
              <w:t>Надсилання  письмо-вого повідомлення до Центру про залишення заяви без руху та продовження строку розгляду справи на</w:t>
            </w:r>
            <w:r w:rsidR="003F0C18" w:rsidRPr="00733472">
              <w:rPr>
                <w:color w:val="000000"/>
                <w:spacing w:val="-4"/>
                <w:sz w:val="28"/>
                <w:szCs w:val="28"/>
                <w:lang w:val="uk-UA"/>
              </w:rPr>
              <w:t xml:space="preserve"> строк</w:t>
            </w:r>
            <w:r w:rsidRPr="00733472">
              <w:rPr>
                <w:color w:val="000000"/>
                <w:spacing w:val="-4"/>
                <w:sz w:val="28"/>
                <w:szCs w:val="28"/>
                <w:lang w:val="uk-UA"/>
              </w:rPr>
              <w:t xml:space="preserve"> </w:t>
            </w:r>
            <w:r w:rsidR="003F0C18" w:rsidRPr="00733472">
              <w:rPr>
                <w:color w:val="000000"/>
                <w:spacing w:val="-4"/>
                <w:sz w:val="28"/>
                <w:szCs w:val="28"/>
                <w:lang w:val="uk-UA"/>
              </w:rPr>
              <w:t>залишення заяви без руху</w:t>
            </w:r>
            <w:r w:rsidRPr="00733472">
              <w:rPr>
                <w:color w:val="000000"/>
                <w:spacing w:val="-4"/>
                <w:sz w:val="28"/>
                <w:szCs w:val="28"/>
                <w:lang w:val="uk-UA"/>
              </w:rPr>
              <w:t xml:space="preserve"> </w:t>
            </w:r>
            <w:r w:rsidR="00644E56" w:rsidRPr="00733472">
              <w:rPr>
                <w:color w:val="000000"/>
                <w:spacing w:val="-4"/>
                <w:sz w:val="28"/>
                <w:szCs w:val="28"/>
                <w:lang w:val="uk-UA"/>
              </w:rPr>
              <w:t xml:space="preserve">                   </w:t>
            </w:r>
          </w:p>
        </w:tc>
        <w:tc>
          <w:tcPr>
            <w:tcW w:w="2694" w:type="dxa"/>
            <w:tcBorders>
              <w:top w:val="single" w:sz="4" w:space="0" w:color="000000"/>
              <w:left w:val="single" w:sz="4" w:space="0" w:color="000000"/>
              <w:bottom w:val="single" w:sz="4" w:space="0" w:color="auto"/>
            </w:tcBorders>
          </w:tcPr>
          <w:p w14:paraId="44D745B0" w14:textId="40823AA1" w:rsidR="007111EB" w:rsidRPr="00733472" w:rsidRDefault="007111EB"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5F100A9A" w14:textId="77777777" w:rsidR="007111EB" w:rsidRPr="00733472" w:rsidRDefault="007111EB" w:rsidP="004016B9">
            <w:pPr>
              <w:ind w:left="100" w:right="-1"/>
              <w:contextualSpacing/>
              <w:jc w:val="center"/>
              <w:rPr>
                <w:sz w:val="28"/>
                <w:szCs w:val="28"/>
                <w:lang w:val="uk-UA"/>
              </w:rPr>
            </w:pPr>
            <w:r w:rsidRPr="00733472">
              <w:rPr>
                <w:color w:val="000000"/>
                <w:sz w:val="28"/>
                <w:szCs w:val="28"/>
                <w:lang w:val="uk-UA"/>
              </w:rPr>
              <w:t>Районне</w:t>
            </w:r>
          </w:p>
          <w:p w14:paraId="11994011" w14:textId="0573A72A" w:rsidR="007111EB" w:rsidRPr="00733472" w:rsidRDefault="007111EB" w:rsidP="003669E1">
            <w:pPr>
              <w:pBdr>
                <w:top w:val="nil"/>
                <w:left w:val="nil"/>
                <w:bottom w:val="nil"/>
                <w:right w:val="nil"/>
                <w:between w:val="nil"/>
              </w:pBdr>
              <w:ind w:right="-1"/>
              <w:contextualSpacing/>
              <w:jc w:val="center"/>
              <w:rPr>
                <w:sz w:val="28"/>
                <w:szCs w:val="28"/>
                <w:lang w:val="uk-UA"/>
              </w:rPr>
            </w:pPr>
            <w:r w:rsidRPr="00733472">
              <w:rPr>
                <w:color w:val="000000"/>
                <w:sz w:val="28"/>
                <w:szCs w:val="28"/>
                <w:lang w:val="uk-UA"/>
              </w:rPr>
              <w:t> управління</w:t>
            </w:r>
          </w:p>
        </w:tc>
        <w:tc>
          <w:tcPr>
            <w:tcW w:w="1559" w:type="dxa"/>
            <w:tcBorders>
              <w:top w:val="single" w:sz="4" w:space="0" w:color="000000"/>
              <w:left w:val="single" w:sz="4" w:space="0" w:color="auto"/>
              <w:bottom w:val="single" w:sz="4" w:space="0" w:color="auto"/>
              <w:right w:val="single" w:sz="4" w:space="0" w:color="000000"/>
            </w:tcBorders>
          </w:tcPr>
          <w:p w14:paraId="3F3B7875" w14:textId="77777777" w:rsidR="007111EB" w:rsidRPr="00733472" w:rsidRDefault="007111EB" w:rsidP="003669E1">
            <w:pPr>
              <w:pBdr>
                <w:top w:val="nil"/>
                <w:left w:val="nil"/>
                <w:bottom w:val="nil"/>
                <w:right w:val="nil"/>
                <w:between w:val="nil"/>
              </w:pBdr>
              <w:ind w:right="-1"/>
              <w:contextualSpacing/>
              <w:jc w:val="center"/>
              <w:rPr>
                <w:sz w:val="28"/>
                <w:szCs w:val="28"/>
                <w:lang w:val="uk-UA"/>
              </w:rPr>
            </w:pPr>
          </w:p>
        </w:tc>
      </w:tr>
      <w:tr w:rsidR="00310C2C" w:rsidRPr="00733472" w14:paraId="049DECE9" w14:textId="77777777" w:rsidTr="000D04F3">
        <w:trPr>
          <w:trHeight w:val="23"/>
        </w:trPr>
        <w:tc>
          <w:tcPr>
            <w:tcW w:w="568" w:type="dxa"/>
            <w:tcBorders>
              <w:top w:val="single" w:sz="4" w:space="0" w:color="000000"/>
              <w:left w:val="single" w:sz="4" w:space="0" w:color="000000"/>
              <w:bottom w:val="single" w:sz="4" w:space="0" w:color="auto"/>
            </w:tcBorders>
          </w:tcPr>
          <w:p w14:paraId="6EA2B6DE" w14:textId="62987A5D" w:rsidR="00310C2C" w:rsidRPr="00733472" w:rsidRDefault="00310C2C" w:rsidP="00310C2C">
            <w:pPr>
              <w:pBdr>
                <w:top w:val="nil"/>
                <w:left w:val="nil"/>
                <w:bottom w:val="nil"/>
                <w:right w:val="nil"/>
                <w:between w:val="nil"/>
              </w:pBdr>
              <w:ind w:left="-28" w:right="-1" w:firstLine="28"/>
              <w:contextualSpacing/>
              <w:jc w:val="center"/>
              <w:rPr>
                <w:bCs/>
                <w:color w:val="000000"/>
                <w:sz w:val="28"/>
                <w:szCs w:val="28"/>
                <w:lang w:val="uk-UA"/>
              </w:rPr>
            </w:pPr>
            <w:r w:rsidRPr="00733472">
              <w:rPr>
                <w:b/>
                <w:i/>
                <w:color w:val="000000"/>
                <w:sz w:val="28"/>
                <w:szCs w:val="28"/>
                <w:lang w:val="uk-UA"/>
              </w:rPr>
              <w:lastRenderedPageBreak/>
              <w:t>1</w:t>
            </w:r>
          </w:p>
        </w:tc>
        <w:tc>
          <w:tcPr>
            <w:tcW w:w="2976" w:type="dxa"/>
            <w:tcBorders>
              <w:top w:val="single" w:sz="4" w:space="0" w:color="000000"/>
              <w:left w:val="single" w:sz="4" w:space="0" w:color="000000"/>
              <w:bottom w:val="single" w:sz="4" w:space="0" w:color="auto"/>
            </w:tcBorders>
          </w:tcPr>
          <w:p w14:paraId="734E6758" w14:textId="0E9B3A33" w:rsidR="00310C2C" w:rsidRPr="00733472" w:rsidRDefault="00310C2C" w:rsidP="00310C2C">
            <w:pPr>
              <w:pBdr>
                <w:top w:val="nil"/>
                <w:left w:val="nil"/>
                <w:bottom w:val="nil"/>
                <w:right w:val="nil"/>
                <w:between w:val="nil"/>
              </w:pBdr>
              <w:ind w:left="96" w:right="96"/>
              <w:contextualSpacing/>
              <w:jc w:val="center"/>
              <w:rPr>
                <w:color w:val="000000"/>
                <w:spacing w:val="-4"/>
                <w:sz w:val="28"/>
                <w:szCs w:val="28"/>
                <w:lang w:val="uk-UA"/>
              </w:rPr>
            </w:pPr>
            <w:r w:rsidRPr="00733472">
              <w:rPr>
                <w:b/>
                <w:i/>
                <w:color w:val="000000"/>
                <w:sz w:val="28"/>
                <w:szCs w:val="28"/>
                <w:lang w:val="uk-UA"/>
              </w:rPr>
              <w:t>2</w:t>
            </w:r>
          </w:p>
        </w:tc>
        <w:tc>
          <w:tcPr>
            <w:tcW w:w="2694" w:type="dxa"/>
            <w:tcBorders>
              <w:top w:val="single" w:sz="4" w:space="0" w:color="000000"/>
              <w:left w:val="single" w:sz="4" w:space="0" w:color="000000"/>
              <w:bottom w:val="single" w:sz="4" w:space="0" w:color="auto"/>
            </w:tcBorders>
          </w:tcPr>
          <w:p w14:paraId="21DF8F2F" w14:textId="74146607" w:rsidR="00310C2C" w:rsidRPr="00733472" w:rsidRDefault="00310C2C" w:rsidP="00310C2C">
            <w:pPr>
              <w:pBdr>
                <w:top w:val="nil"/>
                <w:left w:val="nil"/>
                <w:bottom w:val="nil"/>
                <w:right w:val="nil"/>
                <w:between w:val="nil"/>
              </w:pBdr>
              <w:ind w:right="-1"/>
              <w:contextualSpacing/>
              <w:jc w:val="center"/>
              <w:rPr>
                <w:color w:val="000000"/>
                <w:sz w:val="28"/>
                <w:szCs w:val="28"/>
                <w:lang w:val="uk-UA"/>
              </w:rPr>
            </w:pPr>
            <w:r w:rsidRPr="00733472">
              <w:rPr>
                <w:b/>
                <w:i/>
                <w:color w:val="000000"/>
                <w:sz w:val="28"/>
                <w:szCs w:val="28"/>
                <w:lang w:val="uk-UA"/>
              </w:rPr>
              <w:t>3</w:t>
            </w:r>
          </w:p>
        </w:tc>
        <w:tc>
          <w:tcPr>
            <w:tcW w:w="1984" w:type="dxa"/>
            <w:tcBorders>
              <w:top w:val="single" w:sz="4" w:space="0" w:color="000000"/>
              <w:left w:val="single" w:sz="4" w:space="0" w:color="000000"/>
              <w:bottom w:val="single" w:sz="4" w:space="0" w:color="auto"/>
              <w:right w:val="single" w:sz="4" w:space="0" w:color="auto"/>
            </w:tcBorders>
          </w:tcPr>
          <w:p w14:paraId="1884CD6D" w14:textId="4D9B20E4" w:rsidR="00310C2C" w:rsidRPr="00733472" w:rsidRDefault="00310C2C" w:rsidP="00310C2C">
            <w:pPr>
              <w:ind w:left="100" w:right="-1"/>
              <w:contextualSpacing/>
              <w:jc w:val="center"/>
              <w:rPr>
                <w:color w:val="000000"/>
                <w:sz w:val="28"/>
                <w:szCs w:val="28"/>
                <w:lang w:val="uk-UA"/>
              </w:rPr>
            </w:pPr>
            <w:r w:rsidRPr="00733472">
              <w:rPr>
                <w:b/>
                <w:i/>
                <w:color w:val="000000"/>
                <w:sz w:val="28"/>
                <w:szCs w:val="28"/>
                <w:lang w:val="uk-UA"/>
              </w:rPr>
              <w:t>4</w:t>
            </w:r>
          </w:p>
        </w:tc>
        <w:tc>
          <w:tcPr>
            <w:tcW w:w="1559" w:type="dxa"/>
            <w:tcBorders>
              <w:top w:val="single" w:sz="4" w:space="0" w:color="000000"/>
              <w:left w:val="single" w:sz="4" w:space="0" w:color="auto"/>
              <w:bottom w:val="single" w:sz="4" w:space="0" w:color="auto"/>
              <w:right w:val="single" w:sz="4" w:space="0" w:color="000000"/>
            </w:tcBorders>
          </w:tcPr>
          <w:p w14:paraId="39C98FC9" w14:textId="53499887" w:rsidR="00310C2C" w:rsidRPr="00733472" w:rsidRDefault="00310C2C" w:rsidP="00310C2C">
            <w:pPr>
              <w:pBdr>
                <w:top w:val="nil"/>
                <w:left w:val="nil"/>
                <w:bottom w:val="nil"/>
                <w:right w:val="nil"/>
                <w:between w:val="nil"/>
              </w:pBdr>
              <w:ind w:right="-1"/>
              <w:contextualSpacing/>
              <w:jc w:val="center"/>
              <w:rPr>
                <w:sz w:val="28"/>
                <w:szCs w:val="28"/>
                <w:lang w:val="uk-UA"/>
              </w:rPr>
            </w:pPr>
            <w:r w:rsidRPr="00733472">
              <w:rPr>
                <w:b/>
                <w:i/>
                <w:color w:val="000000"/>
                <w:sz w:val="28"/>
                <w:szCs w:val="28"/>
                <w:lang w:val="uk-UA"/>
              </w:rPr>
              <w:t>5</w:t>
            </w:r>
          </w:p>
        </w:tc>
      </w:tr>
      <w:tr w:rsidR="00310C2C" w:rsidRPr="00733472" w14:paraId="331FF0C5" w14:textId="77777777" w:rsidTr="000D04F3">
        <w:trPr>
          <w:trHeight w:val="23"/>
        </w:trPr>
        <w:tc>
          <w:tcPr>
            <w:tcW w:w="568" w:type="dxa"/>
            <w:tcBorders>
              <w:top w:val="single" w:sz="4" w:space="0" w:color="000000"/>
              <w:left w:val="single" w:sz="4" w:space="0" w:color="000000"/>
              <w:bottom w:val="single" w:sz="4" w:space="0" w:color="auto"/>
            </w:tcBorders>
          </w:tcPr>
          <w:p w14:paraId="58B68A2E" w14:textId="3FB89DBE" w:rsidR="00310C2C" w:rsidRPr="00733472" w:rsidRDefault="00310C2C" w:rsidP="003669E1">
            <w:pPr>
              <w:pBdr>
                <w:top w:val="nil"/>
                <w:left w:val="nil"/>
                <w:bottom w:val="nil"/>
                <w:right w:val="nil"/>
                <w:between w:val="nil"/>
              </w:pBdr>
              <w:ind w:left="-28" w:right="-1" w:firstLine="28"/>
              <w:contextualSpacing/>
              <w:jc w:val="center"/>
              <w:rPr>
                <w:color w:val="000000"/>
                <w:sz w:val="28"/>
                <w:szCs w:val="28"/>
                <w:lang w:val="uk-UA"/>
              </w:rPr>
            </w:pPr>
            <w:r w:rsidRPr="00733472">
              <w:rPr>
                <w:color w:val="000000"/>
                <w:sz w:val="28"/>
                <w:szCs w:val="28"/>
                <w:lang w:val="uk-UA"/>
              </w:rPr>
              <w:t>6</w:t>
            </w:r>
          </w:p>
        </w:tc>
        <w:tc>
          <w:tcPr>
            <w:tcW w:w="2976" w:type="dxa"/>
            <w:tcBorders>
              <w:top w:val="single" w:sz="4" w:space="0" w:color="000000"/>
              <w:left w:val="single" w:sz="4" w:space="0" w:color="000000"/>
              <w:bottom w:val="single" w:sz="4" w:space="0" w:color="auto"/>
            </w:tcBorders>
          </w:tcPr>
          <w:p w14:paraId="65E039C8" w14:textId="77777777" w:rsidR="00310C2C" w:rsidRPr="00733472" w:rsidRDefault="00310C2C" w:rsidP="0064055B">
            <w:pPr>
              <w:pBdr>
                <w:top w:val="nil"/>
                <w:left w:val="nil"/>
                <w:bottom w:val="nil"/>
                <w:right w:val="nil"/>
                <w:between w:val="nil"/>
              </w:pBdr>
              <w:ind w:left="96" w:right="96"/>
              <w:contextualSpacing/>
              <w:jc w:val="both"/>
              <w:rPr>
                <w:color w:val="000000"/>
                <w:sz w:val="28"/>
                <w:szCs w:val="28"/>
                <w:lang w:val="uk-UA"/>
              </w:rPr>
            </w:pPr>
            <w:r w:rsidRPr="00733472">
              <w:rPr>
                <w:color w:val="000000"/>
                <w:sz w:val="28"/>
                <w:szCs w:val="28"/>
                <w:lang w:val="uk-UA"/>
              </w:rPr>
              <w:t>Розгляд заяви та формування пакету доку- ментів</w:t>
            </w:r>
          </w:p>
          <w:p w14:paraId="6DDFF753" w14:textId="094B4982" w:rsidR="00310C2C" w:rsidRPr="00733472" w:rsidRDefault="00310C2C" w:rsidP="0064055B">
            <w:pPr>
              <w:pBdr>
                <w:top w:val="nil"/>
                <w:left w:val="nil"/>
                <w:bottom w:val="nil"/>
                <w:right w:val="nil"/>
                <w:between w:val="nil"/>
              </w:pBdr>
              <w:ind w:left="96" w:right="96"/>
              <w:contextualSpacing/>
              <w:jc w:val="both"/>
              <w:rPr>
                <w:color w:val="000000"/>
                <w:sz w:val="28"/>
                <w:szCs w:val="28"/>
                <w:lang w:val="uk-UA"/>
              </w:rPr>
            </w:pPr>
          </w:p>
        </w:tc>
        <w:tc>
          <w:tcPr>
            <w:tcW w:w="2694" w:type="dxa"/>
            <w:tcBorders>
              <w:top w:val="single" w:sz="4" w:space="0" w:color="000000"/>
              <w:left w:val="single" w:sz="4" w:space="0" w:color="000000"/>
              <w:bottom w:val="single" w:sz="4" w:space="0" w:color="auto"/>
            </w:tcBorders>
          </w:tcPr>
          <w:p w14:paraId="44202B94" w14:textId="11DA233A" w:rsidR="00310C2C" w:rsidRPr="00733472" w:rsidRDefault="00310C2C" w:rsidP="003F0C18">
            <w:pPr>
              <w:pBdr>
                <w:top w:val="nil"/>
                <w:left w:val="nil"/>
                <w:bottom w:val="nil"/>
                <w:right w:val="nil"/>
                <w:between w:val="nil"/>
              </w:pBdr>
              <w:ind w:left="96" w:right="96"/>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auto"/>
              <w:right w:val="single" w:sz="4" w:space="0" w:color="auto"/>
            </w:tcBorders>
          </w:tcPr>
          <w:p w14:paraId="2134B37F" w14:textId="33A49E5B" w:rsidR="00310C2C" w:rsidRPr="00733472" w:rsidRDefault="00310C2C" w:rsidP="0064055B">
            <w:pPr>
              <w:pBdr>
                <w:top w:val="nil"/>
                <w:left w:val="nil"/>
                <w:bottom w:val="nil"/>
                <w:right w:val="nil"/>
                <w:between w:val="nil"/>
              </w:pBdr>
              <w:ind w:left="96" w:right="96"/>
              <w:contextualSpacing/>
              <w:jc w:val="center"/>
              <w:rPr>
                <w:sz w:val="28"/>
                <w:szCs w:val="28"/>
                <w:lang w:val="uk-UA"/>
              </w:rPr>
            </w:pPr>
            <w:r w:rsidRPr="00733472">
              <w:rPr>
                <w:sz w:val="28"/>
                <w:szCs w:val="28"/>
                <w:lang w:val="uk-UA"/>
              </w:rPr>
              <w:t>Районне управління</w:t>
            </w:r>
          </w:p>
        </w:tc>
        <w:tc>
          <w:tcPr>
            <w:tcW w:w="1559" w:type="dxa"/>
            <w:tcBorders>
              <w:top w:val="single" w:sz="4" w:space="0" w:color="000000"/>
              <w:left w:val="single" w:sz="4" w:space="0" w:color="auto"/>
              <w:bottom w:val="single" w:sz="4" w:space="0" w:color="auto"/>
              <w:right w:val="single" w:sz="4" w:space="0" w:color="000000"/>
            </w:tcBorders>
          </w:tcPr>
          <w:p w14:paraId="7DD6C3BC" w14:textId="6B0625AC" w:rsidR="00310C2C" w:rsidRPr="00733472" w:rsidRDefault="00310C2C" w:rsidP="00310C2C">
            <w:pPr>
              <w:pBdr>
                <w:top w:val="nil"/>
                <w:left w:val="nil"/>
                <w:bottom w:val="nil"/>
                <w:right w:val="nil"/>
                <w:between w:val="nil"/>
              </w:pBdr>
              <w:ind w:left="96" w:right="96"/>
              <w:contextualSpacing/>
              <w:jc w:val="center"/>
              <w:rPr>
                <w:sz w:val="28"/>
                <w:szCs w:val="28"/>
                <w:lang w:val="uk-UA"/>
              </w:rPr>
            </w:pPr>
            <w:r w:rsidRPr="00733472">
              <w:rPr>
                <w:sz w:val="28"/>
                <w:szCs w:val="28"/>
                <w:lang w:val="uk-UA"/>
              </w:rPr>
              <w:t>До двох календар- них днів</w:t>
            </w:r>
          </w:p>
        </w:tc>
      </w:tr>
      <w:tr w:rsidR="00310C2C" w:rsidRPr="00733472" w14:paraId="45BC2577" w14:textId="77777777" w:rsidTr="000D04F3">
        <w:trPr>
          <w:trHeight w:val="23"/>
        </w:trPr>
        <w:tc>
          <w:tcPr>
            <w:tcW w:w="568" w:type="dxa"/>
            <w:tcBorders>
              <w:top w:val="single" w:sz="4" w:space="0" w:color="000000"/>
              <w:left w:val="single" w:sz="4" w:space="0" w:color="000000"/>
              <w:bottom w:val="single" w:sz="4" w:space="0" w:color="000000"/>
            </w:tcBorders>
          </w:tcPr>
          <w:p w14:paraId="75672B43" w14:textId="3CC1BB0B"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7</w:t>
            </w:r>
          </w:p>
        </w:tc>
        <w:tc>
          <w:tcPr>
            <w:tcW w:w="2976" w:type="dxa"/>
            <w:tcBorders>
              <w:top w:val="single" w:sz="4" w:space="0" w:color="000000"/>
              <w:left w:val="single" w:sz="4" w:space="0" w:color="000000"/>
              <w:bottom w:val="single" w:sz="4" w:space="0" w:color="000000"/>
            </w:tcBorders>
          </w:tcPr>
          <w:p w14:paraId="6615A910" w14:textId="77777777" w:rsidR="00310C2C" w:rsidRPr="00733472" w:rsidRDefault="00310C2C" w:rsidP="003F0C18">
            <w:pPr>
              <w:pBdr>
                <w:top w:val="nil"/>
                <w:left w:val="nil"/>
                <w:bottom w:val="nil"/>
                <w:right w:val="nil"/>
                <w:between w:val="nil"/>
              </w:pBdr>
              <w:ind w:left="96"/>
              <w:contextualSpacing/>
              <w:jc w:val="both"/>
              <w:rPr>
                <w:color w:val="000000"/>
                <w:sz w:val="28"/>
                <w:szCs w:val="28"/>
                <w:lang w:val="uk-UA"/>
              </w:rPr>
            </w:pPr>
            <w:r w:rsidRPr="00733472">
              <w:rPr>
                <w:color w:val="000000"/>
                <w:sz w:val="28"/>
                <w:szCs w:val="28"/>
                <w:lang w:val="uk-UA"/>
              </w:rPr>
              <w:t>За потреби підготовка відмови в наданні допомоги заявнику із зазначенням шляхів її оскарження</w:t>
            </w:r>
          </w:p>
          <w:p w14:paraId="11F393E4" w14:textId="0ED8EAD2" w:rsidR="00310C2C" w:rsidRPr="00733472" w:rsidRDefault="00310C2C" w:rsidP="003F0C18">
            <w:pPr>
              <w:pBdr>
                <w:top w:val="nil"/>
                <w:left w:val="nil"/>
                <w:bottom w:val="nil"/>
                <w:right w:val="nil"/>
                <w:between w:val="nil"/>
              </w:pBdr>
              <w:ind w:left="96"/>
              <w:contextualSpacing/>
              <w:jc w:val="both"/>
              <w:rPr>
                <w:color w:val="000000"/>
                <w:sz w:val="28"/>
                <w:szCs w:val="28"/>
                <w:lang w:val="uk-UA"/>
              </w:rPr>
            </w:pPr>
          </w:p>
        </w:tc>
        <w:tc>
          <w:tcPr>
            <w:tcW w:w="2694" w:type="dxa"/>
            <w:tcBorders>
              <w:top w:val="single" w:sz="4" w:space="0" w:color="000000"/>
              <w:left w:val="single" w:sz="4" w:space="0" w:color="000000"/>
              <w:bottom w:val="single" w:sz="4" w:space="0" w:color="000000"/>
            </w:tcBorders>
          </w:tcPr>
          <w:p w14:paraId="487D50B1" w14:textId="01017165" w:rsidR="00310C2C" w:rsidRPr="00733472" w:rsidRDefault="00310C2C" w:rsidP="0064055B">
            <w:pPr>
              <w:pBdr>
                <w:top w:val="nil"/>
                <w:left w:val="nil"/>
                <w:bottom w:val="nil"/>
                <w:right w:val="nil"/>
                <w:between w:val="nil"/>
              </w:pBdr>
              <w:ind w:left="96" w:right="97"/>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auto"/>
              <w:right w:val="single" w:sz="4" w:space="0" w:color="auto"/>
            </w:tcBorders>
          </w:tcPr>
          <w:p w14:paraId="0A8D7F5B" w14:textId="77777777" w:rsidR="00310C2C" w:rsidRPr="00733472" w:rsidRDefault="00310C2C" w:rsidP="003F0C18">
            <w:pPr>
              <w:pBdr>
                <w:top w:val="nil"/>
                <w:left w:val="nil"/>
                <w:bottom w:val="nil"/>
                <w:right w:val="nil"/>
                <w:between w:val="nil"/>
              </w:pBdr>
              <w:ind w:left="96" w:right="-186"/>
              <w:contextualSpacing/>
              <w:jc w:val="center"/>
              <w:rPr>
                <w:sz w:val="28"/>
                <w:szCs w:val="28"/>
                <w:lang w:val="uk-UA"/>
              </w:rPr>
            </w:pPr>
            <w:r w:rsidRPr="00733472">
              <w:rPr>
                <w:sz w:val="28"/>
                <w:szCs w:val="28"/>
                <w:lang w:val="uk-UA"/>
              </w:rPr>
              <w:t xml:space="preserve">Районне </w:t>
            </w:r>
          </w:p>
          <w:p w14:paraId="715B6C7E" w14:textId="77777777" w:rsidR="00310C2C" w:rsidRPr="00733472" w:rsidRDefault="00310C2C" w:rsidP="003F0C18">
            <w:pPr>
              <w:pBdr>
                <w:top w:val="nil"/>
                <w:left w:val="nil"/>
                <w:bottom w:val="nil"/>
                <w:right w:val="nil"/>
                <w:between w:val="nil"/>
              </w:pBdr>
              <w:ind w:left="96" w:right="-186"/>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auto"/>
              <w:left w:val="single" w:sz="4" w:space="0" w:color="auto"/>
              <w:bottom w:val="single" w:sz="4" w:space="0" w:color="auto"/>
              <w:right w:val="single" w:sz="4" w:space="0" w:color="000000"/>
            </w:tcBorders>
          </w:tcPr>
          <w:p w14:paraId="5B5E24F1" w14:textId="4DC86326"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Протягом одного робочого дня</w:t>
            </w:r>
          </w:p>
        </w:tc>
      </w:tr>
      <w:tr w:rsidR="00310C2C" w:rsidRPr="00733472" w14:paraId="593009D9" w14:textId="77777777" w:rsidTr="000D04F3">
        <w:trPr>
          <w:trHeight w:val="23"/>
        </w:trPr>
        <w:tc>
          <w:tcPr>
            <w:tcW w:w="568" w:type="dxa"/>
            <w:tcBorders>
              <w:top w:val="single" w:sz="4" w:space="0" w:color="000000"/>
              <w:left w:val="single" w:sz="4" w:space="0" w:color="000000"/>
              <w:bottom w:val="single" w:sz="4" w:space="0" w:color="000000"/>
            </w:tcBorders>
          </w:tcPr>
          <w:p w14:paraId="5DF61FFE" w14:textId="1238A262"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8</w:t>
            </w:r>
          </w:p>
        </w:tc>
        <w:tc>
          <w:tcPr>
            <w:tcW w:w="2976" w:type="dxa"/>
            <w:tcBorders>
              <w:top w:val="single" w:sz="4" w:space="0" w:color="000000"/>
              <w:left w:val="single" w:sz="4" w:space="0" w:color="000000"/>
              <w:bottom w:val="single" w:sz="4" w:space="0" w:color="000000"/>
            </w:tcBorders>
          </w:tcPr>
          <w:p w14:paraId="46364457" w14:textId="77777777" w:rsidR="00310C2C" w:rsidRPr="00733472" w:rsidRDefault="00310C2C" w:rsidP="003F0C18">
            <w:pPr>
              <w:pBdr>
                <w:top w:val="nil"/>
                <w:left w:val="nil"/>
                <w:bottom w:val="nil"/>
                <w:right w:val="nil"/>
                <w:between w:val="nil"/>
              </w:pBdr>
              <w:ind w:left="96"/>
              <w:contextualSpacing/>
              <w:jc w:val="both"/>
              <w:rPr>
                <w:color w:val="000000"/>
                <w:sz w:val="28"/>
                <w:szCs w:val="28"/>
                <w:lang w:val="uk-UA"/>
              </w:rPr>
            </w:pPr>
            <w:r w:rsidRPr="00733472">
              <w:rPr>
                <w:color w:val="000000"/>
                <w:sz w:val="28"/>
                <w:szCs w:val="28"/>
                <w:lang w:val="uk-UA"/>
              </w:rPr>
              <w:t>Передача відмови до Центру</w:t>
            </w:r>
          </w:p>
        </w:tc>
        <w:tc>
          <w:tcPr>
            <w:tcW w:w="2694" w:type="dxa"/>
            <w:tcBorders>
              <w:top w:val="single" w:sz="4" w:space="0" w:color="000000"/>
              <w:left w:val="single" w:sz="4" w:space="0" w:color="000000"/>
              <w:bottom w:val="single" w:sz="4" w:space="0" w:color="000000"/>
            </w:tcBorders>
          </w:tcPr>
          <w:p w14:paraId="2AE89B1E" w14:textId="70225449" w:rsidR="00310C2C" w:rsidRPr="00733472" w:rsidRDefault="00310C2C" w:rsidP="0064055B">
            <w:pPr>
              <w:pBdr>
                <w:top w:val="nil"/>
                <w:left w:val="nil"/>
                <w:bottom w:val="nil"/>
                <w:right w:val="nil"/>
                <w:between w:val="nil"/>
              </w:pBdr>
              <w:ind w:left="96"/>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right w:val="single" w:sz="4" w:space="0" w:color="auto"/>
            </w:tcBorders>
          </w:tcPr>
          <w:p w14:paraId="38939BC0" w14:textId="77777777" w:rsidR="00310C2C" w:rsidRPr="00733472" w:rsidRDefault="00310C2C" w:rsidP="003F0C18">
            <w:pPr>
              <w:pBdr>
                <w:top w:val="nil"/>
                <w:left w:val="nil"/>
                <w:bottom w:val="nil"/>
                <w:right w:val="nil"/>
                <w:between w:val="nil"/>
              </w:pBdr>
              <w:ind w:left="96" w:right="-186"/>
              <w:contextualSpacing/>
              <w:jc w:val="center"/>
              <w:rPr>
                <w:sz w:val="28"/>
                <w:szCs w:val="28"/>
                <w:lang w:val="uk-UA"/>
              </w:rPr>
            </w:pPr>
            <w:r w:rsidRPr="00733472">
              <w:rPr>
                <w:sz w:val="28"/>
                <w:szCs w:val="28"/>
                <w:lang w:val="uk-UA"/>
              </w:rPr>
              <w:t xml:space="preserve">Районне </w:t>
            </w:r>
          </w:p>
          <w:p w14:paraId="11CAE407" w14:textId="77777777" w:rsidR="00310C2C" w:rsidRPr="00733472" w:rsidRDefault="00310C2C" w:rsidP="003F0C18">
            <w:pPr>
              <w:pBdr>
                <w:top w:val="nil"/>
                <w:left w:val="nil"/>
                <w:bottom w:val="nil"/>
                <w:right w:val="nil"/>
                <w:between w:val="nil"/>
              </w:pBdr>
              <w:ind w:left="96" w:right="-186"/>
              <w:contextualSpacing/>
              <w:jc w:val="center"/>
              <w:rPr>
                <w:color w:val="000000"/>
                <w:sz w:val="28"/>
                <w:szCs w:val="28"/>
                <w:lang w:val="uk-UA"/>
              </w:rPr>
            </w:pPr>
            <w:r w:rsidRPr="00733472">
              <w:rPr>
                <w:sz w:val="28"/>
                <w:szCs w:val="28"/>
                <w:lang w:val="uk-UA"/>
              </w:rPr>
              <w:t>управління</w:t>
            </w:r>
          </w:p>
        </w:tc>
        <w:tc>
          <w:tcPr>
            <w:tcW w:w="1559" w:type="dxa"/>
            <w:tcBorders>
              <w:top w:val="single" w:sz="4" w:space="0" w:color="auto"/>
              <w:left w:val="single" w:sz="4" w:space="0" w:color="auto"/>
              <w:right w:val="single" w:sz="4" w:space="0" w:color="000000"/>
            </w:tcBorders>
          </w:tcPr>
          <w:p w14:paraId="2F9A9AC3" w14:textId="5A5BF848"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Протягом одного робочого дня</w:t>
            </w:r>
          </w:p>
        </w:tc>
      </w:tr>
      <w:tr w:rsidR="00310C2C" w:rsidRPr="00733472" w14:paraId="2A9724B8" w14:textId="77777777" w:rsidTr="000D04F3">
        <w:trPr>
          <w:trHeight w:val="23"/>
        </w:trPr>
        <w:tc>
          <w:tcPr>
            <w:tcW w:w="568" w:type="dxa"/>
            <w:tcBorders>
              <w:top w:val="single" w:sz="4" w:space="0" w:color="000000"/>
              <w:left w:val="single" w:sz="4" w:space="0" w:color="000000"/>
              <w:bottom w:val="single" w:sz="4" w:space="0" w:color="000000"/>
            </w:tcBorders>
          </w:tcPr>
          <w:p w14:paraId="22F6AFF6" w14:textId="546E8123"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9</w:t>
            </w:r>
          </w:p>
        </w:tc>
        <w:tc>
          <w:tcPr>
            <w:tcW w:w="2976" w:type="dxa"/>
            <w:tcBorders>
              <w:top w:val="single" w:sz="4" w:space="0" w:color="000000"/>
              <w:left w:val="single" w:sz="4" w:space="0" w:color="000000"/>
              <w:bottom w:val="single" w:sz="4" w:space="0" w:color="000000"/>
            </w:tcBorders>
          </w:tcPr>
          <w:p w14:paraId="6CC939F2" w14:textId="71BA4423" w:rsidR="00310C2C" w:rsidRPr="00733472" w:rsidRDefault="00310C2C" w:rsidP="003F0C18">
            <w:pPr>
              <w:pBdr>
                <w:top w:val="nil"/>
                <w:left w:val="nil"/>
                <w:bottom w:val="nil"/>
                <w:right w:val="nil"/>
                <w:between w:val="nil"/>
              </w:pBdr>
              <w:ind w:left="96"/>
              <w:contextualSpacing/>
              <w:jc w:val="both"/>
              <w:rPr>
                <w:color w:val="000000"/>
                <w:sz w:val="28"/>
                <w:szCs w:val="28"/>
                <w:lang w:val="uk-UA"/>
              </w:rPr>
            </w:pPr>
            <w:r w:rsidRPr="00733472">
              <w:rPr>
                <w:color w:val="000000"/>
                <w:sz w:val="28"/>
                <w:szCs w:val="28"/>
                <w:lang w:val="uk-UA"/>
              </w:rPr>
              <w:t>Видача відмови заяв-нику</w:t>
            </w:r>
          </w:p>
        </w:tc>
        <w:tc>
          <w:tcPr>
            <w:tcW w:w="2694" w:type="dxa"/>
            <w:tcBorders>
              <w:top w:val="single" w:sz="4" w:space="0" w:color="000000"/>
              <w:left w:val="single" w:sz="4" w:space="0" w:color="000000"/>
              <w:bottom w:val="single" w:sz="4" w:space="0" w:color="000000"/>
            </w:tcBorders>
          </w:tcPr>
          <w:p w14:paraId="7EC0E0FC" w14:textId="77777777" w:rsidR="00310C2C" w:rsidRPr="00733472" w:rsidRDefault="00310C2C" w:rsidP="0064055B">
            <w:pPr>
              <w:pBdr>
                <w:top w:val="nil"/>
                <w:left w:val="nil"/>
                <w:bottom w:val="nil"/>
                <w:right w:val="nil"/>
                <w:between w:val="nil"/>
              </w:pBdr>
              <w:ind w:left="96"/>
              <w:contextualSpacing/>
              <w:jc w:val="center"/>
              <w:rPr>
                <w:sz w:val="28"/>
                <w:szCs w:val="28"/>
                <w:lang w:val="uk-UA"/>
              </w:rPr>
            </w:pPr>
            <w:r w:rsidRPr="00733472">
              <w:rPr>
                <w:sz w:val="28"/>
                <w:szCs w:val="28"/>
                <w:lang w:val="uk-UA"/>
              </w:rPr>
              <w:t>Адміністратор Центру,</w:t>
            </w:r>
          </w:p>
          <w:p w14:paraId="48842F4A" w14:textId="2741D7D3" w:rsidR="00310C2C" w:rsidRPr="00733472" w:rsidRDefault="00310C2C" w:rsidP="0064055B">
            <w:pPr>
              <w:pBdr>
                <w:top w:val="nil"/>
                <w:left w:val="nil"/>
                <w:bottom w:val="nil"/>
                <w:right w:val="nil"/>
                <w:between w:val="nil"/>
              </w:pBdr>
              <w:ind w:left="96"/>
              <w:contextualSpacing/>
              <w:jc w:val="center"/>
              <w:rPr>
                <w:sz w:val="28"/>
                <w:szCs w:val="28"/>
                <w:lang w:val="uk-UA"/>
              </w:rPr>
            </w:pPr>
            <w:r w:rsidRPr="00733472">
              <w:rPr>
                <w:sz w:val="28"/>
                <w:szCs w:val="28"/>
                <w:lang w:val="uk-UA"/>
              </w:rPr>
              <w:t>спеціаліст  районного управління</w:t>
            </w:r>
          </w:p>
        </w:tc>
        <w:tc>
          <w:tcPr>
            <w:tcW w:w="1984" w:type="dxa"/>
            <w:tcBorders>
              <w:top w:val="single" w:sz="4" w:space="0" w:color="000000"/>
              <w:left w:val="single" w:sz="4" w:space="0" w:color="000000"/>
              <w:bottom w:val="single" w:sz="4" w:space="0" w:color="000000"/>
              <w:right w:val="single" w:sz="4" w:space="0" w:color="auto"/>
            </w:tcBorders>
          </w:tcPr>
          <w:p w14:paraId="1216FA95" w14:textId="77777777" w:rsidR="00310C2C" w:rsidRPr="00733472" w:rsidRDefault="00310C2C" w:rsidP="003F0C18">
            <w:pPr>
              <w:pBdr>
                <w:top w:val="nil"/>
                <w:left w:val="nil"/>
                <w:bottom w:val="nil"/>
                <w:right w:val="nil"/>
                <w:between w:val="nil"/>
              </w:pBdr>
              <w:ind w:left="96" w:right="-186"/>
              <w:contextualSpacing/>
              <w:jc w:val="center"/>
              <w:rPr>
                <w:sz w:val="28"/>
                <w:szCs w:val="28"/>
                <w:lang w:val="uk-UA"/>
              </w:rPr>
            </w:pPr>
            <w:r w:rsidRPr="00733472">
              <w:rPr>
                <w:sz w:val="28"/>
                <w:szCs w:val="28"/>
                <w:lang w:val="uk-UA"/>
              </w:rPr>
              <w:t xml:space="preserve">Центр, </w:t>
            </w:r>
          </w:p>
          <w:p w14:paraId="1697F1A9" w14:textId="77777777" w:rsidR="00310C2C" w:rsidRPr="00733472" w:rsidRDefault="00310C2C" w:rsidP="003F0C18">
            <w:pPr>
              <w:pBdr>
                <w:top w:val="nil"/>
                <w:left w:val="nil"/>
                <w:bottom w:val="nil"/>
                <w:right w:val="nil"/>
                <w:between w:val="nil"/>
              </w:pBdr>
              <w:ind w:left="96" w:right="-186"/>
              <w:contextualSpacing/>
              <w:jc w:val="center"/>
              <w:rPr>
                <w:sz w:val="28"/>
                <w:szCs w:val="28"/>
                <w:lang w:val="uk-UA"/>
              </w:rPr>
            </w:pPr>
            <w:r w:rsidRPr="00733472">
              <w:rPr>
                <w:sz w:val="28"/>
                <w:szCs w:val="28"/>
                <w:lang w:val="uk-UA"/>
              </w:rPr>
              <w:t xml:space="preserve">районне </w:t>
            </w:r>
          </w:p>
          <w:p w14:paraId="5E1E9777" w14:textId="77777777" w:rsidR="00310C2C" w:rsidRPr="00733472" w:rsidRDefault="00310C2C" w:rsidP="003F0C18">
            <w:pPr>
              <w:pBdr>
                <w:top w:val="nil"/>
                <w:left w:val="nil"/>
                <w:bottom w:val="nil"/>
                <w:right w:val="nil"/>
                <w:between w:val="nil"/>
              </w:pBdr>
              <w:ind w:left="96" w:right="-186"/>
              <w:contextualSpacing/>
              <w:jc w:val="center"/>
              <w:rPr>
                <w:sz w:val="28"/>
                <w:szCs w:val="28"/>
                <w:lang w:val="uk-UA"/>
              </w:rPr>
            </w:pPr>
            <w:r w:rsidRPr="00733472">
              <w:rPr>
                <w:sz w:val="28"/>
                <w:szCs w:val="28"/>
                <w:lang w:val="uk-UA"/>
              </w:rPr>
              <w:t>управління</w:t>
            </w:r>
          </w:p>
        </w:tc>
        <w:tc>
          <w:tcPr>
            <w:tcW w:w="1559" w:type="dxa"/>
            <w:tcBorders>
              <w:top w:val="single" w:sz="4" w:space="0" w:color="000000"/>
              <w:left w:val="single" w:sz="4" w:space="0" w:color="auto"/>
              <w:right w:val="single" w:sz="4" w:space="0" w:color="000000"/>
            </w:tcBorders>
          </w:tcPr>
          <w:p w14:paraId="56A59D7A" w14:textId="77777777"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У день звернення</w:t>
            </w:r>
          </w:p>
        </w:tc>
      </w:tr>
      <w:tr w:rsidR="00310C2C" w:rsidRPr="00733472" w14:paraId="66FC01F7" w14:textId="77777777" w:rsidTr="000D04F3">
        <w:trPr>
          <w:trHeight w:val="23"/>
        </w:trPr>
        <w:tc>
          <w:tcPr>
            <w:tcW w:w="568" w:type="dxa"/>
            <w:tcBorders>
              <w:top w:val="single" w:sz="4" w:space="0" w:color="auto"/>
              <w:left w:val="single" w:sz="4" w:space="0" w:color="auto"/>
              <w:bottom w:val="single" w:sz="4" w:space="0" w:color="auto"/>
              <w:right w:val="single" w:sz="4" w:space="0" w:color="auto"/>
            </w:tcBorders>
          </w:tcPr>
          <w:p w14:paraId="036860B1" w14:textId="728172D6"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10</w:t>
            </w:r>
          </w:p>
        </w:tc>
        <w:tc>
          <w:tcPr>
            <w:tcW w:w="2976" w:type="dxa"/>
            <w:tcBorders>
              <w:top w:val="single" w:sz="4" w:space="0" w:color="auto"/>
              <w:left w:val="single" w:sz="4" w:space="0" w:color="auto"/>
              <w:bottom w:val="single" w:sz="4" w:space="0" w:color="auto"/>
              <w:right w:val="single" w:sz="4" w:space="0" w:color="auto"/>
            </w:tcBorders>
          </w:tcPr>
          <w:p w14:paraId="16559D57" w14:textId="77777777" w:rsidR="00310C2C" w:rsidRPr="00733472" w:rsidRDefault="00310C2C" w:rsidP="003F0C18">
            <w:pPr>
              <w:pBdr>
                <w:top w:val="nil"/>
                <w:left w:val="nil"/>
                <w:bottom w:val="nil"/>
                <w:right w:val="nil"/>
                <w:between w:val="nil"/>
              </w:pBdr>
              <w:ind w:left="96"/>
              <w:contextualSpacing/>
              <w:rPr>
                <w:color w:val="000000"/>
                <w:sz w:val="28"/>
                <w:szCs w:val="28"/>
                <w:lang w:val="uk-UA"/>
              </w:rPr>
            </w:pPr>
            <w:r w:rsidRPr="00733472">
              <w:rPr>
                <w:color w:val="000000"/>
                <w:sz w:val="28"/>
                <w:szCs w:val="28"/>
                <w:lang w:val="uk-UA"/>
              </w:rPr>
              <w:t>Включення інформації про заявника до списку осіб, які мають право на отримання допомоги</w:t>
            </w:r>
          </w:p>
          <w:p w14:paraId="56522278" w14:textId="06817A7A" w:rsidR="00310C2C" w:rsidRPr="00733472" w:rsidRDefault="00310C2C" w:rsidP="003F0C18">
            <w:pPr>
              <w:pBdr>
                <w:top w:val="nil"/>
                <w:left w:val="nil"/>
                <w:bottom w:val="nil"/>
                <w:right w:val="nil"/>
                <w:between w:val="nil"/>
              </w:pBdr>
              <w:ind w:left="96"/>
              <w:contextualSpacing/>
              <w:rPr>
                <w:color w:val="000000"/>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14:paraId="280129F7" w14:textId="6544E1BC" w:rsidR="00310C2C" w:rsidRPr="00733472" w:rsidRDefault="00310C2C" w:rsidP="0064055B">
            <w:pPr>
              <w:pBdr>
                <w:top w:val="nil"/>
                <w:left w:val="nil"/>
                <w:bottom w:val="nil"/>
                <w:right w:val="nil"/>
                <w:between w:val="nil"/>
              </w:pBdr>
              <w:ind w:left="96"/>
              <w:contextualSpacing/>
              <w:jc w:val="center"/>
              <w:rPr>
                <w:color w:val="000000"/>
                <w:spacing w:val="-4"/>
                <w:sz w:val="28"/>
                <w:szCs w:val="28"/>
                <w:lang w:val="uk-UA"/>
              </w:rPr>
            </w:pPr>
            <w:r w:rsidRPr="00733472">
              <w:rPr>
                <w:color w:val="000000"/>
                <w:spacing w:val="-4"/>
                <w:sz w:val="28"/>
                <w:szCs w:val="28"/>
                <w:lang w:val="uk-UA"/>
              </w:rPr>
              <w:t>Спеціаліст з роботи із зазначеною категорією громадян</w:t>
            </w:r>
          </w:p>
        </w:tc>
        <w:tc>
          <w:tcPr>
            <w:tcW w:w="1984" w:type="dxa"/>
            <w:tcBorders>
              <w:top w:val="single" w:sz="4" w:space="0" w:color="auto"/>
              <w:left w:val="single" w:sz="4" w:space="0" w:color="auto"/>
              <w:bottom w:val="single" w:sz="4" w:space="0" w:color="auto"/>
              <w:right w:val="single" w:sz="4" w:space="0" w:color="auto"/>
            </w:tcBorders>
          </w:tcPr>
          <w:p w14:paraId="4FB3B070" w14:textId="77777777" w:rsidR="00310C2C" w:rsidRPr="00733472" w:rsidRDefault="00310C2C" w:rsidP="003F0C18">
            <w:pPr>
              <w:pBdr>
                <w:top w:val="nil"/>
                <w:left w:val="nil"/>
                <w:bottom w:val="nil"/>
                <w:right w:val="nil"/>
                <w:between w:val="nil"/>
              </w:pBdr>
              <w:ind w:left="96" w:right="-186"/>
              <w:contextualSpacing/>
              <w:jc w:val="center"/>
              <w:rPr>
                <w:color w:val="000000"/>
                <w:sz w:val="28"/>
                <w:szCs w:val="28"/>
                <w:lang w:val="uk-UA"/>
              </w:rPr>
            </w:pPr>
            <w:r w:rsidRPr="00733472">
              <w:rPr>
                <w:color w:val="000000"/>
                <w:sz w:val="28"/>
                <w:szCs w:val="28"/>
                <w:lang w:val="uk-UA"/>
              </w:rPr>
              <w:t>Районне управління</w:t>
            </w:r>
          </w:p>
        </w:tc>
        <w:tc>
          <w:tcPr>
            <w:tcW w:w="1559" w:type="dxa"/>
            <w:tcBorders>
              <w:top w:val="single" w:sz="4" w:space="0" w:color="auto"/>
              <w:left w:val="single" w:sz="4" w:space="0" w:color="auto"/>
              <w:bottom w:val="single" w:sz="4" w:space="0" w:color="auto"/>
              <w:right w:val="single" w:sz="4" w:space="0" w:color="auto"/>
            </w:tcBorders>
          </w:tcPr>
          <w:p w14:paraId="3B848C02" w14:textId="6390313C"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У день  звернення</w:t>
            </w:r>
          </w:p>
        </w:tc>
      </w:tr>
      <w:tr w:rsidR="00310C2C" w:rsidRPr="00733472" w14:paraId="08806760" w14:textId="77777777" w:rsidTr="000D04F3">
        <w:trPr>
          <w:trHeight w:val="23"/>
        </w:trPr>
        <w:tc>
          <w:tcPr>
            <w:tcW w:w="568" w:type="dxa"/>
            <w:tcBorders>
              <w:top w:val="single" w:sz="4" w:space="0" w:color="auto"/>
              <w:left w:val="single" w:sz="4" w:space="0" w:color="000000"/>
              <w:bottom w:val="single" w:sz="4" w:space="0" w:color="000000"/>
            </w:tcBorders>
          </w:tcPr>
          <w:p w14:paraId="6CE44761" w14:textId="1171B3FD"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11</w:t>
            </w:r>
          </w:p>
        </w:tc>
        <w:tc>
          <w:tcPr>
            <w:tcW w:w="2976" w:type="dxa"/>
            <w:tcBorders>
              <w:top w:val="single" w:sz="4" w:space="0" w:color="auto"/>
              <w:left w:val="single" w:sz="4" w:space="0" w:color="000000"/>
              <w:bottom w:val="single" w:sz="4" w:space="0" w:color="000000"/>
            </w:tcBorders>
          </w:tcPr>
          <w:p w14:paraId="0ED4D755" w14:textId="11B5359C" w:rsidR="00310C2C" w:rsidRPr="00733472" w:rsidRDefault="00310C2C" w:rsidP="003F0C18">
            <w:pPr>
              <w:pBdr>
                <w:top w:val="nil"/>
                <w:left w:val="nil"/>
                <w:bottom w:val="nil"/>
                <w:right w:val="nil"/>
                <w:between w:val="nil"/>
              </w:pBdr>
              <w:ind w:left="96" w:right="96"/>
              <w:contextualSpacing/>
              <w:rPr>
                <w:color w:val="000000"/>
                <w:spacing w:val="-4"/>
                <w:sz w:val="28"/>
                <w:szCs w:val="28"/>
                <w:lang w:val="uk-UA"/>
              </w:rPr>
            </w:pPr>
            <w:r w:rsidRPr="00733472">
              <w:rPr>
                <w:color w:val="000000"/>
                <w:spacing w:val="-4"/>
                <w:sz w:val="28"/>
                <w:szCs w:val="28"/>
                <w:lang w:val="uk-UA"/>
              </w:rPr>
              <w:t xml:space="preserve">Направлення заяви, пакета документів та списку осіб, які мають право на отримання допомоги, до департаменту соціальної політики виконкому Кривозької міської ради (надалі – департамент) </w:t>
            </w:r>
          </w:p>
          <w:p w14:paraId="0C934E9A" w14:textId="1E94CC21" w:rsidR="00310C2C" w:rsidRPr="00733472" w:rsidRDefault="00310C2C" w:rsidP="003F0C18">
            <w:pPr>
              <w:pBdr>
                <w:top w:val="nil"/>
                <w:left w:val="nil"/>
                <w:bottom w:val="nil"/>
                <w:right w:val="nil"/>
                <w:between w:val="nil"/>
              </w:pBdr>
              <w:ind w:left="96" w:right="96"/>
              <w:contextualSpacing/>
              <w:rPr>
                <w:color w:val="000000"/>
                <w:spacing w:val="-4"/>
                <w:sz w:val="28"/>
                <w:szCs w:val="28"/>
                <w:lang w:val="uk-UA"/>
              </w:rPr>
            </w:pPr>
          </w:p>
        </w:tc>
        <w:tc>
          <w:tcPr>
            <w:tcW w:w="2694" w:type="dxa"/>
            <w:tcBorders>
              <w:top w:val="single" w:sz="4" w:space="0" w:color="auto"/>
              <w:left w:val="single" w:sz="4" w:space="0" w:color="000000"/>
              <w:bottom w:val="single" w:sz="4" w:space="0" w:color="000000"/>
            </w:tcBorders>
          </w:tcPr>
          <w:p w14:paraId="0A3B0EE3" w14:textId="4D67D7DE" w:rsidR="00310C2C" w:rsidRPr="00733472" w:rsidRDefault="00310C2C" w:rsidP="0064055B">
            <w:pPr>
              <w:pBdr>
                <w:top w:val="nil"/>
                <w:left w:val="nil"/>
                <w:bottom w:val="nil"/>
                <w:right w:val="nil"/>
                <w:between w:val="nil"/>
              </w:pBdr>
              <w:ind w:right="97"/>
              <w:contextualSpacing/>
              <w:jc w:val="center"/>
              <w:rPr>
                <w:color w:val="000000"/>
                <w:sz w:val="28"/>
                <w:szCs w:val="28"/>
                <w:lang w:val="uk-UA"/>
              </w:rPr>
            </w:pPr>
            <w:r w:rsidRPr="00733472">
              <w:rPr>
                <w:sz w:val="28"/>
                <w:szCs w:val="28"/>
                <w:lang w:val="uk-UA"/>
              </w:rPr>
              <w:t>Спеціаліст районного управління</w:t>
            </w:r>
          </w:p>
        </w:tc>
        <w:tc>
          <w:tcPr>
            <w:tcW w:w="1984" w:type="dxa"/>
            <w:tcBorders>
              <w:top w:val="single" w:sz="4" w:space="0" w:color="auto"/>
              <w:left w:val="single" w:sz="4" w:space="0" w:color="000000"/>
              <w:bottom w:val="single" w:sz="4" w:space="0" w:color="000000"/>
            </w:tcBorders>
          </w:tcPr>
          <w:p w14:paraId="16B6E300" w14:textId="77777777" w:rsidR="00310C2C" w:rsidRPr="00733472" w:rsidRDefault="00310C2C" w:rsidP="003F0C18">
            <w:pPr>
              <w:pBdr>
                <w:top w:val="nil"/>
                <w:left w:val="nil"/>
                <w:bottom w:val="nil"/>
                <w:right w:val="nil"/>
                <w:between w:val="nil"/>
              </w:pBdr>
              <w:ind w:right="-186"/>
              <w:contextualSpacing/>
              <w:jc w:val="center"/>
              <w:rPr>
                <w:color w:val="000000"/>
                <w:sz w:val="28"/>
                <w:szCs w:val="28"/>
                <w:lang w:val="uk-UA"/>
              </w:rPr>
            </w:pPr>
            <w:r w:rsidRPr="00733472">
              <w:rPr>
                <w:sz w:val="28"/>
                <w:szCs w:val="28"/>
                <w:lang w:val="uk-UA"/>
              </w:rPr>
              <w:t>Районне управління</w:t>
            </w:r>
          </w:p>
        </w:tc>
        <w:tc>
          <w:tcPr>
            <w:tcW w:w="1559" w:type="dxa"/>
            <w:tcBorders>
              <w:top w:val="single" w:sz="4" w:space="0" w:color="auto"/>
              <w:left w:val="single" w:sz="4" w:space="0" w:color="000000"/>
              <w:right w:val="single" w:sz="4" w:space="0" w:color="000000"/>
            </w:tcBorders>
          </w:tcPr>
          <w:p w14:paraId="012F23E3" w14:textId="6594FBC8"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До дев’яти календарних днів</w:t>
            </w:r>
          </w:p>
        </w:tc>
      </w:tr>
      <w:tr w:rsidR="00310C2C" w:rsidRPr="00733472" w14:paraId="3251D939" w14:textId="77777777" w:rsidTr="000D04F3">
        <w:trPr>
          <w:trHeight w:val="23"/>
        </w:trPr>
        <w:tc>
          <w:tcPr>
            <w:tcW w:w="568" w:type="dxa"/>
            <w:tcBorders>
              <w:top w:val="single" w:sz="4" w:space="0" w:color="000000"/>
              <w:left w:val="single" w:sz="4" w:space="0" w:color="000000"/>
              <w:bottom w:val="single" w:sz="4" w:space="0" w:color="000000"/>
            </w:tcBorders>
          </w:tcPr>
          <w:p w14:paraId="410A9249" w14:textId="12EB05E7"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t>12</w:t>
            </w:r>
          </w:p>
        </w:tc>
        <w:tc>
          <w:tcPr>
            <w:tcW w:w="2976" w:type="dxa"/>
            <w:tcBorders>
              <w:top w:val="single" w:sz="4" w:space="0" w:color="000000"/>
              <w:left w:val="single" w:sz="4" w:space="0" w:color="000000"/>
              <w:bottom w:val="single" w:sz="4" w:space="0" w:color="000000"/>
            </w:tcBorders>
          </w:tcPr>
          <w:p w14:paraId="4D9AD9A4" w14:textId="4D5BEA9D" w:rsidR="00310C2C" w:rsidRPr="00733472" w:rsidRDefault="00310C2C" w:rsidP="0064055B">
            <w:pPr>
              <w:pBdr>
                <w:top w:val="nil"/>
                <w:left w:val="nil"/>
                <w:bottom w:val="nil"/>
                <w:right w:val="nil"/>
                <w:between w:val="nil"/>
              </w:pBdr>
              <w:ind w:left="96" w:right="96"/>
              <w:contextualSpacing/>
              <w:rPr>
                <w:color w:val="000000"/>
                <w:spacing w:val="-4"/>
                <w:sz w:val="28"/>
                <w:szCs w:val="28"/>
                <w:lang w:val="uk-UA"/>
              </w:rPr>
            </w:pPr>
            <w:r w:rsidRPr="00733472">
              <w:rPr>
                <w:color w:val="000000"/>
                <w:spacing w:val="-4"/>
                <w:sz w:val="28"/>
                <w:szCs w:val="28"/>
                <w:lang w:val="uk-UA"/>
              </w:rPr>
              <w:t xml:space="preserve">Підготовка проєкту рі-шення виконкому Криворізької міської ради про надання допомоги </w:t>
            </w:r>
          </w:p>
        </w:tc>
        <w:tc>
          <w:tcPr>
            <w:tcW w:w="2694" w:type="dxa"/>
            <w:tcBorders>
              <w:top w:val="single" w:sz="4" w:space="0" w:color="000000"/>
              <w:left w:val="single" w:sz="4" w:space="0" w:color="000000"/>
              <w:bottom w:val="single" w:sz="4" w:space="0" w:color="000000"/>
            </w:tcBorders>
          </w:tcPr>
          <w:p w14:paraId="489C45F0" w14:textId="1102E6AD" w:rsidR="00310C2C" w:rsidRPr="00733472" w:rsidRDefault="00310C2C" w:rsidP="0064055B">
            <w:pPr>
              <w:pBdr>
                <w:top w:val="nil"/>
                <w:left w:val="nil"/>
                <w:bottom w:val="nil"/>
                <w:right w:val="nil"/>
                <w:between w:val="nil"/>
              </w:pBdr>
              <w:contextualSpacing/>
              <w:jc w:val="center"/>
              <w:rPr>
                <w:sz w:val="28"/>
                <w:szCs w:val="28"/>
                <w:lang w:val="uk-UA"/>
              </w:rPr>
            </w:pPr>
            <w:r w:rsidRPr="00733472">
              <w:rPr>
                <w:sz w:val="28"/>
                <w:szCs w:val="28"/>
                <w:lang w:val="uk-UA"/>
              </w:rPr>
              <w:t xml:space="preserve">Спеціаліст департаменту  </w:t>
            </w:r>
          </w:p>
        </w:tc>
        <w:tc>
          <w:tcPr>
            <w:tcW w:w="1984" w:type="dxa"/>
            <w:tcBorders>
              <w:top w:val="single" w:sz="4" w:space="0" w:color="000000"/>
              <w:left w:val="single" w:sz="4" w:space="0" w:color="000000"/>
              <w:bottom w:val="single" w:sz="4" w:space="0" w:color="000000"/>
            </w:tcBorders>
          </w:tcPr>
          <w:p w14:paraId="2E33EE77" w14:textId="77777777" w:rsidR="00310C2C" w:rsidRPr="00733472" w:rsidRDefault="00310C2C" w:rsidP="003F0C18">
            <w:pPr>
              <w:pBdr>
                <w:top w:val="nil"/>
                <w:left w:val="nil"/>
                <w:bottom w:val="nil"/>
                <w:right w:val="nil"/>
                <w:between w:val="nil"/>
              </w:pBdr>
              <w:ind w:right="-186"/>
              <w:contextualSpacing/>
              <w:jc w:val="center"/>
              <w:rPr>
                <w:sz w:val="28"/>
                <w:szCs w:val="28"/>
                <w:lang w:val="uk-UA"/>
              </w:rPr>
            </w:pPr>
            <w:r w:rsidRPr="00733472">
              <w:rPr>
                <w:sz w:val="28"/>
                <w:szCs w:val="28"/>
                <w:lang w:val="uk-UA"/>
              </w:rPr>
              <w:t>Департамент</w:t>
            </w:r>
          </w:p>
        </w:tc>
        <w:tc>
          <w:tcPr>
            <w:tcW w:w="1559" w:type="dxa"/>
            <w:tcBorders>
              <w:top w:val="single" w:sz="4" w:space="0" w:color="000000"/>
              <w:left w:val="single" w:sz="4" w:space="0" w:color="000000"/>
              <w:bottom w:val="single" w:sz="4" w:space="0" w:color="000000"/>
              <w:right w:val="single" w:sz="4" w:space="0" w:color="000000"/>
            </w:tcBorders>
          </w:tcPr>
          <w:p w14:paraId="195022C0" w14:textId="4B8FA78D" w:rsidR="00310C2C" w:rsidRPr="00733472" w:rsidRDefault="00310C2C" w:rsidP="003F0C18">
            <w:pPr>
              <w:pBdr>
                <w:top w:val="nil"/>
                <w:left w:val="nil"/>
                <w:bottom w:val="nil"/>
                <w:right w:val="nil"/>
                <w:between w:val="nil"/>
              </w:pBdr>
              <w:ind w:left="96"/>
              <w:contextualSpacing/>
              <w:jc w:val="center"/>
              <w:rPr>
                <w:color w:val="000000"/>
                <w:sz w:val="28"/>
                <w:szCs w:val="28"/>
                <w:lang w:val="uk-UA"/>
              </w:rPr>
            </w:pPr>
            <w:r w:rsidRPr="00733472">
              <w:rPr>
                <w:color w:val="000000"/>
                <w:sz w:val="28"/>
                <w:szCs w:val="28"/>
                <w:lang w:val="uk-UA"/>
              </w:rPr>
              <w:t>До 24 ка-лендарних днів</w:t>
            </w:r>
          </w:p>
        </w:tc>
      </w:tr>
      <w:tr w:rsidR="00310C2C" w:rsidRPr="00733472" w14:paraId="7D0DD543" w14:textId="77777777" w:rsidTr="000D04F3">
        <w:trPr>
          <w:trHeight w:val="2916"/>
        </w:trPr>
        <w:tc>
          <w:tcPr>
            <w:tcW w:w="568" w:type="dxa"/>
            <w:tcBorders>
              <w:top w:val="single" w:sz="4" w:space="0" w:color="000000"/>
              <w:left w:val="single" w:sz="4" w:space="0" w:color="000000"/>
              <w:bottom w:val="single" w:sz="4" w:space="0" w:color="000000"/>
            </w:tcBorders>
          </w:tcPr>
          <w:p w14:paraId="09071F66" w14:textId="3A690724" w:rsidR="00310C2C" w:rsidRPr="00733472" w:rsidRDefault="00310C2C" w:rsidP="003F0C18">
            <w:pPr>
              <w:pBdr>
                <w:top w:val="nil"/>
                <w:left w:val="nil"/>
                <w:bottom w:val="nil"/>
                <w:right w:val="nil"/>
                <w:between w:val="nil"/>
              </w:pBdr>
              <w:ind w:left="-28" w:right="-186" w:firstLine="28"/>
              <w:contextualSpacing/>
              <w:jc w:val="center"/>
              <w:rPr>
                <w:color w:val="000000"/>
                <w:sz w:val="28"/>
                <w:szCs w:val="28"/>
                <w:lang w:val="uk-UA"/>
              </w:rPr>
            </w:pPr>
            <w:r w:rsidRPr="00733472">
              <w:rPr>
                <w:color w:val="000000"/>
                <w:sz w:val="28"/>
                <w:szCs w:val="28"/>
                <w:lang w:val="uk-UA"/>
              </w:rPr>
              <w:lastRenderedPageBreak/>
              <w:t>13</w:t>
            </w:r>
          </w:p>
        </w:tc>
        <w:tc>
          <w:tcPr>
            <w:tcW w:w="2976" w:type="dxa"/>
            <w:tcBorders>
              <w:top w:val="single" w:sz="4" w:space="0" w:color="000000"/>
              <w:left w:val="single" w:sz="4" w:space="0" w:color="000000"/>
              <w:bottom w:val="single" w:sz="4" w:space="0" w:color="000000"/>
            </w:tcBorders>
          </w:tcPr>
          <w:p w14:paraId="714C4EAA" w14:textId="34BF6EB1" w:rsidR="00310C2C" w:rsidRPr="00DA638B" w:rsidRDefault="00412994" w:rsidP="003F0C18">
            <w:pPr>
              <w:pBdr>
                <w:top w:val="nil"/>
                <w:left w:val="nil"/>
                <w:bottom w:val="nil"/>
                <w:right w:val="nil"/>
                <w:between w:val="nil"/>
              </w:pBdr>
              <w:ind w:left="96" w:right="96"/>
              <w:contextualSpacing/>
              <w:rPr>
                <w:color w:val="000000"/>
                <w:spacing w:val="-2"/>
                <w:sz w:val="28"/>
                <w:szCs w:val="28"/>
                <w:lang w:val="uk-UA"/>
              </w:rPr>
            </w:pPr>
            <w:r w:rsidRPr="00DA638B">
              <w:rPr>
                <w:color w:val="000000"/>
                <w:spacing w:val="-2"/>
                <w:sz w:val="28"/>
                <w:szCs w:val="28"/>
                <w:lang w:val="uk-UA"/>
              </w:rPr>
              <w:t>Перерахування кош</w:t>
            </w:r>
            <w:r w:rsidR="00DA638B">
              <w:rPr>
                <w:color w:val="000000"/>
                <w:spacing w:val="-2"/>
                <w:sz w:val="28"/>
                <w:szCs w:val="28"/>
                <w:lang w:val="uk-UA"/>
              </w:rPr>
              <w:t>тів призначеної</w:t>
            </w:r>
            <w:bookmarkStart w:id="5" w:name="_GoBack"/>
            <w:bookmarkEnd w:id="5"/>
            <w:r w:rsidRPr="00DA638B">
              <w:rPr>
                <w:color w:val="000000"/>
                <w:spacing w:val="-2"/>
                <w:sz w:val="28"/>
                <w:szCs w:val="28"/>
                <w:lang w:val="uk-UA"/>
              </w:rPr>
              <w:t xml:space="preserve"> </w:t>
            </w:r>
            <w:r w:rsidR="00310C2C" w:rsidRPr="00DA638B">
              <w:rPr>
                <w:color w:val="000000"/>
                <w:spacing w:val="-2"/>
                <w:sz w:val="28"/>
                <w:szCs w:val="28"/>
                <w:lang w:val="uk-UA"/>
              </w:rPr>
              <w:t>допомоги заявнику</w:t>
            </w:r>
          </w:p>
        </w:tc>
        <w:tc>
          <w:tcPr>
            <w:tcW w:w="2694" w:type="dxa"/>
            <w:tcBorders>
              <w:top w:val="single" w:sz="4" w:space="0" w:color="000000"/>
              <w:left w:val="single" w:sz="4" w:space="0" w:color="000000"/>
              <w:bottom w:val="single" w:sz="4" w:space="0" w:color="000000"/>
            </w:tcBorders>
          </w:tcPr>
          <w:p w14:paraId="1772BBF5" w14:textId="087BA3E3" w:rsidR="00310C2C" w:rsidRPr="00733472" w:rsidRDefault="00310C2C" w:rsidP="003F0C18">
            <w:pPr>
              <w:pBdr>
                <w:top w:val="nil"/>
                <w:left w:val="nil"/>
                <w:bottom w:val="nil"/>
                <w:right w:val="nil"/>
                <w:between w:val="nil"/>
              </w:pBdr>
              <w:ind w:right="-186"/>
              <w:contextualSpacing/>
              <w:jc w:val="center"/>
              <w:rPr>
                <w:sz w:val="28"/>
                <w:szCs w:val="28"/>
                <w:lang w:val="uk-UA"/>
              </w:rPr>
            </w:pPr>
            <w:r w:rsidRPr="00733472">
              <w:rPr>
                <w:sz w:val="28"/>
                <w:szCs w:val="28"/>
                <w:lang w:val="uk-UA"/>
              </w:rPr>
              <w:t>Спеціаліст депар</w:t>
            </w:r>
            <w:r w:rsidR="00412994">
              <w:rPr>
                <w:sz w:val="28"/>
                <w:szCs w:val="28"/>
                <w:lang w:val="uk-UA"/>
              </w:rPr>
              <w:t>-</w:t>
            </w:r>
            <w:r w:rsidRPr="00733472">
              <w:rPr>
                <w:sz w:val="28"/>
                <w:szCs w:val="28"/>
                <w:lang w:val="uk-UA"/>
              </w:rPr>
              <w:t xml:space="preserve">таменту  </w:t>
            </w:r>
          </w:p>
        </w:tc>
        <w:tc>
          <w:tcPr>
            <w:tcW w:w="1984" w:type="dxa"/>
            <w:tcBorders>
              <w:top w:val="single" w:sz="4" w:space="0" w:color="auto"/>
              <w:left w:val="single" w:sz="4" w:space="0" w:color="000000"/>
              <w:bottom w:val="single" w:sz="4" w:space="0" w:color="auto"/>
            </w:tcBorders>
          </w:tcPr>
          <w:p w14:paraId="27A16492" w14:textId="77777777" w:rsidR="00310C2C" w:rsidRPr="00733472" w:rsidRDefault="00310C2C" w:rsidP="003F0C18">
            <w:pPr>
              <w:pBdr>
                <w:top w:val="nil"/>
                <w:left w:val="nil"/>
                <w:bottom w:val="nil"/>
                <w:right w:val="nil"/>
                <w:between w:val="nil"/>
              </w:pBdr>
              <w:ind w:right="-186"/>
              <w:contextualSpacing/>
              <w:jc w:val="center"/>
              <w:rPr>
                <w:sz w:val="28"/>
                <w:szCs w:val="28"/>
                <w:lang w:val="uk-UA"/>
              </w:rPr>
            </w:pPr>
            <w:r w:rsidRPr="00733472">
              <w:rPr>
                <w:sz w:val="28"/>
                <w:szCs w:val="28"/>
                <w:lang w:val="uk-UA"/>
              </w:rPr>
              <w:t>Департамент</w:t>
            </w:r>
          </w:p>
        </w:tc>
        <w:tc>
          <w:tcPr>
            <w:tcW w:w="1559" w:type="dxa"/>
            <w:tcBorders>
              <w:top w:val="single" w:sz="4" w:space="0" w:color="auto"/>
              <w:left w:val="single" w:sz="4" w:space="0" w:color="000000"/>
              <w:bottom w:val="single" w:sz="4" w:space="0" w:color="auto"/>
              <w:right w:val="single" w:sz="4" w:space="0" w:color="000000"/>
            </w:tcBorders>
          </w:tcPr>
          <w:p w14:paraId="759C0236" w14:textId="722551CF" w:rsidR="00310C2C" w:rsidRPr="00733472" w:rsidRDefault="00310C2C" w:rsidP="003F0C18">
            <w:pPr>
              <w:pBdr>
                <w:top w:val="nil"/>
                <w:left w:val="nil"/>
                <w:bottom w:val="nil"/>
                <w:right w:val="nil"/>
                <w:between w:val="nil"/>
              </w:pBdr>
              <w:contextualSpacing/>
              <w:jc w:val="center"/>
              <w:rPr>
                <w:color w:val="000000"/>
                <w:spacing w:val="-4"/>
                <w:sz w:val="28"/>
                <w:szCs w:val="28"/>
                <w:lang w:val="uk-UA"/>
              </w:rPr>
            </w:pPr>
            <w:r w:rsidRPr="00733472">
              <w:rPr>
                <w:color w:val="000000"/>
                <w:spacing w:val="-4"/>
                <w:sz w:val="28"/>
                <w:szCs w:val="28"/>
                <w:lang w:val="uk-UA"/>
              </w:rPr>
              <w:t>Після ух</w:t>
            </w:r>
            <w:r w:rsidR="00412994">
              <w:rPr>
                <w:color w:val="000000"/>
                <w:spacing w:val="-4"/>
                <w:sz w:val="28"/>
                <w:szCs w:val="28"/>
                <w:lang w:val="uk-UA"/>
              </w:rPr>
              <w:t>-</w:t>
            </w:r>
            <w:r w:rsidRPr="00733472">
              <w:rPr>
                <w:color w:val="000000"/>
                <w:spacing w:val="-4"/>
                <w:sz w:val="28"/>
                <w:szCs w:val="28"/>
                <w:lang w:val="uk-UA"/>
              </w:rPr>
              <w:t xml:space="preserve">валення </w:t>
            </w:r>
            <w:r w:rsidR="00412994">
              <w:rPr>
                <w:color w:val="000000"/>
                <w:spacing w:val="-4"/>
                <w:sz w:val="28"/>
                <w:szCs w:val="28"/>
                <w:lang w:val="uk-UA"/>
              </w:rPr>
              <w:t xml:space="preserve"> </w:t>
            </w:r>
            <w:r w:rsidRPr="00733472">
              <w:rPr>
                <w:color w:val="000000"/>
                <w:spacing w:val="-4"/>
                <w:sz w:val="28"/>
                <w:szCs w:val="28"/>
                <w:lang w:val="uk-UA"/>
              </w:rPr>
              <w:t xml:space="preserve">рішення </w:t>
            </w:r>
            <w:r w:rsidR="00412994">
              <w:rPr>
                <w:color w:val="000000"/>
                <w:spacing w:val="-4"/>
                <w:sz w:val="28"/>
                <w:szCs w:val="28"/>
                <w:lang w:val="uk-UA"/>
              </w:rPr>
              <w:t xml:space="preserve">  </w:t>
            </w:r>
            <w:r w:rsidRPr="00733472">
              <w:rPr>
                <w:color w:val="000000"/>
                <w:spacing w:val="-4"/>
                <w:sz w:val="28"/>
                <w:szCs w:val="28"/>
                <w:lang w:val="uk-UA"/>
              </w:rPr>
              <w:t>про на</w:t>
            </w:r>
            <w:r w:rsidR="00412994">
              <w:rPr>
                <w:color w:val="000000"/>
                <w:spacing w:val="-4"/>
                <w:sz w:val="28"/>
                <w:szCs w:val="28"/>
                <w:lang w:val="uk-UA"/>
              </w:rPr>
              <w:t>-</w:t>
            </w:r>
            <w:r w:rsidRPr="00733472">
              <w:rPr>
                <w:color w:val="000000"/>
                <w:spacing w:val="-4"/>
                <w:sz w:val="28"/>
                <w:szCs w:val="28"/>
                <w:lang w:val="uk-UA"/>
              </w:rPr>
              <w:t>дання допомоги на засіданні виконкому Криворі</w:t>
            </w:r>
            <w:r w:rsidR="00412994">
              <w:rPr>
                <w:color w:val="000000"/>
                <w:spacing w:val="-4"/>
                <w:sz w:val="28"/>
                <w:szCs w:val="28"/>
                <w:lang w:val="uk-UA"/>
              </w:rPr>
              <w:t>-</w:t>
            </w:r>
            <w:r w:rsidRPr="00733472">
              <w:rPr>
                <w:color w:val="000000"/>
                <w:spacing w:val="-4"/>
                <w:sz w:val="28"/>
                <w:szCs w:val="28"/>
                <w:lang w:val="uk-UA"/>
              </w:rPr>
              <w:t>зької міської ради</w:t>
            </w:r>
          </w:p>
        </w:tc>
      </w:tr>
    </w:tbl>
    <w:p w14:paraId="1BC6FF19" w14:textId="121791B7" w:rsidR="00C4347E" w:rsidRPr="00733472" w:rsidRDefault="00C4347E" w:rsidP="003669E1">
      <w:pPr>
        <w:pBdr>
          <w:top w:val="nil"/>
          <w:left w:val="nil"/>
          <w:bottom w:val="nil"/>
          <w:right w:val="nil"/>
          <w:between w:val="nil"/>
        </w:pBdr>
        <w:spacing w:after="200"/>
        <w:ind w:right="-1"/>
        <w:contextualSpacing/>
        <w:rPr>
          <w:rFonts w:ascii="Calibri" w:eastAsia="Calibri" w:hAnsi="Calibri" w:cs="Calibri"/>
          <w:color w:val="000000"/>
          <w:sz w:val="22"/>
          <w:szCs w:val="22"/>
          <w:lang w:val="uk-UA"/>
        </w:rPr>
      </w:pPr>
    </w:p>
    <w:p w14:paraId="2D3DE0BD" w14:textId="77777777" w:rsidR="00BD5C4A" w:rsidRDefault="00BD5C4A" w:rsidP="003669E1">
      <w:pPr>
        <w:pBdr>
          <w:top w:val="nil"/>
          <w:left w:val="nil"/>
          <w:bottom w:val="nil"/>
          <w:right w:val="nil"/>
          <w:between w:val="nil"/>
        </w:pBdr>
        <w:spacing w:after="200"/>
        <w:ind w:right="-1"/>
        <w:contextualSpacing/>
        <w:rPr>
          <w:rFonts w:ascii="Calibri" w:eastAsia="Calibri" w:hAnsi="Calibri" w:cs="Calibri"/>
          <w:color w:val="000000"/>
          <w:sz w:val="22"/>
          <w:szCs w:val="22"/>
          <w:lang w:val="uk-UA"/>
        </w:rPr>
      </w:pPr>
    </w:p>
    <w:p w14:paraId="1CC06F2F" w14:textId="77777777" w:rsidR="00412994" w:rsidRDefault="00412994" w:rsidP="003669E1">
      <w:pPr>
        <w:pBdr>
          <w:top w:val="nil"/>
          <w:left w:val="nil"/>
          <w:bottom w:val="nil"/>
          <w:right w:val="nil"/>
          <w:between w:val="nil"/>
        </w:pBdr>
        <w:spacing w:after="200"/>
        <w:ind w:right="-1"/>
        <w:contextualSpacing/>
        <w:rPr>
          <w:rFonts w:ascii="Calibri" w:eastAsia="Calibri" w:hAnsi="Calibri" w:cs="Calibri"/>
          <w:color w:val="000000"/>
          <w:sz w:val="22"/>
          <w:szCs w:val="22"/>
          <w:lang w:val="uk-UA"/>
        </w:rPr>
      </w:pPr>
    </w:p>
    <w:p w14:paraId="1D7610A7" w14:textId="77777777" w:rsidR="00412994" w:rsidRPr="00733472" w:rsidRDefault="00412994" w:rsidP="003669E1">
      <w:pPr>
        <w:pBdr>
          <w:top w:val="nil"/>
          <w:left w:val="nil"/>
          <w:bottom w:val="nil"/>
          <w:right w:val="nil"/>
          <w:between w:val="nil"/>
        </w:pBdr>
        <w:spacing w:after="200"/>
        <w:ind w:right="-1"/>
        <w:contextualSpacing/>
        <w:rPr>
          <w:rFonts w:ascii="Calibri" w:eastAsia="Calibri" w:hAnsi="Calibri" w:cs="Calibri"/>
          <w:color w:val="000000"/>
          <w:sz w:val="22"/>
          <w:szCs w:val="22"/>
          <w:lang w:val="uk-UA"/>
        </w:rPr>
      </w:pPr>
    </w:p>
    <w:p w14:paraId="5B60A26E" w14:textId="12D15D23" w:rsidR="00C4347E" w:rsidRPr="00733472" w:rsidRDefault="00C4347E" w:rsidP="003669E1">
      <w:pPr>
        <w:pBdr>
          <w:top w:val="nil"/>
          <w:left w:val="nil"/>
          <w:bottom w:val="nil"/>
          <w:right w:val="nil"/>
          <w:between w:val="nil"/>
        </w:pBdr>
        <w:spacing w:after="200"/>
        <w:ind w:right="-1"/>
        <w:contextualSpacing/>
        <w:rPr>
          <w:rFonts w:eastAsia="Calibri"/>
          <w:b/>
          <w:i/>
          <w:color w:val="000000"/>
          <w:sz w:val="28"/>
          <w:szCs w:val="28"/>
          <w:lang w:val="uk-UA"/>
        </w:rPr>
      </w:pPr>
      <w:r w:rsidRPr="00733472">
        <w:rPr>
          <w:rFonts w:ascii="Calibri" w:eastAsia="Calibri" w:hAnsi="Calibri" w:cs="Calibri"/>
          <w:color w:val="000000"/>
          <w:sz w:val="22"/>
          <w:szCs w:val="22"/>
          <w:lang w:val="uk-UA"/>
        </w:rPr>
        <w:t xml:space="preserve">      </w:t>
      </w:r>
      <w:r w:rsidRPr="00733472">
        <w:rPr>
          <w:rFonts w:eastAsia="Calibri"/>
          <w:b/>
          <w:i/>
          <w:color w:val="000000"/>
          <w:sz w:val="28"/>
          <w:szCs w:val="28"/>
          <w:lang w:val="uk-UA"/>
        </w:rPr>
        <w:t>Керуюча справами виконкому</w:t>
      </w:r>
      <w:r w:rsidR="00BD5C4A" w:rsidRPr="00733472">
        <w:rPr>
          <w:rFonts w:eastAsia="Calibri"/>
          <w:b/>
          <w:i/>
          <w:color w:val="000000"/>
          <w:sz w:val="28"/>
          <w:szCs w:val="28"/>
          <w:lang w:val="uk-UA"/>
        </w:rPr>
        <w:t xml:space="preserve">                 </w:t>
      </w:r>
      <w:r w:rsidR="0022543C" w:rsidRPr="00733472">
        <w:rPr>
          <w:rFonts w:eastAsia="Calibri"/>
          <w:b/>
          <w:i/>
          <w:color w:val="000000"/>
          <w:sz w:val="28"/>
          <w:szCs w:val="28"/>
          <w:lang w:val="uk-UA"/>
        </w:rPr>
        <w:t xml:space="preserve">    </w:t>
      </w:r>
      <w:r w:rsidR="00BD5C4A" w:rsidRPr="00733472">
        <w:rPr>
          <w:rFonts w:eastAsia="Calibri"/>
          <w:b/>
          <w:i/>
          <w:color w:val="000000"/>
          <w:sz w:val="28"/>
          <w:szCs w:val="28"/>
          <w:lang w:val="uk-UA"/>
        </w:rPr>
        <w:t xml:space="preserve">                 Олена ШОВГЕЛЯ</w:t>
      </w:r>
    </w:p>
    <w:sectPr w:rsidR="00C4347E" w:rsidRPr="00733472" w:rsidSect="00896F1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303B4" w14:textId="77777777" w:rsidR="00E3121E" w:rsidRDefault="00E3121E" w:rsidP="00557C89">
      <w:r>
        <w:separator/>
      </w:r>
    </w:p>
  </w:endnote>
  <w:endnote w:type="continuationSeparator" w:id="0">
    <w:p w14:paraId="53F11E01" w14:textId="77777777" w:rsidR="00E3121E" w:rsidRDefault="00E3121E" w:rsidP="0055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01E1" w14:textId="77777777" w:rsidR="00E3121E" w:rsidRDefault="00E3121E" w:rsidP="00557C89">
      <w:r>
        <w:separator/>
      </w:r>
    </w:p>
  </w:footnote>
  <w:footnote w:type="continuationSeparator" w:id="0">
    <w:p w14:paraId="27BB0BBD" w14:textId="77777777" w:rsidR="00E3121E" w:rsidRDefault="00E3121E" w:rsidP="00557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928733"/>
      <w:docPartObj>
        <w:docPartGallery w:val="Page Numbers (Top of Page)"/>
        <w:docPartUnique/>
      </w:docPartObj>
    </w:sdtPr>
    <w:sdtEndPr>
      <w:rPr>
        <w:i/>
      </w:rPr>
    </w:sdtEndPr>
    <w:sdtContent>
      <w:p w14:paraId="25351C3A" w14:textId="77777777" w:rsidR="00970C42" w:rsidRDefault="00970C42">
        <w:pPr>
          <w:pStyle w:val="a6"/>
          <w:jc w:val="center"/>
          <w:rPr>
            <w:lang w:val="uk-UA"/>
          </w:rPr>
        </w:pPr>
        <w:r>
          <w:fldChar w:fldCharType="begin"/>
        </w:r>
        <w:r>
          <w:instrText>PAGE   \* MERGEFORMAT</w:instrText>
        </w:r>
        <w:r>
          <w:fldChar w:fldCharType="separate"/>
        </w:r>
        <w:r w:rsidR="00DA638B">
          <w:rPr>
            <w:noProof/>
          </w:rPr>
          <w:t>72</w:t>
        </w:r>
        <w:r>
          <w:fldChar w:fldCharType="end"/>
        </w:r>
      </w:p>
      <w:p w14:paraId="7DC4BBEA" w14:textId="358D8DEB" w:rsidR="00970C42" w:rsidRPr="00794156" w:rsidRDefault="00970C42" w:rsidP="00794156">
        <w:pPr>
          <w:pStyle w:val="a6"/>
          <w:jc w:val="right"/>
          <w:rPr>
            <w:i/>
          </w:rPr>
        </w:pPr>
        <w:r w:rsidRPr="00794156">
          <w:rPr>
            <w:i/>
            <w:lang w:val="uk-UA"/>
          </w:rPr>
          <w:t>Продовження додатка 2</w:t>
        </w:r>
      </w:p>
    </w:sdtContent>
  </w:sdt>
  <w:p w14:paraId="4987D830" w14:textId="77777777" w:rsidR="00970C42" w:rsidRPr="008D65E8" w:rsidRDefault="00970C42" w:rsidP="008D65E8">
    <w:pPr>
      <w:pStyle w:val="a6"/>
      <w:jc w:val="right"/>
      <w:rPr>
        <w:i/>
        <w:sz w:val="2"/>
        <w:szCs w:val="2"/>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0E"/>
    <w:rsid w:val="00001AC7"/>
    <w:rsid w:val="000033C1"/>
    <w:rsid w:val="0001468A"/>
    <w:rsid w:val="00026F1E"/>
    <w:rsid w:val="00033D23"/>
    <w:rsid w:val="000359AB"/>
    <w:rsid w:val="00040E0E"/>
    <w:rsid w:val="000419C3"/>
    <w:rsid w:val="00042AFE"/>
    <w:rsid w:val="000452FD"/>
    <w:rsid w:val="0004746F"/>
    <w:rsid w:val="00052874"/>
    <w:rsid w:val="00062578"/>
    <w:rsid w:val="000661DB"/>
    <w:rsid w:val="00070D5A"/>
    <w:rsid w:val="00072EE3"/>
    <w:rsid w:val="0008707D"/>
    <w:rsid w:val="00087A6B"/>
    <w:rsid w:val="00092843"/>
    <w:rsid w:val="000941EA"/>
    <w:rsid w:val="000957B2"/>
    <w:rsid w:val="000A6A8A"/>
    <w:rsid w:val="000A7D3C"/>
    <w:rsid w:val="000B623B"/>
    <w:rsid w:val="000B6846"/>
    <w:rsid w:val="000C3955"/>
    <w:rsid w:val="000C5CA2"/>
    <w:rsid w:val="000D0259"/>
    <w:rsid w:val="000D04F3"/>
    <w:rsid w:val="000D1000"/>
    <w:rsid w:val="000D2344"/>
    <w:rsid w:val="000D5B26"/>
    <w:rsid w:val="000D6D41"/>
    <w:rsid w:val="000D6E75"/>
    <w:rsid w:val="000E0BDD"/>
    <w:rsid w:val="000E23BB"/>
    <w:rsid w:val="000E367D"/>
    <w:rsid w:val="00110C5E"/>
    <w:rsid w:val="00127DD5"/>
    <w:rsid w:val="001326E2"/>
    <w:rsid w:val="00133C0E"/>
    <w:rsid w:val="00137E9E"/>
    <w:rsid w:val="001478C5"/>
    <w:rsid w:val="00152967"/>
    <w:rsid w:val="001547C4"/>
    <w:rsid w:val="001566D8"/>
    <w:rsid w:val="00160813"/>
    <w:rsid w:val="0016449B"/>
    <w:rsid w:val="001762A2"/>
    <w:rsid w:val="00182621"/>
    <w:rsid w:val="00186338"/>
    <w:rsid w:val="001A067B"/>
    <w:rsid w:val="001A0DF0"/>
    <w:rsid w:val="001A6820"/>
    <w:rsid w:val="001B3F79"/>
    <w:rsid w:val="001C11E9"/>
    <w:rsid w:val="001C7161"/>
    <w:rsid w:val="001D02F7"/>
    <w:rsid w:val="001D0FE6"/>
    <w:rsid w:val="001E0E21"/>
    <w:rsid w:val="001E363F"/>
    <w:rsid w:val="001E64BE"/>
    <w:rsid w:val="001E6DA7"/>
    <w:rsid w:val="001F11EA"/>
    <w:rsid w:val="001F2D5F"/>
    <w:rsid w:val="001F4139"/>
    <w:rsid w:val="002010C5"/>
    <w:rsid w:val="00202A43"/>
    <w:rsid w:val="00204A76"/>
    <w:rsid w:val="002211E0"/>
    <w:rsid w:val="00222BD1"/>
    <w:rsid w:val="0022543C"/>
    <w:rsid w:val="00226547"/>
    <w:rsid w:val="002466A9"/>
    <w:rsid w:val="00253BE0"/>
    <w:rsid w:val="002546B2"/>
    <w:rsid w:val="002676C2"/>
    <w:rsid w:val="00293440"/>
    <w:rsid w:val="002A1C5F"/>
    <w:rsid w:val="002A38B7"/>
    <w:rsid w:val="002B101C"/>
    <w:rsid w:val="002B49F4"/>
    <w:rsid w:val="002D71E8"/>
    <w:rsid w:val="002E3616"/>
    <w:rsid w:val="002E52CD"/>
    <w:rsid w:val="002E5656"/>
    <w:rsid w:val="002E60EB"/>
    <w:rsid w:val="002E7CE6"/>
    <w:rsid w:val="002F31D1"/>
    <w:rsid w:val="002F3C96"/>
    <w:rsid w:val="00310C2C"/>
    <w:rsid w:val="00332411"/>
    <w:rsid w:val="00337A9E"/>
    <w:rsid w:val="003430C3"/>
    <w:rsid w:val="00355881"/>
    <w:rsid w:val="0036119B"/>
    <w:rsid w:val="003649CB"/>
    <w:rsid w:val="003669E1"/>
    <w:rsid w:val="00371A03"/>
    <w:rsid w:val="00372248"/>
    <w:rsid w:val="00376E1B"/>
    <w:rsid w:val="003813B1"/>
    <w:rsid w:val="003842B5"/>
    <w:rsid w:val="003927F2"/>
    <w:rsid w:val="00394E73"/>
    <w:rsid w:val="00396A46"/>
    <w:rsid w:val="003A3FFA"/>
    <w:rsid w:val="003A43D2"/>
    <w:rsid w:val="003A7402"/>
    <w:rsid w:val="003B3B5A"/>
    <w:rsid w:val="003B5498"/>
    <w:rsid w:val="003C150D"/>
    <w:rsid w:val="003C1F07"/>
    <w:rsid w:val="003C6D5C"/>
    <w:rsid w:val="003C7EF3"/>
    <w:rsid w:val="003D70D2"/>
    <w:rsid w:val="003D7B3A"/>
    <w:rsid w:val="003E01A6"/>
    <w:rsid w:val="003E1381"/>
    <w:rsid w:val="003F0C18"/>
    <w:rsid w:val="004016B9"/>
    <w:rsid w:val="0040548A"/>
    <w:rsid w:val="00407ECA"/>
    <w:rsid w:val="00412994"/>
    <w:rsid w:val="0043032C"/>
    <w:rsid w:val="00447549"/>
    <w:rsid w:val="004519A4"/>
    <w:rsid w:val="00451EBB"/>
    <w:rsid w:val="00455533"/>
    <w:rsid w:val="00455AB6"/>
    <w:rsid w:val="004561B3"/>
    <w:rsid w:val="00456B5B"/>
    <w:rsid w:val="00463819"/>
    <w:rsid w:val="004638A9"/>
    <w:rsid w:val="00470668"/>
    <w:rsid w:val="0047105F"/>
    <w:rsid w:val="00474991"/>
    <w:rsid w:val="00483CBD"/>
    <w:rsid w:val="004840C7"/>
    <w:rsid w:val="00485042"/>
    <w:rsid w:val="004A08EB"/>
    <w:rsid w:val="004B69E9"/>
    <w:rsid w:val="004C30BA"/>
    <w:rsid w:val="004C6E86"/>
    <w:rsid w:val="004F4D87"/>
    <w:rsid w:val="004F6FA6"/>
    <w:rsid w:val="004F7453"/>
    <w:rsid w:val="00500D2E"/>
    <w:rsid w:val="00504B65"/>
    <w:rsid w:val="005050C7"/>
    <w:rsid w:val="00505B41"/>
    <w:rsid w:val="005071AC"/>
    <w:rsid w:val="005079D7"/>
    <w:rsid w:val="00511BC4"/>
    <w:rsid w:val="005131B8"/>
    <w:rsid w:val="005137EA"/>
    <w:rsid w:val="00534439"/>
    <w:rsid w:val="005349B1"/>
    <w:rsid w:val="005410A8"/>
    <w:rsid w:val="00547421"/>
    <w:rsid w:val="0055096E"/>
    <w:rsid w:val="00557C89"/>
    <w:rsid w:val="00561903"/>
    <w:rsid w:val="005636E9"/>
    <w:rsid w:val="00571FC0"/>
    <w:rsid w:val="00583FF5"/>
    <w:rsid w:val="005842E1"/>
    <w:rsid w:val="0058564D"/>
    <w:rsid w:val="00585CC9"/>
    <w:rsid w:val="00591F69"/>
    <w:rsid w:val="00592AF1"/>
    <w:rsid w:val="005A0B4A"/>
    <w:rsid w:val="005A160C"/>
    <w:rsid w:val="005A7535"/>
    <w:rsid w:val="005C707A"/>
    <w:rsid w:val="005E0726"/>
    <w:rsid w:val="005E35C0"/>
    <w:rsid w:val="005F132D"/>
    <w:rsid w:val="005F62B4"/>
    <w:rsid w:val="005F724D"/>
    <w:rsid w:val="00623DC2"/>
    <w:rsid w:val="0062489B"/>
    <w:rsid w:val="00624FF4"/>
    <w:rsid w:val="00633A90"/>
    <w:rsid w:val="00634B50"/>
    <w:rsid w:val="00636C2A"/>
    <w:rsid w:val="0064055B"/>
    <w:rsid w:val="00641933"/>
    <w:rsid w:val="00642F6A"/>
    <w:rsid w:val="00644E56"/>
    <w:rsid w:val="00651F0E"/>
    <w:rsid w:val="006540EB"/>
    <w:rsid w:val="00660B23"/>
    <w:rsid w:val="006675A0"/>
    <w:rsid w:val="00680B5F"/>
    <w:rsid w:val="00683F24"/>
    <w:rsid w:val="00687926"/>
    <w:rsid w:val="00690CE8"/>
    <w:rsid w:val="00692449"/>
    <w:rsid w:val="006A3B96"/>
    <w:rsid w:val="006A4B63"/>
    <w:rsid w:val="006A6E4E"/>
    <w:rsid w:val="006B0610"/>
    <w:rsid w:val="006B67FC"/>
    <w:rsid w:val="006D1B1D"/>
    <w:rsid w:val="006D2679"/>
    <w:rsid w:val="006D5DBD"/>
    <w:rsid w:val="006E1581"/>
    <w:rsid w:val="006E512F"/>
    <w:rsid w:val="00701586"/>
    <w:rsid w:val="007111EB"/>
    <w:rsid w:val="007139DA"/>
    <w:rsid w:val="0071682A"/>
    <w:rsid w:val="0072157C"/>
    <w:rsid w:val="00725922"/>
    <w:rsid w:val="00730C2F"/>
    <w:rsid w:val="00733472"/>
    <w:rsid w:val="00745EDE"/>
    <w:rsid w:val="00747C2E"/>
    <w:rsid w:val="00763985"/>
    <w:rsid w:val="00764BF4"/>
    <w:rsid w:val="0078220D"/>
    <w:rsid w:val="00784A1B"/>
    <w:rsid w:val="00786A17"/>
    <w:rsid w:val="007871A1"/>
    <w:rsid w:val="00794156"/>
    <w:rsid w:val="00794296"/>
    <w:rsid w:val="00797877"/>
    <w:rsid w:val="00797A0C"/>
    <w:rsid w:val="007A1C08"/>
    <w:rsid w:val="007A2DF1"/>
    <w:rsid w:val="007A31CA"/>
    <w:rsid w:val="007A7C93"/>
    <w:rsid w:val="007B1CFE"/>
    <w:rsid w:val="007D3230"/>
    <w:rsid w:val="007E30D2"/>
    <w:rsid w:val="007F0674"/>
    <w:rsid w:val="007F6869"/>
    <w:rsid w:val="008007DA"/>
    <w:rsid w:val="0080548B"/>
    <w:rsid w:val="0081657F"/>
    <w:rsid w:val="00820A88"/>
    <w:rsid w:val="00822A63"/>
    <w:rsid w:val="0083207D"/>
    <w:rsid w:val="00843FAA"/>
    <w:rsid w:val="0085269B"/>
    <w:rsid w:val="0086076D"/>
    <w:rsid w:val="00866812"/>
    <w:rsid w:val="00866A25"/>
    <w:rsid w:val="00866E23"/>
    <w:rsid w:val="00870786"/>
    <w:rsid w:val="008708B8"/>
    <w:rsid w:val="00871163"/>
    <w:rsid w:val="0087430D"/>
    <w:rsid w:val="008743E8"/>
    <w:rsid w:val="008748C3"/>
    <w:rsid w:val="00874CDC"/>
    <w:rsid w:val="008818C7"/>
    <w:rsid w:val="00895CED"/>
    <w:rsid w:val="00896F12"/>
    <w:rsid w:val="008A2F4B"/>
    <w:rsid w:val="008A3475"/>
    <w:rsid w:val="008B5068"/>
    <w:rsid w:val="008C036A"/>
    <w:rsid w:val="008D65E8"/>
    <w:rsid w:val="008E0A2A"/>
    <w:rsid w:val="008E7ABA"/>
    <w:rsid w:val="008F4954"/>
    <w:rsid w:val="008F5BF0"/>
    <w:rsid w:val="008F75AA"/>
    <w:rsid w:val="00914C74"/>
    <w:rsid w:val="009232B8"/>
    <w:rsid w:val="00924623"/>
    <w:rsid w:val="00924CF3"/>
    <w:rsid w:val="00935622"/>
    <w:rsid w:val="0094093A"/>
    <w:rsid w:val="00946F73"/>
    <w:rsid w:val="0094724E"/>
    <w:rsid w:val="00955F95"/>
    <w:rsid w:val="009563E7"/>
    <w:rsid w:val="00957243"/>
    <w:rsid w:val="00960FED"/>
    <w:rsid w:val="009644BB"/>
    <w:rsid w:val="00966233"/>
    <w:rsid w:val="00970161"/>
    <w:rsid w:val="00970C42"/>
    <w:rsid w:val="0097712D"/>
    <w:rsid w:val="0098757D"/>
    <w:rsid w:val="009924C0"/>
    <w:rsid w:val="00994F11"/>
    <w:rsid w:val="009A08B7"/>
    <w:rsid w:val="009A2E17"/>
    <w:rsid w:val="009B174B"/>
    <w:rsid w:val="009B4A8F"/>
    <w:rsid w:val="009B5888"/>
    <w:rsid w:val="009B67FE"/>
    <w:rsid w:val="009B7BD4"/>
    <w:rsid w:val="009C2466"/>
    <w:rsid w:val="009C40F0"/>
    <w:rsid w:val="009C44BE"/>
    <w:rsid w:val="009C4D92"/>
    <w:rsid w:val="009D3630"/>
    <w:rsid w:val="009E1B0E"/>
    <w:rsid w:val="009E59AF"/>
    <w:rsid w:val="009F67B8"/>
    <w:rsid w:val="00A022B8"/>
    <w:rsid w:val="00A06FD7"/>
    <w:rsid w:val="00A07846"/>
    <w:rsid w:val="00A10546"/>
    <w:rsid w:val="00A23A3B"/>
    <w:rsid w:val="00A32DDC"/>
    <w:rsid w:val="00A33D48"/>
    <w:rsid w:val="00A37399"/>
    <w:rsid w:val="00A41153"/>
    <w:rsid w:val="00A44891"/>
    <w:rsid w:val="00A471BC"/>
    <w:rsid w:val="00A6273A"/>
    <w:rsid w:val="00A62C5F"/>
    <w:rsid w:val="00A7192F"/>
    <w:rsid w:val="00A83ECD"/>
    <w:rsid w:val="00AA3162"/>
    <w:rsid w:val="00AA66C4"/>
    <w:rsid w:val="00AC36A4"/>
    <w:rsid w:val="00AE6186"/>
    <w:rsid w:val="00AF4981"/>
    <w:rsid w:val="00B031B0"/>
    <w:rsid w:val="00B0788C"/>
    <w:rsid w:val="00B31D34"/>
    <w:rsid w:val="00B41458"/>
    <w:rsid w:val="00B428BF"/>
    <w:rsid w:val="00B43C08"/>
    <w:rsid w:val="00B44550"/>
    <w:rsid w:val="00B465BB"/>
    <w:rsid w:val="00B527DA"/>
    <w:rsid w:val="00B63793"/>
    <w:rsid w:val="00B6547D"/>
    <w:rsid w:val="00B7470D"/>
    <w:rsid w:val="00B77FFB"/>
    <w:rsid w:val="00B83B51"/>
    <w:rsid w:val="00BA7496"/>
    <w:rsid w:val="00BC084B"/>
    <w:rsid w:val="00BC6E94"/>
    <w:rsid w:val="00BD11CB"/>
    <w:rsid w:val="00BD1CD6"/>
    <w:rsid w:val="00BD22AF"/>
    <w:rsid w:val="00BD5C4A"/>
    <w:rsid w:val="00BE0AF3"/>
    <w:rsid w:val="00BE12B3"/>
    <w:rsid w:val="00BE67CD"/>
    <w:rsid w:val="00BF1361"/>
    <w:rsid w:val="00C04A74"/>
    <w:rsid w:val="00C07D11"/>
    <w:rsid w:val="00C10265"/>
    <w:rsid w:val="00C14776"/>
    <w:rsid w:val="00C25410"/>
    <w:rsid w:val="00C3584C"/>
    <w:rsid w:val="00C377CA"/>
    <w:rsid w:val="00C4347E"/>
    <w:rsid w:val="00C55ECA"/>
    <w:rsid w:val="00C62CD2"/>
    <w:rsid w:val="00C86912"/>
    <w:rsid w:val="00C97B74"/>
    <w:rsid w:val="00CA3971"/>
    <w:rsid w:val="00CA4169"/>
    <w:rsid w:val="00CB0E8F"/>
    <w:rsid w:val="00CB5295"/>
    <w:rsid w:val="00CC0ED0"/>
    <w:rsid w:val="00CC6A84"/>
    <w:rsid w:val="00CD3AE3"/>
    <w:rsid w:val="00CD6314"/>
    <w:rsid w:val="00CF1115"/>
    <w:rsid w:val="00CF72B6"/>
    <w:rsid w:val="00D00754"/>
    <w:rsid w:val="00D01B38"/>
    <w:rsid w:val="00D03B8A"/>
    <w:rsid w:val="00D050DB"/>
    <w:rsid w:val="00D15755"/>
    <w:rsid w:val="00D17D0F"/>
    <w:rsid w:val="00D201FE"/>
    <w:rsid w:val="00D21E4B"/>
    <w:rsid w:val="00D2552D"/>
    <w:rsid w:val="00D27D34"/>
    <w:rsid w:val="00D33ED1"/>
    <w:rsid w:val="00D3756E"/>
    <w:rsid w:val="00D43288"/>
    <w:rsid w:val="00D6016D"/>
    <w:rsid w:val="00D601E4"/>
    <w:rsid w:val="00D60AAF"/>
    <w:rsid w:val="00D66111"/>
    <w:rsid w:val="00D83CD4"/>
    <w:rsid w:val="00D93FEF"/>
    <w:rsid w:val="00DA638B"/>
    <w:rsid w:val="00DB3CFF"/>
    <w:rsid w:val="00DC2E22"/>
    <w:rsid w:val="00DF3B84"/>
    <w:rsid w:val="00DF4920"/>
    <w:rsid w:val="00E01917"/>
    <w:rsid w:val="00E1775F"/>
    <w:rsid w:val="00E211E2"/>
    <w:rsid w:val="00E27A2A"/>
    <w:rsid w:val="00E3121E"/>
    <w:rsid w:val="00E31DFA"/>
    <w:rsid w:val="00E334C2"/>
    <w:rsid w:val="00E41180"/>
    <w:rsid w:val="00E543F8"/>
    <w:rsid w:val="00E67E3E"/>
    <w:rsid w:val="00E702A0"/>
    <w:rsid w:val="00E736BF"/>
    <w:rsid w:val="00E7458A"/>
    <w:rsid w:val="00E8115F"/>
    <w:rsid w:val="00E8380C"/>
    <w:rsid w:val="00E842A3"/>
    <w:rsid w:val="00E8445B"/>
    <w:rsid w:val="00E86009"/>
    <w:rsid w:val="00E911B5"/>
    <w:rsid w:val="00E94C1E"/>
    <w:rsid w:val="00EA1AD5"/>
    <w:rsid w:val="00EA5704"/>
    <w:rsid w:val="00EA586E"/>
    <w:rsid w:val="00EB1F1B"/>
    <w:rsid w:val="00EB4F78"/>
    <w:rsid w:val="00EB7D14"/>
    <w:rsid w:val="00EC2F0B"/>
    <w:rsid w:val="00EC7FE6"/>
    <w:rsid w:val="00ED2AAE"/>
    <w:rsid w:val="00ED5A4C"/>
    <w:rsid w:val="00EE63A6"/>
    <w:rsid w:val="00EF3797"/>
    <w:rsid w:val="00F024D7"/>
    <w:rsid w:val="00F040F3"/>
    <w:rsid w:val="00F1165D"/>
    <w:rsid w:val="00F12510"/>
    <w:rsid w:val="00F21231"/>
    <w:rsid w:val="00F35184"/>
    <w:rsid w:val="00F36B5D"/>
    <w:rsid w:val="00F40B50"/>
    <w:rsid w:val="00F447D9"/>
    <w:rsid w:val="00F47C8A"/>
    <w:rsid w:val="00F47EE8"/>
    <w:rsid w:val="00F53027"/>
    <w:rsid w:val="00F55BC0"/>
    <w:rsid w:val="00F605CC"/>
    <w:rsid w:val="00F617B0"/>
    <w:rsid w:val="00F62B6A"/>
    <w:rsid w:val="00F64F21"/>
    <w:rsid w:val="00F80BAA"/>
    <w:rsid w:val="00F83CDC"/>
    <w:rsid w:val="00F84D61"/>
    <w:rsid w:val="00F9130E"/>
    <w:rsid w:val="00FA12D9"/>
    <w:rsid w:val="00FA2880"/>
    <w:rsid w:val="00FB1823"/>
    <w:rsid w:val="00FB301C"/>
    <w:rsid w:val="00FB32ED"/>
    <w:rsid w:val="00FB3F0C"/>
    <w:rsid w:val="00FC21EB"/>
    <w:rsid w:val="00FC4729"/>
    <w:rsid w:val="00FC6650"/>
    <w:rsid w:val="00FD05AE"/>
    <w:rsid w:val="00FE1499"/>
    <w:rsid w:val="00FE6395"/>
    <w:rsid w:val="00FE6B43"/>
    <w:rsid w:val="00FF5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0ACE"/>
  <w15:docId w15:val="{AE7088EF-127F-4954-901B-0BCCF37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CF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DC2E22"/>
    <w:pPr>
      <w:spacing w:before="100" w:beforeAutospacing="1" w:after="100" w:afterAutospacing="1"/>
      <w:outlineLvl w:val="0"/>
    </w:pPr>
    <w:rPr>
      <w:b/>
      <w:bCs/>
      <w:kern w:val="36"/>
      <w:sz w:val="48"/>
      <w:szCs w:val="4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30E"/>
    <w:rPr>
      <w:rFonts w:ascii="Tahoma" w:eastAsiaTheme="minorHAnsi" w:hAnsi="Tahoma" w:cs="Tahoma"/>
      <w:sz w:val="16"/>
      <w:szCs w:val="16"/>
      <w:lang w:val="uk-UA" w:eastAsia="en-US"/>
    </w:rPr>
  </w:style>
  <w:style w:type="character" w:customStyle="1" w:styleId="a4">
    <w:name w:val="Текст выноски Знак"/>
    <w:basedOn w:val="a0"/>
    <w:link w:val="a3"/>
    <w:uiPriority w:val="99"/>
    <w:semiHidden/>
    <w:rsid w:val="00F9130E"/>
    <w:rPr>
      <w:rFonts w:ascii="Tahoma" w:hAnsi="Tahoma" w:cs="Tahoma"/>
      <w:sz w:val="16"/>
      <w:szCs w:val="16"/>
    </w:rPr>
  </w:style>
  <w:style w:type="table" w:styleId="a5">
    <w:name w:val="Table Grid"/>
    <w:basedOn w:val="a1"/>
    <w:uiPriority w:val="59"/>
    <w:rsid w:val="0057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Heading4rblock">
    <w:name w:val="fHeading4rblock"/>
    <w:qFormat/>
    <w:rsid w:val="00042AFE"/>
    <w:rPr>
      <w:i/>
      <w:iCs/>
      <w:sz w:val="24"/>
      <w:szCs w:val="24"/>
    </w:rPr>
  </w:style>
  <w:style w:type="paragraph" w:customStyle="1" w:styleId="pHeading4rblock">
    <w:name w:val="pHeading4rblock"/>
    <w:basedOn w:val="a"/>
    <w:qFormat/>
    <w:rsid w:val="00042AFE"/>
    <w:pPr>
      <w:ind w:left="5669"/>
    </w:pPr>
    <w:rPr>
      <w:lang w:val="uk-UA" w:eastAsia="zh-CN" w:bidi="hi-IN"/>
    </w:rPr>
  </w:style>
  <w:style w:type="character" w:customStyle="1" w:styleId="fFooterAfterTable">
    <w:name w:val="fFooterAfterTable"/>
    <w:qFormat/>
    <w:rsid w:val="00042AFE"/>
    <w:rPr>
      <w:b/>
      <w:bCs/>
      <w:i/>
      <w:iCs/>
      <w:sz w:val="28"/>
      <w:szCs w:val="28"/>
    </w:rPr>
  </w:style>
  <w:style w:type="paragraph" w:styleId="a6">
    <w:name w:val="header"/>
    <w:basedOn w:val="a"/>
    <w:link w:val="a7"/>
    <w:uiPriority w:val="99"/>
    <w:unhideWhenUsed/>
    <w:rsid w:val="00557C89"/>
    <w:pPr>
      <w:tabs>
        <w:tab w:val="center" w:pos="4677"/>
        <w:tab w:val="right" w:pos="9355"/>
      </w:tabs>
    </w:pPr>
  </w:style>
  <w:style w:type="character" w:customStyle="1" w:styleId="a7">
    <w:name w:val="Верхний колонтитул Знак"/>
    <w:basedOn w:val="a0"/>
    <w:link w:val="a6"/>
    <w:uiPriority w:val="99"/>
    <w:rsid w:val="00557C8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557C89"/>
    <w:pPr>
      <w:tabs>
        <w:tab w:val="center" w:pos="4677"/>
        <w:tab w:val="right" w:pos="9355"/>
      </w:tabs>
    </w:pPr>
  </w:style>
  <w:style w:type="character" w:customStyle="1" w:styleId="a9">
    <w:name w:val="Нижний колонтитул Знак"/>
    <w:basedOn w:val="a0"/>
    <w:link w:val="a8"/>
    <w:uiPriority w:val="99"/>
    <w:rsid w:val="00557C89"/>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DC2E22"/>
    <w:rPr>
      <w:rFonts w:ascii="Times New Roman" w:eastAsia="Times New Roman" w:hAnsi="Times New Roman" w:cs="Times New Roman"/>
      <w:b/>
      <w:bCs/>
      <w:kern w:val="36"/>
      <w:sz w:val="48"/>
      <w:szCs w:val="48"/>
      <w:lang w:val="x-none" w:eastAsia="uk-UA"/>
    </w:rPr>
  </w:style>
  <w:style w:type="paragraph" w:styleId="aa">
    <w:name w:val="Normal (Web)"/>
    <w:basedOn w:val="a"/>
    <w:uiPriority w:val="99"/>
    <w:unhideWhenUsed/>
    <w:rsid w:val="00F1165D"/>
    <w:pPr>
      <w:spacing w:before="100" w:beforeAutospacing="1" w:after="100" w:afterAutospacing="1"/>
    </w:pPr>
    <w:rPr>
      <w:lang w:val="uk-UA" w:eastAsia="uk-UA"/>
    </w:rPr>
  </w:style>
  <w:style w:type="paragraph" w:styleId="ab">
    <w:name w:val="No Spacing"/>
    <w:uiPriority w:val="1"/>
    <w:qFormat/>
    <w:rsid w:val="007A7C93"/>
    <w:pPr>
      <w:spacing w:after="0" w:line="240" w:lineRule="auto"/>
    </w:pPr>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C55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4399">
      <w:bodyDiv w:val="1"/>
      <w:marLeft w:val="0"/>
      <w:marRight w:val="0"/>
      <w:marTop w:val="0"/>
      <w:marBottom w:val="0"/>
      <w:divBdr>
        <w:top w:val="none" w:sz="0" w:space="0" w:color="auto"/>
        <w:left w:val="none" w:sz="0" w:space="0" w:color="auto"/>
        <w:bottom w:val="none" w:sz="0" w:space="0" w:color="auto"/>
        <w:right w:val="none" w:sz="0" w:space="0" w:color="auto"/>
      </w:divBdr>
    </w:div>
    <w:div w:id="18904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CF99-7F58-4E95-86AC-D1D3E583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72</Pages>
  <Words>13983</Words>
  <Characters>79705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Лугова О.В.</dc:creator>
  <cp:lastModifiedBy>org301</cp:lastModifiedBy>
  <cp:revision>216</cp:revision>
  <cp:lastPrinted>2024-02-01T07:11:00Z</cp:lastPrinted>
  <dcterms:created xsi:type="dcterms:W3CDTF">2021-10-13T08:42:00Z</dcterms:created>
  <dcterms:modified xsi:type="dcterms:W3CDTF">2024-02-09T12:08:00Z</dcterms:modified>
</cp:coreProperties>
</file>