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A89" w:rsidRDefault="00771A89" w:rsidP="00771A89">
      <w:pPr>
        <w:tabs>
          <w:tab w:val="left" w:pos="6946"/>
          <w:tab w:val="left" w:pos="7088"/>
        </w:tabs>
        <w:jc w:val="center"/>
        <w:rPr>
          <w:b/>
          <w:i/>
        </w:rPr>
      </w:pPr>
      <w:r>
        <w:rPr>
          <w:b/>
          <w:i/>
        </w:rPr>
        <w:t>Перелік</w:t>
      </w:r>
    </w:p>
    <w:p w:rsidR="00CA7F96" w:rsidRPr="00027575" w:rsidRDefault="00771A89" w:rsidP="00771A89">
      <w:pPr>
        <w:tabs>
          <w:tab w:val="left" w:pos="6946"/>
          <w:tab w:val="left" w:pos="7088"/>
        </w:tabs>
        <w:jc w:val="center"/>
        <w:rPr>
          <w:b/>
          <w:i/>
        </w:rPr>
      </w:pPr>
      <w:r>
        <w:rPr>
          <w:b/>
          <w:i/>
        </w:rPr>
        <w:t xml:space="preserve"> </w:t>
      </w:r>
      <w:r w:rsidR="00CA7F96" w:rsidRPr="00027575">
        <w:rPr>
          <w:b/>
          <w:i/>
        </w:rPr>
        <w:t>бу</w:t>
      </w:r>
      <w:r w:rsidR="00CA7F96">
        <w:rPr>
          <w:b/>
          <w:i/>
        </w:rPr>
        <w:t>дівель</w:t>
      </w:r>
      <w:r w:rsidR="00CA7F96" w:rsidRPr="00027575">
        <w:rPr>
          <w:b/>
          <w:i/>
        </w:rPr>
        <w:t xml:space="preserve"> </w:t>
      </w:r>
      <w:r w:rsidR="009D1E08">
        <w:rPr>
          <w:b/>
          <w:i/>
        </w:rPr>
        <w:t>та</w:t>
      </w:r>
      <w:r w:rsidR="00082C5C">
        <w:rPr>
          <w:b/>
          <w:i/>
        </w:rPr>
        <w:t xml:space="preserve"> </w:t>
      </w:r>
      <w:r w:rsidR="00CA7F96" w:rsidRPr="00027575">
        <w:rPr>
          <w:b/>
          <w:i/>
        </w:rPr>
        <w:t>споруд</w:t>
      </w:r>
      <w:r w:rsidR="00762BE7">
        <w:rPr>
          <w:b/>
          <w:i/>
        </w:rPr>
        <w:t>,</w:t>
      </w:r>
      <w:r w:rsidR="00082C5C">
        <w:rPr>
          <w:b/>
          <w:i/>
        </w:rPr>
        <w:t xml:space="preserve"> </w:t>
      </w:r>
      <w:r w:rsidR="00CA7F96">
        <w:rPr>
          <w:b/>
          <w:i/>
        </w:rPr>
        <w:t>прав</w:t>
      </w:r>
      <w:r w:rsidR="00762BE7">
        <w:rPr>
          <w:b/>
          <w:i/>
        </w:rPr>
        <w:t>о</w:t>
      </w:r>
      <w:r w:rsidR="00082C5C">
        <w:rPr>
          <w:b/>
          <w:i/>
        </w:rPr>
        <w:t xml:space="preserve"> </w:t>
      </w:r>
      <w:r w:rsidR="00CA7F96">
        <w:rPr>
          <w:b/>
          <w:i/>
        </w:rPr>
        <w:t>власності</w:t>
      </w:r>
      <w:r w:rsidR="00082C5C">
        <w:rPr>
          <w:b/>
          <w:i/>
        </w:rPr>
        <w:t xml:space="preserve"> </w:t>
      </w:r>
      <w:r w:rsidR="00762BE7">
        <w:rPr>
          <w:b/>
          <w:i/>
        </w:rPr>
        <w:t>на які</w:t>
      </w:r>
      <w:r w:rsidR="00CA7F96">
        <w:rPr>
          <w:b/>
          <w:i/>
        </w:rPr>
        <w:t xml:space="preserve"> належ</w:t>
      </w:r>
      <w:r w:rsidR="00762BE7">
        <w:rPr>
          <w:b/>
          <w:i/>
        </w:rPr>
        <w:t>и</w:t>
      </w:r>
      <w:r w:rsidR="00CA7F96">
        <w:rPr>
          <w:b/>
          <w:i/>
        </w:rPr>
        <w:t>т</w:t>
      </w:r>
      <w:bookmarkStart w:id="0" w:name="_GoBack"/>
      <w:bookmarkEnd w:id="0"/>
      <w:r w:rsidR="00CA7F96">
        <w:rPr>
          <w:b/>
          <w:i/>
        </w:rPr>
        <w:t xml:space="preserve">ь </w:t>
      </w:r>
      <w:r w:rsidR="00E81049">
        <w:rPr>
          <w:b/>
          <w:i/>
        </w:rPr>
        <w:t>Криворізькій міській територіальній громаді</w:t>
      </w:r>
      <w:r w:rsidR="00082C5C">
        <w:rPr>
          <w:b/>
          <w:i/>
        </w:rPr>
        <w:t xml:space="preserve"> </w:t>
      </w:r>
      <w:r w:rsidR="00CA7F96">
        <w:rPr>
          <w:b/>
          <w:i/>
        </w:rPr>
        <w:t>та</w:t>
      </w:r>
      <w:r w:rsidR="00CA7F96" w:rsidRPr="00027575">
        <w:rPr>
          <w:b/>
          <w:i/>
        </w:rPr>
        <w:t xml:space="preserve"> </w:t>
      </w:r>
      <w:r w:rsidR="00082C5C">
        <w:rPr>
          <w:b/>
          <w:i/>
        </w:rPr>
        <w:t xml:space="preserve">відносно </w:t>
      </w:r>
      <w:r w:rsidR="000B1D11">
        <w:rPr>
          <w:b/>
          <w:i/>
        </w:rPr>
        <w:t>яки</w:t>
      </w:r>
      <w:r w:rsidR="00762BE7">
        <w:rPr>
          <w:b/>
          <w:i/>
        </w:rPr>
        <w:t>х</w:t>
      </w:r>
      <w:r w:rsidR="009D1E08">
        <w:rPr>
          <w:b/>
          <w:i/>
        </w:rPr>
        <w:t xml:space="preserve"> </w:t>
      </w:r>
      <w:r w:rsidR="00CA7F96" w:rsidRPr="00027575">
        <w:rPr>
          <w:b/>
          <w:i/>
        </w:rPr>
        <w:t>управлінню</w:t>
      </w:r>
      <w:r w:rsidR="009D1E08">
        <w:rPr>
          <w:b/>
          <w:i/>
        </w:rPr>
        <w:t xml:space="preserve"> капітального </w:t>
      </w:r>
      <w:r w:rsidR="00CA7F96" w:rsidRPr="00027575">
        <w:rPr>
          <w:b/>
          <w:i/>
        </w:rPr>
        <w:t>будівництва</w:t>
      </w:r>
      <w:r w:rsidR="00082C5C">
        <w:rPr>
          <w:b/>
          <w:i/>
        </w:rPr>
        <w:t xml:space="preserve"> </w:t>
      </w:r>
      <w:r w:rsidR="009D1E08">
        <w:rPr>
          <w:b/>
          <w:i/>
        </w:rPr>
        <w:t>виконкому</w:t>
      </w:r>
      <w:r w:rsidR="00082C5C">
        <w:rPr>
          <w:b/>
          <w:i/>
        </w:rPr>
        <w:t xml:space="preserve"> </w:t>
      </w:r>
      <w:r w:rsidR="00B22FC1">
        <w:rPr>
          <w:b/>
          <w:i/>
        </w:rPr>
        <w:t xml:space="preserve">Криворізької </w:t>
      </w:r>
      <w:r w:rsidR="00CA7F96" w:rsidRPr="00027575">
        <w:rPr>
          <w:b/>
          <w:i/>
        </w:rPr>
        <w:t>міськ</w:t>
      </w:r>
      <w:r w:rsidR="00762BE7">
        <w:rPr>
          <w:b/>
          <w:i/>
        </w:rPr>
        <w:t xml:space="preserve">ої </w:t>
      </w:r>
      <w:r w:rsidR="00CA7F96" w:rsidRPr="00027575">
        <w:rPr>
          <w:b/>
          <w:i/>
        </w:rPr>
        <w:t>ради надається згода на</w:t>
      </w:r>
      <w:r w:rsidR="00E81049">
        <w:rPr>
          <w:b/>
          <w:i/>
        </w:rPr>
        <w:t xml:space="preserve"> </w:t>
      </w:r>
      <w:r w:rsidR="00CA7F96" w:rsidRPr="00027575">
        <w:rPr>
          <w:b/>
          <w:i/>
        </w:rPr>
        <w:t xml:space="preserve">проведення </w:t>
      </w:r>
      <w:r w:rsidR="00E81049">
        <w:rPr>
          <w:b/>
          <w:i/>
        </w:rPr>
        <w:t xml:space="preserve">             </w:t>
      </w:r>
      <w:r w:rsidR="00CA7F96" w:rsidRPr="00027575">
        <w:rPr>
          <w:b/>
          <w:i/>
        </w:rPr>
        <w:t>будівельних робіт</w:t>
      </w:r>
    </w:p>
    <w:p w:rsidR="00CA7F96" w:rsidRDefault="00CA7F96" w:rsidP="00CA7F96">
      <w:pPr>
        <w:tabs>
          <w:tab w:val="left" w:pos="6946"/>
          <w:tab w:val="left" w:pos="7088"/>
        </w:tabs>
        <w:jc w:val="both"/>
        <w:rPr>
          <w:i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035"/>
        <w:gridCol w:w="3402"/>
      </w:tblGrid>
      <w:tr w:rsidR="00CA7F96" w:rsidRPr="000B1D11" w:rsidTr="00E81049">
        <w:trPr>
          <w:trHeight w:val="134"/>
        </w:trPr>
        <w:tc>
          <w:tcPr>
            <w:tcW w:w="594" w:type="dxa"/>
            <w:shd w:val="clear" w:color="auto" w:fill="auto"/>
          </w:tcPr>
          <w:p w:rsidR="00CA7F96" w:rsidRPr="000B1D11" w:rsidRDefault="00CA7F96" w:rsidP="00B22FC1">
            <w:pPr>
              <w:tabs>
                <w:tab w:val="left" w:pos="6946"/>
                <w:tab w:val="left" w:pos="7088"/>
              </w:tabs>
              <w:ind w:left="-12"/>
              <w:jc w:val="center"/>
              <w:rPr>
                <w:b/>
                <w:i/>
              </w:rPr>
            </w:pPr>
            <w:r w:rsidRPr="000B1D11">
              <w:rPr>
                <w:b/>
                <w:i/>
              </w:rPr>
              <w:t xml:space="preserve">№ </w:t>
            </w:r>
            <w:r w:rsidR="00B22FC1">
              <w:rPr>
                <w:b/>
                <w:i/>
              </w:rPr>
              <w:t>п</w:t>
            </w:r>
            <w:r w:rsidRPr="000B1D11">
              <w:rPr>
                <w:b/>
                <w:i/>
              </w:rPr>
              <w:t>/п</w:t>
            </w:r>
          </w:p>
        </w:tc>
        <w:tc>
          <w:tcPr>
            <w:tcW w:w="6035" w:type="dxa"/>
          </w:tcPr>
          <w:p w:rsidR="00CA7F96" w:rsidRPr="000B1D11" w:rsidRDefault="00CA7F96" w:rsidP="00AF5761">
            <w:pPr>
              <w:tabs>
                <w:tab w:val="left" w:pos="6946"/>
                <w:tab w:val="left" w:pos="7088"/>
              </w:tabs>
              <w:jc w:val="center"/>
              <w:rPr>
                <w:b/>
                <w:i/>
              </w:rPr>
            </w:pPr>
            <w:r w:rsidRPr="000B1D11">
              <w:rPr>
                <w:b/>
                <w:i/>
              </w:rPr>
              <w:t>Назва об’єкт</w:t>
            </w:r>
            <w:r w:rsidR="007B7018">
              <w:rPr>
                <w:b/>
                <w:i/>
              </w:rPr>
              <w:t>а</w:t>
            </w:r>
            <w:r w:rsidRPr="000B1D11">
              <w:rPr>
                <w:b/>
                <w:i/>
              </w:rPr>
              <w:t xml:space="preserve">, до якого </w:t>
            </w:r>
            <w:r w:rsidR="00B22FC1">
              <w:rPr>
                <w:b/>
                <w:i/>
              </w:rPr>
              <w:t>належить</w:t>
            </w:r>
            <w:r w:rsidRPr="000B1D11">
              <w:rPr>
                <w:b/>
                <w:i/>
              </w:rPr>
              <w:t xml:space="preserve"> будівля чи споруда</w:t>
            </w:r>
            <w:r w:rsidR="000B1D11">
              <w:rPr>
                <w:b/>
                <w:i/>
              </w:rPr>
              <w:t>,</w:t>
            </w:r>
            <w:r w:rsidRPr="000B1D11">
              <w:rPr>
                <w:b/>
                <w:i/>
              </w:rPr>
              <w:t xml:space="preserve"> право власності </w:t>
            </w:r>
            <w:r w:rsidR="000D515D">
              <w:rPr>
                <w:b/>
                <w:i/>
              </w:rPr>
              <w:t xml:space="preserve">на </w:t>
            </w:r>
            <w:r w:rsidRPr="000B1D11">
              <w:rPr>
                <w:b/>
                <w:i/>
              </w:rPr>
              <w:t>як</w:t>
            </w:r>
            <w:r w:rsidR="00762BE7">
              <w:rPr>
                <w:b/>
                <w:i/>
              </w:rPr>
              <w:t>у</w:t>
            </w:r>
            <w:r w:rsidRPr="000B1D11">
              <w:rPr>
                <w:b/>
                <w:i/>
              </w:rPr>
              <w:t xml:space="preserve"> </w:t>
            </w:r>
            <w:r w:rsidR="00B22FC1">
              <w:rPr>
                <w:b/>
                <w:i/>
              </w:rPr>
              <w:t xml:space="preserve">має </w:t>
            </w:r>
            <w:r w:rsidR="00AF5761">
              <w:rPr>
                <w:b/>
                <w:i/>
              </w:rPr>
              <w:t>Криворізька міська територіальна громада</w:t>
            </w:r>
          </w:p>
        </w:tc>
        <w:tc>
          <w:tcPr>
            <w:tcW w:w="3402" w:type="dxa"/>
            <w:shd w:val="clear" w:color="auto" w:fill="auto"/>
          </w:tcPr>
          <w:p w:rsidR="00CA7F96" w:rsidRPr="000B1D11" w:rsidRDefault="00CA7F96" w:rsidP="00AF5761">
            <w:pPr>
              <w:tabs>
                <w:tab w:val="left" w:pos="6946"/>
                <w:tab w:val="left" w:pos="7088"/>
              </w:tabs>
              <w:jc w:val="center"/>
              <w:rPr>
                <w:b/>
                <w:i/>
              </w:rPr>
            </w:pPr>
            <w:r w:rsidRPr="000B1D11">
              <w:rPr>
                <w:b/>
                <w:i/>
              </w:rPr>
              <w:t>Місце</w:t>
            </w:r>
            <w:r w:rsidR="00762BE7">
              <w:rPr>
                <w:b/>
                <w:i/>
              </w:rPr>
              <w:t xml:space="preserve"> </w:t>
            </w:r>
            <w:r w:rsidRPr="000B1D11">
              <w:rPr>
                <w:b/>
                <w:i/>
              </w:rPr>
              <w:t>розташування будівлі чи споруди</w:t>
            </w:r>
            <w:r w:rsidR="000B1D11">
              <w:rPr>
                <w:b/>
                <w:i/>
              </w:rPr>
              <w:t>,</w:t>
            </w:r>
            <w:r w:rsidRPr="000B1D11">
              <w:rPr>
                <w:b/>
                <w:i/>
              </w:rPr>
              <w:t xml:space="preserve"> право власності </w:t>
            </w:r>
            <w:r w:rsidR="00762BE7">
              <w:rPr>
                <w:b/>
                <w:i/>
              </w:rPr>
              <w:t xml:space="preserve">на яку </w:t>
            </w:r>
            <w:r w:rsidRPr="000B1D11">
              <w:rPr>
                <w:b/>
                <w:i/>
              </w:rPr>
              <w:t xml:space="preserve">належить </w:t>
            </w:r>
            <w:r w:rsidR="00AF5761">
              <w:rPr>
                <w:b/>
                <w:i/>
              </w:rPr>
              <w:t>Криворізькій міській територіальній громаді</w:t>
            </w:r>
          </w:p>
        </w:tc>
      </w:tr>
      <w:tr w:rsidR="002142A0" w:rsidRPr="00B67352" w:rsidTr="00407DAB">
        <w:trPr>
          <w:trHeight w:val="1290"/>
        </w:trPr>
        <w:tc>
          <w:tcPr>
            <w:tcW w:w="594" w:type="dxa"/>
            <w:shd w:val="clear" w:color="auto" w:fill="auto"/>
          </w:tcPr>
          <w:p w:rsidR="002142A0" w:rsidRPr="00E368BE" w:rsidRDefault="00E81049" w:rsidP="000F3FB5">
            <w:pPr>
              <w:tabs>
                <w:tab w:val="left" w:pos="426"/>
                <w:tab w:val="left" w:pos="6946"/>
                <w:tab w:val="left" w:pos="7088"/>
              </w:tabs>
              <w:jc w:val="center"/>
            </w:pPr>
            <w:r>
              <w:t>79</w:t>
            </w:r>
          </w:p>
        </w:tc>
        <w:tc>
          <w:tcPr>
            <w:tcW w:w="6035" w:type="dxa"/>
          </w:tcPr>
          <w:p w:rsidR="002142A0" w:rsidRPr="00B22FC1" w:rsidRDefault="00E81049" w:rsidP="00E81049">
            <w:pPr>
              <w:jc w:val="both"/>
            </w:pPr>
            <w:r>
              <w:t xml:space="preserve">Капітальний ремонт захисної споруди цивільного захисту №13485, за адресою: вул. Сергія </w:t>
            </w:r>
            <w:proofErr w:type="spellStart"/>
            <w:r>
              <w:t>Колачевського</w:t>
            </w:r>
            <w:proofErr w:type="spellEnd"/>
            <w:r>
              <w:t>, 55, м. Кривий Ріг, Дніпропетровської області</w:t>
            </w:r>
          </w:p>
        </w:tc>
        <w:tc>
          <w:tcPr>
            <w:tcW w:w="3402" w:type="dxa"/>
            <w:shd w:val="clear" w:color="auto" w:fill="auto"/>
          </w:tcPr>
          <w:p w:rsidR="002142A0" w:rsidRDefault="002142A0" w:rsidP="002142A0">
            <w:pPr>
              <w:tabs>
                <w:tab w:val="left" w:pos="6946"/>
                <w:tab w:val="left" w:pos="7088"/>
              </w:tabs>
              <w:ind w:right="176"/>
            </w:pPr>
            <w:r>
              <w:t xml:space="preserve">м. Кривий Ріг, </w:t>
            </w:r>
          </w:p>
          <w:p w:rsidR="002142A0" w:rsidRPr="001523B5" w:rsidRDefault="000F3FB5" w:rsidP="000F3FB5">
            <w:pPr>
              <w:tabs>
                <w:tab w:val="left" w:pos="6946"/>
                <w:tab w:val="left" w:pos="7088"/>
              </w:tabs>
              <w:ind w:right="176"/>
            </w:pPr>
            <w:r>
              <w:t xml:space="preserve">вул. </w:t>
            </w:r>
            <w:r w:rsidR="00E81049">
              <w:t xml:space="preserve">Сергія </w:t>
            </w:r>
            <w:proofErr w:type="spellStart"/>
            <w:r w:rsidR="00E81049">
              <w:t>Колачевського</w:t>
            </w:r>
            <w:proofErr w:type="spellEnd"/>
            <w:r w:rsidR="00E81049">
              <w:t>, 55</w:t>
            </w:r>
          </w:p>
        </w:tc>
      </w:tr>
      <w:tr w:rsidR="002142A0" w:rsidRPr="00B67352" w:rsidTr="00407DAB">
        <w:trPr>
          <w:trHeight w:val="1253"/>
        </w:trPr>
        <w:tc>
          <w:tcPr>
            <w:tcW w:w="594" w:type="dxa"/>
            <w:shd w:val="clear" w:color="auto" w:fill="auto"/>
          </w:tcPr>
          <w:p w:rsidR="002142A0" w:rsidRPr="00E368BE" w:rsidRDefault="00E81049" w:rsidP="00925602">
            <w:pPr>
              <w:tabs>
                <w:tab w:val="left" w:pos="426"/>
                <w:tab w:val="left" w:pos="6946"/>
                <w:tab w:val="left" w:pos="7088"/>
              </w:tabs>
            </w:pPr>
            <w:r>
              <w:t>80</w:t>
            </w:r>
          </w:p>
        </w:tc>
        <w:tc>
          <w:tcPr>
            <w:tcW w:w="6035" w:type="dxa"/>
          </w:tcPr>
          <w:p w:rsidR="002142A0" w:rsidRPr="00B22FC1" w:rsidRDefault="00E81049" w:rsidP="00E81049">
            <w:pPr>
              <w:jc w:val="both"/>
              <w:rPr>
                <w:szCs w:val="28"/>
              </w:rPr>
            </w:pPr>
            <w:r>
              <w:t>Капітальний ремонт захисної споруди цивільного захисту, обліковий номер №14184 за адресою: вулиця Поперечна, будинок 1А, м. Кривий Ріг, Дніпропетровська область, 50049</w:t>
            </w:r>
          </w:p>
        </w:tc>
        <w:tc>
          <w:tcPr>
            <w:tcW w:w="3402" w:type="dxa"/>
            <w:shd w:val="clear" w:color="auto" w:fill="auto"/>
          </w:tcPr>
          <w:p w:rsidR="002142A0" w:rsidRDefault="002142A0" w:rsidP="00925602">
            <w:pPr>
              <w:tabs>
                <w:tab w:val="left" w:pos="6946"/>
                <w:tab w:val="left" w:pos="7088"/>
              </w:tabs>
              <w:ind w:right="176"/>
            </w:pPr>
            <w:r>
              <w:t xml:space="preserve">м. Кривий Ріг, </w:t>
            </w:r>
          </w:p>
          <w:p w:rsidR="002142A0" w:rsidRPr="001523B5" w:rsidRDefault="006B2913" w:rsidP="00E81049">
            <w:pPr>
              <w:tabs>
                <w:tab w:val="left" w:pos="6946"/>
                <w:tab w:val="left" w:pos="7088"/>
              </w:tabs>
              <w:ind w:right="176"/>
            </w:pPr>
            <w:r>
              <w:t xml:space="preserve">вул. </w:t>
            </w:r>
            <w:r w:rsidR="00E81049">
              <w:t>Поперечна, 1А</w:t>
            </w:r>
          </w:p>
        </w:tc>
      </w:tr>
    </w:tbl>
    <w:p w:rsidR="000B1D11" w:rsidRPr="006A140A" w:rsidRDefault="000B1D11" w:rsidP="000B1D11">
      <w:pPr>
        <w:keepNext/>
        <w:tabs>
          <w:tab w:val="left" w:pos="7088"/>
        </w:tabs>
        <w:outlineLvl w:val="0"/>
        <w:rPr>
          <w:b/>
          <w:i/>
          <w:szCs w:val="20"/>
        </w:rPr>
      </w:pPr>
    </w:p>
    <w:p w:rsidR="00F92E7F" w:rsidRPr="00F02D7D" w:rsidRDefault="00F92E7F" w:rsidP="00A457B7">
      <w:pPr>
        <w:keepNext/>
        <w:tabs>
          <w:tab w:val="left" w:pos="7088"/>
        </w:tabs>
        <w:spacing w:line="600" w:lineRule="auto"/>
        <w:outlineLvl w:val="0"/>
        <w:rPr>
          <w:b/>
          <w:i/>
          <w:szCs w:val="20"/>
        </w:rPr>
      </w:pPr>
    </w:p>
    <w:p w:rsidR="00DB6050" w:rsidRPr="00F02D7D" w:rsidRDefault="00C63E56" w:rsidP="00DB6050">
      <w:pPr>
        <w:tabs>
          <w:tab w:val="left" w:pos="7088"/>
        </w:tabs>
        <w:rPr>
          <w:color w:val="FF0000"/>
          <w:szCs w:val="28"/>
        </w:rPr>
      </w:pPr>
      <w:r>
        <w:rPr>
          <w:b/>
          <w:bCs/>
          <w:i/>
          <w:iCs/>
          <w:szCs w:val="28"/>
        </w:rPr>
        <w:t>Керуюча справами виконкому                                                     Олена ШОВГЕЛЯ</w:t>
      </w:r>
    </w:p>
    <w:p w:rsidR="00DF60BE" w:rsidRDefault="00DF60BE" w:rsidP="00DB6050">
      <w:pPr>
        <w:rPr>
          <w:b/>
          <w:bCs/>
          <w:i/>
          <w:iCs/>
          <w:szCs w:val="28"/>
        </w:rPr>
      </w:pPr>
    </w:p>
    <w:sectPr w:rsidR="00DF60BE" w:rsidSect="00E81049">
      <w:headerReference w:type="default" r:id="rId7"/>
      <w:headerReference w:type="first" r:id="rId8"/>
      <w:pgSz w:w="11906" w:h="16838"/>
      <w:pgMar w:top="690" w:right="566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511" w:rsidRDefault="00810511" w:rsidP="00CA7F96">
      <w:r>
        <w:separator/>
      </w:r>
    </w:p>
  </w:endnote>
  <w:endnote w:type="continuationSeparator" w:id="0">
    <w:p w:rsidR="00810511" w:rsidRDefault="00810511" w:rsidP="00CA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511" w:rsidRDefault="00810511" w:rsidP="00CA7F96">
      <w:r>
        <w:separator/>
      </w:r>
    </w:p>
  </w:footnote>
  <w:footnote w:type="continuationSeparator" w:id="0">
    <w:p w:rsidR="00810511" w:rsidRDefault="00810511" w:rsidP="00CA7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6706189"/>
      <w:docPartObj>
        <w:docPartGallery w:val="Page Numbers (Top of Page)"/>
        <w:docPartUnique/>
      </w:docPartObj>
    </w:sdtPr>
    <w:sdtEndPr>
      <w:rPr>
        <w:i/>
        <w:sz w:val="24"/>
      </w:rPr>
    </w:sdtEndPr>
    <w:sdtContent>
      <w:p w:rsidR="00CA7F96" w:rsidRPr="00C17378" w:rsidRDefault="00CA7F96" w:rsidP="00CA7F96">
        <w:pPr>
          <w:pStyle w:val="a3"/>
          <w:jc w:val="center"/>
          <w:rPr>
            <w:i/>
            <w:sz w:val="24"/>
          </w:rPr>
        </w:pPr>
        <w:r w:rsidRPr="00C17378">
          <w:rPr>
            <w:i/>
            <w:sz w:val="24"/>
          </w:rPr>
          <w:fldChar w:fldCharType="begin"/>
        </w:r>
        <w:r w:rsidRPr="00C17378">
          <w:rPr>
            <w:i/>
            <w:sz w:val="24"/>
          </w:rPr>
          <w:instrText>PAGE   \* MERGEFORMAT</w:instrText>
        </w:r>
        <w:r w:rsidRPr="00C17378">
          <w:rPr>
            <w:i/>
            <w:sz w:val="24"/>
          </w:rPr>
          <w:fldChar w:fldCharType="separate"/>
        </w:r>
        <w:r w:rsidR="000F3FB5" w:rsidRPr="000F3FB5">
          <w:rPr>
            <w:i/>
            <w:noProof/>
            <w:sz w:val="24"/>
            <w:lang w:val="ru-RU"/>
          </w:rPr>
          <w:t>2</w:t>
        </w:r>
        <w:r w:rsidRPr="00C17378">
          <w:rPr>
            <w:i/>
            <w:sz w:val="24"/>
          </w:rPr>
          <w:fldChar w:fldCharType="end"/>
        </w:r>
      </w:p>
      <w:p w:rsidR="00CA7F96" w:rsidRPr="00CA7F96" w:rsidRDefault="00CA7F96" w:rsidP="00CA7F96">
        <w:pPr>
          <w:pStyle w:val="a3"/>
          <w:jc w:val="right"/>
          <w:rPr>
            <w:i/>
          </w:rPr>
        </w:pPr>
        <w:r w:rsidRPr="00CA7F96">
          <w:rPr>
            <w:i/>
            <w:sz w:val="24"/>
          </w:rPr>
          <w:t>Продовження</w:t>
        </w:r>
        <w:r w:rsidR="000B1D11">
          <w:rPr>
            <w:i/>
            <w:sz w:val="24"/>
          </w:rPr>
          <w:t xml:space="preserve"> додатка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F96" w:rsidRPr="00027575" w:rsidRDefault="000B1D11" w:rsidP="00CA7F96">
    <w:pPr>
      <w:tabs>
        <w:tab w:val="left" w:pos="6946"/>
      </w:tabs>
      <w:ind w:left="6804"/>
      <w:rPr>
        <w:i/>
        <w:sz w:val="24"/>
      </w:rPr>
    </w:pPr>
    <w:r>
      <w:rPr>
        <w:i/>
        <w:sz w:val="24"/>
      </w:rPr>
      <w:t xml:space="preserve">Додаток </w:t>
    </w:r>
  </w:p>
  <w:p w:rsidR="00CA7F96" w:rsidRDefault="00CA7F96" w:rsidP="00CA7F96">
    <w:pPr>
      <w:tabs>
        <w:tab w:val="left" w:pos="6946"/>
      </w:tabs>
      <w:ind w:left="6804"/>
      <w:rPr>
        <w:i/>
        <w:sz w:val="24"/>
      </w:rPr>
    </w:pPr>
    <w:r w:rsidRPr="00027575">
      <w:rPr>
        <w:i/>
        <w:sz w:val="24"/>
      </w:rPr>
      <w:t>до рішення міської ради</w:t>
    </w:r>
  </w:p>
  <w:p w:rsidR="00121757" w:rsidRPr="00121757" w:rsidRDefault="00121757" w:rsidP="00CA7F96">
    <w:pPr>
      <w:tabs>
        <w:tab w:val="left" w:pos="6946"/>
      </w:tabs>
      <w:ind w:left="6804"/>
      <w:rPr>
        <w:i/>
        <w:sz w:val="24"/>
        <w:lang w:val="ru-RU"/>
      </w:rPr>
    </w:pPr>
    <w:r>
      <w:rPr>
        <w:i/>
        <w:sz w:val="24"/>
        <w:lang w:val="ru-RU"/>
      </w:rPr>
      <w:t>26.01.2024 №2468</w:t>
    </w:r>
  </w:p>
  <w:p w:rsidR="00E81049" w:rsidRDefault="00E81049">
    <w:pPr>
      <w:pStyle w:val="a3"/>
    </w:pPr>
  </w:p>
  <w:p w:rsidR="00E81049" w:rsidRDefault="00E8104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70413"/>
    <w:multiLevelType w:val="hybridMultilevel"/>
    <w:tmpl w:val="4A7029AA"/>
    <w:lvl w:ilvl="0" w:tplc="CE4E41A2">
      <w:start w:val="1"/>
      <w:numFmt w:val="decimal"/>
      <w:lvlText w:val="2%1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C6799"/>
    <w:multiLevelType w:val="hybridMultilevel"/>
    <w:tmpl w:val="0AACD552"/>
    <w:lvl w:ilvl="0" w:tplc="735E6E54">
      <w:start w:val="1"/>
      <w:numFmt w:val="decimal"/>
      <w:lvlText w:val="2%1."/>
      <w:lvlJc w:val="left"/>
      <w:pPr>
        <w:ind w:left="36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03901"/>
    <w:multiLevelType w:val="hybridMultilevel"/>
    <w:tmpl w:val="27FC5F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58"/>
    <w:rsid w:val="00082C5C"/>
    <w:rsid w:val="00097DB7"/>
    <w:rsid w:val="000B1D11"/>
    <w:rsid w:val="000D1DEA"/>
    <w:rsid w:val="000D515D"/>
    <w:rsid w:val="000F3FB5"/>
    <w:rsid w:val="00113CC3"/>
    <w:rsid w:val="00114DAF"/>
    <w:rsid w:val="00121757"/>
    <w:rsid w:val="00131258"/>
    <w:rsid w:val="00131658"/>
    <w:rsid w:val="00132372"/>
    <w:rsid w:val="00157465"/>
    <w:rsid w:val="001935D9"/>
    <w:rsid w:val="002142A0"/>
    <w:rsid w:val="002505F5"/>
    <w:rsid w:val="00250B91"/>
    <w:rsid w:val="00287989"/>
    <w:rsid w:val="002A6C30"/>
    <w:rsid w:val="00323866"/>
    <w:rsid w:val="00346EC6"/>
    <w:rsid w:val="00350987"/>
    <w:rsid w:val="00353682"/>
    <w:rsid w:val="00375131"/>
    <w:rsid w:val="003948ED"/>
    <w:rsid w:val="003A47CA"/>
    <w:rsid w:val="003D1963"/>
    <w:rsid w:val="0040383A"/>
    <w:rsid w:val="00407DAB"/>
    <w:rsid w:val="004228B8"/>
    <w:rsid w:val="004B32C8"/>
    <w:rsid w:val="004C5ABE"/>
    <w:rsid w:val="00500F2D"/>
    <w:rsid w:val="005247E7"/>
    <w:rsid w:val="005763B5"/>
    <w:rsid w:val="00580A49"/>
    <w:rsid w:val="005A4AFE"/>
    <w:rsid w:val="00602622"/>
    <w:rsid w:val="006A117F"/>
    <w:rsid w:val="006A140A"/>
    <w:rsid w:val="006A26B2"/>
    <w:rsid w:val="006A5227"/>
    <w:rsid w:val="006B2913"/>
    <w:rsid w:val="006B2E70"/>
    <w:rsid w:val="006D667B"/>
    <w:rsid w:val="006E58C1"/>
    <w:rsid w:val="007073E9"/>
    <w:rsid w:val="00762BE7"/>
    <w:rsid w:val="00771A89"/>
    <w:rsid w:val="00777937"/>
    <w:rsid w:val="00787C83"/>
    <w:rsid w:val="007B7018"/>
    <w:rsid w:val="007F040D"/>
    <w:rsid w:val="00810511"/>
    <w:rsid w:val="00817A12"/>
    <w:rsid w:val="008B598D"/>
    <w:rsid w:val="008C7756"/>
    <w:rsid w:val="008F3EA5"/>
    <w:rsid w:val="00925602"/>
    <w:rsid w:val="00980A4C"/>
    <w:rsid w:val="00985168"/>
    <w:rsid w:val="009D1E08"/>
    <w:rsid w:val="00A36C22"/>
    <w:rsid w:val="00A42896"/>
    <w:rsid w:val="00A457B7"/>
    <w:rsid w:val="00AE0F09"/>
    <w:rsid w:val="00AF5761"/>
    <w:rsid w:val="00B03495"/>
    <w:rsid w:val="00B069AA"/>
    <w:rsid w:val="00B06CBB"/>
    <w:rsid w:val="00B07929"/>
    <w:rsid w:val="00B15408"/>
    <w:rsid w:val="00B22FC1"/>
    <w:rsid w:val="00B40A55"/>
    <w:rsid w:val="00B42BF8"/>
    <w:rsid w:val="00B43F9F"/>
    <w:rsid w:val="00B659B8"/>
    <w:rsid w:val="00B85643"/>
    <w:rsid w:val="00BC171C"/>
    <w:rsid w:val="00BD5838"/>
    <w:rsid w:val="00C0543D"/>
    <w:rsid w:val="00C17378"/>
    <w:rsid w:val="00C470E0"/>
    <w:rsid w:val="00C60B33"/>
    <w:rsid w:val="00C62D7D"/>
    <w:rsid w:val="00C63E56"/>
    <w:rsid w:val="00CA5581"/>
    <w:rsid w:val="00CA7F96"/>
    <w:rsid w:val="00CB20EE"/>
    <w:rsid w:val="00CC3A24"/>
    <w:rsid w:val="00CD792A"/>
    <w:rsid w:val="00CE7820"/>
    <w:rsid w:val="00CF4A3E"/>
    <w:rsid w:val="00D2215E"/>
    <w:rsid w:val="00D32888"/>
    <w:rsid w:val="00D42135"/>
    <w:rsid w:val="00D9591D"/>
    <w:rsid w:val="00DB6050"/>
    <w:rsid w:val="00DF3F69"/>
    <w:rsid w:val="00DF60BE"/>
    <w:rsid w:val="00E368BE"/>
    <w:rsid w:val="00E46AAD"/>
    <w:rsid w:val="00E81049"/>
    <w:rsid w:val="00E8239D"/>
    <w:rsid w:val="00EF4463"/>
    <w:rsid w:val="00F00D87"/>
    <w:rsid w:val="00F21013"/>
    <w:rsid w:val="00F42428"/>
    <w:rsid w:val="00F92E7F"/>
    <w:rsid w:val="00FA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1CB2"/>
  <w15:docId w15:val="{F8220532-1AEB-437D-A8D9-707DDC54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F9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F9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F96"/>
  </w:style>
  <w:style w:type="paragraph" w:styleId="a5">
    <w:name w:val="footer"/>
    <w:basedOn w:val="a"/>
    <w:link w:val="a6"/>
    <w:uiPriority w:val="99"/>
    <w:unhideWhenUsed/>
    <w:rsid w:val="00CA7F9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F96"/>
  </w:style>
  <w:style w:type="paragraph" w:styleId="a7">
    <w:name w:val="Balloon Text"/>
    <w:basedOn w:val="a"/>
    <w:link w:val="a8"/>
    <w:uiPriority w:val="99"/>
    <w:semiHidden/>
    <w:unhideWhenUsed/>
    <w:rsid w:val="00C173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737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B1D11"/>
    <w:rPr>
      <w:i/>
      <w:szCs w:val="20"/>
    </w:rPr>
  </w:style>
  <w:style w:type="paragraph" w:styleId="a9">
    <w:name w:val="List Paragraph"/>
    <w:basedOn w:val="a"/>
    <w:uiPriority w:val="34"/>
    <w:qFormat/>
    <w:rsid w:val="00B43F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Марухненко</dc:creator>
  <cp:lastModifiedBy>zagalny301_2</cp:lastModifiedBy>
  <cp:revision>14</cp:revision>
  <cp:lastPrinted>2024-01-22T08:13:00Z</cp:lastPrinted>
  <dcterms:created xsi:type="dcterms:W3CDTF">2020-06-01T12:28:00Z</dcterms:created>
  <dcterms:modified xsi:type="dcterms:W3CDTF">2024-01-30T12:08:00Z</dcterms:modified>
</cp:coreProperties>
</file>