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FD" w:rsidRPr="00CB0BAC" w:rsidRDefault="00911C98" w:rsidP="00EF639A">
      <w:pPr>
        <w:spacing w:after="0" w:line="360" w:lineRule="auto"/>
        <w:ind w:left="5954" w:right="-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0BAC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777560" w:rsidRDefault="00911C98" w:rsidP="00B169D2">
      <w:pPr>
        <w:spacing w:after="0" w:line="240" w:lineRule="auto"/>
        <w:ind w:left="5954" w:right="-284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B0BAC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</w:t>
      </w:r>
      <w:r w:rsidRPr="00CB0BAC">
        <w:rPr>
          <w:rFonts w:ascii="Times New Roman" w:hAnsi="Times New Roman" w:cs="Times New Roman"/>
          <w:i/>
          <w:sz w:val="28"/>
          <w:szCs w:val="28"/>
        </w:rPr>
        <w:t xml:space="preserve"> ради</w:t>
      </w:r>
    </w:p>
    <w:p w:rsidR="00B169D2" w:rsidRPr="00B169D2" w:rsidRDefault="00B169D2" w:rsidP="00B169D2">
      <w:pPr>
        <w:spacing w:after="0" w:line="240" w:lineRule="auto"/>
        <w:ind w:left="5954"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26.01.20</w:t>
      </w:r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>24 №2433</w:t>
      </w:r>
    </w:p>
    <w:p w:rsidR="00824721" w:rsidRDefault="00824721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30D8A" w:rsidRDefault="00530D8A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1C98" w:rsidRPr="00CB0BAC" w:rsidRDefault="00911C98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ЗВІТ </w:t>
      </w:r>
    </w:p>
    <w:p w:rsidR="00AA3D69" w:rsidRPr="00CB0BAC" w:rsidRDefault="00911C98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 викон</w:t>
      </w:r>
      <w:r w:rsidR="001108B3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ання</w:t>
      </w:r>
      <w:r w:rsidR="008B214E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B2088E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20</w:t>
      </w:r>
      <w:r w:rsidR="00541F8D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CB0BAC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</w:t>
      </w:r>
      <w:r w:rsidR="00F02C30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році</w:t>
      </w:r>
      <w:r w:rsidR="00B97ABF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заход</w:t>
      </w:r>
      <w:r w:rsidR="001108B3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 Програми</w:t>
      </w:r>
      <w:r w:rsidR="00B97ABF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сприяння</w:t>
      </w:r>
      <w:r w:rsidR="00B97ABF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розвитку</w:t>
      </w:r>
    </w:p>
    <w:p w:rsidR="00AA3D69" w:rsidRPr="00CB0BAC" w:rsidRDefault="001108B3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місцевого самоврядування в м.</w:t>
      </w:r>
      <w:r w:rsidRPr="00CB0B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Кривому Розі </w:t>
      </w:r>
      <w:r w:rsidR="00911C98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</w:t>
      </w:r>
      <w:r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201</w:t>
      </w:r>
      <w:r w:rsidR="00824721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7–</w:t>
      </w:r>
      <w:r w:rsidR="000D5282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20</w:t>
      </w:r>
      <w:r w:rsidR="00D657F6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CB0BAC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</w:t>
      </w:r>
      <w:r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</w:t>
      </w:r>
      <w:r w:rsidR="000D5282" w:rsidRPr="00CB0BA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оки</w:t>
      </w:r>
    </w:p>
    <w:p w:rsidR="00824721" w:rsidRPr="00CB0BAC" w:rsidRDefault="00824721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21900" w:rsidRPr="00CB0BAC" w:rsidRDefault="00E21900" w:rsidP="00E21900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CB0BAC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Сприяння депутатській діяльності</w:t>
      </w:r>
    </w:p>
    <w:p w:rsidR="00E21900" w:rsidRPr="00855CB8" w:rsidRDefault="00E21900" w:rsidP="00E219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</w:p>
    <w:p w:rsidR="00E43FB9" w:rsidRPr="00420C3B" w:rsidRDefault="00E43FB9" w:rsidP="00E43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наданих повноважень виконавчі комітети міської </w:t>
      </w:r>
      <w:r w:rsidR="0030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Pr="0042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районних у місті рад згідно з чинним законодавством </w:t>
      </w:r>
      <w:r w:rsidR="0030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Pr="0042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здійснювали заходи щодо створення належних умов для роботи депутатів міської </w:t>
      </w:r>
      <w:r w:rsidR="0030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Pr="0042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районних у місті рад, у тому числі організаційного, матеріально-технічного забезпечення депутатської діяльності </w:t>
      </w:r>
      <w:r w:rsidR="0030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</w:t>
      </w:r>
      <w:r w:rsidRPr="0042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вирішенн</w:t>
      </w:r>
      <w:r w:rsidR="00304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42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місцевого значення.</w:t>
      </w:r>
    </w:p>
    <w:p w:rsidR="00E43FB9" w:rsidRDefault="00E43FB9" w:rsidP="00E43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0C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Робота міської ради проводилас</w:t>
      </w:r>
      <w:r w:rsidR="00304E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ь</w:t>
      </w:r>
      <w:r w:rsidRPr="00420C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відповідності до вимог Регламенту міської ради в умовах правового режиму воєнного стану</w:t>
      </w:r>
      <w:r w:rsidR="004F30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420C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передбачених чинним законодавством України.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A73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Відбулося </w:t>
      </w:r>
      <w:r w:rsidR="004A73E0" w:rsidRPr="004A73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11 </w:t>
      </w:r>
      <w:r w:rsidRPr="004A73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сесій Криворізької міської ради VІIІ скликання, на яких ухвалено </w:t>
      </w:r>
      <w:r w:rsidR="004A73E0" w:rsidRPr="004A73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777</w:t>
      </w:r>
      <w:r w:rsidRPr="004A73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рішень, розглянуто </w:t>
      </w:r>
      <w:r w:rsidR="004A73E0" w:rsidRPr="004A73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13</w:t>
      </w:r>
      <w:r w:rsidRPr="004A73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електронних петицій.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Pr="00420C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епутатам міської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ради надано методичну допомогу з питань</w:t>
      </w:r>
      <w:r w:rsidRPr="00420C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організації та проведення засідань п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остійних комісій міської ради, </w:t>
      </w:r>
      <w:r w:rsidRPr="00420C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складання протоколів, ведення діловодства. Виконавчими органами міської ради підготовлено матеріали та проєкти рішень</w:t>
      </w:r>
      <w:r w:rsidRPr="00420C3B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  <w:r w:rsidR="00304E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засідання міської ради й</w:t>
      </w:r>
      <w:r w:rsidRPr="00420C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спільні засідання постійних комісій. </w:t>
      </w:r>
    </w:p>
    <w:p w:rsidR="00E43FB9" w:rsidRPr="00056515" w:rsidRDefault="00E43FB9" w:rsidP="00E43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4139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раховуючи актуальність питання державної та місцевої політики у сфері цифровіз</w:t>
      </w:r>
      <w:r w:rsidR="00B90EF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ації 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електронного урядування д</w:t>
      </w:r>
      <w:r w:rsidRPr="004139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 відома депутатів бул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4139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доведена інформація «Цифрова трансформація сфер життя міста Кривого Рогу як основа для динамічного та сталого процесу розвитку Криворізької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міської територіальної громади». </w:t>
      </w:r>
      <w:r w:rsidRPr="0005651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плану роботи міської ради відбулося навчання депутатів з теми «Про особливості здійснення регуляторної політики в період воєнного стану».</w:t>
      </w:r>
      <w:r w:rsidRPr="00056515">
        <w:rPr>
          <w:lang w:val="uk-UA"/>
        </w:rPr>
        <w:t xml:space="preserve"> </w:t>
      </w:r>
    </w:p>
    <w:p w:rsidR="00FA3EA4" w:rsidRPr="00420C3B" w:rsidRDefault="009322AC" w:rsidP="00FA3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322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напрямом діяльності витрачено коштів на загальну суму </w:t>
      </w:r>
      <w:r w:rsidR="00FA3E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11 </w:t>
      </w:r>
      <w:r w:rsidR="00FA3EA4" w:rsidRPr="00420C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583</w:t>
      </w:r>
      <w:r w:rsidR="00FA3E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,00 грн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FA3E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E21900" w:rsidRPr="00855CB8" w:rsidRDefault="00E21900" w:rsidP="00E219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</w:p>
    <w:p w:rsidR="00E21900" w:rsidRPr="00056515" w:rsidRDefault="00E21900" w:rsidP="00E21900">
      <w:pPr>
        <w:numPr>
          <w:ilvl w:val="0"/>
          <w:numId w:val="28"/>
        </w:numPr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651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Висвітлення діяльності органів місцевого самоврядування</w:t>
      </w:r>
    </w:p>
    <w:p w:rsidR="00E21900" w:rsidRPr="00855CB8" w:rsidRDefault="00E21900" w:rsidP="00E21900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4F30C5" w:rsidRDefault="005C3F06" w:rsidP="00B80387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Протягом звітного періоду </w:t>
      </w:r>
      <w:r w:rsidR="008762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</w:t>
      </w:r>
      <w:r w:rsidR="0012120C" w:rsidRPr="001212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дійснювалося </w:t>
      </w: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інформування Криворізької міської територіальної громади про діяльність </w:t>
      </w:r>
      <w:r w:rsidR="00855CB8" w:rsidRPr="00855CB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секретаря міської ради – </w:t>
      </w:r>
      <w:r w:rsidR="008762EA" w:rsidRPr="008762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виконуючого обов’язки міського голови Вілкула Ю.Г., міської ради та її виконавчого комітету,</w:t>
      </w:r>
      <w:r w:rsidR="008762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висвітлення актуальних питань забезпечення життєдіяльності міста</w:t>
      </w:r>
      <w:r w:rsidRPr="008762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8762EA" w:rsidRDefault="008762EA" w:rsidP="008762EA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Департаменти, управління, інші виконавчі органи міської ради розміщували інформаційні матеріали, повідомлення на </w:t>
      </w:r>
      <w:r w:rsidRPr="008762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офіційному вебсайті Криворізької міської ради та її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8762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офіційних сторінках </w:t>
      </w: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соціальних Інтернет-мереж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Facebook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Telegram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», у</w:t>
      </w: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90E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медіа</w:t>
      </w:r>
      <w:r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міста. </w:t>
      </w:r>
    </w:p>
    <w:p w:rsidR="00871883" w:rsidRDefault="00B90EF8" w:rsidP="00464FF7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зв’язку з у</w:t>
      </w:r>
      <w:r w:rsidR="004F30C5" w:rsidRPr="004F30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веденням в Україні воєнного стану, з метою захищення інформації доступ до офіційного вебсайт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</w:t>
      </w:r>
      <w:r w:rsidR="004F30C5" w:rsidRPr="004F30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Криворізької міської ради та її виконавчого комітету, офіційного вебпорталу міста Кривого Рогу «Криворізький ресурсний центр» було обмежено</w:t>
      </w:r>
      <w:r w:rsidR="004F30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="008762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</w:t>
      </w:r>
      <w:r w:rsidR="008762EA" w:rsidRPr="00464FF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офіційно</w:t>
      </w:r>
      <w:r w:rsidR="008762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му вебсайті</w:t>
      </w:r>
      <w:r w:rsidR="008762EA" w:rsidRPr="00464FF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Криворізької міської ради та її виконавчого комітету </w:t>
      </w:r>
      <w:r w:rsidR="008762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</w:t>
      </w:r>
      <w:r w:rsidR="008762EA" w:rsidRP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оновлено </w:t>
      </w:r>
      <w:r w:rsidR="008762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роботу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й</w:t>
      </w:r>
      <w:r w:rsidR="008762EA" w:rsidRP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повністю переформатовано розділ «Допомога переселенцям», </w:t>
      </w:r>
      <w:r w:rsidR="008762EA" w:rsidRPr="00464FF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завдяки чому інформація стала доступною</w:t>
      </w:r>
      <w:r w:rsidR="008762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для широкого кола населення. Усього н</w:t>
      </w:r>
      <w:r w:rsid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 </w:t>
      </w:r>
      <w:r w:rsidR="00871883"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офіційно</w:t>
      </w:r>
      <w:r w:rsid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му</w:t>
      </w:r>
      <w:r w:rsidR="00871883"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вебсайт</w:t>
      </w:r>
      <w:r w:rsid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="00871883"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Криворізької міської ради та її</w:t>
      </w:r>
      <w:r w:rsid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виконавчого комітету р</w:t>
      </w:r>
      <w:r w:rsidR="00871883"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озміщено </w:t>
      </w:r>
      <w:r w:rsidR="00871883" w:rsidRPr="006916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71883" w:rsidRPr="0069162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090</w:t>
      </w:r>
      <w:r w:rsidR="00871883"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публікаці</w:t>
      </w:r>
      <w:r w:rsid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й</w:t>
      </w:r>
      <w:r w:rsidR="00871883"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</w:t>
      </w:r>
      <w:r w:rsidR="00871883"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ля загального доступу.</w:t>
      </w:r>
      <w:r w:rsid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4F30C5" w:rsidRPr="00871883" w:rsidRDefault="00871883" w:rsidP="00871883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Відбулися презентації</w:t>
      </w:r>
      <w:r w:rsidR="00855CB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електронного сервісу «Я-</w:t>
      </w:r>
      <w:r w:rsidRP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ветеран», мобільного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застосунку «Картка криворіжця», </w:t>
      </w:r>
      <w:r w:rsidRP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их</w:t>
      </w:r>
      <w:r w:rsidRP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програмн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их</w:t>
      </w:r>
      <w:r w:rsidRP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модулі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</w:t>
      </w:r>
      <w:r w:rsidRP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Геоінформаціної системи міста Кривого </w:t>
      </w:r>
      <w:r w:rsidR="00464FF7" w:rsidRP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Рогу</w:t>
      </w:r>
      <w:r w:rsidR="001212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8718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C770B4" w:rsidRDefault="005C3F06" w:rsidP="005C3F0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Представники органів місцевого самоврядування </w:t>
      </w:r>
      <w:r w:rsidR="004410E8"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</w:t>
      </w:r>
      <w:r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90E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інформацією про </w:t>
      </w:r>
      <w:r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актуальн</w:t>
      </w:r>
      <w:r w:rsidR="00B90E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питання життєдіяльності міста </w:t>
      </w:r>
      <w:r w:rsidR="00B90E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виступа</w:t>
      </w:r>
      <w:r w:rsid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ли на телеканалах</w:t>
      </w:r>
      <w:r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F2BBD"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Товариства з обмеженою відповідальністю </w:t>
      </w:r>
      <w:r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="00DF2BBD"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Перши</w:t>
      </w:r>
      <w:r w:rsid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й міський телеканал. Кривий Ріг</w:t>
      </w:r>
      <w:r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Комунального підприємства «Телерадіокомпанія «Руда</w:t>
      </w:r>
      <w:r w:rsidR="00BD2174"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на»</w:t>
      </w:r>
      <w:r w:rsidR="005772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Криворізької міської ради</w:t>
      </w:r>
      <w:r w:rsidR="00C770B4"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DF2BBD" w:rsidRPr="00DF2BBD" w:rsidRDefault="00DF2BBD" w:rsidP="005C3F0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Публікувалися статті, інтерв’ю, звіти про роботу, інформаційно-роз’яснювальні матеріали в друкованих </w:t>
      </w:r>
      <w:r w:rsidR="005772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медіа</w:t>
      </w:r>
      <w:r w:rsidRPr="00DF2B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5C3F06" w:rsidRDefault="006E40C2" w:rsidP="005C3F0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5C3F06"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раховуючи </w:t>
      </w:r>
      <w:r w:rsidR="005772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</w:t>
      </w:r>
      <w:r w:rsidR="0057720E" w:rsidRPr="005772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ведення в Україні воєнного стану</w:t>
      </w:r>
      <w:r w:rsidR="005C3F06" w:rsidRPr="005C3F0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Єдині дні інформування населення не проводилися.</w:t>
      </w:r>
    </w:p>
    <w:p w:rsidR="00BD2174" w:rsidRPr="00151C1F" w:rsidRDefault="00BD2174" w:rsidP="005C3F0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4754D" w:rsidRPr="007D20A5" w:rsidRDefault="00E21900" w:rsidP="00E818A9">
      <w:pPr>
        <w:pStyle w:val="a5"/>
        <w:numPr>
          <w:ilvl w:val="0"/>
          <w:numId w:val="28"/>
        </w:numPr>
        <w:spacing w:before="120" w:after="0" w:line="240" w:lineRule="auto"/>
        <w:ind w:left="0" w:right="-108" w:hanging="357"/>
        <w:contextualSpacing w:val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7D20A5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Організація діяльності органів самоорганізації</w:t>
      </w:r>
      <w:r w:rsidR="00110303" w:rsidRPr="007D20A5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населення</w:t>
      </w:r>
      <w:r w:rsidRPr="007D20A5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, участь громадських та політичних організацій у громадському житті міста</w:t>
      </w:r>
    </w:p>
    <w:p w:rsidR="008045B1" w:rsidRPr="00151C1F" w:rsidRDefault="006E5B4A" w:rsidP="0014754D">
      <w:pPr>
        <w:pStyle w:val="a5"/>
        <w:spacing w:before="120" w:after="0" w:line="240" w:lineRule="auto"/>
        <w:ind w:left="0" w:right="-108"/>
        <w:contextualSpacing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  <w:r w:rsidRPr="00CB0BA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  <w:t xml:space="preserve"> </w:t>
      </w:r>
    </w:p>
    <w:p w:rsidR="000C40A7" w:rsidRDefault="000C40A7" w:rsidP="00B90EF8">
      <w:pPr>
        <w:pStyle w:val="a5"/>
        <w:spacing w:after="0" w:line="240" w:lineRule="auto"/>
        <w:ind w:left="0" w:right="-108" w:firstLine="567"/>
        <w:contextualSpacing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965BF8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Діяльність органів самоорганізації населення спрямована на тісну співпрацю</w:t>
      </w:r>
      <w:r w:rsidRPr="00965BF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органами місцевого самоврядування,</w:t>
      </w:r>
      <w:r w:rsidRPr="00965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залучення мешканців міста до вирішення </w:t>
      </w:r>
      <w:r w:rsidRPr="00965BF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актуальних питань громадського життя. </w:t>
      </w:r>
    </w:p>
    <w:p w:rsidR="006E40C2" w:rsidRDefault="006E40C2" w:rsidP="00B90EF8">
      <w:pPr>
        <w:pStyle w:val="a5"/>
        <w:spacing w:after="0" w:line="240" w:lineRule="auto"/>
        <w:ind w:left="0" w:right="-108" w:firstLine="567"/>
        <w:contextualSpacing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6E40C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Ураховуючи обмеження доступу до офіційного вебпорталу міста Кривого Рогу «Криворізький ресурсний центр»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,</w:t>
      </w:r>
      <w:r w:rsidRPr="006E40C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підтримка в актуальному стані ресурсу «Органи самоорганізації населення» виконкомами міської </w:t>
      </w:r>
      <w:r w:rsidR="0057720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ради </w:t>
      </w:r>
      <w:r w:rsidRPr="006E40C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та районних у місті рад не здійснювалася.</w:t>
      </w:r>
    </w:p>
    <w:p w:rsidR="00053346" w:rsidRDefault="006E40C2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 на 01.01.2024</w:t>
      </w:r>
      <w:r w:rsidR="000C4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7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C40A7" w:rsidRPr="00965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місті діють 1</w:t>
      </w:r>
      <w:r w:rsidR="00577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C40A7" w:rsidRPr="00965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</w:t>
      </w:r>
      <w:r w:rsidR="000C40A7" w:rsidRPr="00965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органи самооргані</w:t>
      </w:r>
      <w:r w:rsidR="00577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зації населення, у тому числі в</w:t>
      </w:r>
      <w:r w:rsidR="000C40A7" w:rsidRPr="00965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районах міста: </w:t>
      </w:r>
      <w:r w:rsidR="00E21900" w:rsidRP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Тернівському – 308, Покровському – 1</w:t>
      </w:r>
      <w:r w:rsidR="00390D6F" w:rsidRP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21900" w:rsidRP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51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E21900" w:rsidRP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Саксаганському – 26</w:t>
      </w:r>
      <w:r w:rsid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21900" w:rsidRP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Довгинцівському</w:t>
      </w:r>
      <w:r w:rsidR="00390D6F" w:rsidRP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15</w:t>
      </w:r>
      <w:r w:rsid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1900" w:rsidRP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Металургійному – 4</w:t>
      </w:r>
      <w:r w:rsid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21900" w:rsidRPr="004A7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Центрально-Міському – 439, Інгулецькому – 98. </w:t>
      </w:r>
      <w:r w:rsidR="00053346" w:rsidRPr="00990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Виконкомами районних у місті рад </w:t>
      </w:r>
      <w:r w:rsidR="00053346" w:rsidRPr="009902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представниками органів самоорганізації населення </w:t>
      </w:r>
      <w:r w:rsidR="00053346" w:rsidRPr="00990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</w:t>
      </w:r>
      <w:r w:rsidR="0085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3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053346" w:rsidRPr="009902E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533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семінарів-нарад, на яких обговорювалися актуальні питання міста.</w:t>
      </w:r>
      <w:r w:rsidR="00053346" w:rsidRPr="00B414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Інформаційно-консультаційна робота з питань </w:t>
      </w:r>
      <w:r w:rsidRPr="000533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організації зборів з переобрання керівників органів самоорганізації населення, ведення діловодства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0533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порядку реєстрації, розміщення внутрішньо переміщених осіб, надання їм гуманітарної допомоги, безоплатної вторинної правової допомоги мешканцям, облаштування укриттів </w:t>
      </w:r>
      <w:r w:rsidR="00BD21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для населення</w:t>
      </w:r>
      <w:r w:rsidR="000533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можливої евакуації</w:t>
      </w:r>
      <w:r w:rsidR="00BD21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інших важливих питань</w:t>
      </w:r>
      <w:r w:rsidR="000533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53346" w:rsidRPr="00B414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проводилася з керівниками органів самоорганізації населення </w:t>
      </w:r>
      <w:r w:rsidR="00E818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053346" w:rsidRPr="00B414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телефонному режимі</w:t>
      </w:r>
      <w:r w:rsidR="000533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через </w:t>
      </w:r>
      <w:r w:rsidR="004F30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мобільні </w:t>
      </w:r>
      <w:r w:rsidR="000533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застосун</w:t>
      </w:r>
      <w:r w:rsidR="004F30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ки</w:t>
      </w:r>
      <w:r w:rsidR="000533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0351A8" w:rsidRDefault="000351A8" w:rsidP="00B90EF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умовах воєнного часу представники громадських організацій міста </w:t>
      </w:r>
      <w:r w:rsidR="005A1563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активно </w:t>
      </w:r>
      <w:r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співпрацювали з органами місцевого самоврядування, </w:t>
      </w:r>
      <w:r w:rsidR="006E40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здійснювали </w:t>
      </w:r>
      <w:r w:rsidR="006E40C2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>волонтерськ</w:t>
      </w:r>
      <w:r w:rsidR="006E40C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6E40C2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>, благодійн</w:t>
      </w:r>
      <w:r w:rsidR="006E40C2">
        <w:rPr>
          <w:rFonts w:ascii="Times New Roman" w:eastAsia="Calibri" w:hAnsi="Times New Roman" w:cs="Times New Roman"/>
          <w:sz w:val="28"/>
          <w:szCs w:val="28"/>
          <w:lang w:val="uk-UA"/>
        </w:rPr>
        <w:t>у діяльні</w:t>
      </w:r>
      <w:r w:rsidR="006E40C2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r w:rsidR="006E40C2">
        <w:rPr>
          <w:rFonts w:ascii="Times New Roman" w:eastAsia="Calibri" w:hAnsi="Times New Roman" w:cs="Times New Roman"/>
          <w:sz w:val="28"/>
          <w:szCs w:val="28"/>
          <w:lang w:val="uk-UA"/>
        </w:rPr>
        <w:t>ь,</w:t>
      </w:r>
      <w:r w:rsidR="006E40C2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брали участь </w:t>
      </w:r>
      <w:r w:rsidR="009C5730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8F055D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</w:t>
      </w:r>
      <w:r w:rsidR="006E40C2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8F055D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оборони міста, ліквідації наслідків надзвичайних ситуацій, </w:t>
      </w:r>
      <w:r w:rsidR="006E40C2">
        <w:rPr>
          <w:rFonts w:ascii="Times New Roman" w:eastAsia="Calibri" w:hAnsi="Times New Roman" w:cs="Times New Roman"/>
          <w:sz w:val="28"/>
          <w:szCs w:val="28"/>
          <w:lang w:val="uk-UA"/>
        </w:rPr>
        <w:t>допомагали</w:t>
      </w:r>
      <w:r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818A9">
        <w:rPr>
          <w:rFonts w:ascii="Times New Roman" w:eastAsia="Calibri" w:hAnsi="Times New Roman" w:cs="Times New Roman"/>
          <w:sz w:val="28"/>
          <w:szCs w:val="28"/>
          <w:lang w:val="uk-UA"/>
        </w:rPr>
        <w:t>внутрішньо</w:t>
      </w:r>
      <w:r w:rsidR="00A323AB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переміщеним особам, </w:t>
      </w:r>
      <w:r w:rsidR="005A1563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військовослужбовцям</w:t>
      </w:r>
      <w:r w:rsidR="00D639C0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92635" w:rsidRPr="00B92635" w:rsidRDefault="00781B29" w:rsidP="00B90EF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B92635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рганізовано та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три</w:t>
      </w:r>
      <w:r w:rsidR="00B92635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інформаційні зустрічі </w:t>
      </w:r>
      <w:r w:rsidR="00E818A9">
        <w:rPr>
          <w:rFonts w:ascii="Times New Roman" w:eastAsia="Calibri" w:hAnsi="Times New Roman" w:cs="Times New Roman"/>
          <w:sz w:val="28"/>
          <w:szCs w:val="28"/>
          <w:lang w:val="uk-UA"/>
        </w:rPr>
        <w:t>в меж</w:t>
      </w:r>
      <w:r w:rsidR="00B92635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ах </w:t>
      </w:r>
      <w:r w:rsidR="00B92635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B92635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іалогової платформи щодо реалізації </w:t>
      </w:r>
      <w:r w:rsidR="00E818A9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92635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місті нової державної ветеранської політики </w:t>
      </w:r>
      <w:r w:rsid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участі </w:t>
      </w:r>
      <w:r w:rsidR="00B92635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>депутатів міської ради, військовослужбовців</w:t>
      </w:r>
      <w:r w:rsidR="00B9263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92635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представників соціальн</w:t>
      </w:r>
      <w:r w:rsidR="00B92635">
        <w:rPr>
          <w:rFonts w:ascii="Times New Roman" w:eastAsia="Calibri" w:hAnsi="Times New Roman" w:cs="Times New Roman"/>
          <w:sz w:val="28"/>
          <w:szCs w:val="28"/>
          <w:lang w:val="uk-UA"/>
        </w:rPr>
        <w:t>о відповідального бізнесу міста,</w:t>
      </w:r>
      <w:r w:rsidR="00B92635" w:rsidRPr="00B92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громадських організацій</w:t>
      </w:r>
      <w:r w:rsidR="00B9263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E5E45" w:rsidRPr="00CF6F3C" w:rsidRDefault="007E5E45" w:rsidP="00B90EF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E21900" w:rsidRPr="00000181" w:rsidRDefault="0012064D" w:rsidP="00E818A9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left="0" w:right="-108"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000181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Проведення урочи</w:t>
      </w:r>
      <w:r w:rsidR="001F1147" w:rsidRPr="00000181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стостей з нагоди державних, про</w:t>
      </w:r>
      <w:r w:rsidRPr="00000181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фесійних свят, пам'ятних і знаменних дат, протокольних заходів, відзначення кращих представників Криворізької міської територіальної громади, військовослужбовців, інших громадян</w:t>
      </w:r>
    </w:p>
    <w:p w:rsidR="002202E5" w:rsidRPr="00CF6F3C" w:rsidRDefault="002202E5" w:rsidP="00E21900">
      <w:pPr>
        <w:tabs>
          <w:tab w:val="left" w:pos="426"/>
        </w:tabs>
        <w:spacing w:after="0" w:line="240" w:lineRule="auto"/>
        <w:ind w:left="142" w:right="-108"/>
        <w:contextualSpacing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uk-UA" w:eastAsia="ru-RU"/>
        </w:rPr>
      </w:pPr>
    </w:p>
    <w:p w:rsidR="00EB0873" w:rsidRDefault="00C26D92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0C4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ідповідно до законодавчих актів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C40A7" w:rsidRPr="000C4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0C40A7" w:rsidRPr="000C4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 виконавчого комітету міської ради</w:t>
      </w:r>
      <w:r w:rsidR="00E818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C40A7" w:rsidRPr="000C4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0C4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нагоди державних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свят, </w:t>
      </w:r>
      <w:r w:rsidRPr="000C4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пам'ятних дат</w:t>
      </w:r>
      <w:r w:rsidR="00E818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0C4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залучення громадськості до вшанування подій, що стали вирішальними </w:t>
      </w:r>
      <w:r w:rsidR="00E818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становленні держави, </w:t>
      </w:r>
      <w:r w:rsidR="00FA5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збереження національних ціннос</w:t>
      </w:r>
      <w:r w:rsidR="00FA5DEB" w:rsidRPr="00FA5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тей і традицій </w:t>
      </w:r>
      <w:r w:rsidRPr="000C40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відбулися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0C4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окладення квітів </w:t>
      </w:r>
      <w:r w:rsidRPr="00E30F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пам’ятників, пам’ятних знаків, стел, меморіалів, братських могил, стендів, дощок</w:t>
      </w:r>
      <w:r w:rsidR="00FA5DEB" w:rsidRPr="00FA5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A5DEB" w:rsidRPr="000C40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участі керівництва виконавчих комітетів міської ради, районних у місті </w:t>
      </w:r>
      <w:r w:rsidR="00FA5D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</w:t>
      </w:r>
      <w:r w:rsidR="00EB08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30F20" w:rsidRPr="00E30F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B0668" w:rsidRPr="008903C2" w:rsidRDefault="00CB0668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D20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нагод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и державних, професійних свят, </w:t>
      </w:r>
      <w:r w:rsidRPr="007D20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пам’ятних і ювілейних дат </w:t>
      </w:r>
      <w:r w:rsidRPr="007D20A5">
        <w:rPr>
          <w:rFonts w:ascii="Times New Roman" w:hAnsi="Times New Roman" w:cs="Times New Roman"/>
          <w:sz w:val="28"/>
          <w:lang w:val="uk-UA"/>
        </w:rPr>
        <w:t>2</w:t>
      </w:r>
      <w:r w:rsidR="00E818A9">
        <w:rPr>
          <w:rFonts w:ascii="Times New Roman" w:hAnsi="Times New Roman" w:cs="Times New Roman"/>
          <w:sz w:val="28"/>
          <w:lang w:val="uk-UA"/>
        </w:rPr>
        <w:t> </w:t>
      </w:r>
      <w:r w:rsidRPr="007D20A5">
        <w:rPr>
          <w:rFonts w:ascii="Times New Roman" w:hAnsi="Times New Roman" w:cs="Times New Roman"/>
          <w:sz w:val="28"/>
          <w:lang w:val="uk-UA"/>
        </w:rPr>
        <w:t>5</w:t>
      </w:r>
      <w:r>
        <w:rPr>
          <w:rFonts w:ascii="Times New Roman" w:hAnsi="Times New Roman" w:cs="Times New Roman"/>
          <w:sz w:val="28"/>
          <w:lang w:val="uk-UA"/>
        </w:rPr>
        <w:t>74</w:t>
      </w:r>
      <w:r w:rsidRPr="007D20A5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  <w:r w:rsidRPr="008903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представники Криворізької міської територіальної громади, війсь-ковослужбовці,</w:t>
      </w:r>
      <w:r w:rsidR="004F30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F30C5" w:rsidRPr="004F30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учасник</w:t>
      </w:r>
      <w:r w:rsidR="00D75EC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r w:rsidR="004F30C5" w:rsidRPr="004F30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бойових дій, ліквідатор</w:t>
      </w:r>
      <w:r w:rsidR="004F30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r w:rsidR="004F30C5" w:rsidRPr="004F30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наслідків ворожих ракетних ударів по житловим будинкам, критично важливим гідро</w:t>
      </w:r>
      <w:r w:rsidR="00E818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="004F30C5" w:rsidRPr="004F30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енерготехнічним спорудам міста Кривого Рогу, волонтер</w:t>
      </w:r>
      <w:r w:rsidR="004F30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r w:rsidR="004F30C5" w:rsidRPr="004F30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8903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інші громадяни</w:t>
      </w:r>
      <w:r w:rsidRPr="00CB0668">
        <w:rPr>
          <w:lang w:val="uk-UA"/>
        </w:rPr>
        <w:t xml:space="preserve"> </w:t>
      </w:r>
      <w:r w:rsidRPr="00CB06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 видатні заслуги перед громадою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країною</w:t>
      </w:r>
      <w:r w:rsidRPr="008903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були нагороджені відзнаками виконавчого комітету Криворізької міської ради та Криворізького міського голови. У тому числі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 проти України, нагороджені посмертно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11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494</w:t>
      </w:r>
      <w:r w:rsidRPr="008903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військовослужбовці. </w:t>
      </w:r>
      <w:r w:rsidRPr="00C11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32</w:t>
      </w:r>
      <w:r w:rsidRPr="008903C2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  <w:r w:rsidRPr="008903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громадянин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8903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ста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ли</w:t>
      </w:r>
      <w:r w:rsidRPr="008903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кавалер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ами</w:t>
      </w:r>
      <w:r w:rsidRPr="008903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відзнаки виконавчого комітету Криворізької міської ради – Нагрудного знака «За заслуги перед містом».  </w:t>
      </w:r>
    </w:p>
    <w:p w:rsidR="00C17DA1" w:rsidRDefault="00E818A9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Відбулися</w:t>
      </w:r>
      <w:r w:rsidR="00C17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42BDB" w:rsidRPr="00042B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прийоми секретаря міської ради – виконуючого обов’язки міського голови Вілкула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Ю.</w:t>
      </w:r>
      <w:r w:rsidRPr="00042B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042B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42BDB" w:rsidRPr="00042B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врученням відзнак виконавчого комітету Криворізької міської ради та Криворізького міського голови</w:t>
      </w:r>
      <w:r w:rsidR="00C17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42BDB" w:rsidRPr="00042B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B0668" w:rsidRDefault="00CB0668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7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Загальноміські та районні урочистості, тематичні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протокольні </w:t>
      </w:r>
      <w:r w:rsidRPr="00C17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заходи проводилися з урахуванням вимог воєнного стану,</w:t>
      </w:r>
      <w:r w:rsidRPr="00C17DA1">
        <w:rPr>
          <w:lang w:val="uk-UA"/>
        </w:rPr>
        <w:t xml:space="preserve"> </w:t>
      </w:r>
      <w:r w:rsidRPr="00C17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="004F3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 доступу учасників до укриттів</w:t>
      </w:r>
      <w:r w:rsidRPr="00C17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17DA1" w:rsidRPr="00C17DA1" w:rsidRDefault="00C17DA1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7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E818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медіа</w:t>
      </w:r>
      <w:r w:rsidRPr="00C17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818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C17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офіційному вебсайті Криворізької міської ради та її виконавчого комітету до </w:t>
      </w:r>
      <w:r w:rsidRPr="00C17D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державних, міських свят, пам’ятних дат</w:t>
      </w:r>
      <w:r w:rsidRPr="00C17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опубліковані </w:t>
      </w:r>
      <w:r w:rsidRPr="00C17D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привітання від секретаря міської ради – виконуючого обов’язки міського голови Вілкула Ю.Г.</w:t>
      </w:r>
    </w:p>
    <w:p w:rsidR="00042BDB" w:rsidRPr="00971259" w:rsidRDefault="004658BB" w:rsidP="00321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42B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днів народження Почесн</w:t>
      </w:r>
      <w:r w:rsidR="006E40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их громадян міста Кривого Рогу </w:t>
      </w:r>
      <w:r w:rsidRPr="00042B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публік</w:t>
      </w:r>
      <w:r w:rsidR="006E40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увалися</w:t>
      </w:r>
      <w:r w:rsidRPr="00042B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42BDB" w:rsidRPr="005811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тексти привітань у </w:t>
      </w:r>
      <w:r w:rsidR="00042BDB" w:rsidRPr="009712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газеті «ВІК. Вісник Кривбасу»</w:t>
      </w:r>
      <w:r w:rsidR="00321ED5" w:rsidRPr="00A47C62">
        <w:rPr>
          <w:lang w:val="uk-UA"/>
        </w:rPr>
        <w:t xml:space="preserve"> </w:t>
      </w:r>
      <w:r w:rsidR="00321E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Товариства</w:t>
      </w:r>
      <w:r w:rsidR="00321ED5" w:rsidRPr="00321E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обмеженою відповідальністю</w:t>
      </w:r>
      <w:r w:rsidR="00321E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21ED5" w:rsidRPr="00321ED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«ДРУК-КР»</w:t>
      </w:r>
      <w:r w:rsidR="00042BDB" w:rsidRPr="009712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042BDB" w:rsidRDefault="00042BDB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</w:pPr>
      <w:r w:rsidRPr="0048783C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Звання «Почесний громадянин міста Кривого Рогу» у 2023 році було присвоєно Героям України</w:t>
      </w:r>
      <w:r w:rsidR="00BD2174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:</w:t>
      </w:r>
      <w:r w:rsidRPr="0048783C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сержанту Дерусовій Інні Миколаївні (посмертно), капітану Оцерклевичу Віктору Ярославовичу (посмертно), підполковник</w:t>
      </w:r>
      <w:r w:rsidR="00934DC5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ам</w:t>
      </w:r>
      <w:r w:rsidRPr="0048783C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Грудзевичу Олегу Петровичу, Старченку Сергію Олександровичу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;</w:t>
      </w:r>
      <w:r w:rsidRPr="0048783C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члену Національної спілки художників України Рябоконю Миколі Петровичу.</w:t>
      </w:r>
    </w:p>
    <w:p w:rsidR="00E21900" w:rsidRPr="00CB0BAC" w:rsidRDefault="00D72E51" w:rsidP="00B90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16"/>
          <w:szCs w:val="16"/>
          <w:lang w:val="uk-UA"/>
        </w:rPr>
      </w:pPr>
      <w:r w:rsidRPr="007D20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r w:rsidR="004658BB" w:rsidRPr="007D20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 проведення заходів з нагоди державних, професійних свят, </w:t>
      </w:r>
      <w:r w:rsidR="0083696A" w:rsidRPr="007D20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  <w:r w:rsidR="004658BB" w:rsidRPr="007D20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пам’ятних і знаменних дат, виготовлення нагородної, сувенірної</w:t>
      </w:r>
      <w:r w:rsidR="0027594E" w:rsidRPr="007D20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іншої</w:t>
      </w:r>
      <w:r w:rsidR="004658BB" w:rsidRPr="007D20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продукції з бюджету Криворізької міської територіальної громади </w:t>
      </w:r>
      <w:r w:rsidR="004658BB" w:rsidRPr="009322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</w:t>
      </w:r>
      <w:r w:rsidR="0083696A" w:rsidRPr="009322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діл</w:t>
      </w:r>
      <w:r w:rsidR="004658BB" w:rsidRPr="009322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ено</w:t>
      </w:r>
      <w:r w:rsidR="004658BB" w:rsidRPr="007D20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322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  <w:r w:rsidR="004C7CF5" w:rsidRPr="004C7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1 243 280,57 </w:t>
      </w:r>
      <w:r w:rsidR="004658BB" w:rsidRPr="004C7C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грн.</w:t>
      </w:r>
    </w:p>
    <w:p w:rsidR="00E21900" w:rsidRPr="00CF6F3C" w:rsidRDefault="00E21900" w:rsidP="00E21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16"/>
          <w:szCs w:val="16"/>
          <w:lang w:val="uk-UA"/>
        </w:rPr>
      </w:pPr>
    </w:p>
    <w:p w:rsidR="00E21900" w:rsidRPr="007D20A5" w:rsidRDefault="00E21900" w:rsidP="00E21900">
      <w:pPr>
        <w:numPr>
          <w:ilvl w:val="0"/>
          <w:numId w:val="29"/>
        </w:numPr>
        <w:spacing w:after="0" w:line="240" w:lineRule="auto"/>
        <w:ind w:left="644" w:right="-1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D20A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Навчання, підвищення кваліфікації посадових осіб місцевого самоврядування, проведення навчальних семінарів, тренінгів</w:t>
      </w:r>
    </w:p>
    <w:p w:rsidR="0014754D" w:rsidRPr="00CF6F3C" w:rsidRDefault="0014754D" w:rsidP="0014754D">
      <w:pPr>
        <w:spacing w:after="0" w:line="240" w:lineRule="auto"/>
        <w:ind w:left="644" w:right="-108"/>
        <w:contextualSpacing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7D20A5" w:rsidRPr="00441396" w:rsidRDefault="007D20A5" w:rsidP="00B90E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  <w:r w:rsidRPr="00441396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val="uk-UA" w:eastAsia="hi-IN" w:bidi="hi-IN"/>
        </w:rPr>
        <w:t>У виконкомі Криворізької міської ради впроваджено системи якості та інформаційної безпеки, що відповідають національним стандартам</w:t>
      </w:r>
      <w:r w:rsidRPr="0044139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ISO 9001:2015 і ISO/IEC 27001:</w:t>
      </w:r>
      <w:r w:rsidR="003C1359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2022</w:t>
      </w:r>
      <w:r w:rsidRPr="0044139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. За результатами проведених </w:t>
      </w:r>
      <w:r w:rsidRPr="00441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виконавчих органах міської ради </w:t>
      </w:r>
      <w:r w:rsidRPr="0044139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аудитів</w:t>
      </w: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</w:t>
      </w:r>
      <w:r w:rsidRPr="0044139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усі сфери діяльності виконкому міської ради були визнані такими, що відповідають вимогам міжнародних стандарт</w:t>
      </w: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ів</w:t>
      </w:r>
      <w:r w:rsidRPr="0044139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ISO</w:t>
      </w:r>
      <w:r w:rsidR="003C1359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9001:2015 та ISO/IEC 27001:2022</w:t>
      </w:r>
      <w:r w:rsidRPr="0044139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, </w:t>
      </w:r>
      <w:r w:rsidRPr="00441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чинних нормативних і законодавчих документів.</w:t>
      </w:r>
    </w:p>
    <w:p w:rsidR="007D20A5" w:rsidRPr="0077277C" w:rsidRDefault="007D20A5" w:rsidP="00B90EF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підвищення ква</w:t>
      </w:r>
      <w:r w:rsidR="00925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ліфікації </w:t>
      </w:r>
      <w:r w:rsidRPr="00772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посадові особи виконавчого коміт</w:t>
      </w:r>
      <w:r w:rsidR="00934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ету міської ради пройшли онлайн-</w:t>
      </w:r>
      <w:r w:rsidRPr="00772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72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організован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72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Міністерством цифрової трансформації України з тем</w:t>
      </w:r>
      <w:r w:rsidR="00B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772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B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Відкриті дані для державних службовців»,</w:t>
      </w:r>
      <w:r w:rsidRPr="00B5676C">
        <w:rPr>
          <w:lang w:val="uk-UA"/>
        </w:rPr>
        <w:t xml:space="preserve"> </w:t>
      </w:r>
      <w:r w:rsidR="0092552B" w:rsidRPr="00B5676C">
        <w:rPr>
          <w:rFonts w:ascii="Times New Roman" w:hAnsi="Times New Roman" w:cs="Times New Roman"/>
          <w:sz w:val="28"/>
          <w:szCs w:val="28"/>
          <w:lang w:val="uk-UA"/>
        </w:rPr>
        <w:t>«Основи кібергігієни», «Доброчесна громада»,</w:t>
      </w:r>
      <w:r w:rsidR="00925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«Цифрові держслужбовці», «Регіональна цифрова трансформація», «Антикорупція», «Проведення класифікації посад державної служби», «Публічна служба», «Кризові комунікації», «Кризові комунікації в управлінні персоналом», «Міжнародне гуманітарне право»</w:t>
      </w:r>
      <w:r w:rsidR="00925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«Основи цифрової безпеки органів місцевого самоврядування в контексті відбудови України» та отримали відповідні сертифікати</w:t>
      </w:r>
      <w:r w:rsidRPr="00772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20A5" w:rsidRDefault="007D20A5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</w:t>
      </w:r>
      <w:r w:rsidRPr="00F217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ротягом звітного періоду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</w:t>
      </w:r>
      <w:r w:rsidRPr="00F217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осадові особи місцевого самоврядування міста брали участь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</w:t>
      </w:r>
      <w:r w:rsidRPr="00F217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: </w:t>
      </w:r>
    </w:p>
    <w:p w:rsidR="00AE335F" w:rsidRDefault="00B60784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</w:t>
      </w:r>
      <w:r w:rsidR="00AE33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</w:t>
      </w:r>
      <w:r w:rsidR="001544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</w:t>
      </w:r>
      <w:r w:rsidR="00AE33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чаннях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AE33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AE33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вебінарах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AE33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 питань роботи з реєстром актуальних версій документів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3F797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 </w:t>
      </w:r>
      <w:r w:rsidR="00321ED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компьютерній програмі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«КАІ-Документообіг»;</w:t>
      </w:r>
      <w:r w:rsidR="00AE33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безпечного використання застосунків для </w:t>
      </w:r>
      <w:r w:rsidR="003F797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спілкування в</w:t>
      </w:r>
      <w:r w:rsidRPr="00AE33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соціальних мережах</w:t>
      </w:r>
      <w:r w:rsidR="00AD2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  <w:r w:rsidR="00AE33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проведення аудіо-, відеоконференцій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  <w:r w:rsidRPr="00B607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захисту відкритих даних</w:t>
      </w:r>
      <w:r w:rsidR="0050401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упровадження регуляторної політики в період воєнного стану;</w:t>
      </w:r>
    </w:p>
    <w:p w:rsidR="007D20A5" w:rsidRDefault="007D20A5" w:rsidP="00B90E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07B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семінарах-тренінгах, вебінарах</w:t>
      </w:r>
      <w:r w:rsidR="008408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брифінгах, конференціях </w:t>
      </w:r>
      <w:r w:rsidRPr="00C07B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</w:t>
      </w:r>
      <w:r w:rsidR="00AD2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актуальних</w:t>
      </w:r>
      <w:r w:rsidR="00AD2BEC" w:rsidRPr="00C07B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питань</w:t>
      </w:r>
      <w:r w:rsidR="00AD2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8408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життєдіяльності громади міста</w:t>
      </w:r>
      <w:r w:rsidR="00AD2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  <w:r w:rsidR="008408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щодо змін та практичного застосування</w:t>
      </w:r>
      <w:r w:rsidRPr="00C07B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чинного законодавства у сфер</w:t>
      </w:r>
      <w:r w:rsidR="00B607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ах</w:t>
      </w:r>
      <w:r w:rsidRPr="00C07B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8408E0" w:rsidRPr="00AE33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державної реєстрації</w:t>
      </w:r>
      <w:r w:rsidR="009873D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  <w:r w:rsidR="008408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охорони культурної спадщини</w:t>
      </w:r>
      <w:r w:rsidR="009873D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  <w:r w:rsidR="008408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захисту довкілля</w:t>
      </w:r>
      <w:r w:rsidR="009873D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  <w:r w:rsidR="008408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C07B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надання адміністративних</w:t>
      </w:r>
      <w:r w:rsidR="00B607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Pr="00C07B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B607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публічних</w:t>
      </w:r>
      <w:r w:rsidR="008408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освітніх</w:t>
      </w:r>
      <w:r w:rsidR="009873D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r w:rsidR="009873D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соціальних </w:t>
      </w:r>
      <w:r w:rsidRPr="00C07B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послуг</w:t>
      </w:r>
      <w:r w:rsidR="009873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  <w:r w:rsidR="00B60784" w:rsidRPr="00B607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8408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державної соціальної допомоги </w:t>
      </w:r>
      <w:r w:rsidR="00AD2BEC" w:rsidRPr="00AD2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пільгови</w:t>
      </w:r>
      <w:r w:rsidR="00AD2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</w:t>
      </w:r>
      <w:r w:rsidR="00AD2BEC" w:rsidRPr="00AD2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категорі</w:t>
      </w:r>
      <w:r w:rsidR="00AD2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ям</w:t>
      </w:r>
      <w:r w:rsidR="00AD2BEC" w:rsidRPr="00AD2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громадян</w:t>
      </w:r>
      <w:r w:rsidR="00AD2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зокрема</w:t>
      </w:r>
      <w:r w:rsidR="00AD2BEC" w:rsidRPr="00AD2B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8408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внутрішньо переміщеним особам, військовослужбовцям</w:t>
      </w:r>
      <w:r w:rsidR="009873D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:rsidR="009873D4" w:rsidRDefault="009873D4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1201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семінар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ах щодо налагодження комунікації з Пенсійним фондом України; розбудови місцевої системи запобігання та протидії домашньому насильству та гендерно зумовленому насильству;</w:t>
      </w:r>
    </w:p>
    <w:p w:rsidR="009873D4" w:rsidRDefault="009873D4" w:rsidP="00B90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F39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конференції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питання упровадження Закону</w:t>
      </w:r>
      <w:r w:rsidRPr="004F398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України «</w:t>
      </w:r>
      <w:r w:rsidRPr="00B607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засудження та заборону пропаганди російської імперської політики в Україні і деколонізацію топонімії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»;</w:t>
      </w:r>
    </w:p>
    <w:p w:rsidR="009873D4" w:rsidRPr="00C07BA2" w:rsidRDefault="00DF2BBD" w:rsidP="00B90E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нарадах щодо відпрацювання напрямів взаємодії в </w:t>
      </w:r>
      <w:r w:rsidR="003F797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меж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ах реалізації комплексної послуг</w:t>
      </w:r>
      <w:r w:rsidR="00D75EC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«Я</w:t>
      </w:r>
      <w:r w:rsidR="00D72F7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Ветеран».</w:t>
      </w:r>
    </w:p>
    <w:p w:rsidR="008408E0" w:rsidRDefault="008408E0" w:rsidP="00E21900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A47C62" w:rsidRPr="003B5F60" w:rsidRDefault="00A47C62" w:rsidP="00E21900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E21900" w:rsidRPr="008903C2" w:rsidRDefault="00E21900" w:rsidP="00E21900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903C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6. Співробітн</w:t>
      </w:r>
      <w:r w:rsidR="002202E5" w:rsidRPr="008903C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ицтво з асоціаціями, створеними</w:t>
      </w:r>
      <w:r w:rsidR="00996923" w:rsidRPr="008903C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8903C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органами</w:t>
      </w:r>
      <w:r w:rsidR="002202E5" w:rsidRPr="008903C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</w:t>
      </w:r>
      <w:r w:rsidRPr="008903C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місцевого самоврядування, центральними органами влади, </w:t>
      </w:r>
      <w:r w:rsidR="002202E5" w:rsidRPr="008903C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</w:t>
      </w:r>
      <w:r w:rsidRPr="008903C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неурядовими установами, організаціями</w:t>
      </w:r>
    </w:p>
    <w:p w:rsidR="00A70CDD" w:rsidRDefault="00A70CDD" w:rsidP="00E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903C2" w:rsidRDefault="008903C2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ефективності вирішення актуальних питань життєдіяльності громади міста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виконавчим комітетом міської ради </w:t>
      </w:r>
      <w:r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 ведеться робота </w:t>
      </w:r>
      <w:r w:rsidR="003F7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центральними органами влади,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всеукраїнськими асоціаціями, </w:t>
      </w:r>
      <w:r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міжнародними товариствами</w:t>
      </w:r>
      <w:r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56B67" w:rsidRDefault="008903C2" w:rsidP="00A5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Кривий Ріг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співпрацює з </w:t>
      </w:r>
      <w:r w:rsidR="00CF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F3E78" w:rsidRPr="00CF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сеукраїнськ</w:t>
      </w:r>
      <w:r w:rsidR="00CF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CF3E78" w:rsidRPr="00CF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асоціаці</w:t>
      </w:r>
      <w:r w:rsidR="00CF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r w:rsidR="00CF3E78" w:rsidRPr="00CF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органів місцевого самов</w:t>
      </w:r>
      <w:r w:rsidR="00CF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рядування</w:t>
      </w:r>
      <w:r w:rsidR="00CF3E78" w:rsidRPr="00CF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6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«Енергоефективні міста України»,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завданнями</w:t>
      </w:r>
      <w:r w:rsidRPr="00816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якої є задово</w:t>
      </w:r>
      <w:r w:rsidR="003B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816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 потреб територіальних громад у частині ефективного ощадливого використання енергетичних ресурсів, нада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якісних енергетичних послуг</w:t>
      </w:r>
      <w:r w:rsidRPr="00816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підвищення енергетичної безпеки, захисту довкілля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56B67" w:rsidRPr="00A56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6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у цьому році </w:t>
      </w:r>
      <w:r w:rsidR="003F7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</w:t>
      </w:r>
      <w:r w:rsidR="003F797A" w:rsidRPr="00A56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</w:t>
      </w:r>
      <w:r w:rsidR="003F7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ило</w:t>
      </w:r>
      <w:r w:rsidR="003F797A" w:rsidRPr="00A56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6B67" w:rsidRPr="00A56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Європейської асоціації місцевої демократії (ALDA).</w:t>
      </w:r>
    </w:p>
    <w:p w:rsidR="008903C2" w:rsidRDefault="008903C2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Центрі адміністративних послуг «Віза» («Центр Дії»)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виконкому Криворізької міської ради було 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офіс послуг «Я</w:t>
      </w:r>
      <w:r w:rsidR="00D7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Ветеран» за участі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представників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Міністерства у справах ветеранів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797A" w:rsidRPr="003F7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Дніпропетровської обласної військової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903C2" w:rsidRPr="003B5F60" w:rsidRDefault="008903C2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3B5F6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Посадові особи виконавчого комітету міської ради брали участь в</w:t>
      </w:r>
      <w:r w:rsidRPr="003B5F60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онлайн-режимі </w:t>
      </w:r>
      <w:r w:rsidR="00475898" w:rsidRPr="003B5F60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в</w:t>
      </w:r>
      <w:r w:rsidRPr="003B5F6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:</w:t>
      </w:r>
    </w:p>
    <w:p w:rsidR="00D06FEE" w:rsidRPr="00442C88" w:rsidRDefault="00D06FEE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семінарах, </w:t>
      </w:r>
      <w:r w:rsidR="002B1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вебінарах,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проведених 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Дніпропетровсько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</w:t>
      </w:r>
      <w:r w:rsidR="003F7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r w:rsidR="002B1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державної соціальної допомоги</w:t>
      </w:r>
      <w:r w:rsidR="002B15C4" w:rsidRPr="002B15C4">
        <w:rPr>
          <w:lang w:val="uk-UA"/>
        </w:rPr>
        <w:t xml:space="preserve"> </w:t>
      </w:r>
      <w:r w:rsidR="002B15C4" w:rsidRPr="002B1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особам похилого ві</w:t>
      </w:r>
      <w:r w:rsidR="002B1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ку, </w:t>
      </w:r>
      <w:r w:rsidR="002B15C4" w:rsidRPr="002B1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інвалідністю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3A8F" w:rsidRPr="004F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 переміщени</w:t>
      </w:r>
      <w:r w:rsidR="004F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м,</w:t>
      </w:r>
      <w:r w:rsidR="004F3A8F" w:rsidRPr="004F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пільгового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</w:t>
      </w:r>
      <w:r w:rsidR="003B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чення </w:t>
      </w:r>
      <w:r w:rsidRPr="003B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учасників </w:t>
      </w:r>
      <w:r w:rsidR="003B5F60" w:rsidRPr="003B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ліквідації наслідків аварії на </w:t>
      </w:r>
      <w:r w:rsidRPr="003B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B15C4" w:rsidRPr="002B1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підтримки цивільного населення</w:t>
      </w:r>
      <w:r w:rsidR="002B1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3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A3223" w:rsidRPr="000A3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енсійн</w:t>
      </w:r>
      <w:r w:rsidR="000A3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забезпечення</w:t>
      </w:r>
      <w:r w:rsidR="00CF3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регуляторної дяльності органів місцевого самоврядування під час дії воєнного стану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B5F60" w:rsidRDefault="00D06FEE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семінарах </w:t>
      </w:r>
      <w:r w:rsid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надання роз’яснень про зміни </w:t>
      </w:r>
      <w:r w:rsidR="00DE2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03C2"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</w:t>
      </w:r>
      <w:r w:rsid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України</w:t>
      </w:r>
      <w:r w:rsidR="008903C2"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сфері містобудівної діяльності, особливост</w:t>
      </w:r>
      <w:r w:rsidR="003F7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 w:rsidR="008903C2"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регулювання земельних відносин в умовах воєнного стану, спрямован</w:t>
      </w:r>
      <w:r w:rsidR="003F7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8903C2"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комплексне відновлення областей і</w:t>
      </w:r>
      <w:r w:rsidR="003F7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 (окремих їх частин), що</w:t>
      </w:r>
      <w:r w:rsidR="008903C2"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найбільше постраждали від збройної агресії Російської Федерації проти України</w:t>
      </w:r>
      <w:r w:rsid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організованих </w:t>
      </w:r>
      <w:r w:rsidR="008903C2"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підтримк</w:t>
      </w:r>
      <w:r w:rsid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903C2" w:rsidRPr="00442C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Міністерства розвитку громад, територій та інфраструктури України</w:t>
      </w:r>
      <w:r w:rsid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903C2" w:rsidRPr="003B5F60" w:rsidRDefault="008903C2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зустрічі, організован</w:t>
      </w:r>
      <w:r w:rsidR="003F797A" w:rsidRPr="003B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3B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Асоціацією професіоналів довкілля «PAEW» щодо можливості співпраці; </w:t>
      </w:r>
    </w:p>
    <w:p w:rsidR="008903C2" w:rsidRDefault="008903C2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AC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круглого столу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C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AC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реформи державної системи моніторингу довкілля в Україн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</w:t>
      </w:r>
      <w:r w:rsidRPr="00AC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семінарі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C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змісту та порядку розроблення планів поліпшення якості атмосферного повітря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C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Pr="00AC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AC1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довкілля та природних ресурсів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B03C8" w:rsidRDefault="00EB03C8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0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навчанні «Призначення та виплата соціальних допомог на непрофесійній основі», організованому Національною соціальною сервісною службою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903C2" w:rsidRPr="00477325" w:rsidRDefault="008903C2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засіданні </w:t>
      </w:r>
      <w:r w:rsidR="00475898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 питання к</w:t>
      </w:r>
      <w:r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ібербезпек</w:t>
      </w:r>
      <w:r w:rsidR="00475898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и</w:t>
      </w:r>
      <w:r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475898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</w:t>
      </w:r>
      <w:r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провідних галузях регіону</w:t>
      </w:r>
      <w:r w:rsidR="00475898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 що проводило</w:t>
      </w:r>
      <w:r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ся Національним координаційним центром кібербезпеки спільно з </w:t>
      </w:r>
      <w:r w:rsidR="00475898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Фондом цивільних досліджень та розвитку С</w:t>
      </w:r>
      <w:r w:rsidR="00971259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получених </w:t>
      </w:r>
      <w:r w:rsidR="00475898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Ш</w:t>
      </w:r>
      <w:r w:rsidR="00971259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татів </w:t>
      </w:r>
      <w:r w:rsidR="00475898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</w:t>
      </w:r>
      <w:r w:rsidR="00971259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мерики</w:t>
      </w:r>
      <w:r w:rsidR="00475898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</w:t>
      </w:r>
      <w:r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CRDF</w:t>
      </w:r>
      <w:r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Global</w:t>
      </w:r>
      <w:r w:rsidR="00475898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)</w:t>
      </w:r>
      <w:r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за підтримки Державного департаменту </w:t>
      </w:r>
      <w:r w:rsidR="00971259" w:rsidRPr="00255A9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Сполучених Штатів Америки</w:t>
      </w:r>
      <w:r w:rsidRP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903C2" w:rsidRDefault="008903C2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реформи системи управління відходами, ініційован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Міністерством захисту довкілля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природних ресурсів України;</w:t>
      </w:r>
    </w:p>
    <w:p w:rsidR="008903C2" w:rsidRDefault="008903C2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«Мі</w:t>
      </w:r>
      <w:r w:rsid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німальне податкове зобов’язання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резерв наповнення місцевих бюджетів», організован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Всеукраїнською</w:t>
      </w:r>
      <w:r w:rsidR="00971259" w:rsidRP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громадськ</w:t>
      </w:r>
      <w:r w:rsid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971259" w:rsidRP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</w:t>
      </w:r>
      <w:r w:rsid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r w:rsidR="00971259" w:rsidRP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Асоціаці</w:t>
      </w:r>
      <w:r w:rsid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5D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малих міст України</w:t>
      </w:r>
      <w:r w:rsid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903C2" w:rsidRDefault="008903C2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конференції </w:t>
      </w:r>
      <w:r w:rsidR="0047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протидії шахрайств</w:t>
      </w:r>
      <w:r w:rsid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організованій </w:t>
      </w:r>
      <w:r w:rsidRPr="00413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Всеукраїнською асоціацією органів місцевого самоврядування </w:t>
      </w:r>
      <w:r w:rsidRPr="00EA7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«Асоціація міст України»;</w:t>
      </w:r>
    </w:p>
    <w:p w:rsidR="004F3A8F" w:rsidRDefault="004F3A8F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зустрічі</w:t>
      </w:r>
      <w:r w:rsidRPr="004F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«Доступ до публічної інформації, пошук та повернення зниклих, полонених»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F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проведеній </w:t>
      </w:r>
      <w:r w:rsidR="001B76DE" w:rsidRPr="001B7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Всеукраїнською асоціацією органів місцевого самоврядування «Асоціація міст України»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961D6" w:rsidRPr="00EA7AEC" w:rsidRDefault="009961D6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семінарі «Кращі практики відкритого врядування </w:t>
      </w:r>
      <w:r w:rsidR="0097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5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Словацькій Республіці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95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Королівстві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Норвегії та Ук</w:t>
      </w:r>
      <w:r w:rsidR="004F3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аїні», проведеному </w:t>
      </w:r>
      <w:r w:rsidRPr="00413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Всеукраїнською асоціацією органів місцевого самоврядування </w:t>
      </w:r>
      <w:r w:rsidRPr="00EA7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«Асоціація міст України»</w:t>
      </w:r>
      <w:r w:rsidR="00EA7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спільно з </w:t>
      </w:r>
      <w:r w:rsidR="00EA7AEC" w:rsidRPr="00EA7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Асоціаці</w:t>
      </w:r>
      <w:r w:rsidR="00EA7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r w:rsidR="00EA7AEC" w:rsidRPr="00EA7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</w:t>
      </w:r>
      <w:r w:rsidR="00EA7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громад Словаччин</w:t>
      </w:r>
      <w:r w:rsidR="00D7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A7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Норвезькою </w:t>
      </w:r>
      <w:r w:rsidR="00EA7AEC" w:rsidRPr="00413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асоціацією</w:t>
      </w:r>
      <w:r w:rsidR="00EA7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місцевих та регіональних влад</w:t>
      </w:r>
      <w:r w:rsidRPr="00EA7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F3A8F" w:rsidRDefault="004F3A8F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вебінарі «Формування життєстійкості: як організувати надання комплексної послуги в громаді та як подати конкурсну заявку надавачеві»</w:t>
      </w:r>
      <w:r w:rsidR="004F3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F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організованому Міністерст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вом соціальної політики України;</w:t>
      </w:r>
    </w:p>
    <w:p w:rsidR="00D06FEE" w:rsidRDefault="00D06FEE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нараді «Питання соці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ально-гуманітарного напрям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</w:t>
      </w:r>
      <w:r w:rsidR="00D7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Дніпропетровською обласною військовою адміністрацією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F3A8F" w:rsidRDefault="004F3A8F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нарадах Міністерства у справах ветеранів України щодо впровадження </w:t>
      </w:r>
      <w:r w:rsidR="000A3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проєкту </w:t>
      </w:r>
      <w:r w:rsidR="00D7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A3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F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нститут помічника ветеран</w:t>
      </w:r>
      <w:r w:rsidR="000A3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7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6FEE" w:rsidRDefault="00D72F7E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вебінарі «У</w:t>
      </w:r>
      <w:r w:rsidR="00D06FEE"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зяття на облік внутрішньо переміщених осіб», організованому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</w:t>
      </w:r>
      <w:r w:rsidR="00D06FEE"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ах проєкту «Підтримка спроможності системи соціального захисту населення щодо реєстрації </w:t>
      </w:r>
      <w:r w:rsid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 переміщених осіб» с</w:t>
      </w:r>
      <w:r w:rsidR="00D06FEE"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пільно з Б</w:t>
      </w:r>
      <w:r w:rsid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лагодійною організацією </w:t>
      </w:r>
      <w:r w:rsidR="00D06FEE"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«Благодійний фонд «Стабілізейшн Суппорт Сервісез»</w:t>
      </w:r>
      <w:r w:rsid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FEE"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підтримки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Об</w:t>
      </w:r>
      <w:r w:rsidRPr="00D7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’єднаних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FEE"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справах б</w:t>
      </w:r>
      <w:r w:rsidR="00D06FEE" w:rsidRPr="00D06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іженців;</w:t>
      </w:r>
    </w:p>
    <w:p w:rsidR="000A3223" w:rsidRDefault="000A3223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вебінарі «Оптимізація публічних послуг та інфраструктури», організо</w:t>
      </w:r>
      <w:r w:rsidR="00D72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A3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ваному Фондом розвитку місцевої демократії ім. Єжи Регульського</w:t>
      </w:r>
      <w:r w:rsidR="003B5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Республіки Польщі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55A93" w:rsidRDefault="00EB03C8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0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семінарі «Організація надання соціальних послуг </w:t>
      </w:r>
      <w:r w:rsidR="00255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визначення потреб населення в</w:t>
      </w:r>
      <w:r w:rsidRPr="00EB0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соціальних послугах на рівні громади»,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проведеному</w:t>
      </w:r>
      <w:r w:rsidRPr="00EB0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Благодійн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EB0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організацією «Благодійний фонд «Право на захист»;</w:t>
      </w:r>
    </w:p>
    <w:p w:rsidR="00BA3C43" w:rsidRDefault="00BA3C43" w:rsidP="00890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презентації Міністерства цифрової </w:t>
      </w:r>
      <w:r w:rsidR="00DB5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трансформації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щодо націо</w:t>
      </w:r>
      <w:r w:rsidR="00255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нального освітнього проєкту з навчання лідерів державної цифрової трансформації </w:t>
      </w:r>
      <w:r w:rsidR="00DB5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CDTO</w:t>
      </w:r>
      <w:r w:rsidRPr="00BA3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Campus</w:t>
      </w:r>
      <w:r w:rsidR="00DB5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75898" w:rsidRDefault="00475898" w:rsidP="00475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сесії «Особливості оприлюднення публічної інформації </w:t>
      </w:r>
      <w:r w:rsidR="00255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 дії воєнного стану», що проводилася </w:t>
      </w:r>
      <w:r w:rsidRPr="00413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Німецьким товариством міжнародного співробітництва (GIZ) у </w:t>
      </w:r>
      <w:r w:rsidR="00255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</w:t>
      </w:r>
      <w:r w:rsidRPr="00413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 проєкту «U-LEAD з Європою»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903C2" w:rsidRDefault="00A56B67" w:rsidP="00F4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інформаційних сесіях</w:t>
      </w:r>
      <w:r w:rsidR="007A6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питання розвитку туризму в громаді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56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організованих Регіональним офісом «U-LEAD з Європою»</w:t>
      </w:r>
      <w:r w:rsidR="007A6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C6E" w:rsidRDefault="00E21900" w:rsidP="00701C6E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717D9" w:rsidRP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 в</w:t>
      </w:r>
      <w:r w:rsidRP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8903C2" w:rsidRP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на виконання заходів Програми </w:t>
      </w:r>
      <w:r w:rsidR="0083696A" w:rsidRP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виділено</w:t>
      </w:r>
      <w:r w:rsidR="006717D9" w:rsidRPr="008903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DF4DC7" w:rsidRPr="00DF4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1 254 863,57</w:t>
      </w:r>
      <w:r w:rsidR="00DF4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701C6E" w:rsidRDefault="00701C6E" w:rsidP="0070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AD2BEC" w:rsidRDefault="00AD2BEC" w:rsidP="0070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AD2BEC" w:rsidRDefault="00AD2BEC" w:rsidP="0070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235316" w:rsidRPr="003C3C90" w:rsidRDefault="001F573D" w:rsidP="0070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C9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Керуюча справами виконкому</w:t>
      </w:r>
      <w:r w:rsidRPr="003C3C9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3C3C9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3C3C9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3C3C9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3C3C9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="006F5356" w:rsidRPr="003C3C9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Олена ШОВГЕЛЯ</w:t>
      </w:r>
    </w:p>
    <w:sectPr w:rsidR="00235316" w:rsidRPr="003C3C90" w:rsidSect="00B90EF8">
      <w:headerReference w:type="default" r:id="rId8"/>
      <w:pgSz w:w="11906" w:h="16838" w:code="9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D9" w:rsidRDefault="00911BD9" w:rsidP="005F13D0">
      <w:pPr>
        <w:spacing w:after="0" w:line="240" w:lineRule="auto"/>
      </w:pPr>
      <w:r>
        <w:separator/>
      </w:r>
    </w:p>
  </w:endnote>
  <w:endnote w:type="continuationSeparator" w:id="0">
    <w:p w:rsidR="00911BD9" w:rsidRDefault="00911BD9" w:rsidP="005F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D9" w:rsidRDefault="00911BD9" w:rsidP="005F13D0">
      <w:pPr>
        <w:spacing w:after="0" w:line="240" w:lineRule="auto"/>
      </w:pPr>
      <w:r>
        <w:separator/>
      </w:r>
    </w:p>
  </w:footnote>
  <w:footnote w:type="continuationSeparator" w:id="0">
    <w:p w:rsidR="00911BD9" w:rsidRDefault="00911BD9" w:rsidP="005F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146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62EA" w:rsidRPr="004C43B4" w:rsidRDefault="008762E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43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43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43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69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C43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62EA" w:rsidRPr="004C43B4" w:rsidRDefault="008762EA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763"/>
    <w:multiLevelType w:val="hybridMultilevel"/>
    <w:tmpl w:val="390C04E6"/>
    <w:lvl w:ilvl="0" w:tplc="443644B4">
      <w:start w:val="15"/>
      <w:numFmt w:val="bullet"/>
      <w:lvlText w:val="-"/>
      <w:lvlJc w:val="left"/>
      <w:pPr>
        <w:ind w:left="1571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CA5A97"/>
    <w:multiLevelType w:val="hybridMultilevel"/>
    <w:tmpl w:val="1B62E490"/>
    <w:lvl w:ilvl="0" w:tplc="98C659AE">
      <w:start w:val="1"/>
      <w:numFmt w:val="bullet"/>
      <w:lvlText w:val="–"/>
      <w:lvlJc w:val="left"/>
      <w:pPr>
        <w:tabs>
          <w:tab w:val="num" w:pos="1004"/>
        </w:tabs>
        <w:ind w:left="40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EA343B2"/>
    <w:multiLevelType w:val="hybridMultilevel"/>
    <w:tmpl w:val="0C440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6AFA"/>
    <w:multiLevelType w:val="hybridMultilevel"/>
    <w:tmpl w:val="C4B86218"/>
    <w:lvl w:ilvl="0" w:tplc="75B4EC74">
      <w:start w:val="10"/>
      <w:numFmt w:val="bullet"/>
      <w:lvlText w:val="‒"/>
      <w:lvlJc w:val="left"/>
      <w:pPr>
        <w:ind w:left="1108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 w15:restartNumberingAfterBreak="0">
    <w:nsid w:val="149E3120"/>
    <w:multiLevelType w:val="hybridMultilevel"/>
    <w:tmpl w:val="402C562C"/>
    <w:lvl w:ilvl="0" w:tplc="923EDD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EA4D59"/>
    <w:multiLevelType w:val="hybridMultilevel"/>
    <w:tmpl w:val="4F7CCA8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182FF6"/>
    <w:multiLevelType w:val="hybridMultilevel"/>
    <w:tmpl w:val="D11A55E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1B72199"/>
    <w:multiLevelType w:val="hybridMultilevel"/>
    <w:tmpl w:val="CCC08D60"/>
    <w:lvl w:ilvl="0" w:tplc="0422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23F350E2"/>
    <w:multiLevelType w:val="hybridMultilevel"/>
    <w:tmpl w:val="D35C2114"/>
    <w:lvl w:ilvl="0" w:tplc="D53609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F3810"/>
    <w:multiLevelType w:val="hybridMultilevel"/>
    <w:tmpl w:val="01C2B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4127B"/>
    <w:multiLevelType w:val="hybridMultilevel"/>
    <w:tmpl w:val="2A881A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E1D87"/>
    <w:multiLevelType w:val="hybridMultilevel"/>
    <w:tmpl w:val="B538C990"/>
    <w:lvl w:ilvl="0" w:tplc="906298A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8B1CFA"/>
    <w:multiLevelType w:val="hybridMultilevel"/>
    <w:tmpl w:val="99ACC098"/>
    <w:lvl w:ilvl="0" w:tplc="98C659AE">
      <w:start w:val="1"/>
      <w:numFmt w:val="bullet"/>
      <w:lvlText w:val="–"/>
      <w:lvlJc w:val="left"/>
      <w:pPr>
        <w:tabs>
          <w:tab w:val="num" w:pos="1044"/>
        </w:tabs>
        <w:ind w:left="80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4AC6D6E"/>
    <w:multiLevelType w:val="hybridMultilevel"/>
    <w:tmpl w:val="9CCA671C"/>
    <w:lvl w:ilvl="0" w:tplc="0422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 w15:restartNumberingAfterBreak="0">
    <w:nsid w:val="36BF018E"/>
    <w:multiLevelType w:val="hybridMultilevel"/>
    <w:tmpl w:val="37BCB0BC"/>
    <w:lvl w:ilvl="0" w:tplc="21423A34">
      <w:start w:val="20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544C11"/>
    <w:multiLevelType w:val="hybridMultilevel"/>
    <w:tmpl w:val="15607962"/>
    <w:lvl w:ilvl="0" w:tplc="BF780A44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08B5CD4"/>
    <w:multiLevelType w:val="hybridMultilevel"/>
    <w:tmpl w:val="F47E0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CB5771"/>
    <w:multiLevelType w:val="hybridMultilevel"/>
    <w:tmpl w:val="AA5AEB86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65B619D"/>
    <w:multiLevelType w:val="hybridMultilevel"/>
    <w:tmpl w:val="3B325492"/>
    <w:lvl w:ilvl="0" w:tplc="DBE8CD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7E51"/>
    <w:multiLevelType w:val="hybridMultilevel"/>
    <w:tmpl w:val="FFE20A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648C5"/>
    <w:multiLevelType w:val="hybridMultilevel"/>
    <w:tmpl w:val="DB32B23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D7015F2"/>
    <w:multiLevelType w:val="hybridMultilevel"/>
    <w:tmpl w:val="3B6C3040"/>
    <w:lvl w:ilvl="0" w:tplc="54362F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eastAsia="Calibri" w:hAnsi="Tunga" w:cs="Tunga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133DB"/>
    <w:multiLevelType w:val="hybridMultilevel"/>
    <w:tmpl w:val="6628A27C"/>
    <w:lvl w:ilvl="0" w:tplc="D53609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F83D1C"/>
    <w:multiLevelType w:val="hybridMultilevel"/>
    <w:tmpl w:val="326A6C18"/>
    <w:lvl w:ilvl="0" w:tplc="2B629DF0">
      <w:start w:val="1"/>
      <w:numFmt w:val="bullet"/>
      <w:lvlText w:val="-"/>
      <w:lvlJc w:val="left"/>
      <w:pPr>
        <w:ind w:left="107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66F91"/>
    <w:multiLevelType w:val="hybridMultilevel"/>
    <w:tmpl w:val="A3965380"/>
    <w:lvl w:ilvl="0" w:tplc="8AF094C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47C28F6"/>
    <w:multiLevelType w:val="hybridMultilevel"/>
    <w:tmpl w:val="3D8CB5DE"/>
    <w:lvl w:ilvl="0" w:tplc="D536092A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66F04E94"/>
    <w:multiLevelType w:val="hybridMultilevel"/>
    <w:tmpl w:val="C9DE00B4"/>
    <w:lvl w:ilvl="0" w:tplc="E6747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74C30"/>
    <w:multiLevelType w:val="hybridMultilevel"/>
    <w:tmpl w:val="59AE02FE"/>
    <w:lvl w:ilvl="0" w:tplc="48184B0A">
      <w:start w:val="1"/>
      <w:numFmt w:val="bullet"/>
      <w:lvlText w:val="–"/>
      <w:lvlJc w:val="left"/>
      <w:pPr>
        <w:tabs>
          <w:tab w:val="num" w:pos="710"/>
        </w:tabs>
        <w:ind w:left="-254" w:firstLine="68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978D8"/>
    <w:multiLevelType w:val="hybridMultilevel"/>
    <w:tmpl w:val="FAB0EC5C"/>
    <w:lvl w:ilvl="0" w:tplc="C0761006">
      <w:numFmt w:val="bullet"/>
      <w:lvlText w:val="-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BDA30A0"/>
    <w:multiLevelType w:val="hybridMultilevel"/>
    <w:tmpl w:val="347280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7"/>
  </w:num>
  <w:num w:numId="4">
    <w:abstractNumId w:val="12"/>
  </w:num>
  <w:num w:numId="5">
    <w:abstractNumId w:val="15"/>
  </w:num>
  <w:num w:numId="6">
    <w:abstractNumId w:val="8"/>
  </w:num>
  <w:num w:numId="7">
    <w:abstractNumId w:val="22"/>
  </w:num>
  <w:num w:numId="8">
    <w:abstractNumId w:val="29"/>
  </w:num>
  <w:num w:numId="9">
    <w:abstractNumId w:val="10"/>
  </w:num>
  <w:num w:numId="10">
    <w:abstractNumId w:val="14"/>
  </w:num>
  <w:num w:numId="11">
    <w:abstractNumId w:val="20"/>
  </w:num>
  <w:num w:numId="12">
    <w:abstractNumId w:val="23"/>
  </w:num>
  <w:num w:numId="13">
    <w:abstractNumId w:val="7"/>
  </w:num>
  <w:num w:numId="14">
    <w:abstractNumId w:val="5"/>
  </w:num>
  <w:num w:numId="15">
    <w:abstractNumId w:val="17"/>
  </w:num>
  <w:num w:numId="16">
    <w:abstractNumId w:val="11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3"/>
  </w:num>
  <w:num w:numId="21">
    <w:abstractNumId w:val="7"/>
  </w:num>
  <w:num w:numId="22">
    <w:abstractNumId w:val="22"/>
  </w:num>
  <w:num w:numId="23">
    <w:abstractNumId w:val="6"/>
  </w:num>
  <w:num w:numId="24">
    <w:abstractNumId w:val="13"/>
  </w:num>
  <w:num w:numId="25">
    <w:abstractNumId w:val="9"/>
  </w:num>
  <w:num w:numId="26">
    <w:abstractNumId w:val="18"/>
  </w:num>
  <w:num w:numId="27">
    <w:abstractNumId w:val="24"/>
  </w:num>
  <w:num w:numId="28">
    <w:abstractNumId w:val="2"/>
  </w:num>
  <w:num w:numId="29">
    <w:abstractNumId w:val="19"/>
  </w:num>
  <w:num w:numId="30">
    <w:abstractNumId w:val="4"/>
  </w:num>
  <w:num w:numId="31">
    <w:abstractNumId w:val="16"/>
  </w:num>
  <w:num w:numId="32">
    <w:abstractNumId w:val="28"/>
  </w:num>
  <w:num w:numId="33">
    <w:abstractNumId w:val="2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6A"/>
    <w:rsid w:val="00000181"/>
    <w:rsid w:val="000008A2"/>
    <w:rsid w:val="00001621"/>
    <w:rsid w:val="000049F8"/>
    <w:rsid w:val="000052AE"/>
    <w:rsid w:val="00006244"/>
    <w:rsid w:val="000063B5"/>
    <w:rsid w:val="00007511"/>
    <w:rsid w:val="00015644"/>
    <w:rsid w:val="00016FFB"/>
    <w:rsid w:val="00021FDB"/>
    <w:rsid w:val="0002453D"/>
    <w:rsid w:val="00025F62"/>
    <w:rsid w:val="00026E37"/>
    <w:rsid w:val="0003179C"/>
    <w:rsid w:val="0003345C"/>
    <w:rsid w:val="000351A8"/>
    <w:rsid w:val="00036B08"/>
    <w:rsid w:val="00040450"/>
    <w:rsid w:val="000414DA"/>
    <w:rsid w:val="00041DF8"/>
    <w:rsid w:val="00041F3A"/>
    <w:rsid w:val="00042BDB"/>
    <w:rsid w:val="00045519"/>
    <w:rsid w:val="000505C7"/>
    <w:rsid w:val="00052EC9"/>
    <w:rsid w:val="00053346"/>
    <w:rsid w:val="00054887"/>
    <w:rsid w:val="00055513"/>
    <w:rsid w:val="00056515"/>
    <w:rsid w:val="000602FA"/>
    <w:rsid w:val="00060C45"/>
    <w:rsid w:val="0006153D"/>
    <w:rsid w:val="0007011C"/>
    <w:rsid w:val="000720DE"/>
    <w:rsid w:val="00074422"/>
    <w:rsid w:val="000753F5"/>
    <w:rsid w:val="000822FF"/>
    <w:rsid w:val="00083035"/>
    <w:rsid w:val="00083389"/>
    <w:rsid w:val="00091DC9"/>
    <w:rsid w:val="00091E83"/>
    <w:rsid w:val="00092094"/>
    <w:rsid w:val="000920BB"/>
    <w:rsid w:val="00097369"/>
    <w:rsid w:val="000974C4"/>
    <w:rsid w:val="000A1723"/>
    <w:rsid w:val="000A1C83"/>
    <w:rsid w:val="000A1F90"/>
    <w:rsid w:val="000A3223"/>
    <w:rsid w:val="000A462B"/>
    <w:rsid w:val="000A469C"/>
    <w:rsid w:val="000A55F4"/>
    <w:rsid w:val="000A58CA"/>
    <w:rsid w:val="000B02C8"/>
    <w:rsid w:val="000B045F"/>
    <w:rsid w:val="000B0888"/>
    <w:rsid w:val="000B143D"/>
    <w:rsid w:val="000B235A"/>
    <w:rsid w:val="000B31BA"/>
    <w:rsid w:val="000B39E2"/>
    <w:rsid w:val="000B78DA"/>
    <w:rsid w:val="000C0B84"/>
    <w:rsid w:val="000C1BD2"/>
    <w:rsid w:val="000C21EA"/>
    <w:rsid w:val="000C250C"/>
    <w:rsid w:val="000C40A7"/>
    <w:rsid w:val="000C5012"/>
    <w:rsid w:val="000C6022"/>
    <w:rsid w:val="000D2318"/>
    <w:rsid w:val="000D2FC9"/>
    <w:rsid w:val="000D5282"/>
    <w:rsid w:val="000D641A"/>
    <w:rsid w:val="000E27BC"/>
    <w:rsid w:val="000E297F"/>
    <w:rsid w:val="000E3910"/>
    <w:rsid w:val="000E4EB2"/>
    <w:rsid w:val="000E5EE7"/>
    <w:rsid w:val="000E7F8B"/>
    <w:rsid w:val="000F1494"/>
    <w:rsid w:val="000F1950"/>
    <w:rsid w:val="000F1C36"/>
    <w:rsid w:val="000F6E14"/>
    <w:rsid w:val="00100534"/>
    <w:rsid w:val="001008ED"/>
    <w:rsid w:val="00101707"/>
    <w:rsid w:val="00102E84"/>
    <w:rsid w:val="00104582"/>
    <w:rsid w:val="00105359"/>
    <w:rsid w:val="00105390"/>
    <w:rsid w:val="00106BAE"/>
    <w:rsid w:val="00106DD3"/>
    <w:rsid w:val="0010717F"/>
    <w:rsid w:val="001073BE"/>
    <w:rsid w:val="00110303"/>
    <w:rsid w:val="001108B3"/>
    <w:rsid w:val="0011144B"/>
    <w:rsid w:val="00114E75"/>
    <w:rsid w:val="00116AE6"/>
    <w:rsid w:val="00117332"/>
    <w:rsid w:val="001173D3"/>
    <w:rsid w:val="0012064D"/>
    <w:rsid w:val="0012120C"/>
    <w:rsid w:val="00121C7B"/>
    <w:rsid w:val="00121CF4"/>
    <w:rsid w:val="001254C3"/>
    <w:rsid w:val="00127F40"/>
    <w:rsid w:val="00131245"/>
    <w:rsid w:val="00133292"/>
    <w:rsid w:val="00134004"/>
    <w:rsid w:val="001341D2"/>
    <w:rsid w:val="00134BB4"/>
    <w:rsid w:val="00135697"/>
    <w:rsid w:val="00135808"/>
    <w:rsid w:val="00135D3B"/>
    <w:rsid w:val="001366A9"/>
    <w:rsid w:val="001400B2"/>
    <w:rsid w:val="001413E1"/>
    <w:rsid w:val="00141EDE"/>
    <w:rsid w:val="0014285D"/>
    <w:rsid w:val="00142AF9"/>
    <w:rsid w:val="0014754D"/>
    <w:rsid w:val="001517C4"/>
    <w:rsid w:val="0015184F"/>
    <w:rsid w:val="00151C1F"/>
    <w:rsid w:val="00152814"/>
    <w:rsid w:val="001541F8"/>
    <w:rsid w:val="0015443B"/>
    <w:rsid w:val="00156252"/>
    <w:rsid w:val="00157540"/>
    <w:rsid w:val="001609BB"/>
    <w:rsid w:val="00162E15"/>
    <w:rsid w:val="00163E4E"/>
    <w:rsid w:val="00163F2A"/>
    <w:rsid w:val="00166B0D"/>
    <w:rsid w:val="00170E03"/>
    <w:rsid w:val="001715CC"/>
    <w:rsid w:val="00173990"/>
    <w:rsid w:val="00175F1B"/>
    <w:rsid w:val="0017788B"/>
    <w:rsid w:val="00177CDC"/>
    <w:rsid w:val="00180E68"/>
    <w:rsid w:val="00181D41"/>
    <w:rsid w:val="00183CC4"/>
    <w:rsid w:val="00184828"/>
    <w:rsid w:val="001860D2"/>
    <w:rsid w:val="001873ED"/>
    <w:rsid w:val="0019082B"/>
    <w:rsid w:val="00191154"/>
    <w:rsid w:val="00194DC6"/>
    <w:rsid w:val="001971DB"/>
    <w:rsid w:val="00197AB6"/>
    <w:rsid w:val="00197E59"/>
    <w:rsid w:val="001A14D5"/>
    <w:rsid w:val="001A3298"/>
    <w:rsid w:val="001A4B02"/>
    <w:rsid w:val="001A7146"/>
    <w:rsid w:val="001B02A8"/>
    <w:rsid w:val="001B0DEE"/>
    <w:rsid w:val="001B1238"/>
    <w:rsid w:val="001B13E6"/>
    <w:rsid w:val="001B2771"/>
    <w:rsid w:val="001B3179"/>
    <w:rsid w:val="001B4712"/>
    <w:rsid w:val="001B595F"/>
    <w:rsid w:val="001B76DE"/>
    <w:rsid w:val="001B772F"/>
    <w:rsid w:val="001C0467"/>
    <w:rsid w:val="001C1C9F"/>
    <w:rsid w:val="001C30E7"/>
    <w:rsid w:val="001C473D"/>
    <w:rsid w:val="001C49DA"/>
    <w:rsid w:val="001C4DA3"/>
    <w:rsid w:val="001D0348"/>
    <w:rsid w:val="001D177F"/>
    <w:rsid w:val="001D7960"/>
    <w:rsid w:val="001E074B"/>
    <w:rsid w:val="001E2421"/>
    <w:rsid w:val="001E47AD"/>
    <w:rsid w:val="001E4BB5"/>
    <w:rsid w:val="001F1147"/>
    <w:rsid w:val="001F2D74"/>
    <w:rsid w:val="001F3A67"/>
    <w:rsid w:val="001F573D"/>
    <w:rsid w:val="001F6AF8"/>
    <w:rsid w:val="001F6E02"/>
    <w:rsid w:val="001F7637"/>
    <w:rsid w:val="002014B7"/>
    <w:rsid w:val="002015ED"/>
    <w:rsid w:val="00201719"/>
    <w:rsid w:val="00205CDD"/>
    <w:rsid w:val="002070E0"/>
    <w:rsid w:val="00210D6E"/>
    <w:rsid w:val="002119FC"/>
    <w:rsid w:val="00212E46"/>
    <w:rsid w:val="00216044"/>
    <w:rsid w:val="002168E0"/>
    <w:rsid w:val="00216FBF"/>
    <w:rsid w:val="002202E5"/>
    <w:rsid w:val="00220FD3"/>
    <w:rsid w:val="002223B5"/>
    <w:rsid w:val="002226F2"/>
    <w:rsid w:val="00223998"/>
    <w:rsid w:val="00224216"/>
    <w:rsid w:val="00224559"/>
    <w:rsid w:val="002261DE"/>
    <w:rsid w:val="0022752E"/>
    <w:rsid w:val="002277A2"/>
    <w:rsid w:val="00233D27"/>
    <w:rsid w:val="0023485E"/>
    <w:rsid w:val="00235316"/>
    <w:rsid w:val="00235E85"/>
    <w:rsid w:val="00236518"/>
    <w:rsid w:val="00241430"/>
    <w:rsid w:val="00242113"/>
    <w:rsid w:val="00242A2A"/>
    <w:rsid w:val="00244427"/>
    <w:rsid w:val="00245C4C"/>
    <w:rsid w:val="0025183A"/>
    <w:rsid w:val="00255A93"/>
    <w:rsid w:val="0025639A"/>
    <w:rsid w:val="00256F5E"/>
    <w:rsid w:val="00261E00"/>
    <w:rsid w:val="0026262B"/>
    <w:rsid w:val="00264B4D"/>
    <w:rsid w:val="00265253"/>
    <w:rsid w:val="002653C1"/>
    <w:rsid w:val="002656EF"/>
    <w:rsid w:val="00267617"/>
    <w:rsid w:val="0027002C"/>
    <w:rsid w:val="00274198"/>
    <w:rsid w:val="00274D11"/>
    <w:rsid w:val="0027594E"/>
    <w:rsid w:val="002766F6"/>
    <w:rsid w:val="00277D1A"/>
    <w:rsid w:val="00277EF3"/>
    <w:rsid w:val="0028014A"/>
    <w:rsid w:val="00280707"/>
    <w:rsid w:val="00280A47"/>
    <w:rsid w:val="00281C74"/>
    <w:rsid w:val="00287F44"/>
    <w:rsid w:val="002900CC"/>
    <w:rsid w:val="00290A6F"/>
    <w:rsid w:val="0029387C"/>
    <w:rsid w:val="00294656"/>
    <w:rsid w:val="00294F87"/>
    <w:rsid w:val="002A2074"/>
    <w:rsid w:val="002A240E"/>
    <w:rsid w:val="002A2DD9"/>
    <w:rsid w:val="002A3383"/>
    <w:rsid w:val="002A49F8"/>
    <w:rsid w:val="002A6BF6"/>
    <w:rsid w:val="002B15C4"/>
    <w:rsid w:val="002B16B6"/>
    <w:rsid w:val="002B1974"/>
    <w:rsid w:val="002B7E2D"/>
    <w:rsid w:val="002C1C44"/>
    <w:rsid w:val="002C2A1D"/>
    <w:rsid w:val="002C2CCC"/>
    <w:rsid w:val="002D2128"/>
    <w:rsid w:val="002D2215"/>
    <w:rsid w:val="002E01C4"/>
    <w:rsid w:val="002E0457"/>
    <w:rsid w:val="002E0812"/>
    <w:rsid w:val="002E2D38"/>
    <w:rsid w:val="002E33B4"/>
    <w:rsid w:val="002E4637"/>
    <w:rsid w:val="002E5144"/>
    <w:rsid w:val="002E6963"/>
    <w:rsid w:val="002E76DC"/>
    <w:rsid w:val="002F08A3"/>
    <w:rsid w:val="002F102E"/>
    <w:rsid w:val="002F247A"/>
    <w:rsid w:val="002F3D2C"/>
    <w:rsid w:val="002F644F"/>
    <w:rsid w:val="002F6A7A"/>
    <w:rsid w:val="002F798A"/>
    <w:rsid w:val="002F7BEB"/>
    <w:rsid w:val="0030047E"/>
    <w:rsid w:val="003008B4"/>
    <w:rsid w:val="00300C68"/>
    <w:rsid w:val="00300E92"/>
    <w:rsid w:val="00303D4E"/>
    <w:rsid w:val="00304303"/>
    <w:rsid w:val="00304DA4"/>
    <w:rsid w:val="00304EA6"/>
    <w:rsid w:val="0030582D"/>
    <w:rsid w:val="00306C7E"/>
    <w:rsid w:val="0030727D"/>
    <w:rsid w:val="00311B9E"/>
    <w:rsid w:val="00311EAE"/>
    <w:rsid w:val="00313B73"/>
    <w:rsid w:val="003167C2"/>
    <w:rsid w:val="00321B67"/>
    <w:rsid w:val="00321CFE"/>
    <w:rsid w:val="00321ED5"/>
    <w:rsid w:val="00323895"/>
    <w:rsid w:val="00324E33"/>
    <w:rsid w:val="0032701A"/>
    <w:rsid w:val="003270EB"/>
    <w:rsid w:val="0033159F"/>
    <w:rsid w:val="00331755"/>
    <w:rsid w:val="00331FF6"/>
    <w:rsid w:val="00333753"/>
    <w:rsid w:val="003349DA"/>
    <w:rsid w:val="003379CF"/>
    <w:rsid w:val="00341A96"/>
    <w:rsid w:val="00342077"/>
    <w:rsid w:val="00342E78"/>
    <w:rsid w:val="003464E3"/>
    <w:rsid w:val="00346B3D"/>
    <w:rsid w:val="00350354"/>
    <w:rsid w:val="00350B0E"/>
    <w:rsid w:val="00351257"/>
    <w:rsid w:val="00353593"/>
    <w:rsid w:val="00354555"/>
    <w:rsid w:val="0035478F"/>
    <w:rsid w:val="00357135"/>
    <w:rsid w:val="00360362"/>
    <w:rsid w:val="00360861"/>
    <w:rsid w:val="0036131C"/>
    <w:rsid w:val="0036394D"/>
    <w:rsid w:val="00364560"/>
    <w:rsid w:val="00364E74"/>
    <w:rsid w:val="00365D0D"/>
    <w:rsid w:val="003732CE"/>
    <w:rsid w:val="003732D7"/>
    <w:rsid w:val="00373A42"/>
    <w:rsid w:val="0037592D"/>
    <w:rsid w:val="0038310D"/>
    <w:rsid w:val="0038377B"/>
    <w:rsid w:val="00390D6F"/>
    <w:rsid w:val="0039109C"/>
    <w:rsid w:val="00395680"/>
    <w:rsid w:val="003977C0"/>
    <w:rsid w:val="003A31BA"/>
    <w:rsid w:val="003A64E9"/>
    <w:rsid w:val="003A6916"/>
    <w:rsid w:val="003A6DB6"/>
    <w:rsid w:val="003B1501"/>
    <w:rsid w:val="003B38A8"/>
    <w:rsid w:val="003B3B12"/>
    <w:rsid w:val="003B482E"/>
    <w:rsid w:val="003B5F60"/>
    <w:rsid w:val="003B6C4B"/>
    <w:rsid w:val="003B7B28"/>
    <w:rsid w:val="003C0F18"/>
    <w:rsid w:val="003C1359"/>
    <w:rsid w:val="003C1C60"/>
    <w:rsid w:val="003C3337"/>
    <w:rsid w:val="003C3C90"/>
    <w:rsid w:val="003C43AC"/>
    <w:rsid w:val="003C504B"/>
    <w:rsid w:val="003C786C"/>
    <w:rsid w:val="003C7EEE"/>
    <w:rsid w:val="003D09B0"/>
    <w:rsid w:val="003D5ADC"/>
    <w:rsid w:val="003D6CE3"/>
    <w:rsid w:val="003E181C"/>
    <w:rsid w:val="003E2095"/>
    <w:rsid w:val="003E244D"/>
    <w:rsid w:val="003E426F"/>
    <w:rsid w:val="003E4515"/>
    <w:rsid w:val="003E5EB2"/>
    <w:rsid w:val="003F0A07"/>
    <w:rsid w:val="003F0A78"/>
    <w:rsid w:val="003F0F29"/>
    <w:rsid w:val="003F355C"/>
    <w:rsid w:val="003F390D"/>
    <w:rsid w:val="003F4AE2"/>
    <w:rsid w:val="003F5DDE"/>
    <w:rsid w:val="003F76F0"/>
    <w:rsid w:val="003F797A"/>
    <w:rsid w:val="00401283"/>
    <w:rsid w:val="00402936"/>
    <w:rsid w:val="00402A43"/>
    <w:rsid w:val="004059D7"/>
    <w:rsid w:val="004103A8"/>
    <w:rsid w:val="0041130B"/>
    <w:rsid w:val="004172C1"/>
    <w:rsid w:val="00420B55"/>
    <w:rsid w:val="004216F1"/>
    <w:rsid w:val="00422922"/>
    <w:rsid w:val="00425703"/>
    <w:rsid w:val="00427E1D"/>
    <w:rsid w:val="004346EC"/>
    <w:rsid w:val="00434F8F"/>
    <w:rsid w:val="004400A5"/>
    <w:rsid w:val="004410E8"/>
    <w:rsid w:val="00441322"/>
    <w:rsid w:val="00443112"/>
    <w:rsid w:val="004525FE"/>
    <w:rsid w:val="00453AF4"/>
    <w:rsid w:val="0045726F"/>
    <w:rsid w:val="00460598"/>
    <w:rsid w:val="00461FCC"/>
    <w:rsid w:val="00462619"/>
    <w:rsid w:val="00463554"/>
    <w:rsid w:val="00463CC3"/>
    <w:rsid w:val="00464BAE"/>
    <w:rsid w:val="00464FF7"/>
    <w:rsid w:val="004658BB"/>
    <w:rsid w:val="00475898"/>
    <w:rsid w:val="00477196"/>
    <w:rsid w:val="004806D5"/>
    <w:rsid w:val="00481A4C"/>
    <w:rsid w:val="00484E26"/>
    <w:rsid w:val="00484EB1"/>
    <w:rsid w:val="0049212C"/>
    <w:rsid w:val="00494582"/>
    <w:rsid w:val="004A0A65"/>
    <w:rsid w:val="004A2A35"/>
    <w:rsid w:val="004A4711"/>
    <w:rsid w:val="004A5209"/>
    <w:rsid w:val="004A5D91"/>
    <w:rsid w:val="004A5E18"/>
    <w:rsid w:val="004A668A"/>
    <w:rsid w:val="004A73E0"/>
    <w:rsid w:val="004A7E9F"/>
    <w:rsid w:val="004B012D"/>
    <w:rsid w:val="004B0C21"/>
    <w:rsid w:val="004B414C"/>
    <w:rsid w:val="004B5C80"/>
    <w:rsid w:val="004B74E6"/>
    <w:rsid w:val="004C10C0"/>
    <w:rsid w:val="004C1954"/>
    <w:rsid w:val="004C2647"/>
    <w:rsid w:val="004C279A"/>
    <w:rsid w:val="004C3ECA"/>
    <w:rsid w:val="004C43B4"/>
    <w:rsid w:val="004C4D98"/>
    <w:rsid w:val="004C5D58"/>
    <w:rsid w:val="004C7713"/>
    <w:rsid w:val="004C7CF5"/>
    <w:rsid w:val="004D002E"/>
    <w:rsid w:val="004D08F6"/>
    <w:rsid w:val="004D16D1"/>
    <w:rsid w:val="004D2E66"/>
    <w:rsid w:val="004D42B9"/>
    <w:rsid w:val="004E3063"/>
    <w:rsid w:val="004E4D99"/>
    <w:rsid w:val="004F30C5"/>
    <w:rsid w:val="004F3A8F"/>
    <w:rsid w:val="004F44B8"/>
    <w:rsid w:val="004F6DAB"/>
    <w:rsid w:val="00500538"/>
    <w:rsid w:val="0050401B"/>
    <w:rsid w:val="0050613C"/>
    <w:rsid w:val="00510BB2"/>
    <w:rsid w:val="00511DE0"/>
    <w:rsid w:val="0051242D"/>
    <w:rsid w:val="00515F4D"/>
    <w:rsid w:val="00517D1C"/>
    <w:rsid w:val="005205FA"/>
    <w:rsid w:val="005217A8"/>
    <w:rsid w:val="00521EFB"/>
    <w:rsid w:val="00522D58"/>
    <w:rsid w:val="00525550"/>
    <w:rsid w:val="00526640"/>
    <w:rsid w:val="005268F6"/>
    <w:rsid w:val="0052712A"/>
    <w:rsid w:val="005275E7"/>
    <w:rsid w:val="00530D8A"/>
    <w:rsid w:val="0053230E"/>
    <w:rsid w:val="00537843"/>
    <w:rsid w:val="00541BE8"/>
    <w:rsid w:val="00541F8D"/>
    <w:rsid w:val="00542CAE"/>
    <w:rsid w:val="00544551"/>
    <w:rsid w:val="00547A20"/>
    <w:rsid w:val="00562AD2"/>
    <w:rsid w:val="00563466"/>
    <w:rsid w:val="0056456B"/>
    <w:rsid w:val="00564C73"/>
    <w:rsid w:val="00565713"/>
    <w:rsid w:val="005676B1"/>
    <w:rsid w:val="00567DE0"/>
    <w:rsid w:val="005708B0"/>
    <w:rsid w:val="00570F45"/>
    <w:rsid w:val="005727AD"/>
    <w:rsid w:val="0057720E"/>
    <w:rsid w:val="005775AC"/>
    <w:rsid w:val="005776A5"/>
    <w:rsid w:val="00580103"/>
    <w:rsid w:val="0058096B"/>
    <w:rsid w:val="00580FDF"/>
    <w:rsid w:val="00582840"/>
    <w:rsid w:val="005852FA"/>
    <w:rsid w:val="00592451"/>
    <w:rsid w:val="00592892"/>
    <w:rsid w:val="00595640"/>
    <w:rsid w:val="0059686F"/>
    <w:rsid w:val="00597C74"/>
    <w:rsid w:val="005A079A"/>
    <w:rsid w:val="005A0919"/>
    <w:rsid w:val="005A1563"/>
    <w:rsid w:val="005A1BAD"/>
    <w:rsid w:val="005A7D9B"/>
    <w:rsid w:val="005B46B6"/>
    <w:rsid w:val="005C14A5"/>
    <w:rsid w:val="005C1F87"/>
    <w:rsid w:val="005C2DEF"/>
    <w:rsid w:val="005C3C0A"/>
    <w:rsid w:val="005C3F06"/>
    <w:rsid w:val="005C4543"/>
    <w:rsid w:val="005C4978"/>
    <w:rsid w:val="005C4A0A"/>
    <w:rsid w:val="005C5E5B"/>
    <w:rsid w:val="005C67DD"/>
    <w:rsid w:val="005C79DF"/>
    <w:rsid w:val="005C7A89"/>
    <w:rsid w:val="005D347D"/>
    <w:rsid w:val="005D4447"/>
    <w:rsid w:val="005D631B"/>
    <w:rsid w:val="005E0F67"/>
    <w:rsid w:val="005E37AA"/>
    <w:rsid w:val="005E4BF4"/>
    <w:rsid w:val="005E4DBF"/>
    <w:rsid w:val="005E57CE"/>
    <w:rsid w:val="005E67A1"/>
    <w:rsid w:val="005E7544"/>
    <w:rsid w:val="005E7E86"/>
    <w:rsid w:val="005F13D0"/>
    <w:rsid w:val="005F179C"/>
    <w:rsid w:val="005F1CC3"/>
    <w:rsid w:val="005F238A"/>
    <w:rsid w:val="005F3DC7"/>
    <w:rsid w:val="006038DD"/>
    <w:rsid w:val="00603BC5"/>
    <w:rsid w:val="0060474B"/>
    <w:rsid w:val="006133AC"/>
    <w:rsid w:val="00614DFC"/>
    <w:rsid w:val="00615836"/>
    <w:rsid w:val="00617426"/>
    <w:rsid w:val="006175FB"/>
    <w:rsid w:val="0062307E"/>
    <w:rsid w:val="00623E6A"/>
    <w:rsid w:val="00625709"/>
    <w:rsid w:val="00625AB2"/>
    <w:rsid w:val="00626735"/>
    <w:rsid w:val="00627FE0"/>
    <w:rsid w:val="00630585"/>
    <w:rsid w:val="006325FF"/>
    <w:rsid w:val="00633626"/>
    <w:rsid w:val="00633DAC"/>
    <w:rsid w:val="00635CA8"/>
    <w:rsid w:val="006375F1"/>
    <w:rsid w:val="006377B5"/>
    <w:rsid w:val="00642818"/>
    <w:rsid w:val="006461A5"/>
    <w:rsid w:val="00651335"/>
    <w:rsid w:val="00652967"/>
    <w:rsid w:val="00652A0B"/>
    <w:rsid w:val="00656675"/>
    <w:rsid w:val="00660801"/>
    <w:rsid w:val="00660E4A"/>
    <w:rsid w:val="006646C5"/>
    <w:rsid w:val="0066670D"/>
    <w:rsid w:val="00670DF2"/>
    <w:rsid w:val="006713A0"/>
    <w:rsid w:val="006717D9"/>
    <w:rsid w:val="00672DA8"/>
    <w:rsid w:val="00672FFB"/>
    <w:rsid w:val="0067389E"/>
    <w:rsid w:val="00675828"/>
    <w:rsid w:val="00676589"/>
    <w:rsid w:val="00681346"/>
    <w:rsid w:val="0068157B"/>
    <w:rsid w:val="00681C57"/>
    <w:rsid w:val="00684DA6"/>
    <w:rsid w:val="0068642C"/>
    <w:rsid w:val="00687EF4"/>
    <w:rsid w:val="0069162F"/>
    <w:rsid w:val="00694164"/>
    <w:rsid w:val="006A0150"/>
    <w:rsid w:val="006A0644"/>
    <w:rsid w:val="006A22C1"/>
    <w:rsid w:val="006A2E57"/>
    <w:rsid w:val="006A398E"/>
    <w:rsid w:val="006A6171"/>
    <w:rsid w:val="006A62E2"/>
    <w:rsid w:val="006B03F4"/>
    <w:rsid w:val="006B1E9A"/>
    <w:rsid w:val="006B1F6D"/>
    <w:rsid w:val="006B6503"/>
    <w:rsid w:val="006B697B"/>
    <w:rsid w:val="006B75B7"/>
    <w:rsid w:val="006C252A"/>
    <w:rsid w:val="006C435F"/>
    <w:rsid w:val="006C52AE"/>
    <w:rsid w:val="006C59CD"/>
    <w:rsid w:val="006C5A8B"/>
    <w:rsid w:val="006C5D59"/>
    <w:rsid w:val="006C73BF"/>
    <w:rsid w:val="006D058D"/>
    <w:rsid w:val="006D3012"/>
    <w:rsid w:val="006D516E"/>
    <w:rsid w:val="006D5648"/>
    <w:rsid w:val="006E07D7"/>
    <w:rsid w:val="006E40C2"/>
    <w:rsid w:val="006E5B4A"/>
    <w:rsid w:val="006F1932"/>
    <w:rsid w:val="006F1FEF"/>
    <w:rsid w:val="006F3B25"/>
    <w:rsid w:val="006F4E5F"/>
    <w:rsid w:val="006F5356"/>
    <w:rsid w:val="006F5604"/>
    <w:rsid w:val="006F5676"/>
    <w:rsid w:val="006F7248"/>
    <w:rsid w:val="006F73CF"/>
    <w:rsid w:val="007005B1"/>
    <w:rsid w:val="0070164D"/>
    <w:rsid w:val="00701C6E"/>
    <w:rsid w:val="007030D4"/>
    <w:rsid w:val="007053B5"/>
    <w:rsid w:val="00712C0F"/>
    <w:rsid w:val="0071312D"/>
    <w:rsid w:val="00713581"/>
    <w:rsid w:val="0071461C"/>
    <w:rsid w:val="00715893"/>
    <w:rsid w:val="0071607E"/>
    <w:rsid w:val="00717A66"/>
    <w:rsid w:val="00721109"/>
    <w:rsid w:val="007224EA"/>
    <w:rsid w:val="007230C6"/>
    <w:rsid w:val="00723A69"/>
    <w:rsid w:val="0072522D"/>
    <w:rsid w:val="00725A87"/>
    <w:rsid w:val="00725E45"/>
    <w:rsid w:val="00730054"/>
    <w:rsid w:val="00730839"/>
    <w:rsid w:val="00731657"/>
    <w:rsid w:val="00731B7F"/>
    <w:rsid w:val="00732CC5"/>
    <w:rsid w:val="00734381"/>
    <w:rsid w:val="007346CF"/>
    <w:rsid w:val="00740418"/>
    <w:rsid w:val="0074389D"/>
    <w:rsid w:val="00746F1C"/>
    <w:rsid w:val="00747AEA"/>
    <w:rsid w:val="007503ED"/>
    <w:rsid w:val="00753EB6"/>
    <w:rsid w:val="00753ECD"/>
    <w:rsid w:val="00754FD1"/>
    <w:rsid w:val="0075701A"/>
    <w:rsid w:val="00765215"/>
    <w:rsid w:val="0077065D"/>
    <w:rsid w:val="00770F76"/>
    <w:rsid w:val="00771A63"/>
    <w:rsid w:val="007730F8"/>
    <w:rsid w:val="00774640"/>
    <w:rsid w:val="007760F9"/>
    <w:rsid w:val="007763AF"/>
    <w:rsid w:val="00776F45"/>
    <w:rsid w:val="007772CC"/>
    <w:rsid w:val="00777560"/>
    <w:rsid w:val="00780390"/>
    <w:rsid w:val="00781B29"/>
    <w:rsid w:val="00783BE2"/>
    <w:rsid w:val="00786398"/>
    <w:rsid w:val="007876B5"/>
    <w:rsid w:val="007900DA"/>
    <w:rsid w:val="007907D5"/>
    <w:rsid w:val="00790CA7"/>
    <w:rsid w:val="00790E3A"/>
    <w:rsid w:val="007928BF"/>
    <w:rsid w:val="00793D55"/>
    <w:rsid w:val="00794156"/>
    <w:rsid w:val="00794A45"/>
    <w:rsid w:val="00794CA9"/>
    <w:rsid w:val="00794D88"/>
    <w:rsid w:val="007964B8"/>
    <w:rsid w:val="007966D9"/>
    <w:rsid w:val="00796FEF"/>
    <w:rsid w:val="007978B1"/>
    <w:rsid w:val="007A2F5D"/>
    <w:rsid w:val="007A5E3F"/>
    <w:rsid w:val="007A6351"/>
    <w:rsid w:val="007A7EB9"/>
    <w:rsid w:val="007B323B"/>
    <w:rsid w:val="007B4D24"/>
    <w:rsid w:val="007B5AA3"/>
    <w:rsid w:val="007C0FC6"/>
    <w:rsid w:val="007C2416"/>
    <w:rsid w:val="007C27DC"/>
    <w:rsid w:val="007C38B7"/>
    <w:rsid w:val="007C4A6E"/>
    <w:rsid w:val="007C5798"/>
    <w:rsid w:val="007D20A5"/>
    <w:rsid w:val="007D2B6D"/>
    <w:rsid w:val="007D34BB"/>
    <w:rsid w:val="007D3CE0"/>
    <w:rsid w:val="007D688B"/>
    <w:rsid w:val="007D7F7B"/>
    <w:rsid w:val="007D7FF0"/>
    <w:rsid w:val="007E1C1A"/>
    <w:rsid w:val="007E2490"/>
    <w:rsid w:val="007E304F"/>
    <w:rsid w:val="007E33E7"/>
    <w:rsid w:val="007E5E45"/>
    <w:rsid w:val="007E673F"/>
    <w:rsid w:val="007E6D19"/>
    <w:rsid w:val="007E734F"/>
    <w:rsid w:val="007F249C"/>
    <w:rsid w:val="007F35BF"/>
    <w:rsid w:val="007F5A09"/>
    <w:rsid w:val="007F727B"/>
    <w:rsid w:val="007F72A1"/>
    <w:rsid w:val="008045B1"/>
    <w:rsid w:val="0080546A"/>
    <w:rsid w:val="008061DA"/>
    <w:rsid w:val="0080665C"/>
    <w:rsid w:val="00806BA4"/>
    <w:rsid w:val="0081094F"/>
    <w:rsid w:val="00817A69"/>
    <w:rsid w:val="008206A9"/>
    <w:rsid w:val="008236FD"/>
    <w:rsid w:val="00823A40"/>
    <w:rsid w:val="00824721"/>
    <w:rsid w:val="00825476"/>
    <w:rsid w:val="008279F3"/>
    <w:rsid w:val="008302D8"/>
    <w:rsid w:val="00831ACE"/>
    <w:rsid w:val="00832868"/>
    <w:rsid w:val="00833341"/>
    <w:rsid w:val="008335A1"/>
    <w:rsid w:val="00835855"/>
    <w:rsid w:val="00835BFF"/>
    <w:rsid w:val="0083696A"/>
    <w:rsid w:val="00836B7D"/>
    <w:rsid w:val="008408E0"/>
    <w:rsid w:val="008417BD"/>
    <w:rsid w:val="00841AD3"/>
    <w:rsid w:val="00842A36"/>
    <w:rsid w:val="0084582D"/>
    <w:rsid w:val="00846A5B"/>
    <w:rsid w:val="008557FD"/>
    <w:rsid w:val="00855CB8"/>
    <w:rsid w:val="0085786B"/>
    <w:rsid w:val="00863D79"/>
    <w:rsid w:val="00864D33"/>
    <w:rsid w:val="00866D68"/>
    <w:rsid w:val="008700AD"/>
    <w:rsid w:val="00870112"/>
    <w:rsid w:val="0087080C"/>
    <w:rsid w:val="00871883"/>
    <w:rsid w:val="0087281E"/>
    <w:rsid w:val="008735B9"/>
    <w:rsid w:val="008747B0"/>
    <w:rsid w:val="00874C87"/>
    <w:rsid w:val="00875B9B"/>
    <w:rsid w:val="00875C19"/>
    <w:rsid w:val="008762EA"/>
    <w:rsid w:val="00882072"/>
    <w:rsid w:val="008820F6"/>
    <w:rsid w:val="00883687"/>
    <w:rsid w:val="00883D80"/>
    <w:rsid w:val="008860A8"/>
    <w:rsid w:val="00886FE1"/>
    <w:rsid w:val="008903C2"/>
    <w:rsid w:val="00893AF1"/>
    <w:rsid w:val="00897A8B"/>
    <w:rsid w:val="008A2099"/>
    <w:rsid w:val="008A3255"/>
    <w:rsid w:val="008A51FF"/>
    <w:rsid w:val="008A5E01"/>
    <w:rsid w:val="008B0CFB"/>
    <w:rsid w:val="008B214E"/>
    <w:rsid w:val="008C36D6"/>
    <w:rsid w:val="008C4E66"/>
    <w:rsid w:val="008C5447"/>
    <w:rsid w:val="008C7FDC"/>
    <w:rsid w:val="008D0893"/>
    <w:rsid w:val="008D206A"/>
    <w:rsid w:val="008D2A90"/>
    <w:rsid w:val="008D2EA9"/>
    <w:rsid w:val="008D7BFC"/>
    <w:rsid w:val="008E1E4C"/>
    <w:rsid w:val="008E2CFB"/>
    <w:rsid w:val="008E2FDA"/>
    <w:rsid w:val="008E7FDE"/>
    <w:rsid w:val="008F055D"/>
    <w:rsid w:val="008F1975"/>
    <w:rsid w:val="008F2484"/>
    <w:rsid w:val="008F4A3A"/>
    <w:rsid w:val="008F5341"/>
    <w:rsid w:val="008F58BA"/>
    <w:rsid w:val="008F5AA0"/>
    <w:rsid w:val="008F7323"/>
    <w:rsid w:val="00900F7D"/>
    <w:rsid w:val="0090140A"/>
    <w:rsid w:val="00902978"/>
    <w:rsid w:val="00902F1B"/>
    <w:rsid w:val="0090383B"/>
    <w:rsid w:val="00905E2A"/>
    <w:rsid w:val="00906027"/>
    <w:rsid w:val="00907112"/>
    <w:rsid w:val="009108C2"/>
    <w:rsid w:val="00910E16"/>
    <w:rsid w:val="009117A2"/>
    <w:rsid w:val="00911BD9"/>
    <w:rsid w:val="00911C98"/>
    <w:rsid w:val="009154C6"/>
    <w:rsid w:val="0091551C"/>
    <w:rsid w:val="009158FB"/>
    <w:rsid w:val="00916CE6"/>
    <w:rsid w:val="00922370"/>
    <w:rsid w:val="00923D33"/>
    <w:rsid w:val="009248C2"/>
    <w:rsid w:val="00924917"/>
    <w:rsid w:val="00924CF5"/>
    <w:rsid w:val="0092552B"/>
    <w:rsid w:val="00926E1D"/>
    <w:rsid w:val="00927DCB"/>
    <w:rsid w:val="009302C7"/>
    <w:rsid w:val="009302FD"/>
    <w:rsid w:val="009322AC"/>
    <w:rsid w:val="00934DC5"/>
    <w:rsid w:val="00935324"/>
    <w:rsid w:val="00935DF9"/>
    <w:rsid w:val="00943556"/>
    <w:rsid w:val="009439BF"/>
    <w:rsid w:val="0094572E"/>
    <w:rsid w:val="009470BF"/>
    <w:rsid w:val="009471F8"/>
    <w:rsid w:val="009506ED"/>
    <w:rsid w:val="00953AB3"/>
    <w:rsid w:val="00957E07"/>
    <w:rsid w:val="00960E51"/>
    <w:rsid w:val="00963434"/>
    <w:rsid w:val="00963966"/>
    <w:rsid w:val="00963B17"/>
    <w:rsid w:val="00964CF8"/>
    <w:rsid w:val="00965E51"/>
    <w:rsid w:val="00971259"/>
    <w:rsid w:val="0097134B"/>
    <w:rsid w:val="00973A98"/>
    <w:rsid w:val="00973DB8"/>
    <w:rsid w:val="009742A8"/>
    <w:rsid w:val="00974980"/>
    <w:rsid w:val="0097516E"/>
    <w:rsid w:val="009755AA"/>
    <w:rsid w:val="00977AF1"/>
    <w:rsid w:val="009802F8"/>
    <w:rsid w:val="00981C76"/>
    <w:rsid w:val="0098205C"/>
    <w:rsid w:val="00984755"/>
    <w:rsid w:val="009873D4"/>
    <w:rsid w:val="00990696"/>
    <w:rsid w:val="009925BD"/>
    <w:rsid w:val="009925E0"/>
    <w:rsid w:val="009961D6"/>
    <w:rsid w:val="0099630F"/>
    <w:rsid w:val="00996923"/>
    <w:rsid w:val="009A5D55"/>
    <w:rsid w:val="009A6762"/>
    <w:rsid w:val="009A7D8C"/>
    <w:rsid w:val="009B15BF"/>
    <w:rsid w:val="009B18C9"/>
    <w:rsid w:val="009B1FC6"/>
    <w:rsid w:val="009B33AD"/>
    <w:rsid w:val="009B3A72"/>
    <w:rsid w:val="009B599A"/>
    <w:rsid w:val="009B775E"/>
    <w:rsid w:val="009C0530"/>
    <w:rsid w:val="009C0A4A"/>
    <w:rsid w:val="009C2090"/>
    <w:rsid w:val="009C4E67"/>
    <w:rsid w:val="009C509C"/>
    <w:rsid w:val="009C5730"/>
    <w:rsid w:val="009C610F"/>
    <w:rsid w:val="009D0084"/>
    <w:rsid w:val="009D1D11"/>
    <w:rsid w:val="009D2826"/>
    <w:rsid w:val="009D39AE"/>
    <w:rsid w:val="009D4302"/>
    <w:rsid w:val="009D4901"/>
    <w:rsid w:val="009D6432"/>
    <w:rsid w:val="009D6499"/>
    <w:rsid w:val="009D73EE"/>
    <w:rsid w:val="009E2E2A"/>
    <w:rsid w:val="009E3E47"/>
    <w:rsid w:val="009E5254"/>
    <w:rsid w:val="009E5C9B"/>
    <w:rsid w:val="009E617A"/>
    <w:rsid w:val="009F2A89"/>
    <w:rsid w:val="009F34E9"/>
    <w:rsid w:val="009F5612"/>
    <w:rsid w:val="00A01778"/>
    <w:rsid w:val="00A022F7"/>
    <w:rsid w:val="00A026E3"/>
    <w:rsid w:val="00A02777"/>
    <w:rsid w:val="00A034CB"/>
    <w:rsid w:val="00A0642C"/>
    <w:rsid w:val="00A06A77"/>
    <w:rsid w:val="00A10759"/>
    <w:rsid w:val="00A10DD4"/>
    <w:rsid w:val="00A1200A"/>
    <w:rsid w:val="00A12D83"/>
    <w:rsid w:val="00A13A7D"/>
    <w:rsid w:val="00A13BA5"/>
    <w:rsid w:val="00A14E8D"/>
    <w:rsid w:val="00A16DFD"/>
    <w:rsid w:val="00A16F4E"/>
    <w:rsid w:val="00A17103"/>
    <w:rsid w:val="00A20899"/>
    <w:rsid w:val="00A24B8D"/>
    <w:rsid w:val="00A24E99"/>
    <w:rsid w:val="00A3008D"/>
    <w:rsid w:val="00A31F8F"/>
    <w:rsid w:val="00A323AB"/>
    <w:rsid w:val="00A3291D"/>
    <w:rsid w:val="00A3333C"/>
    <w:rsid w:val="00A3460E"/>
    <w:rsid w:val="00A36230"/>
    <w:rsid w:val="00A37E24"/>
    <w:rsid w:val="00A408E1"/>
    <w:rsid w:val="00A4553B"/>
    <w:rsid w:val="00A47508"/>
    <w:rsid w:val="00A47C62"/>
    <w:rsid w:val="00A56B67"/>
    <w:rsid w:val="00A601AB"/>
    <w:rsid w:val="00A6106C"/>
    <w:rsid w:val="00A61CF5"/>
    <w:rsid w:val="00A6313E"/>
    <w:rsid w:val="00A65242"/>
    <w:rsid w:val="00A6604F"/>
    <w:rsid w:val="00A6682D"/>
    <w:rsid w:val="00A67DEC"/>
    <w:rsid w:val="00A70CDD"/>
    <w:rsid w:val="00A747F5"/>
    <w:rsid w:val="00A75F4A"/>
    <w:rsid w:val="00A76C1A"/>
    <w:rsid w:val="00A77411"/>
    <w:rsid w:val="00A77C8D"/>
    <w:rsid w:val="00A77D42"/>
    <w:rsid w:val="00A8052B"/>
    <w:rsid w:val="00A81ECB"/>
    <w:rsid w:val="00A83323"/>
    <w:rsid w:val="00A85756"/>
    <w:rsid w:val="00A861FA"/>
    <w:rsid w:val="00A9172F"/>
    <w:rsid w:val="00A942CA"/>
    <w:rsid w:val="00A946E5"/>
    <w:rsid w:val="00A97C12"/>
    <w:rsid w:val="00AA14A7"/>
    <w:rsid w:val="00AA29DC"/>
    <w:rsid w:val="00AA3D69"/>
    <w:rsid w:val="00AA5CF1"/>
    <w:rsid w:val="00AA705C"/>
    <w:rsid w:val="00AB212C"/>
    <w:rsid w:val="00AB3E8D"/>
    <w:rsid w:val="00AB6504"/>
    <w:rsid w:val="00AB6883"/>
    <w:rsid w:val="00AB6A83"/>
    <w:rsid w:val="00AC1DEC"/>
    <w:rsid w:val="00AC5D38"/>
    <w:rsid w:val="00AC6656"/>
    <w:rsid w:val="00AC6BB4"/>
    <w:rsid w:val="00AD0373"/>
    <w:rsid w:val="00AD16EB"/>
    <w:rsid w:val="00AD1A85"/>
    <w:rsid w:val="00AD1C16"/>
    <w:rsid w:val="00AD2BEC"/>
    <w:rsid w:val="00AD31B3"/>
    <w:rsid w:val="00AD37B2"/>
    <w:rsid w:val="00AD5233"/>
    <w:rsid w:val="00AD6D43"/>
    <w:rsid w:val="00AE335F"/>
    <w:rsid w:val="00AE4584"/>
    <w:rsid w:val="00AE750C"/>
    <w:rsid w:val="00AE7F89"/>
    <w:rsid w:val="00AF10B9"/>
    <w:rsid w:val="00AF1363"/>
    <w:rsid w:val="00AF226E"/>
    <w:rsid w:val="00AF2DD3"/>
    <w:rsid w:val="00AF3561"/>
    <w:rsid w:val="00AF3A17"/>
    <w:rsid w:val="00AF6188"/>
    <w:rsid w:val="00B00859"/>
    <w:rsid w:val="00B00E96"/>
    <w:rsid w:val="00B02F39"/>
    <w:rsid w:val="00B03AC4"/>
    <w:rsid w:val="00B07B3A"/>
    <w:rsid w:val="00B10091"/>
    <w:rsid w:val="00B135D9"/>
    <w:rsid w:val="00B13B86"/>
    <w:rsid w:val="00B15AA2"/>
    <w:rsid w:val="00B169D2"/>
    <w:rsid w:val="00B16B34"/>
    <w:rsid w:val="00B174BD"/>
    <w:rsid w:val="00B17E33"/>
    <w:rsid w:val="00B2088E"/>
    <w:rsid w:val="00B22114"/>
    <w:rsid w:val="00B2246F"/>
    <w:rsid w:val="00B22A6F"/>
    <w:rsid w:val="00B22D42"/>
    <w:rsid w:val="00B23DF8"/>
    <w:rsid w:val="00B24531"/>
    <w:rsid w:val="00B30017"/>
    <w:rsid w:val="00B3156A"/>
    <w:rsid w:val="00B33654"/>
    <w:rsid w:val="00B33DCF"/>
    <w:rsid w:val="00B351EF"/>
    <w:rsid w:val="00B3679F"/>
    <w:rsid w:val="00B4058D"/>
    <w:rsid w:val="00B4097D"/>
    <w:rsid w:val="00B42C9A"/>
    <w:rsid w:val="00B45CAF"/>
    <w:rsid w:val="00B4765C"/>
    <w:rsid w:val="00B5676C"/>
    <w:rsid w:val="00B60784"/>
    <w:rsid w:val="00B6095A"/>
    <w:rsid w:val="00B654C4"/>
    <w:rsid w:val="00B67114"/>
    <w:rsid w:val="00B720E8"/>
    <w:rsid w:val="00B7364F"/>
    <w:rsid w:val="00B74A07"/>
    <w:rsid w:val="00B763C4"/>
    <w:rsid w:val="00B7673C"/>
    <w:rsid w:val="00B77812"/>
    <w:rsid w:val="00B80387"/>
    <w:rsid w:val="00B82641"/>
    <w:rsid w:val="00B84B80"/>
    <w:rsid w:val="00B8562F"/>
    <w:rsid w:val="00B8724D"/>
    <w:rsid w:val="00B90EF8"/>
    <w:rsid w:val="00B92130"/>
    <w:rsid w:val="00B92635"/>
    <w:rsid w:val="00B94B29"/>
    <w:rsid w:val="00B96111"/>
    <w:rsid w:val="00B97937"/>
    <w:rsid w:val="00B97ABF"/>
    <w:rsid w:val="00BA0D9F"/>
    <w:rsid w:val="00BA0DCA"/>
    <w:rsid w:val="00BA1225"/>
    <w:rsid w:val="00BA1C22"/>
    <w:rsid w:val="00BA3C43"/>
    <w:rsid w:val="00BA3D13"/>
    <w:rsid w:val="00BA541C"/>
    <w:rsid w:val="00BA7F84"/>
    <w:rsid w:val="00BB0DA2"/>
    <w:rsid w:val="00BB5112"/>
    <w:rsid w:val="00BC271B"/>
    <w:rsid w:val="00BC4C39"/>
    <w:rsid w:val="00BC4F1B"/>
    <w:rsid w:val="00BC632D"/>
    <w:rsid w:val="00BD17CA"/>
    <w:rsid w:val="00BD2174"/>
    <w:rsid w:val="00BD45B0"/>
    <w:rsid w:val="00BE0E18"/>
    <w:rsid w:val="00BF139A"/>
    <w:rsid w:val="00BF49BB"/>
    <w:rsid w:val="00BF63A0"/>
    <w:rsid w:val="00BF7EEA"/>
    <w:rsid w:val="00C00741"/>
    <w:rsid w:val="00C02309"/>
    <w:rsid w:val="00C03646"/>
    <w:rsid w:val="00C0388E"/>
    <w:rsid w:val="00C0558D"/>
    <w:rsid w:val="00C0791D"/>
    <w:rsid w:val="00C07BA2"/>
    <w:rsid w:val="00C10390"/>
    <w:rsid w:val="00C10399"/>
    <w:rsid w:val="00C117AE"/>
    <w:rsid w:val="00C12C63"/>
    <w:rsid w:val="00C1421E"/>
    <w:rsid w:val="00C15357"/>
    <w:rsid w:val="00C153F0"/>
    <w:rsid w:val="00C169EC"/>
    <w:rsid w:val="00C17DA1"/>
    <w:rsid w:val="00C17E19"/>
    <w:rsid w:val="00C2016C"/>
    <w:rsid w:val="00C21B2B"/>
    <w:rsid w:val="00C24093"/>
    <w:rsid w:val="00C26D92"/>
    <w:rsid w:val="00C331E6"/>
    <w:rsid w:val="00C3398C"/>
    <w:rsid w:val="00C363EE"/>
    <w:rsid w:val="00C4240D"/>
    <w:rsid w:val="00C426F4"/>
    <w:rsid w:val="00C42850"/>
    <w:rsid w:val="00C42AB6"/>
    <w:rsid w:val="00C449E5"/>
    <w:rsid w:val="00C46DFD"/>
    <w:rsid w:val="00C51D8C"/>
    <w:rsid w:val="00C56D3F"/>
    <w:rsid w:val="00C57B5C"/>
    <w:rsid w:val="00C60B97"/>
    <w:rsid w:val="00C6236B"/>
    <w:rsid w:val="00C63272"/>
    <w:rsid w:val="00C74B01"/>
    <w:rsid w:val="00C76219"/>
    <w:rsid w:val="00C76FDA"/>
    <w:rsid w:val="00C770B4"/>
    <w:rsid w:val="00C77BE0"/>
    <w:rsid w:val="00C81208"/>
    <w:rsid w:val="00C831C4"/>
    <w:rsid w:val="00C86398"/>
    <w:rsid w:val="00C8677B"/>
    <w:rsid w:val="00C91B07"/>
    <w:rsid w:val="00C93040"/>
    <w:rsid w:val="00C9616E"/>
    <w:rsid w:val="00CA1035"/>
    <w:rsid w:val="00CA2543"/>
    <w:rsid w:val="00CA2BD4"/>
    <w:rsid w:val="00CA3A9D"/>
    <w:rsid w:val="00CA3F63"/>
    <w:rsid w:val="00CA487F"/>
    <w:rsid w:val="00CA50B6"/>
    <w:rsid w:val="00CA51D5"/>
    <w:rsid w:val="00CA56EA"/>
    <w:rsid w:val="00CA7838"/>
    <w:rsid w:val="00CA7C20"/>
    <w:rsid w:val="00CA7CA8"/>
    <w:rsid w:val="00CB0668"/>
    <w:rsid w:val="00CB0BAC"/>
    <w:rsid w:val="00CB52A0"/>
    <w:rsid w:val="00CB5423"/>
    <w:rsid w:val="00CC0618"/>
    <w:rsid w:val="00CC1B60"/>
    <w:rsid w:val="00CC4203"/>
    <w:rsid w:val="00CD2DC7"/>
    <w:rsid w:val="00CD3173"/>
    <w:rsid w:val="00CD324B"/>
    <w:rsid w:val="00CE4B21"/>
    <w:rsid w:val="00CF0555"/>
    <w:rsid w:val="00CF0636"/>
    <w:rsid w:val="00CF0EBE"/>
    <w:rsid w:val="00CF23DC"/>
    <w:rsid w:val="00CF30E2"/>
    <w:rsid w:val="00CF3153"/>
    <w:rsid w:val="00CF3E78"/>
    <w:rsid w:val="00CF6F3C"/>
    <w:rsid w:val="00CF7DA5"/>
    <w:rsid w:val="00D01107"/>
    <w:rsid w:val="00D04AB5"/>
    <w:rsid w:val="00D0689C"/>
    <w:rsid w:val="00D06FEE"/>
    <w:rsid w:val="00D073B1"/>
    <w:rsid w:val="00D07E32"/>
    <w:rsid w:val="00D11ABD"/>
    <w:rsid w:val="00D138B4"/>
    <w:rsid w:val="00D16AC2"/>
    <w:rsid w:val="00D1777E"/>
    <w:rsid w:val="00D20D99"/>
    <w:rsid w:val="00D21B9A"/>
    <w:rsid w:val="00D221A3"/>
    <w:rsid w:val="00D2301A"/>
    <w:rsid w:val="00D25215"/>
    <w:rsid w:val="00D25EC8"/>
    <w:rsid w:val="00D30C62"/>
    <w:rsid w:val="00D31F98"/>
    <w:rsid w:val="00D32891"/>
    <w:rsid w:val="00D32FA5"/>
    <w:rsid w:val="00D362A0"/>
    <w:rsid w:val="00D40107"/>
    <w:rsid w:val="00D41930"/>
    <w:rsid w:val="00D434F3"/>
    <w:rsid w:val="00D440F4"/>
    <w:rsid w:val="00D44316"/>
    <w:rsid w:val="00D51175"/>
    <w:rsid w:val="00D515D5"/>
    <w:rsid w:val="00D52A53"/>
    <w:rsid w:val="00D5394D"/>
    <w:rsid w:val="00D54A1A"/>
    <w:rsid w:val="00D54C17"/>
    <w:rsid w:val="00D57B27"/>
    <w:rsid w:val="00D63283"/>
    <w:rsid w:val="00D63715"/>
    <w:rsid w:val="00D639C0"/>
    <w:rsid w:val="00D65746"/>
    <w:rsid w:val="00D657F6"/>
    <w:rsid w:val="00D670A4"/>
    <w:rsid w:val="00D71690"/>
    <w:rsid w:val="00D72E51"/>
    <w:rsid w:val="00D72F7E"/>
    <w:rsid w:val="00D75EC3"/>
    <w:rsid w:val="00D8237C"/>
    <w:rsid w:val="00D844D4"/>
    <w:rsid w:val="00D90D53"/>
    <w:rsid w:val="00D91E5F"/>
    <w:rsid w:val="00D9303A"/>
    <w:rsid w:val="00D9436F"/>
    <w:rsid w:val="00DA0EA9"/>
    <w:rsid w:val="00DA31A8"/>
    <w:rsid w:val="00DA5857"/>
    <w:rsid w:val="00DA7017"/>
    <w:rsid w:val="00DB00A6"/>
    <w:rsid w:val="00DB5F83"/>
    <w:rsid w:val="00DB77CD"/>
    <w:rsid w:val="00DC0824"/>
    <w:rsid w:val="00DC211E"/>
    <w:rsid w:val="00DC32BB"/>
    <w:rsid w:val="00DC513D"/>
    <w:rsid w:val="00DC531D"/>
    <w:rsid w:val="00DC5BC9"/>
    <w:rsid w:val="00DC73DF"/>
    <w:rsid w:val="00DC75AB"/>
    <w:rsid w:val="00DD005B"/>
    <w:rsid w:val="00DD2069"/>
    <w:rsid w:val="00DD25A5"/>
    <w:rsid w:val="00DD287C"/>
    <w:rsid w:val="00DD3794"/>
    <w:rsid w:val="00DD39BC"/>
    <w:rsid w:val="00DD40A6"/>
    <w:rsid w:val="00DD4451"/>
    <w:rsid w:val="00DD76B7"/>
    <w:rsid w:val="00DE04FD"/>
    <w:rsid w:val="00DE232C"/>
    <w:rsid w:val="00DE2E1D"/>
    <w:rsid w:val="00DE3537"/>
    <w:rsid w:val="00DE6E4A"/>
    <w:rsid w:val="00DE757B"/>
    <w:rsid w:val="00DF1060"/>
    <w:rsid w:val="00DF14D5"/>
    <w:rsid w:val="00DF2BBD"/>
    <w:rsid w:val="00DF2F31"/>
    <w:rsid w:val="00DF4DC7"/>
    <w:rsid w:val="00DF52E4"/>
    <w:rsid w:val="00DF7DE2"/>
    <w:rsid w:val="00E029D2"/>
    <w:rsid w:val="00E03DC5"/>
    <w:rsid w:val="00E04AC1"/>
    <w:rsid w:val="00E05CBB"/>
    <w:rsid w:val="00E05D9B"/>
    <w:rsid w:val="00E06889"/>
    <w:rsid w:val="00E06C28"/>
    <w:rsid w:val="00E10DFD"/>
    <w:rsid w:val="00E10E08"/>
    <w:rsid w:val="00E13062"/>
    <w:rsid w:val="00E147F6"/>
    <w:rsid w:val="00E178EC"/>
    <w:rsid w:val="00E2119C"/>
    <w:rsid w:val="00E21900"/>
    <w:rsid w:val="00E2331A"/>
    <w:rsid w:val="00E2333A"/>
    <w:rsid w:val="00E25260"/>
    <w:rsid w:val="00E27325"/>
    <w:rsid w:val="00E30EB4"/>
    <w:rsid w:val="00E30F20"/>
    <w:rsid w:val="00E31538"/>
    <w:rsid w:val="00E31743"/>
    <w:rsid w:val="00E31B75"/>
    <w:rsid w:val="00E32699"/>
    <w:rsid w:val="00E329D9"/>
    <w:rsid w:val="00E32B97"/>
    <w:rsid w:val="00E32C89"/>
    <w:rsid w:val="00E33CFA"/>
    <w:rsid w:val="00E33F5C"/>
    <w:rsid w:val="00E34672"/>
    <w:rsid w:val="00E3533B"/>
    <w:rsid w:val="00E37BD4"/>
    <w:rsid w:val="00E37CB3"/>
    <w:rsid w:val="00E43FB9"/>
    <w:rsid w:val="00E45223"/>
    <w:rsid w:val="00E46986"/>
    <w:rsid w:val="00E47FD3"/>
    <w:rsid w:val="00E506AB"/>
    <w:rsid w:val="00E51EA2"/>
    <w:rsid w:val="00E52320"/>
    <w:rsid w:val="00E524A5"/>
    <w:rsid w:val="00E54807"/>
    <w:rsid w:val="00E56286"/>
    <w:rsid w:val="00E56D78"/>
    <w:rsid w:val="00E57694"/>
    <w:rsid w:val="00E60612"/>
    <w:rsid w:val="00E60B81"/>
    <w:rsid w:val="00E62123"/>
    <w:rsid w:val="00E6225E"/>
    <w:rsid w:val="00E63BB2"/>
    <w:rsid w:val="00E64430"/>
    <w:rsid w:val="00E72ECB"/>
    <w:rsid w:val="00E731DE"/>
    <w:rsid w:val="00E76071"/>
    <w:rsid w:val="00E8026A"/>
    <w:rsid w:val="00E818A9"/>
    <w:rsid w:val="00E8294F"/>
    <w:rsid w:val="00E829C1"/>
    <w:rsid w:val="00E85C53"/>
    <w:rsid w:val="00E86A5A"/>
    <w:rsid w:val="00E87F3A"/>
    <w:rsid w:val="00E931A3"/>
    <w:rsid w:val="00E94DC8"/>
    <w:rsid w:val="00E952C1"/>
    <w:rsid w:val="00E95F6D"/>
    <w:rsid w:val="00E9654B"/>
    <w:rsid w:val="00EA0DBF"/>
    <w:rsid w:val="00EA2209"/>
    <w:rsid w:val="00EA3BC4"/>
    <w:rsid w:val="00EA7564"/>
    <w:rsid w:val="00EA7814"/>
    <w:rsid w:val="00EA7AEC"/>
    <w:rsid w:val="00EB03C8"/>
    <w:rsid w:val="00EB0524"/>
    <w:rsid w:val="00EB0873"/>
    <w:rsid w:val="00EB0FE5"/>
    <w:rsid w:val="00EB24B3"/>
    <w:rsid w:val="00EB420F"/>
    <w:rsid w:val="00EB48D1"/>
    <w:rsid w:val="00EB5D71"/>
    <w:rsid w:val="00EB79B0"/>
    <w:rsid w:val="00EC0D15"/>
    <w:rsid w:val="00EC45D9"/>
    <w:rsid w:val="00EC4E10"/>
    <w:rsid w:val="00EC596E"/>
    <w:rsid w:val="00ED097D"/>
    <w:rsid w:val="00ED5E88"/>
    <w:rsid w:val="00EE1696"/>
    <w:rsid w:val="00EE61AC"/>
    <w:rsid w:val="00EE7153"/>
    <w:rsid w:val="00EE7B8A"/>
    <w:rsid w:val="00EF18E8"/>
    <w:rsid w:val="00EF1A7E"/>
    <w:rsid w:val="00EF22DF"/>
    <w:rsid w:val="00EF248A"/>
    <w:rsid w:val="00EF639A"/>
    <w:rsid w:val="00EF6F9B"/>
    <w:rsid w:val="00F01993"/>
    <w:rsid w:val="00F01AC2"/>
    <w:rsid w:val="00F01C2B"/>
    <w:rsid w:val="00F0233F"/>
    <w:rsid w:val="00F02C30"/>
    <w:rsid w:val="00F03DDA"/>
    <w:rsid w:val="00F05817"/>
    <w:rsid w:val="00F06E4F"/>
    <w:rsid w:val="00F07228"/>
    <w:rsid w:val="00F07A10"/>
    <w:rsid w:val="00F12FC8"/>
    <w:rsid w:val="00F150D8"/>
    <w:rsid w:val="00F15510"/>
    <w:rsid w:val="00F17D68"/>
    <w:rsid w:val="00F211B8"/>
    <w:rsid w:val="00F2174E"/>
    <w:rsid w:val="00F23DB8"/>
    <w:rsid w:val="00F30520"/>
    <w:rsid w:val="00F32DDC"/>
    <w:rsid w:val="00F4058E"/>
    <w:rsid w:val="00F40F68"/>
    <w:rsid w:val="00F41B09"/>
    <w:rsid w:val="00F433A5"/>
    <w:rsid w:val="00F43AAB"/>
    <w:rsid w:val="00F46EE6"/>
    <w:rsid w:val="00F50C0D"/>
    <w:rsid w:val="00F513B0"/>
    <w:rsid w:val="00F517C6"/>
    <w:rsid w:val="00F5182C"/>
    <w:rsid w:val="00F51C5C"/>
    <w:rsid w:val="00F51E41"/>
    <w:rsid w:val="00F54116"/>
    <w:rsid w:val="00F57891"/>
    <w:rsid w:val="00F62017"/>
    <w:rsid w:val="00F623A0"/>
    <w:rsid w:val="00F62C9E"/>
    <w:rsid w:val="00F630DB"/>
    <w:rsid w:val="00F64CA6"/>
    <w:rsid w:val="00F66043"/>
    <w:rsid w:val="00F66B7D"/>
    <w:rsid w:val="00F71F10"/>
    <w:rsid w:val="00F82653"/>
    <w:rsid w:val="00F875F0"/>
    <w:rsid w:val="00F90A9E"/>
    <w:rsid w:val="00F91F25"/>
    <w:rsid w:val="00F92C22"/>
    <w:rsid w:val="00F93272"/>
    <w:rsid w:val="00F93631"/>
    <w:rsid w:val="00F93710"/>
    <w:rsid w:val="00F95147"/>
    <w:rsid w:val="00F95C2F"/>
    <w:rsid w:val="00FA0401"/>
    <w:rsid w:val="00FA154B"/>
    <w:rsid w:val="00FA3274"/>
    <w:rsid w:val="00FA349F"/>
    <w:rsid w:val="00FA3EA4"/>
    <w:rsid w:val="00FA5DEB"/>
    <w:rsid w:val="00FA6202"/>
    <w:rsid w:val="00FA6236"/>
    <w:rsid w:val="00FA6EBD"/>
    <w:rsid w:val="00FB08CD"/>
    <w:rsid w:val="00FB1AEC"/>
    <w:rsid w:val="00FB2398"/>
    <w:rsid w:val="00FB3797"/>
    <w:rsid w:val="00FB6580"/>
    <w:rsid w:val="00FB6937"/>
    <w:rsid w:val="00FC6C86"/>
    <w:rsid w:val="00FD670F"/>
    <w:rsid w:val="00FE02EA"/>
    <w:rsid w:val="00FE53A4"/>
    <w:rsid w:val="00FE7E5A"/>
    <w:rsid w:val="00FF3AA7"/>
    <w:rsid w:val="00FF4E5D"/>
    <w:rsid w:val="00FF5C4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AA9BB"/>
  <w15:docId w15:val="{B61343A1-4B24-434D-805E-CB5C9B0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CB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927D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F43A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3D0"/>
  </w:style>
  <w:style w:type="paragraph" w:styleId="a9">
    <w:name w:val="footer"/>
    <w:basedOn w:val="a"/>
    <w:link w:val="aa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3D0"/>
  </w:style>
  <w:style w:type="paragraph" w:customStyle="1" w:styleId="Style3">
    <w:name w:val="Style3"/>
    <w:basedOn w:val="a"/>
    <w:uiPriority w:val="99"/>
    <w:rsid w:val="002E76DC"/>
    <w:pPr>
      <w:widowControl w:val="0"/>
      <w:autoSpaceDE w:val="0"/>
      <w:autoSpaceDN w:val="0"/>
      <w:adjustRightInd w:val="0"/>
      <w:spacing w:after="0" w:line="32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E76DC"/>
    <w:pPr>
      <w:widowControl w:val="0"/>
      <w:autoSpaceDE w:val="0"/>
      <w:autoSpaceDN w:val="0"/>
      <w:adjustRightInd w:val="0"/>
      <w:spacing w:after="0" w:line="331" w:lineRule="exact"/>
      <w:ind w:firstLine="586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uiPriority w:val="99"/>
    <w:rsid w:val="002E76DC"/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434F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27F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Hyperlink"/>
    <w:basedOn w:val="a0"/>
    <w:rsid w:val="00127F40"/>
    <w:rPr>
      <w:color w:val="0000FF"/>
      <w:u w:val="single"/>
    </w:rPr>
  </w:style>
  <w:style w:type="paragraph" w:customStyle="1" w:styleId="12">
    <w:name w:val="Знак Знак Знак Знак Знак Знак Знак Знак Знак Знак Знак1 Знак"/>
    <w:basedOn w:val="a"/>
    <w:rsid w:val="000920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5">
    <w:name w:val="Font Style15"/>
    <w:uiPriority w:val="99"/>
    <w:rsid w:val="00F82653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Subtitle"/>
    <w:basedOn w:val="a"/>
    <w:link w:val="ae"/>
    <w:qFormat/>
    <w:rsid w:val="00321B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e">
    <w:name w:val="Подзаголовок Знак"/>
    <w:basedOn w:val="a0"/>
    <w:link w:val="ad"/>
    <w:rsid w:val="00321B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14E8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F3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styleId="af">
    <w:name w:val="Emphasis"/>
    <w:basedOn w:val="a0"/>
    <w:uiPriority w:val="20"/>
    <w:qFormat/>
    <w:rsid w:val="00746F1C"/>
    <w:rPr>
      <w:i/>
      <w:iCs/>
    </w:rPr>
  </w:style>
  <w:style w:type="paragraph" w:styleId="af0">
    <w:name w:val="Normal (Web)"/>
    <w:basedOn w:val="a"/>
    <w:uiPriority w:val="99"/>
    <w:unhideWhenUsed/>
    <w:rsid w:val="00AF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3F355C"/>
    <w:rPr>
      <w:b/>
      <w:bCs/>
    </w:rPr>
  </w:style>
  <w:style w:type="character" w:customStyle="1" w:styleId="a6">
    <w:name w:val="Абзац списка Знак"/>
    <w:basedOn w:val="a0"/>
    <w:link w:val="a5"/>
    <w:uiPriority w:val="34"/>
    <w:rsid w:val="00824721"/>
  </w:style>
  <w:style w:type="paragraph" w:styleId="2">
    <w:name w:val="Body Text 2"/>
    <w:basedOn w:val="a"/>
    <w:link w:val="20"/>
    <w:uiPriority w:val="99"/>
    <w:semiHidden/>
    <w:unhideWhenUsed/>
    <w:rsid w:val="00824721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472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locked/>
    <w:rsid w:val="008247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4721"/>
    <w:pPr>
      <w:widowControl w:val="0"/>
      <w:shd w:val="clear" w:color="auto" w:fill="FFFFFF"/>
      <w:spacing w:before="1940" w:after="580" w:line="244" w:lineRule="exact"/>
    </w:pPr>
    <w:rPr>
      <w:rFonts w:ascii="Times New Roman" w:eastAsia="Times New Roman" w:hAnsi="Times New Roman" w:cs="Times New Roman"/>
    </w:rPr>
  </w:style>
  <w:style w:type="character" w:customStyle="1" w:styleId="tlid-translation">
    <w:name w:val="tlid-translation"/>
    <w:basedOn w:val="a0"/>
    <w:rsid w:val="0082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8E4F-57E6-48B5-8645-61FC036B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6098</TotalTime>
  <Pages>7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371</cp:revision>
  <cp:lastPrinted>2024-01-18T10:26:00Z</cp:lastPrinted>
  <dcterms:created xsi:type="dcterms:W3CDTF">2017-02-02T07:57:00Z</dcterms:created>
  <dcterms:modified xsi:type="dcterms:W3CDTF">2024-01-29T10:32:00Z</dcterms:modified>
</cp:coreProperties>
</file>