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87E" w:rsidRPr="00DD3CE0" w:rsidRDefault="00F2539A" w:rsidP="00F2539A">
      <w:pPr>
        <w:spacing w:after="0"/>
        <w:ind w:left="11766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bookmarkStart w:id="0" w:name="_GoBack"/>
      <w:r w:rsidRPr="00DD3CE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Додаток  </w:t>
      </w:r>
    </w:p>
    <w:p w:rsidR="00F2539A" w:rsidRPr="00DD3CE0" w:rsidRDefault="00D81E59" w:rsidP="00F2539A">
      <w:pPr>
        <w:spacing w:after="0"/>
        <w:ind w:left="11766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DD3CE0">
        <w:rPr>
          <w:rFonts w:ascii="Times New Roman" w:hAnsi="Times New Roman" w:cs="Times New Roman"/>
          <w:i/>
          <w:iCs/>
          <w:sz w:val="24"/>
          <w:szCs w:val="24"/>
          <w:lang w:val="uk-UA"/>
        </w:rPr>
        <w:t>до рішення  міської ради</w:t>
      </w:r>
    </w:p>
    <w:p w:rsidR="00F2539A" w:rsidRPr="00DD3CE0" w:rsidRDefault="00DD3CE0" w:rsidP="00F2539A">
      <w:pPr>
        <w:spacing w:after="0"/>
        <w:ind w:left="11766"/>
        <w:rPr>
          <w:rFonts w:ascii="Times New Roman" w:hAnsi="Times New Roman" w:cs="Times New Roman"/>
          <w:sz w:val="24"/>
          <w:szCs w:val="24"/>
          <w:lang w:val="uk-UA"/>
        </w:rPr>
      </w:pPr>
      <w:r w:rsidRPr="00DD3CE0">
        <w:rPr>
          <w:rFonts w:ascii="Times New Roman" w:hAnsi="Times New Roman" w:cs="Times New Roman"/>
          <w:i/>
          <w:iCs/>
          <w:sz w:val="24"/>
          <w:szCs w:val="24"/>
          <w:lang w:val="uk-UA"/>
        </w:rPr>
        <w:t>26.01.2024 №2424</w:t>
      </w:r>
    </w:p>
    <w:p w:rsidR="00F2539A" w:rsidRPr="00DD3CE0" w:rsidRDefault="00F2539A" w:rsidP="00F2539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D3C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Програма залучення інвестицій</w:t>
      </w:r>
    </w:p>
    <w:p w:rsidR="00F2539A" w:rsidRPr="00DD3CE0" w:rsidRDefault="00F2539A" w:rsidP="00F2539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D3C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та розвитку міжнародної співпраці в м. Кривому Розі на 2016–2026 роки</w:t>
      </w:r>
    </w:p>
    <w:p w:rsidR="00F2539A" w:rsidRPr="00DD3CE0" w:rsidRDefault="00F2539A" w:rsidP="00F2539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F2539A" w:rsidRPr="00DD3CE0" w:rsidRDefault="00F2539A" w:rsidP="00F2539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D3C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Основні заходи Програми залучення інвестицій</w:t>
      </w:r>
    </w:p>
    <w:p w:rsidR="00F2539A" w:rsidRPr="00DD3CE0" w:rsidRDefault="00F2539A" w:rsidP="00F2539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D3C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та розвитку міжнародної співпраці в м. Кривому Розі на 2016–2026 роки</w:t>
      </w:r>
    </w:p>
    <w:p w:rsidR="00F2539A" w:rsidRPr="00DD3CE0" w:rsidRDefault="00F2539A" w:rsidP="00F2539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42"/>
        <w:gridCol w:w="1685"/>
        <w:gridCol w:w="967"/>
        <w:gridCol w:w="1301"/>
        <w:gridCol w:w="1243"/>
        <w:gridCol w:w="896"/>
        <w:gridCol w:w="851"/>
        <w:gridCol w:w="850"/>
        <w:gridCol w:w="709"/>
        <w:gridCol w:w="541"/>
        <w:gridCol w:w="541"/>
        <w:gridCol w:w="761"/>
        <w:gridCol w:w="541"/>
        <w:gridCol w:w="873"/>
        <w:gridCol w:w="850"/>
        <w:gridCol w:w="851"/>
        <w:gridCol w:w="982"/>
        <w:gridCol w:w="1276"/>
      </w:tblGrid>
      <w:tr w:rsidR="00241065" w:rsidRPr="00DD3CE0" w:rsidTr="00FF3397">
        <w:tc>
          <w:tcPr>
            <w:tcW w:w="442" w:type="dxa"/>
            <w:vMerge w:val="restart"/>
          </w:tcPr>
          <w:p w:rsidR="00241065" w:rsidRPr="00DD3CE0" w:rsidRDefault="00241065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1685" w:type="dxa"/>
            <w:vMerge w:val="restart"/>
          </w:tcPr>
          <w:p w:rsidR="00241065" w:rsidRPr="00DD3CE0" w:rsidRDefault="00241065" w:rsidP="00FD1F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Перелік заходів</w:t>
            </w:r>
          </w:p>
        </w:tc>
        <w:tc>
          <w:tcPr>
            <w:tcW w:w="967" w:type="dxa"/>
            <w:vMerge w:val="restart"/>
          </w:tcPr>
          <w:p w:rsidR="00241065" w:rsidRPr="00DD3CE0" w:rsidRDefault="00241065" w:rsidP="00FD1F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Термін виконання</w:t>
            </w:r>
          </w:p>
        </w:tc>
        <w:tc>
          <w:tcPr>
            <w:tcW w:w="1301" w:type="dxa"/>
            <w:vMerge w:val="restart"/>
          </w:tcPr>
          <w:p w:rsidR="00241065" w:rsidRPr="00DD3CE0" w:rsidRDefault="00241065" w:rsidP="00FD1F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Відповідальні виконавці</w:t>
            </w:r>
          </w:p>
        </w:tc>
        <w:tc>
          <w:tcPr>
            <w:tcW w:w="1243" w:type="dxa"/>
            <w:vMerge w:val="restart"/>
          </w:tcPr>
          <w:p w:rsidR="00241065" w:rsidRPr="00DD3CE0" w:rsidRDefault="00241065" w:rsidP="00FD1F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Джерела фінансування</w:t>
            </w:r>
          </w:p>
        </w:tc>
        <w:tc>
          <w:tcPr>
            <w:tcW w:w="9246" w:type="dxa"/>
            <w:gridSpan w:val="12"/>
          </w:tcPr>
          <w:p w:rsidR="00241065" w:rsidRPr="00DD3CE0" w:rsidRDefault="00241065" w:rsidP="00F2539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Орієнтовні обсяги фінансування (вартість) за роками, грн</w:t>
            </w:r>
          </w:p>
        </w:tc>
        <w:tc>
          <w:tcPr>
            <w:tcW w:w="1276" w:type="dxa"/>
            <w:vMerge w:val="restart"/>
          </w:tcPr>
          <w:p w:rsidR="00241065" w:rsidRPr="00DD3CE0" w:rsidRDefault="00241065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Очікувані результати</w:t>
            </w:r>
          </w:p>
        </w:tc>
      </w:tr>
      <w:tr w:rsidR="00241065" w:rsidRPr="00DD3CE0" w:rsidTr="00FF3397">
        <w:tc>
          <w:tcPr>
            <w:tcW w:w="442" w:type="dxa"/>
            <w:vMerge/>
          </w:tcPr>
          <w:p w:rsidR="00241065" w:rsidRPr="00DD3CE0" w:rsidRDefault="00241065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685" w:type="dxa"/>
            <w:vMerge/>
          </w:tcPr>
          <w:p w:rsidR="00241065" w:rsidRPr="00DD3CE0" w:rsidRDefault="00241065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67" w:type="dxa"/>
            <w:vMerge/>
          </w:tcPr>
          <w:p w:rsidR="00241065" w:rsidRPr="00DD3CE0" w:rsidRDefault="00241065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01" w:type="dxa"/>
            <w:vMerge/>
          </w:tcPr>
          <w:p w:rsidR="00241065" w:rsidRPr="00DD3CE0" w:rsidRDefault="00241065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243" w:type="dxa"/>
            <w:vMerge/>
          </w:tcPr>
          <w:p w:rsidR="00241065" w:rsidRPr="00DD3CE0" w:rsidRDefault="00241065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96" w:type="dxa"/>
          </w:tcPr>
          <w:p w:rsidR="00241065" w:rsidRPr="00DD3CE0" w:rsidRDefault="00241065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851" w:type="dxa"/>
          </w:tcPr>
          <w:p w:rsidR="00241065" w:rsidRPr="00DD3CE0" w:rsidRDefault="00241065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2016</w:t>
            </w:r>
          </w:p>
        </w:tc>
        <w:tc>
          <w:tcPr>
            <w:tcW w:w="850" w:type="dxa"/>
          </w:tcPr>
          <w:p w:rsidR="00241065" w:rsidRPr="00DD3CE0" w:rsidRDefault="00241065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2017</w:t>
            </w:r>
          </w:p>
        </w:tc>
        <w:tc>
          <w:tcPr>
            <w:tcW w:w="709" w:type="dxa"/>
          </w:tcPr>
          <w:p w:rsidR="00241065" w:rsidRPr="00DD3CE0" w:rsidRDefault="00241065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2018</w:t>
            </w:r>
          </w:p>
        </w:tc>
        <w:tc>
          <w:tcPr>
            <w:tcW w:w="541" w:type="dxa"/>
          </w:tcPr>
          <w:p w:rsidR="00241065" w:rsidRPr="00DD3CE0" w:rsidRDefault="00241065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2019</w:t>
            </w:r>
          </w:p>
        </w:tc>
        <w:tc>
          <w:tcPr>
            <w:tcW w:w="541" w:type="dxa"/>
          </w:tcPr>
          <w:p w:rsidR="00241065" w:rsidRPr="00DD3CE0" w:rsidRDefault="00241065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2020</w:t>
            </w:r>
          </w:p>
        </w:tc>
        <w:tc>
          <w:tcPr>
            <w:tcW w:w="761" w:type="dxa"/>
          </w:tcPr>
          <w:p w:rsidR="00241065" w:rsidRPr="00DD3CE0" w:rsidRDefault="00241065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2021</w:t>
            </w:r>
          </w:p>
        </w:tc>
        <w:tc>
          <w:tcPr>
            <w:tcW w:w="541" w:type="dxa"/>
          </w:tcPr>
          <w:p w:rsidR="00241065" w:rsidRPr="00DD3CE0" w:rsidRDefault="00241065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2022</w:t>
            </w:r>
          </w:p>
        </w:tc>
        <w:tc>
          <w:tcPr>
            <w:tcW w:w="873" w:type="dxa"/>
          </w:tcPr>
          <w:p w:rsidR="00241065" w:rsidRPr="00DD3CE0" w:rsidRDefault="00241065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2023</w:t>
            </w:r>
          </w:p>
        </w:tc>
        <w:tc>
          <w:tcPr>
            <w:tcW w:w="850" w:type="dxa"/>
          </w:tcPr>
          <w:p w:rsidR="00241065" w:rsidRPr="00DD3CE0" w:rsidRDefault="00241065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2024</w:t>
            </w:r>
          </w:p>
        </w:tc>
        <w:tc>
          <w:tcPr>
            <w:tcW w:w="851" w:type="dxa"/>
          </w:tcPr>
          <w:p w:rsidR="00241065" w:rsidRPr="00DD3CE0" w:rsidRDefault="00241065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2025</w:t>
            </w:r>
          </w:p>
        </w:tc>
        <w:tc>
          <w:tcPr>
            <w:tcW w:w="982" w:type="dxa"/>
          </w:tcPr>
          <w:p w:rsidR="00241065" w:rsidRPr="00DD3CE0" w:rsidRDefault="00241065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2026</w:t>
            </w:r>
          </w:p>
        </w:tc>
        <w:tc>
          <w:tcPr>
            <w:tcW w:w="1276" w:type="dxa"/>
            <w:vMerge/>
          </w:tcPr>
          <w:p w:rsidR="00241065" w:rsidRPr="00DD3CE0" w:rsidRDefault="00241065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46C82" w:rsidRPr="00DD3CE0" w:rsidTr="00FF3397">
        <w:tc>
          <w:tcPr>
            <w:tcW w:w="442" w:type="dxa"/>
          </w:tcPr>
          <w:p w:rsidR="00146C82" w:rsidRPr="00DD3CE0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685" w:type="dxa"/>
          </w:tcPr>
          <w:p w:rsidR="00146C82" w:rsidRPr="00DD3CE0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967" w:type="dxa"/>
          </w:tcPr>
          <w:p w:rsidR="00146C82" w:rsidRPr="00DD3CE0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301" w:type="dxa"/>
          </w:tcPr>
          <w:p w:rsidR="00146C82" w:rsidRPr="00DD3CE0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243" w:type="dxa"/>
          </w:tcPr>
          <w:p w:rsidR="00146C82" w:rsidRPr="00DD3CE0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896" w:type="dxa"/>
          </w:tcPr>
          <w:p w:rsidR="00146C82" w:rsidRPr="00DD3CE0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851" w:type="dxa"/>
          </w:tcPr>
          <w:p w:rsidR="00146C82" w:rsidRPr="00DD3CE0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850" w:type="dxa"/>
          </w:tcPr>
          <w:p w:rsidR="00146C82" w:rsidRPr="00DD3CE0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709" w:type="dxa"/>
          </w:tcPr>
          <w:p w:rsidR="00146C82" w:rsidRPr="00DD3CE0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541" w:type="dxa"/>
          </w:tcPr>
          <w:p w:rsidR="00146C82" w:rsidRPr="00DD3CE0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541" w:type="dxa"/>
          </w:tcPr>
          <w:p w:rsidR="00146C82" w:rsidRPr="00DD3CE0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761" w:type="dxa"/>
          </w:tcPr>
          <w:p w:rsidR="00146C82" w:rsidRPr="00DD3CE0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541" w:type="dxa"/>
          </w:tcPr>
          <w:p w:rsidR="00146C82" w:rsidRPr="00DD3CE0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</w:t>
            </w:r>
          </w:p>
        </w:tc>
        <w:tc>
          <w:tcPr>
            <w:tcW w:w="873" w:type="dxa"/>
          </w:tcPr>
          <w:p w:rsidR="00146C82" w:rsidRPr="00DD3CE0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</w:t>
            </w:r>
          </w:p>
        </w:tc>
        <w:tc>
          <w:tcPr>
            <w:tcW w:w="850" w:type="dxa"/>
          </w:tcPr>
          <w:p w:rsidR="00146C82" w:rsidRPr="00DD3CE0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851" w:type="dxa"/>
          </w:tcPr>
          <w:p w:rsidR="00146C82" w:rsidRPr="00DD3CE0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982" w:type="dxa"/>
          </w:tcPr>
          <w:p w:rsidR="00146C82" w:rsidRPr="00DD3CE0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276" w:type="dxa"/>
          </w:tcPr>
          <w:p w:rsidR="00146C82" w:rsidRPr="00DD3CE0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18</w:t>
            </w:r>
          </w:p>
        </w:tc>
      </w:tr>
      <w:tr w:rsidR="00241065" w:rsidRPr="00DD3CE0" w:rsidTr="00FF3397">
        <w:tc>
          <w:tcPr>
            <w:tcW w:w="442" w:type="dxa"/>
            <w:tcBorders>
              <w:bottom w:val="nil"/>
            </w:tcBorders>
          </w:tcPr>
          <w:p w:rsidR="00490AFD" w:rsidRPr="00DD3CE0" w:rsidRDefault="00490AFD" w:rsidP="00490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2.5</w:t>
            </w:r>
          </w:p>
        </w:tc>
        <w:tc>
          <w:tcPr>
            <w:tcW w:w="1685" w:type="dxa"/>
            <w:tcBorders>
              <w:bottom w:val="nil"/>
            </w:tcBorders>
          </w:tcPr>
          <w:p w:rsidR="00490AFD" w:rsidRPr="00DD3CE0" w:rsidRDefault="00490AFD" w:rsidP="00490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Використання досвіду українських та закордонних експертів з питань міжнародної співпраці та залучення на потреби розвитку міста грантів, кредитних і інвестиційних ресурсів, технічної та іншої допомоги, у тому числі інвестицій на проєкти відновлення інфраструктури міста від руйнувань, спричинених агресією Російської Федерації, локалізації підприємств бізнесу на території міста Кривого Рогу, що постраждали в результаті військових дій, а також на облаштування інфраструктури, пов'язаної з внутрішньо переміщеними особами</w:t>
            </w:r>
          </w:p>
        </w:tc>
        <w:tc>
          <w:tcPr>
            <w:tcW w:w="967" w:type="dxa"/>
            <w:tcBorders>
              <w:bottom w:val="nil"/>
            </w:tcBorders>
          </w:tcPr>
          <w:p w:rsidR="00490AFD" w:rsidRPr="00DD3CE0" w:rsidRDefault="00490AFD" w:rsidP="00490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2016-</w:t>
            </w:r>
          </w:p>
          <w:p w:rsidR="00490AFD" w:rsidRPr="00DD3CE0" w:rsidRDefault="00490AFD" w:rsidP="00490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2026 рр.</w:t>
            </w:r>
          </w:p>
        </w:tc>
        <w:tc>
          <w:tcPr>
            <w:tcW w:w="1301" w:type="dxa"/>
            <w:tcBorders>
              <w:bottom w:val="nil"/>
            </w:tcBorders>
          </w:tcPr>
          <w:p w:rsidR="00490AFD" w:rsidRPr="00DD3CE0" w:rsidRDefault="00490AFD" w:rsidP="00490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Управління економіки виконкому Криворізької міської ради, Інститут розвитку міста</w:t>
            </w:r>
          </w:p>
        </w:tc>
        <w:tc>
          <w:tcPr>
            <w:tcW w:w="1243" w:type="dxa"/>
            <w:tcBorders>
              <w:bottom w:val="nil"/>
            </w:tcBorders>
          </w:tcPr>
          <w:p w:rsidR="00490AFD" w:rsidRPr="00DD3CE0" w:rsidRDefault="00490AFD" w:rsidP="00490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896" w:type="dxa"/>
            <w:tcBorders>
              <w:bottom w:val="nil"/>
            </w:tcBorders>
          </w:tcPr>
          <w:p w:rsidR="00490AFD" w:rsidRPr="00DD3CE0" w:rsidRDefault="00490AFD" w:rsidP="00490AF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3 247 592,00</w:t>
            </w:r>
          </w:p>
        </w:tc>
        <w:tc>
          <w:tcPr>
            <w:tcW w:w="851" w:type="dxa"/>
            <w:tcBorders>
              <w:bottom w:val="nil"/>
            </w:tcBorders>
          </w:tcPr>
          <w:p w:rsidR="00490AFD" w:rsidRPr="00DD3CE0" w:rsidRDefault="00490AFD" w:rsidP="00490AF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187 000,00</w:t>
            </w:r>
          </w:p>
        </w:tc>
        <w:tc>
          <w:tcPr>
            <w:tcW w:w="850" w:type="dxa"/>
            <w:tcBorders>
              <w:bottom w:val="nil"/>
            </w:tcBorders>
          </w:tcPr>
          <w:p w:rsidR="00490AFD" w:rsidRPr="00DD3CE0" w:rsidRDefault="00490AFD" w:rsidP="00490AF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280 000,00</w:t>
            </w:r>
          </w:p>
        </w:tc>
        <w:tc>
          <w:tcPr>
            <w:tcW w:w="709" w:type="dxa"/>
            <w:tcBorders>
              <w:bottom w:val="nil"/>
            </w:tcBorders>
          </w:tcPr>
          <w:p w:rsidR="00490AFD" w:rsidRPr="00DD3CE0" w:rsidRDefault="00490AFD" w:rsidP="00490AF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60 000,00</w:t>
            </w:r>
          </w:p>
        </w:tc>
        <w:tc>
          <w:tcPr>
            <w:tcW w:w="541" w:type="dxa"/>
            <w:tcBorders>
              <w:bottom w:val="nil"/>
            </w:tcBorders>
          </w:tcPr>
          <w:p w:rsidR="00490AFD" w:rsidRPr="00DD3CE0" w:rsidRDefault="00490AFD" w:rsidP="00490AF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0,00</w:t>
            </w:r>
          </w:p>
        </w:tc>
        <w:tc>
          <w:tcPr>
            <w:tcW w:w="541" w:type="dxa"/>
            <w:tcBorders>
              <w:bottom w:val="nil"/>
            </w:tcBorders>
          </w:tcPr>
          <w:p w:rsidR="00490AFD" w:rsidRPr="00DD3CE0" w:rsidRDefault="00490AFD" w:rsidP="00490AF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0,00</w:t>
            </w:r>
          </w:p>
        </w:tc>
        <w:tc>
          <w:tcPr>
            <w:tcW w:w="761" w:type="dxa"/>
            <w:tcBorders>
              <w:bottom w:val="nil"/>
            </w:tcBorders>
          </w:tcPr>
          <w:p w:rsidR="00490AFD" w:rsidRPr="00DD3CE0" w:rsidRDefault="00490AFD" w:rsidP="00490AF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120 592,00</w:t>
            </w:r>
          </w:p>
        </w:tc>
        <w:tc>
          <w:tcPr>
            <w:tcW w:w="541" w:type="dxa"/>
            <w:tcBorders>
              <w:bottom w:val="nil"/>
            </w:tcBorders>
          </w:tcPr>
          <w:p w:rsidR="00490AFD" w:rsidRPr="00DD3CE0" w:rsidRDefault="00490AFD" w:rsidP="00490AF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0,00</w:t>
            </w:r>
          </w:p>
        </w:tc>
        <w:tc>
          <w:tcPr>
            <w:tcW w:w="873" w:type="dxa"/>
            <w:tcBorders>
              <w:bottom w:val="nil"/>
            </w:tcBorders>
          </w:tcPr>
          <w:p w:rsidR="00490AFD" w:rsidRPr="00DD3CE0" w:rsidRDefault="00490AFD" w:rsidP="00490AF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950 000,00</w:t>
            </w:r>
          </w:p>
        </w:tc>
        <w:tc>
          <w:tcPr>
            <w:tcW w:w="850" w:type="dxa"/>
            <w:tcBorders>
              <w:bottom w:val="nil"/>
            </w:tcBorders>
          </w:tcPr>
          <w:p w:rsidR="00490AFD" w:rsidRPr="00DD3CE0" w:rsidRDefault="00490AFD" w:rsidP="00490AF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995 000,00</w:t>
            </w:r>
          </w:p>
        </w:tc>
        <w:tc>
          <w:tcPr>
            <w:tcW w:w="851" w:type="dxa"/>
            <w:tcBorders>
              <w:bottom w:val="nil"/>
            </w:tcBorders>
          </w:tcPr>
          <w:p w:rsidR="00490AFD" w:rsidRPr="00DD3CE0" w:rsidRDefault="00490AFD" w:rsidP="00490AF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345 000,00</w:t>
            </w:r>
          </w:p>
        </w:tc>
        <w:tc>
          <w:tcPr>
            <w:tcW w:w="982" w:type="dxa"/>
            <w:tcBorders>
              <w:bottom w:val="nil"/>
            </w:tcBorders>
          </w:tcPr>
          <w:p w:rsidR="00490AFD" w:rsidRPr="00DD3CE0" w:rsidRDefault="00490AFD" w:rsidP="00490AF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310 000,00</w:t>
            </w:r>
          </w:p>
        </w:tc>
        <w:tc>
          <w:tcPr>
            <w:tcW w:w="1276" w:type="dxa"/>
            <w:tcBorders>
              <w:bottom w:val="nil"/>
            </w:tcBorders>
          </w:tcPr>
          <w:p w:rsidR="00490AFD" w:rsidRPr="00DD3CE0" w:rsidRDefault="00490AFD" w:rsidP="00490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Налагодження ефективної взаємодії з міжнародними організаціями, дипломатични</w:t>
            </w:r>
            <w:r w:rsidR="00FF3397"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ми установами та муніципаліте</w:t>
            </w:r>
            <w:r w:rsidR="00FF3397"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тами іноземних країн, отримання рекомендацій від експертного середовища з питань упровадження системи з локалізації підприємств бізнесу на території міста Кривого Рогу, які зазнали руйнувань у результаті російської збройної агресії, та залучення інвестицій</w:t>
            </w:r>
          </w:p>
        </w:tc>
      </w:tr>
      <w:tr w:rsidR="00FF3397" w:rsidRPr="00DD3CE0" w:rsidTr="00FF3397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FF3397" w:rsidRPr="00DD3CE0" w:rsidRDefault="00FF3397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FF3397" w:rsidRPr="00DD3CE0" w:rsidRDefault="00FF3397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F3397" w:rsidRPr="00DD3CE0" w:rsidRDefault="00FF3397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FF3397" w:rsidRPr="00DD3CE0" w:rsidRDefault="00FF3397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FF3397" w:rsidRPr="00DD3CE0" w:rsidRDefault="00FF3397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F3397" w:rsidRPr="00DD3CE0" w:rsidRDefault="00FF3397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3397" w:rsidRPr="00DD3CE0" w:rsidRDefault="00FF3397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3397" w:rsidRPr="00DD3CE0" w:rsidRDefault="00FF3397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F3397" w:rsidRPr="00DD3CE0" w:rsidRDefault="00FF3397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F3397" w:rsidRPr="00DD3CE0" w:rsidRDefault="00FF3397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F3397" w:rsidRPr="00DD3CE0" w:rsidRDefault="00FF3397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FF3397" w:rsidRPr="00DD3CE0" w:rsidRDefault="00FF3397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F3397" w:rsidRPr="00DD3CE0" w:rsidRDefault="00FF3397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FF3397" w:rsidRPr="00DD3CE0" w:rsidRDefault="00FF3397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3397" w:rsidRPr="00DD3CE0" w:rsidRDefault="00FF3397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3397" w:rsidRPr="00DD3CE0" w:rsidRDefault="00FF3397" w:rsidP="00FF3397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D3CE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Продовження додатк</w:t>
            </w:r>
            <w:r w:rsidR="003429AC" w:rsidRPr="00DD3CE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а</w:t>
            </w:r>
          </w:p>
        </w:tc>
      </w:tr>
      <w:tr w:rsidR="00FF3397" w:rsidRPr="00DD3CE0" w:rsidTr="00FF3397">
        <w:tc>
          <w:tcPr>
            <w:tcW w:w="1616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397" w:rsidRPr="00DD3CE0" w:rsidRDefault="00FF3397" w:rsidP="00146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46C82" w:rsidRPr="00DD3CE0" w:rsidTr="00FF3397">
        <w:tc>
          <w:tcPr>
            <w:tcW w:w="442" w:type="dxa"/>
            <w:tcBorders>
              <w:top w:val="single" w:sz="4" w:space="0" w:color="auto"/>
            </w:tcBorders>
          </w:tcPr>
          <w:p w:rsidR="00146C82" w:rsidRPr="00DD3CE0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</w:tcBorders>
          </w:tcPr>
          <w:p w:rsidR="00146C82" w:rsidRPr="00DD3CE0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</w:tcBorders>
          </w:tcPr>
          <w:p w:rsidR="00146C82" w:rsidRPr="00DD3CE0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:rsidR="00146C82" w:rsidRPr="00DD3CE0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146C82" w:rsidRPr="00DD3CE0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146C82" w:rsidRPr="00DD3CE0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46C82" w:rsidRPr="00DD3CE0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46C82" w:rsidRPr="00DD3CE0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46C82" w:rsidRPr="00DD3CE0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146C82" w:rsidRPr="00DD3CE0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146C82" w:rsidRPr="00DD3CE0" w:rsidRDefault="004D6A2D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146C82" w:rsidRPr="00DD3CE0" w:rsidRDefault="004D6A2D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146C82" w:rsidRPr="00DD3CE0" w:rsidRDefault="004D6A2D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146C82" w:rsidRPr="00DD3CE0" w:rsidRDefault="004D6A2D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46C82" w:rsidRPr="00DD3CE0" w:rsidRDefault="004D6A2D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46C82" w:rsidRPr="00DD3CE0" w:rsidRDefault="004D6A2D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146C82" w:rsidRPr="00DD3CE0" w:rsidRDefault="004D6A2D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6C82" w:rsidRPr="00DD3CE0" w:rsidRDefault="004D6A2D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18</w:t>
            </w:r>
          </w:p>
        </w:tc>
      </w:tr>
      <w:tr w:rsidR="00241065" w:rsidRPr="00DD3CE0" w:rsidTr="00FF3397">
        <w:tc>
          <w:tcPr>
            <w:tcW w:w="442" w:type="dxa"/>
          </w:tcPr>
          <w:p w:rsidR="00490AFD" w:rsidRPr="00DD3CE0" w:rsidRDefault="00490AFD" w:rsidP="00490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3.2</w:t>
            </w:r>
          </w:p>
        </w:tc>
        <w:tc>
          <w:tcPr>
            <w:tcW w:w="1685" w:type="dxa"/>
          </w:tcPr>
          <w:p w:rsidR="00490AFD" w:rsidRPr="00DD3CE0" w:rsidRDefault="00490AFD" w:rsidP="00490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Підготовка, супровід та сприяння реалізації інвести</w:t>
            </w:r>
            <w:r w:rsidR="00FD1FD7"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- </w:t>
            </w: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ційних/іннов</w:t>
            </w:r>
            <w:r w:rsidR="00FD1FD7"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</w:t>
            </w: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ційних проєктів розвитку</w:t>
            </w:r>
          </w:p>
        </w:tc>
        <w:tc>
          <w:tcPr>
            <w:tcW w:w="967" w:type="dxa"/>
          </w:tcPr>
          <w:p w:rsidR="00490AFD" w:rsidRPr="00DD3CE0" w:rsidRDefault="00490AFD" w:rsidP="00490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2016- 2026рр.</w:t>
            </w:r>
          </w:p>
        </w:tc>
        <w:tc>
          <w:tcPr>
            <w:tcW w:w="1301" w:type="dxa"/>
          </w:tcPr>
          <w:p w:rsidR="00490AFD" w:rsidRPr="00DD3CE0" w:rsidRDefault="00490AFD" w:rsidP="00FD1FD7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Управління економіки, охорони здоров'я, капітального будівництва, транспорту та телекомуніка</w:t>
            </w:r>
            <w:r w:rsidR="00FD1FD7"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цій, відділ з питань енергоменедж</w:t>
            </w:r>
            <w:r w:rsidR="00FD1FD7"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менту та впровадження енергозбері</w:t>
            </w:r>
            <w:r w:rsidR="00FD1FD7"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гаючих технологій, департамент розвитку інфраструктури міста виконкому Криворізької міської ради, Інститут розвитку міста</w:t>
            </w:r>
          </w:p>
        </w:tc>
        <w:tc>
          <w:tcPr>
            <w:tcW w:w="1243" w:type="dxa"/>
          </w:tcPr>
          <w:p w:rsidR="00490AFD" w:rsidRPr="00DD3CE0" w:rsidRDefault="00490AFD" w:rsidP="00490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896" w:type="dxa"/>
          </w:tcPr>
          <w:p w:rsidR="00490AFD" w:rsidRPr="00DD3CE0" w:rsidRDefault="00490AFD" w:rsidP="00490AF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6 500 000,00</w:t>
            </w:r>
          </w:p>
        </w:tc>
        <w:tc>
          <w:tcPr>
            <w:tcW w:w="851" w:type="dxa"/>
          </w:tcPr>
          <w:p w:rsidR="00490AFD" w:rsidRPr="00DD3CE0" w:rsidRDefault="00490AFD" w:rsidP="00490AF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0,00</w:t>
            </w:r>
          </w:p>
        </w:tc>
        <w:tc>
          <w:tcPr>
            <w:tcW w:w="850" w:type="dxa"/>
          </w:tcPr>
          <w:p w:rsidR="00490AFD" w:rsidRPr="00DD3CE0" w:rsidRDefault="00490AFD" w:rsidP="00490AF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0,00</w:t>
            </w:r>
          </w:p>
        </w:tc>
        <w:tc>
          <w:tcPr>
            <w:tcW w:w="709" w:type="dxa"/>
          </w:tcPr>
          <w:p w:rsidR="00490AFD" w:rsidRPr="00DD3CE0" w:rsidRDefault="00490AFD" w:rsidP="00490AF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0,00</w:t>
            </w:r>
          </w:p>
        </w:tc>
        <w:tc>
          <w:tcPr>
            <w:tcW w:w="541" w:type="dxa"/>
          </w:tcPr>
          <w:p w:rsidR="00490AFD" w:rsidRPr="00DD3CE0" w:rsidRDefault="00490AFD" w:rsidP="00490AF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0,00</w:t>
            </w:r>
          </w:p>
        </w:tc>
        <w:tc>
          <w:tcPr>
            <w:tcW w:w="541" w:type="dxa"/>
          </w:tcPr>
          <w:p w:rsidR="00490AFD" w:rsidRPr="00DD3CE0" w:rsidRDefault="00490AFD" w:rsidP="00490AF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0,00</w:t>
            </w:r>
          </w:p>
        </w:tc>
        <w:tc>
          <w:tcPr>
            <w:tcW w:w="761" w:type="dxa"/>
          </w:tcPr>
          <w:p w:rsidR="00490AFD" w:rsidRPr="00DD3CE0" w:rsidRDefault="00490AFD" w:rsidP="00490AF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0,00</w:t>
            </w:r>
          </w:p>
        </w:tc>
        <w:tc>
          <w:tcPr>
            <w:tcW w:w="541" w:type="dxa"/>
          </w:tcPr>
          <w:p w:rsidR="00490AFD" w:rsidRPr="00DD3CE0" w:rsidRDefault="00490AFD" w:rsidP="00490AF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0,00</w:t>
            </w:r>
          </w:p>
        </w:tc>
        <w:tc>
          <w:tcPr>
            <w:tcW w:w="873" w:type="dxa"/>
          </w:tcPr>
          <w:p w:rsidR="00490AFD" w:rsidRPr="00DD3CE0" w:rsidRDefault="00490AFD" w:rsidP="00490AF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1 000 000,00</w:t>
            </w:r>
          </w:p>
        </w:tc>
        <w:tc>
          <w:tcPr>
            <w:tcW w:w="850" w:type="dxa"/>
          </w:tcPr>
          <w:p w:rsidR="00490AFD" w:rsidRPr="00DD3CE0" w:rsidRDefault="00490AFD" w:rsidP="00490AF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1 500 000,00</w:t>
            </w:r>
          </w:p>
        </w:tc>
        <w:tc>
          <w:tcPr>
            <w:tcW w:w="851" w:type="dxa"/>
          </w:tcPr>
          <w:p w:rsidR="00490AFD" w:rsidRPr="00DD3CE0" w:rsidRDefault="00490AFD" w:rsidP="00490AF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2 000 000,00</w:t>
            </w:r>
          </w:p>
        </w:tc>
        <w:tc>
          <w:tcPr>
            <w:tcW w:w="982" w:type="dxa"/>
          </w:tcPr>
          <w:p w:rsidR="00490AFD" w:rsidRPr="00DD3CE0" w:rsidRDefault="00FF3397" w:rsidP="00490AF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2 000 000,00</w:t>
            </w:r>
          </w:p>
        </w:tc>
        <w:tc>
          <w:tcPr>
            <w:tcW w:w="1276" w:type="dxa"/>
          </w:tcPr>
          <w:p w:rsidR="00FF3397" w:rsidRPr="00DD3CE0" w:rsidRDefault="00490AFD" w:rsidP="00490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Створення, реалізація спільних з інвесторами/</w:t>
            </w:r>
          </w:p>
          <w:p w:rsidR="00FF3397" w:rsidRPr="00DD3CE0" w:rsidRDefault="00490AFD" w:rsidP="00490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інноваторами інвестиційних/</w:t>
            </w:r>
          </w:p>
          <w:p w:rsidR="00490AFD" w:rsidRPr="00DD3CE0" w:rsidRDefault="00490AFD" w:rsidP="00490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інноваційних проєктів у всіх сферах життєдіяльнос</w:t>
            </w:r>
            <w:r w:rsidR="00FF3397"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  <w:r w:rsidRPr="00DD3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</w:t>
            </w:r>
          </w:p>
        </w:tc>
      </w:tr>
    </w:tbl>
    <w:p w:rsidR="00F2539A" w:rsidRPr="00DD3CE0" w:rsidRDefault="00F253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90AFD" w:rsidRPr="00DD3CE0" w:rsidRDefault="00490AF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429AC" w:rsidRPr="00DD3CE0" w:rsidRDefault="003429A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90AFD" w:rsidRPr="00DD3CE0" w:rsidRDefault="00490AFD" w:rsidP="00A136AA">
      <w:pPr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D3C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Керуюча справами виконкому</w:t>
      </w:r>
      <w:r w:rsidRPr="00DD3C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DD3C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DD3C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DD3C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DD3C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  <w:t>Олена ШОВГЕЛЯ</w:t>
      </w:r>
      <w:bookmarkEnd w:id="0"/>
    </w:p>
    <w:sectPr w:rsidR="00490AFD" w:rsidRPr="00DD3CE0" w:rsidSect="00D81E59">
      <w:pgSz w:w="16838" w:h="11906" w:orient="landscape"/>
      <w:pgMar w:top="993" w:right="25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1B2" w:rsidRDefault="00B101B2" w:rsidP="00FD1FD7">
      <w:pPr>
        <w:spacing w:after="0" w:line="240" w:lineRule="auto"/>
      </w:pPr>
      <w:r>
        <w:separator/>
      </w:r>
    </w:p>
  </w:endnote>
  <w:endnote w:type="continuationSeparator" w:id="0">
    <w:p w:rsidR="00B101B2" w:rsidRDefault="00B101B2" w:rsidP="00FD1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1B2" w:rsidRDefault="00B101B2" w:rsidP="00FD1FD7">
      <w:pPr>
        <w:spacing w:after="0" w:line="240" w:lineRule="auto"/>
      </w:pPr>
      <w:r>
        <w:separator/>
      </w:r>
    </w:p>
  </w:footnote>
  <w:footnote w:type="continuationSeparator" w:id="0">
    <w:p w:rsidR="00B101B2" w:rsidRDefault="00B101B2" w:rsidP="00FD1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B0A80"/>
    <w:multiLevelType w:val="hybridMultilevel"/>
    <w:tmpl w:val="FE640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9A"/>
    <w:rsid w:val="00146C82"/>
    <w:rsid w:val="00241065"/>
    <w:rsid w:val="003429AC"/>
    <w:rsid w:val="00490AFD"/>
    <w:rsid w:val="004D6A2D"/>
    <w:rsid w:val="0069087E"/>
    <w:rsid w:val="006F34B1"/>
    <w:rsid w:val="009F7E22"/>
    <w:rsid w:val="00A136AA"/>
    <w:rsid w:val="00B101B2"/>
    <w:rsid w:val="00D81E59"/>
    <w:rsid w:val="00DC333F"/>
    <w:rsid w:val="00DD3CE0"/>
    <w:rsid w:val="00F2539A"/>
    <w:rsid w:val="00FD1FD7"/>
    <w:rsid w:val="00FF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BF352"/>
  <w15:chartTrackingRefBased/>
  <w15:docId w15:val="{EF6F5445-9A72-4045-8BB1-E55746A6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1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106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46C8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D1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1FD7"/>
  </w:style>
  <w:style w:type="paragraph" w:styleId="a9">
    <w:name w:val="footer"/>
    <w:basedOn w:val="a"/>
    <w:link w:val="aa"/>
    <w:uiPriority w:val="99"/>
    <w:unhideWhenUsed/>
    <w:rsid w:val="00FD1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1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Мач</dc:creator>
  <cp:keywords/>
  <dc:description/>
  <cp:lastModifiedBy>zagalny301_2</cp:lastModifiedBy>
  <cp:revision>3</cp:revision>
  <cp:lastPrinted>2024-01-19T13:25:00Z</cp:lastPrinted>
  <dcterms:created xsi:type="dcterms:W3CDTF">2024-01-22T09:02:00Z</dcterms:created>
  <dcterms:modified xsi:type="dcterms:W3CDTF">2024-01-29T09:33:00Z</dcterms:modified>
</cp:coreProperties>
</file>