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FF56F5" w:rsidRDefault="00FF56F5" w:rsidP="00FF56F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20.12.2023 №335-р</w:t>
      </w:r>
    </w:p>
    <w:p w:rsidR="0082239A" w:rsidRPr="002E7B7E" w:rsidRDefault="0082239A" w:rsidP="0082239A">
      <w:pPr>
        <w:pStyle w:val="5"/>
        <w:ind w:firstLine="4253"/>
        <w:rPr>
          <w:b/>
          <w:i/>
          <w:iCs/>
          <w:sz w:val="22"/>
          <w:szCs w:val="16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06348D" w:rsidRPr="0006348D" w:rsidRDefault="0082239A" w:rsidP="0006348D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7C70FB">
        <w:rPr>
          <w:b/>
          <w:i/>
          <w:iCs/>
          <w:szCs w:val="28"/>
        </w:rPr>
        <w:t xml:space="preserve">вул. </w:t>
      </w:r>
      <w:proofErr w:type="spellStart"/>
      <w:r w:rsidR="007C70FB">
        <w:rPr>
          <w:b/>
          <w:i/>
          <w:iCs/>
          <w:szCs w:val="28"/>
        </w:rPr>
        <w:t>Дишинського</w:t>
      </w:r>
      <w:proofErr w:type="spellEnd"/>
      <w:r w:rsidR="007C70FB">
        <w:rPr>
          <w:b/>
          <w:i/>
          <w:iCs/>
          <w:szCs w:val="28"/>
        </w:rPr>
        <w:t>, буд. 29, прим. 30</w:t>
      </w:r>
      <w:r w:rsidRPr="0082239A">
        <w:rPr>
          <w:b/>
          <w:i/>
          <w:iCs/>
          <w:szCs w:val="28"/>
        </w:rPr>
        <w:t>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7956C5" w:rsidRPr="00CA35D4" w:rsidRDefault="007956C5" w:rsidP="0082239A">
      <w:pPr>
        <w:rPr>
          <w:szCs w:val="28"/>
          <w:lang w:val="uk-UA"/>
        </w:rPr>
      </w:pPr>
    </w:p>
    <w:p w:rsidR="0082239A" w:rsidRPr="00173DC0" w:rsidRDefault="0082239A" w:rsidP="0082239A">
      <w:pPr>
        <w:rPr>
          <w:sz w:val="20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4"/>
        <w:gridCol w:w="6237"/>
      </w:tblGrid>
      <w:tr w:rsidR="0082239A" w:rsidRPr="00CA0E6C" w:rsidTr="00AF0776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603622" w:rsidRDefault="0082239A" w:rsidP="00731265">
            <w:pPr>
              <w:tabs>
                <w:tab w:val="left" w:pos="340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603622" w:rsidRPr="00603622" w:rsidRDefault="0082239A" w:rsidP="00603622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CA35D4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20"/>
              </w:rPr>
            </w:pPr>
          </w:p>
        </w:tc>
      </w:tr>
      <w:tr w:rsidR="0082239A" w:rsidRPr="006966F5" w:rsidTr="00AF0776">
        <w:tc>
          <w:tcPr>
            <w:tcW w:w="3544" w:type="dxa"/>
            <w:gridSpan w:val="2"/>
          </w:tcPr>
          <w:p w:rsidR="0082239A" w:rsidRPr="004848E0" w:rsidRDefault="007C70FB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ЯКОВЕНКО</w:t>
            </w:r>
          </w:p>
          <w:p w:rsidR="0082239A" w:rsidRPr="004848E0" w:rsidRDefault="007C70FB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</w:t>
            </w:r>
            <w:r>
              <w:rPr>
                <w:rtl/>
                <w:lang w:val="uk-UA"/>
              </w:rPr>
              <w:t>ﹸ</w:t>
            </w:r>
            <w:r>
              <w:rPr>
                <w:lang w:val="uk-UA"/>
              </w:rPr>
              <w:t>я Сергіївна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AF0776">
        <w:tc>
          <w:tcPr>
            <w:tcW w:w="9781" w:type="dxa"/>
            <w:gridSpan w:val="3"/>
          </w:tcPr>
          <w:p w:rsidR="0082239A" w:rsidRPr="00173DC0" w:rsidRDefault="0082239A" w:rsidP="00731265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173DC0" w:rsidRDefault="0082239A" w:rsidP="00731265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  <w:gridSpan w:val="2"/>
          </w:tcPr>
          <w:p w:rsidR="00B0286F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2239A" w:rsidRPr="004848E0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237" w:type="dxa"/>
          </w:tcPr>
          <w:p w:rsidR="0082239A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F93F3B">
              <w:rPr>
                <w:szCs w:val="28"/>
                <w:lang w:val="uk-UA"/>
              </w:rPr>
              <w:t>відно</w:t>
            </w:r>
            <w:proofErr w:type="spellEnd"/>
            <w:r w:rsidRPr="00F93F3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F93F3B" w:rsidRPr="00215CD9" w:rsidRDefault="00F93F3B" w:rsidP="00F93F3B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F93F3B" w:rsidRPr="004848E0" w:rsidTr="00AF0776">
        <w:tc>
          <w:tcPr>
            <w:tcW w:w="3544" w:type="dxa"/>
            <w:gridSpan w:val="2"/>
          </w:tcPr>
          <w:p w:rsidR="00F93F3B" w:rsidRPr="004848E0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F93F3B" w:rsidRPr="004848E0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F93F3B" w:rsidRPr="00215CD9" w:rsidRDefault="00F93F3B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06348D" w:rsidRPr="004848E0" w:rsidTr="007C70FB">
        <w:trPr>
          <w:trHeight w:val="68"/>
        </w:trPr>
        <w:tc>
          <w:tcPr>
            <w:tcW w:w="3544" w:type="dxa"/>
            <w:gridSpan w:val="2"/>
          </w:tcPr>
          <w:p w:rsidR="0006348D" w:rsidRPr="005770EF" w:rsidRDefault="0006348D" w:rsidP="0006348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06348D" w:rsidRPr="004848E0" w:rsidRDefault="0006348D" w:rsidP="0006348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06348D" w:rsidRDefault="0006348D" w:rsidP="0006348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  <w:p w:rsidR="0006348D" w:rsidRPr="00215CD9" w:rsidRDefault="0006348D" w:rsidP="0006348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A04853" w:rsidRPr="006966F5" w:rsidTr="007C70FB">
        <w:trPr>
          <w:trHeight w:val="68"/>
        </w:trPr>
        <w:tc>
          <w:tcPr>
            <w:tcW w:w="3544" w:type="dxa"/>
            <w:gridSpan w:val="2"/>
          </w:tcPr>
          <w:p w:rsidR="00A04853" w:rsidRPr="004848E0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A04853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A04853" w:rsidRPr="00C72826" w:rsidRDefault="00A04853" w:rsidP="00A04853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04853" w:rsidRPr="004848E0" w:rsidRDefault="00A04853" w:rsidP="00A0485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>
              <w:rPr>
                <w:szCs w:val="28"/>
                <w:lang w:val="uk-UA"/>
              </w:rPr>
              <w:t>комуналь</w:t>
            </w:r>
            <w:r w:rsidR="00CA35D4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CA35D4" w:rsidRPr="00215CD9" w:rsidRDefault="00CA35D4" w:rsidP="00CA35D4">
            <w:pPr>
              <w:ind w:right="21"/>
              <w:jc w:val="both"/>
              <w:rPr>
                <w:sz w:val="20"/>
                <w:lang w:val="uk-UA"/>
              </w:rPr>
            </w:pPr>
          </w:p>
        </w:tc>
      </w:tr>
      <w:tr w:rsidR="00A04853" w:rsidRPr="006966F5" w:rsidTr="00AF0776">
        <w:tc>
          <w:tcPr>
            <w:tcW w:w="3544" w:type="dxa"/>
            <w:gridSpan w:val="2"/>
          </w:tcPr>
          <w:p w:rsidR="00A04853" w:rsidRPr="00B44FC5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A04853" w:rsidRPr="004848E0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CA35D4" w:rsidRPr="00173DC0" w:rsidRDefault="00A04853" w:rsidP="00173DC0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</w:t>
            </w:r>
            <w:r w:rsidR="00CA35D4">
              <w:rPr>
                <w:szCs w:val="28"/>
                <w:lang w:val="uk-UA"/>
              </w:rPr>
              <w:t xml:space="preserve"> постійної комісії </w:t>
            </w:r>
            <w:r>
              <w:rPr>
                <w:szCs w:val="28"/>
                <w:lang w:val="uk-UA"/>
              </w:rPr>
              <w:t>міської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  <w:tr w:rsidR="00A04853" w:rsidRPr="00237D9E" w:rsidTr="00A04853">
        <w:trPr>
          <w:trHeight w:val="709"/>
        </w:trPr>
        <w:tc>
          <w:tcPr>
            <w:tcW w:w="3544" w:type="dxa"/>
            <w:gridSpan w:val="2"/>
          </w:tcPr>
          <w:p w:rsidR="00CA35D4" w:rsidRPr="00173DC0" w:rsidRDefault="00CA35D4" w:rsidP="00A04853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  <w:p w:rsidR="00A04853" w:rsidRPr="002E7B7E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E7B7E">
              <w:rPr>
                <w:szCs w:val="28"/>
                <w:lang w:val="uk-UA"/>
              </w:rPr>
              <w:t>МАЧ</w:t>
            </w:r>
          </w:p>
          <w:p w:rsidR="00A04853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E7B7E">
              <w:rPr>
                <w:szCs w:val="28"/>
                <w:lang w:val="uk-UA"/>
              </w:rPr>
              <w:t>Тетяна Борисівна</w:t>
            </w:r>
          </w:p>
          <w:p w:rsidR="00A04853" w:rsidRPr="00A04853" w:rsidRDefault="00A04853" w:rsidP="00A04853">
            <w:pPr>
              <w:tabs>
                <w:tab w:val="left" w:pos="3402"/>
              </w:tabs>
              <w:rPr>
                <w:sz w:val="4"/>
                <w:szCs w:val="4"/>
                <w:lang w:val="uk-UA"/>
              </w:rPr>
            </w:pPr>
          </w:p>
        </w:tc>
        <w:tc>
          <w:tcPr>
            <w:tcW w:w="6237" w:type="dxa"/>
          </w:tcPr>
          <w:p w:rsidR="00CA35D4" w:rsidRPr="00215CD9" w:rsidRDefault="00CA35D4" w:rsidP="00173DC0">
            <w:pPr>
              <w:ind w:right="21"/>
              <w:rPr>
                <w:sz w:val="20"/>
                <w:lang w:val="uk-UA"/>
              </w:rPr>
            </w:pPr>
          </w:p>
          <w:p w:rsidR="00A04853" w:rsidRDefault="00A04853" w:rsidP="00A0485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r w:rsidRPr="002E7B7E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</w:t>
            </w:r>
          </w:p>
          <w:p w:rsidR="00A04853" w:rsidRPr="00A04853" w:rsidRDefault="00A04853" w:rsidP="00A04853">
            <w:pPr>
              <w:rPr>
                <w:sz w:val="4"/>
                <w:szCs w:val="4"/>
                <w:lang w:val="uk-UA"/>
              </w:rPr>
            </w:pPr>
          </w:p>
        </w:tc>
      </w:tr>
      <w:tr w:rsidR="00A04853" w:rsidRPr="00237D9E" w:rsidTr="00AF0776">
        <w:tc>
          <w:tcPr>
            <w:tcW w:w="3480" w:type="dxa"/>
          </w:tcPr>
          <w:p w:rsidR="00A04853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СТАШЕЛІС</w:t>
            </w:r>
          </w:p>
          <w:p w:rsidR="00A04853" w:rsidRPr="004848E0" w:rsidRDefault="00A04853" w:rsidP="00A0485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Станіславівна</w:t>
            </w:r>
          </w:p>
        </w:tc>
        <w:tc>
          <w:tcPr>
            <w:tcW w:w="6301" w:type="dxa"/>
            <w:gridSpan w:val="2"/>
          </w:tcPr>
          <w:p w:rsidR="00A04853" w:rsidRPr="00AF0776" w:rsidRDefault="00A04853" w:rsidP="006966F5">
            <w:pPr>
              <w:ind w:right="21" w:firstLine="24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відділу реєстру та використання майна </w:t>
            </w:r>
            <w:r w:rsidRPr="004848E0">
              <w:rPr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2E7B7E" w:rsidRPr="002E7B7E" w:rsidRDefault="002E7B7E">
      <w:pPr>
        <w:rPr>
          <w:lang w:val="uk-UA"/>
        </w:rPr>
      </w:pPr>
    </w:p>
    <w:p w:rsidR="0082239A" w:rsidRPr="00101A28" w:rsidRDefault="0082239A" w:rsidP="0082239A">
      <w:pPr>
        <w:jc w:val="center"/>
        <w:rPr>
          <w:i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7956C5">
      <w:pPr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2E7B7E" w:rsidRDefault="002E7B7E" w:rsidP="00A04853">
      <w:pPr>
        <w:rPr>
          <w:i/>
          <w:lang w:val="uk-UA"/>
        </w:rPr>
      </w:pPr>
    </w:p>
    <w:p w:rsidR="00F26528" w:rsidRDefault="00F26528" w:rsidP="00493210">
      <w:pPr>
        <w:rPr>
          <w:i/>
          <w:lang w:val="uk-UA"/>
        </w:rPr>
      </w:pPr>
    </w:p>
    <w:p w:rsidR="00215CD9" w:rsidRDefault="00215CD9" w:rsidP="00493210">
      <w:pPr>
        <w:rPr>
          <w:i/>
          <w:lang w:val="uk-UA"/>
        </w:rPr>
      </w:pPr>
    </w:p>
    <w:p w:rsidR="00215CD9" w:rsidRDefault="00215CD9" w:rsidP="00493210">
      <w:pPr>
        <w:rPr>
          <w:i/>
          <w:lang w:val="uk-UA"/>
        </w:rPr>
      </w:pPr>
    </w:p>
    <w:p w:rsidR="00C62CBF" w:rsidRDefault="00C62CBF" w:rsidP="00493210">
      <w:pPr>
        <w:rPr>
          <w:i/>
          <w:lang w:val="uk-UA"/>
        </w:rPr>
      </w:pPr>
    </w:p>
    <w:sectPr w:rsidR="00C62CBF" w:rsidSect="006966F5">
      <w:headerReference w:type="default" r:id="rId7"/>
      <w:pgSz w:w="11907" w:h="16840" w:code="9"/>
      <w:pgMar w:top="567" w:right="567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94" w:rsidRDefault="000F7C94" w:rsidP="006966F5">
      <w:r>
        <w:separator/>
      </w:r>
    </w:p>
  </w:endnote>
  <w:endnote w:type="continuationSeparator" w:id="0">
    <w:p w:rsidR="000F7C94" w:rsidRDefault="000F7C94" w:rsidP="0069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94" w:rsidRDefault="000F7C94" w:rsidP="006966F5">
      <w:r>
        <w:separator/>
      </w:r>
    </w:p>
  </w:footnote>
  <w:footnote w:type="continuationSeparator" w:id="0">
    <w:p w:rsidR="000F7C94" w:rsidRDefault="000F7C94" w:rsidP="0069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048799"/>
      <w:docPartObj>
        <w:docPartGallery w:val="Page Numbers (Top of Page)"/>
        <w:docPartUnique/>
      </w:docPartObj>
    </w:sdtPr>
    <w:sdtContent>
      <w:p w:rsidR="006966F5" w:rsidRDefault="006966F5" w:rsidP="00696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348D"/>
    <w:rsid w:val="00065CA6"/>
    <w:rsid w:val="000709C5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19C7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C94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3DC0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5CD9"/>
    <w:rsid w:val="00217533"/>
    <w:rsid w:val="002351AB"/>
    <w:rsid w:val="00237D9E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E7B7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57E0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622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055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448A"/>
    <w:rsid w:val="006953DC"/>
    <w:rsid w:val="00695A5C"/>
    <w:rsid w:val="006966F5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56C5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C70FB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217F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853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48D0"/>
    <w:rsid w:val="00A659D5"/>
    <w:rsid w:val="00A65BE1"/>
    <w:rsid w:val="00A70307"/>
    <w:rsid w:val="00A72690"/>
    <w:rsid w:val="00A77C38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6F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0542A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2C23"/>
    <w:rsid w:val="00C56A43"/>
    <w:rsid w:val="00C5715F"/>
    <w:rsid w:val="00C5747B"/>
    <w:rsid w:val="00C600AF"/>
    <w:rsid w:val="00C62CB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930"/>
    <w:rsid w:val="00C905B4"/>
    <w:rsid w:val="00CA35D4"/>
    <w:rsid w:val="00CA4EBD"/>
    <w:rsid w:val="00CA6A87"/>
    <w:rsid w:val="00CB406C"/>
    <w:rsid w:val="00CB5344"/>
    <w:rsid w:val="00CB5CDB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2547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3E4D"/>
    <w:rsid w:val="00F75051"/>
    <w:rsid w:val="00F84D4F"/>
    <w:rsid w:val="00F85C30"/>
    <w:rsid w:val="00F867F1"/>
    <w:rsid w:val="00F91192"/>
    <w:rsid w:val="00F93F3B"/>
    <w:rsid w:val="00F9494A"/>
    <w:rsid w:val="00F955E7"/>
    <w:rsid w:val="00FA4381"/>
    <w:rsid w:val="00FA45F3"/>
    <w:rsid w:val="00FA5BF3"/>
    <w:rsid w:val="00FB6880"/>
    <w:rsid w:val="00FB7B92"/>
    <w:rsid w:val="00FC0BF8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56F5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74C0B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6966F5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6F5"/>
    <w:rPr>
      <w:sz w:val="28"/>
    </w:rPr>
  </w:style>
  <w:style w:type="paragraph" w:styleId="ab">
    <w:name w:val="footer"/>
    <w:basedOn w:val="a"/>
    <w:link w:val="ac"/>
    <w:unhideWhenUsed/>
    <w:rsid w:val="006966F5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6966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6</cp:revision>
  <cp:lastPrinted>2023-12-20T09:45:00Z</cp:lastPrinted>
  <dcterms:created xsi:type="dcterms:W3CDTF">2023-12-20T12:05:00Z</dcterms:created>
  <dcterms:modified xsi:type="dcterms:W3CDTF">2025-02-03T11:49:00Z</dcterms:modified>
</cp:coreProperties>
</file>