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A20B" w14:textId="77777777" w:rsidR="00C45840" w:rsidRPr="00C45840" w:rsidRDefault="00C45840" w:rsidP="00004897">
      <w:pPr>
        <w:spacing w:after="0" w:line="360" w:lineRule="auto"/>
        <w:ind w:left="4248" w:firstLine="708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45840">
        <w:rPr>
          <w:rFonts w:ascii="Times New Roman" w:hAnsi="Times New Roman"/>
          <w:i/>
          <w:sz w:val="28"/>
          <w:szCs w:val="28"/>
        </w:rPr>
        <w:t>ЗАТВЕРДЖЕНО</w:t>
      </w:r>
    </w:p>
    <w:p w14:paraId="58844980" w14:textId="77777777" w:rsidR="00C45840" w:rsidRDefault="00C45840" w:rsidP="00004897">
      <w:pPr>
        <w:spacing w:after="0" w:line="360" w:lineRule="auto"/>
        <w:ind w:left="4956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45840">
        <w:rPr>
          <w:rFonts w:ascii="Times New Roman" w:hAnsi="Times New Roman"/>
          <w:i/>
          <w:sz w:val="28"/>
          <w:szCs w:val="28"/>
        </w:rPr>
        <w:t>Розпорядження міського голови</w:t>
      </w:r>
    </w:p>
    <w:p w14:paraId="6604949B" w14:textId="77777777" w:rsidR="00B050CE" w:rsidRDefault="00C470EE" w:rsidP="00004897">
      <w:pPr>
        <w:spacing w:after="0" w:line="360" w:lineRule="auto"/>
        <w:ind w:left="4956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11.12.2023 №324-р</w:t>
      </w:r>
    </w:p>
    <w:p w14:paraId="58C5E7BB" w14:textId="77777777" w:rsidR="00470D99" w:rsidRPr="00C45840" w:rsidRDefault="00470D99" w:rsidP="00004897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14:paraId="3B57E094" w14:textId="77777777" w:rsidR="00C45840" w:rsidRPr="00C45840" w:rsidRDefault="00C45840" w:rsidP="00470D9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45840">
        <w:rPr>
          <w:rFonts w:ascii="Times New Roman" w:hAnsi="Times New Roman"/>
          <w:b/>
          <w:i/>
          <w:sz w:val="28"/>
          <w:szCs w:val="28"/>
        </w:rPr>
        <w:t>КЛАД</w:t>
      </w:r>
    </w:p>
    <w:p w14:paraId="354F59F8" w14:textId="77777777" w:rsidR="009F06DB" w:rsidRDefault="00C50282" w:rsidP="009F06D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50282">
        <w:rPr>
          <w:rFonts w:ascii="Times New Roman" w:hAnsi="Times New Roman"/>
          <w:b/>
          <w:bCs/>
          <w:i/>
          <w:iCs/>
          <w:sz w:val="28"/>
          <w:szCs w:val="28"/>
        </w:rPr>
        <w:t>тимчасової міської робочої групи з інвентаризації</w:t>
      </w:r>
    </w:p>
    <w:p w14:paraId="403B4E85" w14:textId="77777777" w:rsidR="009F06DB" w:rsidRDefault="00C50282" w:rsidP="009F06D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50282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міжнародних</w:t>
      </w:r>
      <w:r w:rsidR="009F06D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0282">
        <w:rPr>
          <w:rFonts w:ascii="Times New Roman" w:hAnsi="Times New Roman"/>
          <w:b/>
          <w:bCs/>
          <w:i/>
          <w:iCs/>
          <w:sz w:val="28"/>
          <w:szCs w:val="28"/>
        </w:rPr>
        <w:t>донорських, грантових, інвестиційних програм</w:t>
      </w:r>
      <w:r w:rsidR="009F06D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1244F"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r w:rsidRPr="00C5028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50282">
        <w:rPr>
          <w:rFonts w:ascii="Times New Roman" w:hAnsi="Times New Roman"/>
          <w:b/>
          <w:bCs/>
          <w:i/>
          <w:iCs/>
          <w:sz w:val="28"/>
          <w:szCs w:val="28"/>
        </w:rPr>
        <w:t>віднов</w:t>
      </w:r>
      <w:proofErr w:type="spellEnd"/>
      <w:r w:rsidR="009F06DB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</w:p>
    <w:p w14:paraId="3E400C79" w14:textId="77777777" w:rsidR="003B10B0" w:rsidRDefault="00C50282" w:rsidP="009F06D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C50282">
        <w:rPr>
          <w:rFonts w:ascii="Times New Roman" w:hAnsi="Times New Roman"/>
          <w:b/>
          <w:bCs/>
          <w:i/>
          <w:iCs/>
          <w:sz w:val="28"/>
          <w:szCs w:val="28"/>
        </w:rPr>
        <w:t>ленн</w:t>
      </w:r>
      <w:r w:rsidR="00C1244F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proofErr w:type="spellEnd"/>
      <w:r w:rsidRPr="00C50282">
        <w:rPr>
          <w:rFonts w:ascii="Times New Roman" w:hAnsi="Times New Roman"/>
          <w:b/>
          <w:bCs/>
          <w:i/>
          <w:iCs/>
          <w:sz w:val="28"/>
          <w:szCs w:val="28"/>
        </w:rPr>
        <w:t xml:space="preserve"> України та </w:t>
      </w:r>
      <w:r w:rsidR="00C1244F">
        <w:rPr>
          <w:rFonts w:ascii="Times New Roman" w:hAnsi="Times New Roman"/>
          <w:b/>
          <w:bCs/>
          <w:i/>
          <w:iCs/>
          <w:sz w:val="28"/>
          <w:szCs w:val="28"/>
        </w:rPr>
        <w:t xml:space="preserve">організації діяльності </w:t>
      </w:r>
      <w:r w:rsidR="00C1244F" w:rsidRPr="00C1244F">
        <w:rPr>
          <w:rFonts w:ascii="Times New Roman" w:hAnsi="Times New Roman"/>
          <w:b/>
          <w:bCs/>
          <w:i/>
          <w:iCs/>
          <w:sz w:val="28"/>
          <w:szCs w:val="28"/>
        </w:rPr>
        <w:t>із залучення міста до цих програм</w:t>
      </w:r>
    </w:p>
    <w:p w14:paraId="3A2B54BA" w14:textId="77777777" w:rsidR="00C50282" w:rsidRDefault="00C50282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5958"/>
      </w:tblGrid>
      <w:tr w:rsidR="003B10B0" w:rsidRPr="00E9744F" w14:paraId="6C3D55B3" w14:textId="77777777" w:rsidTr="00332182">
        <w:trPr>
          <w:trHeight w:val="757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2416" w14:textId="77777777" w:rsidR="003B10B0" w:rsidRPr="00E9744F" w:rsidRDefault="003B10B0" w:rsidP="00E12FEF">
            <w:pPr>
              <w:pStyle w:val="Standard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Удод</w:t>
            </w:r>
          </w:p>
          <w:p w14:paraId="559B2287" w14:textId="77777777" w:rsidR="003B10B0" w:rsidRPr="00E9744F" w:rsidRDefault="003B10B0" w:rsidP="00332182">
            <w:pPr>
              <w:pStyle w:val="Standard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Євген Григорович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7A46" w14:textId="77777777" w:rsidR="003B10B0" w:rsidRPr="00E9744F" w:rsidRDefault="003B10B0" w:rsidP="00E12FEF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921D" w14:textId="77777777" w:rsidR="003B10B0" w:rsidRPr="00E9744F" w:rsidRDefault="003B10B0" w:rsidP="00332182">
            <w:pPr>
              <w:pStyle w:val="2"/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bidi="hi-IN"/>
              </w:rPr>
            </w:pPr>
            <w:r w:rsidRPr="00E9744F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перший заступник міського голови, голова тимчасової </w:t>
            </w:r>
            <w:r w:rsidR="00333C34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міської </w:t>
            </w:r>
            <w:r w:rsidRPr="00E9744F">
              <w:rPr>
                <w:rFonts w:ascii="Times New Roman" w:hAnsi="Times New Roman"/>
                <w:sz w:val="28"/>
                <w:szCs w:val="28"/>
                <w:lang w:bidi="hi-IN"/>
              </w:rPr>
              <w:t>робочої групи</w:t>
            </w:r>
          </w:p>
        </w:tc>
      </w:tr>
      <w:tr w:rsidR="00E65303" w:rsidRPr="00E9744F" w14:paraId="1494D7D5" w14:textId="77777777" w:rsidTr="00332182">
        <w:trPr>
          <w:trHeight w:val="757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94EA" w14:textId="77777777" w:rsidR="00E65303" w:rsidRPr="00E9744F" w:rsidRDefault="00E65303" w:rsidP="00E6530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 xml:space="preserve">Мілютін </w:t>
            </w:r>
          </w:p>
          <w:p w14:paraId="0C16833E" w14:textId="77777777" w:rsidR="00E65303" w:rsidRPr="00E9744F" w:rsidRDefault="00E65303" w:rsidP="00E6530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Сергій Сергійович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97C5" w14:textId="77777777" w:rsidR="00E65303" w:rsidRPr="00E9744F" w:rsidRDefault="00E65303" w:rsidP="00E65303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4DE4" w14:textId="77777777" w:rsidR="00E65303" w:rsidRPr="00E9744F" w:rsidRDefault="00E65303" w:rsidP="00332182">
            <w:pPr>
              <w:pStyle w:val="Standard"/>
              <w:spacing w:after="240"/>
              <w:jc w:val="both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заступник міського голови</w:t>
            </w:r>
            <w:r w:rsidR="00C3193A" w:rsidRPr="00E9744F">
              <w:rPr>
                <w:szCs w:val="28"/>
                <w:lang w:bidi="hi-IN"/>
              </w:rPr>
              <w:t xml:space="preserve">, заступник голови тимчасової </w:t>
            </w:r>
            <w:r w:rsidR="00333C34">
              <w:rPr>
                <w:szCs w:val="28"/>
                <w:lang w:bidi="hi-IN"/>
              </w:rPr>
              <w:t xml:space="preserve">міської </w:t>
            </w:r>
            <w:r w:rsidR="00C3193A" w:rsidRPr="00E9744F">
              <w:rPr>
                <w:szCs w:val="28"/>
                <w:lang w:bidi="hi-IN"/>
              </w:rPr>
              <w:t>робочої групи</w:t>
            </w:r>
          </w:p>
        </w:tc>
      </w:tr>
      <w:tr w:rsidR="00E65303" w:rsidRPr="00E9744F" w14:paraId="5914648F" w14:textId="77777777" w:rsidTr="00332182">
        <w:tblPrEx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BC1B" w14:textId="40D9A10F" w:rsidR="00E65303" w:rsidRPr="00E9744F" w:rsidRDefault="00070B5A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Червяченко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Бурніс</w:t>
            </w:r>
            <w:proofErr w:type="spellEnd"/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14:paraId="0EC5145B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Марія Андріївна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918B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5AF5" w14:textId="77777777" w:rsidR="00E65303" w:rsidRPr="00CA12F6" w:rsidRDefault="00FE5409" w:rsidP="00171A7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з</w:t>
            </w:r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аступник</w:t>
            </w: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директора Комунального </w:t>
            </w:r>
            <w:proofErr w:type="spellStart"/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підпри</w:t>
            </w: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-</w:t>
            </w:r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ємства</w:t>
            </w:r>
            <w:proofErr w:type="spellEnd"/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«Інститут розвитку міста Кривого Рогу» Криворізької міської ради</w:t>
            </w:r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секретар</w:t>
            </w:r>
            <w:proofErr w:type="spellEnd"/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="006256F4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тимчасової</w:t>
            </w:r>
            <w:proofErr w:type="spellEnd"/>
            <w:r w:rsidR="006256F4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="006256F4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міської</w:t>
            </w:r>
            <w:proofErr w:type="spellEnd"/>
            <w:r w:rsidR="006256F4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робочої</w:t>
            </w:r>
            <w:proofErr w:type="spellEnd"/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групи</w:t>
            </w:r>
            <w:proofErr w:type="spellEnd"/>
          </w:p>
        </w:tc>
      </w:tr>
      <w:tr w:rsidR="00E65303" w:rsidRPr="00E9744F" w14:paraId="2B04A345" w14:textId="77777777" w:rsidTr="00332182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7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AFF1" w14:textId="77777777" w:rsidR="00E65303" w:rsidRPr="00E9744F" w:rsidRDefault="00E65303" w:rsidP="00332182">
            <w:pPr>
              <w:suppressAutoHyphens/>
              <w:autoSpaceDN w:val="0"/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b/>
                <w:i/>
                <w:kern w:val="3"/>
                <w:sz w:val="28"/>
                <w:szCs w:val="28"/>
                <w:lang w:eastAsia="zh-CN"/>
              </w:rPr>
              <w:t>Члени тимчасов</w:t>
            </w:r>
            <w:r w:rsidRPr="00E9744F">
              <w:rPr>
                <w:rFonts w:ascii="Times New Roman" w:eastAsia="DengXian" w:hAnsi="Times New Roman"/>
                <w:b/>
                <w:i/>
                <w:kern w:val="3"/>
                <w:sz w:val="28"/>
                <w:szCs w:val="28"/>
                <w:lang w:eastAsia="zh-CN"/>
              </w:rPr>
              <w:t>ої</w:t>
            </w:r>
            <w:r w:rsidRPr="00E9744F">
              <w:rPr>
                <w:rFonts w:ascii="Times New Roman" w:eastAsia="Times New Roman" w:hAnsi="Times New Roman"/>
                <w:b/>
                <w:i/>
                <w:kern w:val="3"/>
                <w:sz w:val="28"/>
                <w:szCs w:val="28"/>
                <w:lang w:eastAsia="zh-CN"/>
              </w:rPr>
              <w:t xml:space="preserve"> </w:t>
            </w:r>
            <w:r w:rsidR="00FE5409" w:rsidRPr="00E9744F">
              <w:rPr>
                <w:rFonts w:ascii="Times New Roman" w:eastAsia="Times New Roman" w:hAnsi="Times New Roman"/>
                <w:b/>
                <w:i/>
                <w:kern w:val="3"/>
                <w:sz w:val="28"/>
                <w:szCs w:val="28"/>
                <w:lang w:eastAsia="zh-CN"/>
              </w:rPr>
              <w:t xml:space="preserve">міської </w:t>
            </w:r>
            <w:r w:rsidRPr="00E9744F">
              <w:rPr>
                <w:rFonts w:ascii="Times New Roman" w:eastAsia="Times New Roman" w:hAnsi="Times New Roman"/>
                <w:b/>
                <w:i/>
                <w:kern w:val="3"/>
                <w:sz w:val="28"/>
                <w:szCs w:val="28"/>
                <w:lang w:eastAsia="zh-CN"/>
              </w:rPr>
              <w:t>робочої групи:</w:t>
            </w:r>
          </w:p>
        </w:tc>
      </w:tr>
      <w:tr w:rsidR="00E65303" w:rsidRPr="00E9744F" w14:paraId="1391E29B" w14:textId="77777777" w:rsidTr="00332182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4523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Бєліков</w:t>
            </w:r>
            <w:proofErr w:type="spellEnd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14:paraId="2E813CF6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Костянтин Аркадійович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7CEA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E4CB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  <w:p w14:paraId="41F5F3AC" w14:textId="77777777" w:rsidR="00E65303" w:rsidRPr="00E9744F" w:rsidRDefault="00E65303" w:rsidP="003321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заступник міського голови </w:t>
            </w:r>
          </w:p>
        </w:tc>
      </w:tr>
      <w:tr w:rsidR="00E65303" w:rsidRPr="00E9744F" w14:paraId="17530F62" w14:textId="77777777" w:rsidTr="00332182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14F8" w14:textId="77777777" w:rsidR="00E65303" w:rsidRPr="00E9744F" w:rsidRDefault="00E65303" w:rsidP="00E6530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 w:rsidRPr="00E9744F">
              <w:rPr>
                <w:szCs w:val="28"/>
                <w:lang w:bidi="hi-IN"/>
              </w:rPr>
              <w:t>Катриченко</w:t>
            </w:r>
            <w:proofErr w:type="spellEnd"/>
          </w:p>
          <w:p w14:paraId="7DC464ED" w14:textId="77777777" w:rsidR="00E65303" w:rsidRPr="00E9744F" w:rsidRDefault="00E65303" w:rsidP="00E65303">
            <w:pPr>
              <w:pStyle w:val="Standard"/>
              <w:shd w:val="clear" w:color="auto" w:fill="FFFFFF"/>
              <w:rPr>
                <w:i/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Олександр Володимирович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DB72" w14:textId="77777777" w:rsidR="00E65303" w:rsidRPr="00E9744F" w:rsidRDefault="00E65303" w:rsidP="00E65303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8E4B" w14:textId="77777777" w:rsidR="00E65303" w:rsidRPr="00E9744F" w:rsidRDefault="00E65303" w:rsidP="00E65303">
            <w:pPr>
              <w:pStyle w:val="Standard"/>
              <w:jc w:val="both"/>
              <w:rPr>
                <w:szCs w:val="28"/>
                <w:lang w:bidi="hi-IN"/>
              </w:rPr>
            </w:pPr>
          </w:p>
          <w:p w14:paraId="1D9279B0" w14:textId="77777777" w:rsidR="00E65303" w:rsidRPr="00E9744F" w:rsidRDefault="00E65303" w:rsidP="00E65303">
            <w:pPr>
              <w:pStyle w:val="Standard"/>
              <w:jc w:val="both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заступник міського голови</w:t>
            </w:r>
          </w:p>
        </w:tc>
      </w:tr>
      <w:tr w:rsidR="00E65303" w:rsidRPr="00E9744F" w14:paraId="7760C8F5" w14:textId="77777777" w:rsidTr="00332182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026" w14:textId="77777777" w:rsidR="00E65303" w:rsidRPr="00E9744F" w:rsidRDefault="00E65303" w:rsidP="00E6530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 w:rsidRPr="00E9744F">
              <w:rPr>
                <w:szCs w:val="28"/>
                <w:lang w:bidi="hi-IN"/>
              </w:rPr>
              <w:t>Фіщенко</w:t>
            </w:r>
            <w:proofErr w:type="spellEnd"/>
          </w:p>
          <w:p w14:paraId="5BE6E1EE" w14:textId="77777777" w:rsidR="00E65303" w:rsidRPr="00E9744F" w:rsidRDefault="00E65303" w:rsidP="00E6530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Олександр Віталійович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5887" w14:textId="77777777" w:rsidR="00E65303" w:rsidRPr="00E9744F" w:rsidRDefault="00E65303" w:rsidP="00E65303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108E" w14:textId="77777777" w:rsidR="00E65303" w:rsidRPr="00E9744F" w:rsidRDefault="00E65303" w:rsidP="00E65303">
            <w:pPr>
              <w:pStyle w:val="Standard"/>
              <w:jc w:val="both"/>
              <w:rPr>
                <w:szCs w:val="28"/>
                <w:lang w:bidi="hi-IN"/>
              </w:rPr>
            </w:pPr>
          </w:p>
          <w:p w14:paraId="5E9AE56F" w14:textId="77777777" w:rsidR="00E65303" w:rsidRPr="00E9744F" w:rsidRDefault="00E65303" w:rsidP="00E65303">
            <w:pPr>
              <w:pStyle w:val="Standard"/>
              <w:jc w:val="both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>заступник міського голови</w:t>
            </w:r>
          </w:p>
        </w:tc>
      </w:tr>
      <w:tr w:rsidR="00E65303" w:rsidRPr="00E9744F" w14:paraId="2D126362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65F3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Благун</w:t>
            </w:r>
            <w:proofErr w:type="spellEnd"/>
          </w:p>
          <w:p w14:paraId="44F5FA5D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Інеса Михайлівна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8885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1BC7" w14:textId="77777777" w:rsidR="00E65303" w:rsidRPr="00E9744F" w:rsidRDefault="00E65303" w:rsidP="00E6530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директор департаменту соціальної політики виконкому Криворізької міської ради</w:t>
            </w:r>
          </w:p>
        </w:tc>
      </w:tr>
      <w:tr w:rsidR="00E65303" w:rsidRPr="00E9744F" w14:paraId="56601223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6205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Власенко </w:t>
            </w:r>
          </w:p>
          <w:p w14:paraId="596C353A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Юрій Юрійович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E2FD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D37C" w14:textId="77777777" w:rsidR="00E65303" w:rsidRPr="00E9744F" w:rsidRDefault="00E65303" w:rsidP="0021117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директор Комунального підприємства «</w:t>
            </w: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Інсти</w:t>
            </w:r>
            <w:proofErr w:type="spellEnd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-тут розвитку міста Кривого Рогу» Криворізької міської ради</w:t>
            </w:r>
          </w:p>
        </w:tc>
      </w:tr>
      <w:tr w:rsidR="00E04B5E" w:rsidRPr="00E9744F" w14:paraId="43B3DAD6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BD9A" w14:textId="77777777" w:rsidR="00E04B5E" w:rsidRDefault="00E04B5E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Гора </w:t>
            </w:r>
          </w:p>
          <w:p w14:paraId="510AA492" w14:textId="77777777" w:rsidR="00E04B5E" w:rsidRPr="00E9744F" w:rsidRDefault="00E04B5E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Іван </w:t>
            </w:r>
            <w:r w:rsidR="00C03416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Леонідович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56E6" w14:textId="77777777" w:rsidR="00E04B5E" w:rsidRPr="00E9744F" w:rsidRDefault="00E04B5E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7192" w14:textId="77777777" w:rsidR="00E04B5E" w:rsidRPr="00E9744F" w:rsidRDefault="00DB75EB" w:rsidP="00DB75EB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</w:t>
            </w:r>
            <w:r w:rsidR="00C03416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тарший інспектор відділу моніторингу управління з питань надзвичайних ситуацій та цивільного захисту населення виконавчого комітету Криворізької міської ради</w:t>
            </w:r>
          </w:p>
        </w:tc>
      </w:tr>
      <w:tr w:rsidR="00E65303" w:rsidRPr="00E9744F" w14:paraId="1A935BA3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13B0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Гришечко</w:t>
            </w:r>
            <w:proofErr w:type="spellEnd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14:paraId="3A033FDF" w14:textId="77777777" w:rsidR="00E65303" w:rsidRPr="00E9744F" w:rsidRDefault="00E65303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Андрій Іванович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2E4C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DCBF" w14:textId="77777777" w:rsidR="00E65303" w:rsidRPr="00E9744F" w:rsidRDefault="00E65303" w:rsidP="00E6530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начальник управління економіки виконкому Криворізької міської ради</w:t>
            </w:r>
          </w:p>
        </w:tc>
      </w:tr>
      <w:tr w:rsidR="0021117D" w:rsidRPr="00E9744F" w14:paraId="0A71CFAE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444C" w14:textId="77777777" w:rsidR="0021117D" w:rsidRPr="00E9744F" w:rsidRDefault="0021117D" w:rsidP="002111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Карий</w:t>
            </w:r>
          </w:p>
          <w:p w14:paraId="0A5BE769" w14:textId="77777777" w:rsidR="0021117D" w:rsidRPr="00E9744F" w:rsidRDefault="0021117D" w:rsidP="002111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Іван Олександрович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6BC8" w14:textId="77777777" w:rsidR="0021117D" w:rsidRPr="00E9744F" w:rsidRDefault="0021117D" w:rsidP="002111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99D2" w14:textId="77777777" w:rsidR="0021117D" w:rsidRPr="00E9744F" w:rsidRDefault="0021117D" w:rsidP="003321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дирек</w:t>
            </w:r>
            <w:r w:rsidR="00332182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тор департаменту розвитку </w:t>
            </w:r>
            <w:proofErr w:type="spellStart"/>
            <w:r w:rsidR="00332182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інфра</w:t>
            </w: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струк</w:t>
            </w:r>
            <w:proofErr w:type="spellEnd"/>
            <w:r w:rsidR="00332182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-</w:t>
            </w: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тури міста виконкому Криворізької міської ради</w:t>
            </w:r>
          </w:p>
        </w:tc>
      </w:tr>
      <w:tr w:rsidR="00E65303" w:rsidRPr="00E9744F" w14:paraId="42C85570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0E22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lastRenderedPageBreak/>
              <w:t>Кривенко</w:t>
            </w:r>
          </w:p>
          <w:p w14:paraId="66E00751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Євген Юрійович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6FC" w14:textId="77777777"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55B" w14:textId="77777777" w:rsidR="00E65303" w:rsidRPr="00E9744F" w:rsidRDefault="00FE5409" w:rsidP="00FE5409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</w:t>
            </w:r>
            <w:r w:rsidR="00E65303"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ачальник управління технічного захисту інформації та інформаційно-комунікаційних технологій виконкому Криворізької міської ради</w:t>
            </w:r>
          </w:p>
        </w:tc>
      </w:tr>
      <w:tr w:rsidR="000C57E7" w:rsidRPr="00E9744F" w14:paraId="2E0C4975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7811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Кріпак</w:t>
            </w:r>
          </w:p>
          <w:p w14:paraId="1A44D781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Тетяна Петрівна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3399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5637" w14:textId="77777777" w:rsidR="000C57E7" w:rsidRPr="00E9744F" w:rsidRDefault="000C57E7" w:rsidP="000C57E7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директор департаменту освіти і науки виконкому Криворізької міської ради</w:t>
            </w:r>
          </w:p>
        </w:tc>
      </w:tr>
      <w:tr w:rsidR="000C57E7" w:rsidRPr="00E9744F" w14:paraId="0AA080DC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E04D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Милованов</w:t>
            </w:r>
            <w:proofErr w:type="spellEnd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14:paraId="272BB8CD" w14:textId="77777777" w:rsidR="000C57E7" w:rsidRPr="00E9744F" w:rsidRDefault="000C57E7" w:rsidP="000C57E7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Ігор Володимирович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473F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0D42" w14:textId="77777777" w:rsidR="000C57E7" w:rsidRPr="00E9744F" w:rsidRDefault="000C57E7" w:rsidP="000C57E7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начальник відділу взаємодії з правоохоронними органами та оборонної роботи апарату міської ради і виконкому</w:t>
            </w:r>
          </w:p>
        </w:tc>
      </w:tr>
      <w:tr w:rsidR="000C57E7" w:rsidRPr="00E9744F" w14:paraId="43C075F5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3045" w14:textId="77777777" w:rsidR="000C57E7" w:rsidRPr="00E9744F" w:rsidRDefault="000C57E7" w:rsidP="000C57E7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Мурашко </w:t>
            </w:r>
          </w:p>
          <w:p w14:paraId="19549153" w14:textId="77777777" w:rsidR="000C57E7" w:rsidRPr="00E9744F" w:rsidRDefault="000C57E7" w:rsidP="000C57E7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Костянтин Віталійович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D0DA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21C6" w14:textId="77777777" w:rsidR="000C57E7" w:rsidRPr="00E9744F" w:rsidRDefault="000C57E7" w:rsidP="000C57E7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начальник управління охорони здоров’я виконкому Криворізької міської ради</w:t>
            </w:r>
          </w:p>
        </w:tc>
      </w:tr>
      <w:tr w:rsidR="000C57E7" w:rsidRPr="00E9744F" w14:paraId="695C8312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075A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Недоруба</w:t>
            </w:r>
            <w:proofErr w:type="spellEnd"/>
          </w:p>
          <w:p w14:paraId="6978EF3E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Олена Іванівна </w:t>
            </w:r>
          </w:p>
          <w:p w14:paraId="5F7F1EC6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786F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0063" w14:textId="77777777" w:rsidR="000C57E7" w:rsidRPr="00E9744F" w:rsidRDefault="000C57E7" w:rsidP="000C57E7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bCs/>
                <w:iCs/>
                <w:kern w:val="3"/>
                <w:sz w:val="28"/>
                <w:szCs w:val="28"/>
                <w:lang w:eastAsia="zh-CN"/>
              </w:rPr>
              <w:t xml:space="preserve">заступник директора департаменту </w:t>
            </w:r>
            <w:proofErr w:type="spellStart"/>
            <w:r w:rsidRPr="00E9744F">
              <w:rPr>
                <w:rFonts w:ascii="Times New Roman" w:eastAsia="Times New Roman" w:hAnsi="Times New Roman"/>
                <w:bCs/>
                <w:iCs/>
                <w:kern w:val="3"/>
                <w:sz w:val="28"/>
                <w:szCs w:val="28"/>
                <w:lang w:eastAsia="zh-CN"/>
              </w:rPr>
              <w:t>регу-лювання</w:t>
            </w:r>
            <w:proofErr w:type="spellEnd"/>
            <w:r w:rsidRPr="00E9744F">
              <w:rPr>
                <w:rFonts w:ascii="Times New Roman" w:eastAsia="Times New Roman" w:hAnsi="Times New Roman"/>
                <w:bCs/>
                <w:iCs/>
                <w:kern w:val="3"/>
                <w:sz w:val="28"/>
                <w:szCs w:val="28"/>
                <w:lang w:eastAsia="zh-CN"/>
              </w:rPr>
              <w:t xml:space="preserve"> містобудівної діяльності та земельних відносин виконкому Криворізької міської ради</w:t>
            </w:r>
          </w:p>
        </w:tc>
      </w:tr>
      <w:tr w:rsidR="00B050CE" w:rsidRPr="00E9744F" w14:paraId="676BE697" w14:textId="77777777" w:rsidTr="00332182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30B8" w14:textId="77777777" w:rsidR="00B050CE" w:rsidRPr="00E9744F" w:rsidRDefault="00B050CE" w:rsidP="00B050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Рибка</w:t>
            </w:r>
          </w:p>
          <w:p w14:paraId="03E2C65C" w14:textId="77777777" w:rsidR="00B050CE" w:rsidRPr="00E9744F" w:rsidRDefault="00B050CE" w:rsidP="00B050C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Борис Олександрович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5DC9" w14:textId="77777777" w:rsidR="00B050CE" w:rsidRPr="00E9744F" w:rsidRDefault="00B050CE" w:rsidP="00B050C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C1DD" w14:textId="77777777" w:rsidR="00B050CE" w:rsidRPr="00E9744F" w:rsidRDefault="00B050CE" w:rsidP="00B050C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начальник відділу з питань </w:t>
            </w: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енергоменеджменту</w:t>
            </w:r>
            <w:proofErr w:type="spellEnd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та впровадження енергозберігаючих технологій виконкому міської ради</w:t>
            </w:r>
          </w:p>
        </w:tc>
      </w:tr>
      <w:tr w:rsidR="000C57E7" w:rsidRPr="00E9744F" w14:paraId="579EB6BB" w14:textId="77777777" w:rsidTr="00332182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2E9C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Скакальський</w:t>
            </w:r>
            <w:proofErr w:type="spellEnd"/>
          </w:p>
          <w:p w14:paraId="375AE4E6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Олександр Миколайович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74F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DAE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начальник управління екології виконкому Криворізької міської ради</w:t>
            </w:r>
          </w:p>
        </w:tc>
      </w:tr>
      <w:tr w:rsidR="000C57E7" w:rsidRPr="00E9744F" w14:paraId="21BCD60A" w14:textId="77777777" w:rsidTr="0033218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F873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Стрига</w:t>
            </w:r>
            <w:proofErr w:type="spellEnd"/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14:paraId="4B4C4FC9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Наталя Вікторівна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9D2C" w14:textId="77777777" w:rsidR="000C57E7" w:rsidRPr="00E9744F" w:rsidRDefault="000C57E7" w:rsidP="000C5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81F1" w14:textId="77777777" w:rsidR="000C57E7" w:rsidRPr="00E9744F" w:rsidRDefault="000C57E7" w:rsidP="000C57E7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начальник управління культури виконкому Криворізької міської ради</w:t>
            </w:r>
            <w:r w:rsidR="00B050CE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.</w:t>
            </w:r>
          </w:p>
        </w:tc>
      </w:tr>
    </w:tbl>
    <w:p w14:paraId="646C0F27" w14:textId="77777777" w:rsidR="003B10B0" w:rsidRDefault="003B10B0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08E3CFC" w14:textId="77777777" w:rsidR="003B10B0" w:rsidRDefault="003B10B0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BC66605" w14:textId="77777777" w:rsidR="003B10B0" w:rsidRPr="00C45840" w:rsidRDefault="003B10B0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5447275" w14:textId="77777777" w:rsidR="008B37C7" w:rsidRPr="008B37C7" w:rsidRDefault="008B37C7" w:rsidP="002626E4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DE7C586" w14:textId="77777777" w:rsidR="0096574C" w:rsidRDefault="0096574C" w:rsidP="002626E4">
      <w:pPr>
        <w:spacing w:after="0" w:line="240" w:lineRule="auto"/>
        <w:rPr>
          <w:sz w:val="24"/>
          <w:szCs w:val="24"/>
        </w:rPr>
      </w:pPr>
    </w:p>
    <w:p w14:paraId="7F918968" w14:textId="77777777" w:rsidR="00470D99" w:rsidRPr="00470D99" w:rsidRDefault="00470D99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0D99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  <w:t>О</w:t>
      </w:r>
      <w:r w:rsidR="000C57E7">
        <w:rPr>
          <w:rFonts w:ascii="Times New Roman" w:hAnsi="Times New Roman"/>
          <w:b/>
          <w:i/>
          <w:sz w:val="28"/>
          <w:szCs w:val="28"/>
        </w:rPr>
        <w:t xml:space="preserve">лена </w:t>
      </w:r>
      <w:r w:rsidR="000C57E7" w:rsidRPr="00470D99">
        <w:rPr>
          <w:rFonts w:ascii="Times New Roman" w:hAnsi="Times New Roman"/>
          <w:b/>
          <w:i/>
          <w:sz w:val="28"/>
          <w:szCs w:val="28"/>
        </w:rPr>
        <w:t>ШОВГЕЛЯ</w:t>
      </w:r>
    </w:p>
    <w:p w14:paraId="0D5151EC" w14:textId="77777777" w:rsidR="00470D99" w:rsidRDefault="00470D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470D99" w:rsidSect="00B050CE">
      <w:headerReference w:type="default" r:id="rId8"/>
      <w:pgSz w:w="11906" w:h="16838"/>
      <w:pgMar w:top="1134" w:right="567" w:bottom="851" w:left="170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DC96" w14:textId="77777777" w:rsidR="0018659C" w:rsidRDefault="0018659C" w:rsidP="008B37C7">
      <w:pPr>
        <w:spacing w:after="0" w:line="240" w:lineRule="auto"/>
      </w:pPr>
      <w:r>
        <w:separator/>
      </w:r>
    </w:p>
  </w:endnote>
  <w:endnote w:type="continuationSeparator" w:id="0">
    <w:p w14:paraId="73129368" w14:textId="77777777" w:rsidR="0018659C" w:rsidRDefault="0018659C" w:rsidP="008B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5597" w14:textId="77777777" w:rsidR="0018659C" w:rsidRDefault="0018659C" w:rsidP="008B37C7">
      <w:pPr>
        <w:spacing w:after="0" w:line="240" w:lineRule="auto"/>
      </w:pPr>
      <w:r>
        <w:separator/>
      </w:r>
    </w:p>
  </w:footnote>
  <w:footnote w:type="continuationSeparator" w:id="0">
    <w:p w14:paraId="6D419EFA" w14:textId="77777777" w:rsidR="0018659C" w:rsidRDefault="0018659C" w:rsidP="008B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1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6715767" w14:textId="77777777" w:rsidR="008B37C7" w:rsidRPr="00580FF9" w:rsidRDefault="000E5B22" w:rsidP="00580FF9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0E5B22">
          <w:rPr>
            <w:rFonts w:ascii="Times New Roman" w:hAnsi="Times New Roman"/>
            <w:sz w:val="28"/>
            <w:szCs w:val="28"/>
          </w:rPr>
          <w:fldChar w:fldCharType="begin"/>
        </w:r>
        <w:r w:rsidRPr="000E5B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E5B22">
          <w:rPr>
            <w:rFonts w:ascii="Times New Roman" w:hAnsi="Times New Roman"/>
            <w:sz w:val="28"/>
            <w:szCs w:val="28"/>
          </w:rPr>
          <w:fldChar w:fldCharType="separate"/>
        </w:r>
        <w:r w:rsidR="00C470EE" w:rsidRPr="00C470EE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0E5B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96D"/>
    <w:multiLevelType w:val="hybridMultilevel"/>
    <w:tmpl w:val="56349D12"/>
    <w:lvl w:ilvl="0" w:tplc="CC1841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3A4"/>
    <w:multiLevelType w:val="multilevel"/>
    <w:tmpl w:val="AA2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05484"/>
    <w:multiLevelType w:val="hybridMultilevel"/>
    <w:tmpl w:val="335A5E8E"/>
    <w:lvl w:ilvl="0" w:tplc="CC1841CC">
      <w:start w:val="1"/>
      <w:numFmt w:val="decimal"/>
      <w:lvlText w:val="%1."/>
      <w:lvlJc w:val="right"/>
      <w:pPr>
        <w:ind w:left="3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90552">
    <w:abstractNumId w:val="1"/>
  </w:num>
  <w:num w:numId="2" w16cid:durableId="1815759963">
    <w:abstractNumId w:val="2"/>
  </w:num>
  <w:num w:numId="3" w16cid:durableId="13328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D9"/>
    <w:rsid w:val="00004897"/>
    <w:rsid w:val="00067946"/>
    <w:rsid w:val="00070B5A"/>
    <w:rsid w:val="000A3A18"/>
    <w:rsid w:val="000A7054"/>
    <w:rsid w:val="000C57E7"/>
    <w:rsid w:val="000E5B22"/>
    <w:rsid w:val="00110009"/>
    <w:rsid w:val="0013258C"/>
    <w:rsid w:val="00147A7F"/>
    <w:rsid w:val="00171A7E"/>
    <w:rsid w:val="0018659C"/>
    <w:rsid w:val="001B32D0"/>
    <w:rsid w:val="001C12EB"/>
    <w:rsid w:val="001D44FC"/>
    <w:rsid w:val="001F2FFA"/>
    <w:rsid w:val="001F418D"/>
    <w:rsid w:val="0021117D"/>
    <w:rsid w:val="00213D77"/>
    <w:rsid w:val="0024015E"/>
    <w:rsid w:val="002626E4"/>
    <w:rsid w:val="00283DB5"/>
    <w:rsid w:val="00285AF3"/>
    <w:rsid w:val="0029750F"/>
    <w:rsid w:val="002D0820"/>
    <w:rsid w:val="002D3451"/>
    <w:rsid w:val="002D4CD7"/>
    <w:rsid w:val="00300DF7"/>
    <w:rsid w:val="00311C9D"/>
    <w:rsid w:val="00332182"/>
    <w:rsid w:val="00333C34"/>
    <w:rsid w:val="00347012"/>
    <w:rsid w:val="003B10B0"/>
    <w:rsid w:val="003B1E24"/>
    <w:rsid w:val="003B59DD"/>
    <w:rsid w:val="003D7D09"/>
    <w:rsid w:val="003E2CEA"/>
    <w:rsid w:val="0042201B"/>
    <w:rsid w:val="0042533E"/>
    <w:rsid w:val="00470D99"/>
    <w:rsid w:val="00485E50"/>
    <w:rsid w:val="00506CE5"/>
    <w:rsid w:val="00523C06"/>
    <w:rsid w:val="005279F9"/>
    <w:rsid w:val="00535038"/>
    <w:rsid w:val="005437FA"/>
    <w:rsid w:val="00572FAD"/>
    <w:rsid w:val="00580FF9"/>
    <w:rsid w:val="005A4889"/>
    <w:rsid w:val="005B7B44"/>
    <w:rsid w:val="005C342F"/>
    <w:rsid w:val="005C47CC"/>
    <w:rsid w:val="005C6512"/>
    <w:rsid w:val="005E67A3"/>
    <w:rsid w:val="0062075D"/>
    <w:rsid w:val="006256F4"/>
    <w:rsid w:val="006319BB"/>
    <w:rsid w:val="006D2693"/>
    <w:rsid w:val="006D6E4F"/>
    <w:rsid w:val="006E3802"/>
    <w:rsid w:val="007206DB"/>
    <w:rsid w:val="007738E3"/>
    <w:rsid w:val="00783BD3"/>
    <w:rsid w:val="00784B77"/>
    <w:rsid w:val="007A4D2D"/>
    <w:rsid w:val="007A5FE3"/>
    <w:rsid w:val="007B0799"/>
    <w:rsid w:val="00803A84"/>
    <w:rsid w:val="008601FE"/>
    <w:rsid w:val="008669AE"/>
    <w:rsid w:val="008732B0"/>
    <w:rsid w:val="008B37C7"/>
    <w:rsid w:val="009233AC"/>
    <w:rsid w:val="009233EE"/>
    <w:rsid w:val="009548F4"/>
    <w:rsid w:val="0096574C"/>
    <w:rsid w:val="00976454"/>
    <w:rsid w:val="009775DD"/>
    <w:rsid w:val="009845AA"/>
    <w:rsid w:val="00995169"/>
    <w:rsid w:val="009A034C"/>
    <w:rsid w:val="009C4BF3"/>
    <w:rsid w:val="009D2FC5"/>
    <w:rsid w:val="009F06DB"/>
    <w:rsid w:val="009F1509"/>
    <w:rsid w:val="009F2D49"/>
    <w:rsid w:val="009F48BC"/>
    <w:rsid w:val="00A31A54"/>
    <w:rsid w:val="00AD0388"/>
    <w:rsid w:val="00AE1271"/>
    <w:rsid w:val="00B050CE"/>
    <w:rsid w:val="00B3074A"/>
    <w:rsid w:val="00B442BA"/>
    <w:rsid w:val="00B66DC1"/>
    <w:rsid w:val="00B9237A"/>
    <w:rsid w:val="00BB5EC7"/>
    <w:rsid w:val="00BE0A4B"/>
    <w:rsid w:val="00BE70E4"/>
    <w:rsid w:val="00BF150E"/>
    <w:rsid w:val="00C03416"/>
    <w:rsid w:val="00C1244F"/>
    <w:rsid w:val="00C27A51"/>
    <w:rsid w:val="00C3193A"/>
    <w:rsid w:val="00C37214"/>
    <w:rsid w:val="00C45840"/>
    <w:rsid w:val="00C470EE"/>
    <w:rsid w:val="00C50282"/>
    <w:rsid w:val="00C61AED"/>
    <w:rsid w:val="00CA12F6"/>
    <w:rsid w:val="00CA6B5A"/>
    <w:rsid w:val="00CB0DEC"/>
    <w:rsid w:val="00CF1892"/>
    <w:rsid w:val="00DB34D9"/>
    <w:rsid w:val="00DB75EB"/>
    <w:rsid w:val="00E01585"/>
    <w:rsid w:val="00E02853"/>
    <w:rsid w:val="00E04B5E"/>
    <w:rsid w:val="00E43EAE"/>
    <w:rsid w:val="00E65303"/>
    <w:rsid w:val="00E9744F"/>
    <w:rsid w:val="00EE0659"/>
    <w:rsid w:val="00EF2626"/>
    <w:rsid w:val="00F120BA"/>
    <w:rsid w:val="00F14328"/>
    <w:rsid w:val="00F330E3"/>
    <w:rsid w:val="00F66047"/>
    <w:rsid w:val="00F944E4"/>
    <w:rsid w:val="00FC1565"/>
    <w:rsid w:val="00FD26C4"/>
    <w:rsid w:val="00F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1EBE8"/>
  <w15:docId w15:val="{80C771B7-36BF-4976-8A16-9B36C983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D9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DB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34D9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rsid w:val="00DB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DB34D9"/>
    <w:rPr>
      <w:rFonts w:cs="Times New Roman"/>
      <w:i/>
      <w:iCs/>
    </w:rPr>
  </w:style>
  <w:style w:type="character" w:customStyle="1" w:styleId="apple-converted-space">
    <w:name w:val="apple-converted-space"/>
    <w:rsid w:val="00DB34D9"/>
    <w:rPr>
      <w:rFonts w:cs="Times New Roman"/>
    </w:rPr>
  </w:style>
  <w:style w:type="character" w:styleId="a5">
    <w:name w:val="Strong"/>
    <w:uiPriority w:val="22"/>
    <w:qFormat/>
    <w:rsid w:val="00DB34D9"/>
    <w:rPr>
      <w:rFonts w:cs="Times New Roman"/>
      <w:b/>
      <w:bCs/>
    </w:rPr>
  </w:style>
  <w:style w:type="paragraph" w:styleId="a6">
    <w:name w:val="Normal (Web)"/>
    <w:basedOn w:val="a"/>
    <w:uiPriority w:val="99"/>
    <w:rsid w:val="00DB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semiHidden/>
    <w:rsid w:val="00DB34D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E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AE127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6E380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ий текст Знак"/>
    <w:link w:val="aa"/>
    <w:rsid w:val="006E3802"/>
    <w:rPr>
      <w:rFonts w:ascii="Times New Roman" w:eastAsia="Times New Roman" w:hAnsi="Times New Roman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8B37C7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8B37C7"/>
    <w:rPr>
      <w:lang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rsid w:val="00470D9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3B10B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3B10B0"/>
    <w:rPr>
      <w:sz w:val="22"/>
      <w:szCs w:val="22"/>
      <w:lang w:val="uk-UA" w:eastAsia="en-US"/>
    </w:rPr>
  </w:style>
  <w:style w:type="paragraph" w:customStyle="1" w:styleId="Standard">
    <w:name w:val="Standard"/>
    <w:rsid w:val="003B10B0"/>
    <w:pPr>
      <w:suppressAutoHyphens/>
      <w:autoSpaceDN w:val="0"/>
    </w:pPr>
    <w:rPr>
      <w:rFonts w:ascii="Times New Roman" w:eastAsia="Times New Roman" w:hAnsi="Times New Roman"/>
      <w:kern w:val="3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5EE7-8A3D-4736-9471-9D1B5DC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 щодо складу робочої груп з розробки</vt:lpstr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щодо складу робочої груп з розробки</dc:title>
  <dc:creator>MnC-HEAD</dc:creator>
  <cp:lastModifiedBy>Поляков Эдуард Петрович</cp:lastModifiedBy>
  <cp:revision>2</cp:revision>
  <cp:lastPrinted>2023-12-11T07:45:00Z</cp:lastPrinted>
  <dcterms:created xsi:type="dcterms:W3CDTF">2023-12-14T09:26:00Z</dcterms:created>
  <dcterms:modified xsi:type="dcterms:W3CDTF">2023-12-14T09:26:00Z</dcterms:modified>
</cp:coreProperties>
</file>