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85" w:rsidRPr="00202C85" w:rsidRDefault="00202C85" w:rsidP="00FC4AF6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02C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</w:t>
      </w:r>
      <w:r w:rsidR="00FC4A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</w:t>
      </w:r>
      <w:r w:rsidRPr="00202C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202C85" w:rsidRPr="00202C85" w:rsidRDefault="00202C85" w:rsidP="00202C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02C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     </w:t>
      </w:r>
    </w:p>
    <w:p w:rsidR="00202C85" w:rsidRPr="00202C85" w:rsidRDefault="00202C85" w:rsidP="00202C8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02C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                        Розпорядження міського голови</w:t>
      </w:r>
    </w:p>
    <w:p w:rsidR="00202C85" w:rsidRPr="00202C85" w:rsidRDefault="00202C85" w:rsidP="00F302AB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C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bookmarkStart w:id="0" w:name="_GoBack"/>
      <w:r w:rsidR="00F302AB" w:rsidRPr="00F302A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11.12.2023 №322-р</w:t>
      </w:r>
      <w:bookmarkEnd w:id="0"/>
    </w:p>
    <w:p w:rsidR="008B519D" w:rsidRDefault="008B519D" w:rsidP="0020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41868" w:rsidRDefault="00F41868" w:rsidP="0020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2053B" w:rsidRDefault="0052053B" w:rsidP="0020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02C85" w:rsidRPr="00202C85" w:rsidRDefault="00202C85" w:rsidP="0020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02C8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ІНСТРУКЦІЯ</w:t>
      </w:r>
    </w:p>
    <w:p w:rsidR="00202C85" w:rsidRPr="00202C85" w:rsidRDefault="00202C85" w:rsidP="0020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02C8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 електробезпеки у виконкомі міської ради</w:t>
      </w:r>
    </w:p>
    <w:p w:rsidR="00202C85" w:rsidRDefault="00202C85" w:rsidP="0020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202C85" w:rsidRDefault="00202C85" w:rsidP="0020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02C8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1. Загальні положення</w:t>
      </w:r>
    </w:p>
    <w:p w:rsidR="00202C85" w:rsidRPr="00202C85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Інструкція з електробезпеки у виконкомі міської ради (надалі – інструкція) є нормативним актом, що містить обов’язкові для виконання вимоги з охорони праці для працівників виконкому міської ради. </w:t>
      </w:r>
    </w:p>
    <w:p w:rsidR="00202C85" w:rsidRPr="00202C85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Інструкція визначає організаційні, технічні та профілактичні заходи з електробезпеки з метою попередження ураження електричним струмом під час експлуатації електричних пристроїв.</w:t>
      </w:r>
    </w:p>
    <w:p w:rsidR="00202C85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Дія інструкції поширюється на </w:t>
      </w:r>
      <w:r w:rsidR="000D4DDA" w:rsidRP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 міської </w:t>
      </w:r>
      <w:r w:rsidR="00D7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і виконкому,</w:t>
      </w:r>
      <w:r w:rsidR="000D4DDA" w:rsidRP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відділи,</w:t>
      </w:r>
      <w:r w:rsidR="00D74551" w:rsidRPr="00D7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управління,</w:t>
      </w:r>
      <w:r w:rsidR="000D4DDA" w:rsidRP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інші виконавчі органи міської ради</w:t>
      </w:r>
      <w:r w:rsidRPr="00202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02C85" w:rsidRPr="00E95905" w:rsidRDefault="00E95905" w:rsidP="00E95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E95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</w:t>
      </w:r>
      <w:r w:rsidR="00E04639" w:rsidRPr="00E04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Інструкція розроблена на основі НПАОП 0.00-4.15-98 «Положення про розробку інструкцій з охорони праці», НПАОП 0.00-4.12-05 «Типове положення про порядок проведення навчання і перевірки знань з питань охорони праці», НПАОП 0.00-1.71-13 «Правила охорони праці під час роботи</w:t>
      </w:r>
      <w:r w:rsidRPr="00E95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інструментом та пристроями»</w:t>
      </w:r>
      <w:r w:rsidR="00202C85" w:rsidRPr="00E95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інших чинних у виконкомі міської р</w:t>
      </w:r>
      <w:r w:rsidR="00AA637A" w:rsidRPr="00E95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ади документів з охорони праці, </w:t>
      </w:r>
      <w:r w:rsidR="00D7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обов’язкових для виконання його</w:t>
      </w:r>
      <w:r w:rsidR="00202C85" w:rsidRPr="00202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працівниками.</w:t>
      </w:r>
    </w:p>
    <w:p w:rsidR="00FD6B6F" w:rsidRPr="000D4DDA" w:rsidRDefault="00FD6B6F" w:rsidP="00FD6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1.5</w:t>
      </w:r>
      <w:r w:rsidRP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Працівник допускається</w:t>
      </w:r>
      <w:r w:rsidR="00D7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роботи після проходження</w:t>
      </w:r>
      <w:r w:rsidRP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вступного інструктажу з питань охорони праці, умов праці, електробезпеки, пожежної безпеки, надання першої </w:t>
      </w:r>
      <w:proofErr w:type="spellStart"/>
      <w:r w:rsidRP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домедичної</w:t>
      </w:r>
      <w:proofErr w:type="spellEnd"/>
      <w:r w:rsidRP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допомоги.</w:t>
      </w:r>
    </w:p>
    <w:p w:rsidR="00B67338" w:rsidRPr="00B67338" w:rsidRDefault="00FD6B6F" w:rsidP="00F51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</w:t>
      </w:r>
      <w:r w:rsidR="00202C85" w:rsidRPr="00202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 інструкцією п</w:t>
      </w:r>
      <w:r w:rsidR="00EF42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рацівники </w:t>
      </w:r>
      <w:r w:rsidR="000D4DDA" w:rsidRP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апарат</w:t>
      </w:r>
      <w:r w:rsid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D4DDA" w:rsidRP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і виконкому, </w:t>
      </w:r>
      <w:r w:rsid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відділів</w:t>
      </w:r>
      <w:r w:rsidR="000D4DDA" w:rsidRP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74551" w:rsidRPr="00D7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управлінь</w:t>
      </w:r>
      <w:r w:rsidR="00D74551" w:rsidRP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виконавчих органів</w:t>
      </w:r>
      <w:r w:rsidR="000D4DDA" w:rsidRP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2C85" w:rsidRPr="00202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інструктуються до початку роботи безпосередньо на робочому місці (первинний інструктаж), а потім</w:t>
      </w:r>
      <w:r w:rsidR="00B67338" w:rsidRPr="00B6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кожні</w:t>
      </w:r>
      <w:r w:rsidR="00B6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7338" w:rsidRPr="00B6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місяців (повторні інструктажі). </w:t>
      </w:r>
    </w:p>
    <w:p w:rsidR="00202C85" w:rsidRDefault="00FD6B6F" w:rsidP="00F51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1.7</w:t>
      </w:r>
      <w:r w:rsidR="00202C85" w:rsidRPr="00202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Резуль</w:t>
      </w:r>
      <w:r w:rsidR="00D7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тати інструктажів заносяться в ж</w:t>
      </w:r>
      <w:r w:rsidR="00202C85" w:rsidRPr="00202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урнали реєстрації </w:t>
      </w:r>
      <w:proofErr w:type="spellStart"/>
      <w:r w:rsidR="00202C85" w:rsidRPr="00202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</w:t>
      </w:r>
      <w:proofErr w:type="spellEnd"/>
      <w:r w:rsidR="00D94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202C85" w:rsidRPr="00202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тажів</w:t>
      </w:r>
      <w:proofErr w:type="spellEnd"/>
      <w:r w:rsidR="00202C85" w:rsidRPr="00202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охорони праці</w:t>
      </w:r>
      <w:r w:rsidR="00F51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робочому місці</w:t>
      </w:r>
      <w:r w:rsidR="00202C85" w:rsidRPr="00202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яких фіксуються підписи особи, що інструктує, та працівника.</w:t>
      </w:r>
    </w:p>
    <w:p w:rsidR="00873A9B" w:rsidRPr="00617669" w:rsidRDefault="000D4DDA" w:rsidP="003C6A14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3C6A14" w:rsidRPr="00617669">
        <w:rPr>
          <w:sz w:val="28"/>
          <w:szCs w:val="28"/>
        </w:rPr>
        <w:t>. Працівник</w:t>
      </w:r>
      <w:r w:rsidR="00873A9B" w:rsidRPr="00617669">
        <w:rPr>
          <w:sz w:val="28"/>
          <w:szCs w:val="28"/>
        </w:rPr>
        <w:t xml:space="preserve"> зобов’язаний:</w:t>
      </w:r>
    </w:p>
    <w:p w:rsidR="003C6A14" w:rsidRPr="00617669" w:rsidRDefault="00873A9B" w:rsidP="003C6A14">
      <w:pPr>
        <w:pStyle w:val="a5"/>
        <w:ind w:firstLine="720"/>
        <w:jc w:val="both"/>
        <w:rPr>
          <w:sz w:val="28"/>
          <w:szCs w:val="28"/>
        </w:rPr>
      </w:pPr>
      <w:r w:rsidRPr="00617669">
        <w:rPr>
          <w:sz w:val="28"/>
          <w:szCs w:val="28"/>
        </w:rPr>
        <w:t>1.</w:t>
      </w:r>
      <w:r w:rsidR="000D4DDA">
        <w:rPr>
          <w:sz w:val="28"/>
          <w:szCs w:val="28"/>
        </w:rPr>
        <w:t>8</w:t>
      </w:r>
      <w:r w:rsidRPr="00617669">
        <w:rPr>
          <w:sz w:val="28"/>
          <w:szCs w:val="28"/>
        </w:rPr>
        <w:t>.1</w:t>
      </w:r>
      <w:r w:rsidR="00D74551">
        <w:rPr>
          <w:sz w:val="28"/>
          <w:szCs w:val="28"/>
        </w:rPr>
        <w:t xml:space="preserve"> дбати про особисту безпеку й</w:t>
      </w:r>
      <w:r w:rsidR="003C6A14" w:rsidRPr="00617669">
        <w:rPr>
          <w:sz w:val="28"/>
          <w:szCs w:val="28"/>
        </w:rPr>
        <w:t xml:space="preserve"> здоров’я, а також про безп</w:t>
      </w:r>
      <w:r w:rsidR="00D74551">
        <w:rPr>
          <w:sz w:val="28"/>
          <w:szCs w:val="28"/>
        </w:rPr>
        <w:t>еку та</w:t>
      </w:r>
      <w:r w:rsidR="000A0794">
        <w:rPr>
          <w:sz w:val="28"/>
          <w:szCs w:val="28"/>
        </w:rPr>
        <w:t xml:space="preserve"> здоров’я оточуючих людей у</w:t>
      </w:r>
      <w:r w:rsidR="003C6A14" w:rsidRPr="00617669">
        <w:rPr>
          <w:sz w:val="28"/>
          <w:szCs w:val="28"/>
        </w:rPr>
        <w:t xml:space="preserve"> процесі виконання будь-яких робіт чи під час перебу</w:t>
      </w:r>
      <w:r w:rsidR="00D74551">
        <w:rPr>
          <w:sz w:val="28"/>
          <w:szCs w:val="28"/>
        </w:rPr>
        <w:t>вання на території виконкому міської ради</w:t>
      </w:r>
      <w:r w:rsidRPr="00617669">
        <w:rPr>
          <w:sz w:val="28"/>
          <w:szCs w:val="28"/>
        </w:rPr>
        <w:t>;</w:t>
      </w:r>
    </w:p>
    <w:p w:rsidR="00873A9B" w:rsidRPr="00617669" w:rsidRDefault="00873A9B" w:rsidP="003551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66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D4DD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C2742">
        <w:rPr>
          <w:rFonts w:ascii="Times New Roman" w:hAnsi="Times New Roman" w:cs="Times New Roman"/>
          <w:sz w:val="28"/>
          <w:szCs w:val="28"/>
          <w:lang w:val="ru-RU"/>
        </w:rPr>
        <w:t>.2 зн</w:t>
      </w:r>
      <w:r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ати, </w:t>
      </w:r>
      <w:proofErr w:type="spellStart"/>
      <w:r w:rsidRPr="0061766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1766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D7706" w:rsidRDefault="00873A9B" w:rsidP="003551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66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D4DD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.2.1 </w:t>
      </w:r>
      <w:proofErr w:type="spellStart"/>
      <w:r w:rsidRPr="0061766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ористування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електричним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струмом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особливої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обережності</w:t>
      </w:r>
      <w:proofErr w:type="spellEnd"/>
      <w:r w:rsidRPr="0061766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73A9B" w:rsidRPr="00617669" w:rsidRDefault="00873A9B" w:rsidP="003551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66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D4DD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.2.2 </w:t>
      </w:r>
      <w:proofErr w:type="spellStart"/>
      <w:r w:rsidRPr="0061766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раження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електричним</w:t>
      </w:r>
      <w:proofErr w:type="spellEnd"/>
      <w:r w:rsidR="000A0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0794">
        <w:rPr>
          <w:rFonts w:ascii="Times New Roman" w:hAnsi="Times New Roman" w:cs="Times New Roman"/>
          <w:sz w:val="28"/>
          <w:szCs w:val="28"/>
          <w:lang w:val="ru-RU"/>
        </w:rPr>
        <w:t>струмом</w:t>
      </w:r>
      <w:proofErr w:type="spellEnd"/>
      <w:r w:rsidR="000A0794">
        <w:rPr>
          <w:rFonts w:ascii="Times New Roman" w:hAnsi="Times New Roman" w:cs="Times New Roman"/>
          <w:sz w:val="28"/>
          <w:szCs w:val="28"/>
          <w:lang w:val="ru-RU"/>
        </w:rPr>
        <w:t xml:space="preserve"> приводить до травм, </w:t>
      </w:r>
      <w:proofErr w:type="spellStart"/>
      <w:r w:rsidR="000A079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0794">
        <w:rPr>
          <w:rFonts w:ascii="Times New Roman" w:hAnsi="Times New Roman" w:cs="Times New Roman"/>
          <w:sz w:val="28"/>
          <w:szCs w:val="28"/>
          <w:lang w:val="ru-RU"/>
        </w:rPr>
        <w:t>суттєво</w:t>
      </w:r>
      <w:proofErr w:type="spellEnd"/>
      <w:r w:rsidR="000A0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0794">
        <w:rPr>
          <w:rFonts w:ascii="Times New Roman" w:hAnsi="Times New Roman" w:cs="Times New Roman"/>
          <w:sz w:val="28"/>
          <w:szCs w:val="28"/>
          <w:lang w:val="ru-RU"/>
        </w:rPr>
        <w:t>відрізняю</w:t>
      </w:r>
      <w:r w:rsidRPr="00617669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766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7669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61766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D7706" w:rsidRPr="00617669" w:rsidRDefault="00873A9B" w:rsidP="003551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669"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="000D4DD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617669">
        <w:rPr>
          <w:rFonts w:ascii="Times New Roman" w:hAnsi="Times New Roman" w:cs="Times New Roman"/>
          <w:sz w:val="28"/>
          <w:szCs w:val="28"/>
          <w:lang w:val="ru-RU"/>
        </w:rPr>
        <w:t>.2.3 п</w:t>
      </w:r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ри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ураже</w:t>
      </w:r>
      <w:r w:rsidR="00A5622C">
        <w:rPr>
          <w:rFonts w:ascii="Times New Roman" w:hAnsi="Times New Roman" w:cs="Times New Roman"/>
          <w:sz w:val="28"/>
          <w:szCs w:val="28"/>
          <w:lang w:val="ru-RU"/>
        </w:rPr>
        <w:t>нні</w:t>
      </w:r>
      <w:proofErr w:type="spellEnd"/>
      <w:r w:rsidR="00A56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622C">
        <w:rPr>
          <w:rFonts w:ascii="Times New Roman" w:hAnsi="Times New Roman" w:cs="Times New Roman"/>
          <w:sz w:val="28"/>
          <w:szCs w:val="28"/>
          <w:lang w:val="ru-RU"/>
        </w:rPr>
        <w:t>електричним</w:t>
      </w:r>
      <w:proofErr w:type="spellEnd"/>
      <w:r w:rsidR="00A56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622C">
        <w:rPr>
          <w:rFonts w:ascii="Times New Roman" w:hAnsi="Times New Roman" w:cs="Times New Roman"/>
          <w:sz w:val="28"/>
          <w:szCs w:val="28"/>
          <w:lang w:val="ru-RU"/>
        </w:rPr>
        <w:t>струмом</w:t>
      </w:r>
      <w:proofErr w:type="spellEnd"/>
      <w:r w:rsidR="00A56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622C">
        <w:rPr>
          <w:rFonts w:ascii="Times New Roman" w:hAnsi="Times New Roman" w:cs="Times New Roman"/>
          <w:sz w:val="28"/>
          <w:szCs w:val="28"/>
          <w:lang w:val="ru-RU"/>
        </w:rPr>
        <w:t>розрізня</w:t>
      </w:r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ють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електричні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удари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ураже</w:t>
      </w:r>
      <w:r w:rsidR="00516B54"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 w:rsidR="00516B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6B54">
        <w:rPr>
          <w:rFonts w:ascii="Times New Roman" w:hAnsi="Times New Roman" w:cs="Times New Roman"/>
          <w:sz w:val="28"/>
          <w:szCs w:val="28"/>
          <w:lang w:val="ru-RU"/>
        </w:rPr>
        <w:t>струмом</w:t>
      </w:r>
      <w:proofErr w:type="spellEnd"/>
      <w:r w:rsidR="00516B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6B5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17669">
        <w:rPr>
          <w:rFonts w:ascii="Times New Roman" w:hAnsi="Times New Roman" w:cs="Times New Roman"/>
          <w:sz w:val="28"/>
          <w:szCs w:val="28"/>
          <w:lang w:val="ru-RU"/>
        </w:rPr>
        <w:t>сього</w:t>
      </w:r>
      <w:proofErr w:type="spellEnd"/>
      <w:r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7669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електротравми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місцеві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зовнішні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внутрішні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ураження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17669">
        <w:rPr>
          <w:rFonts w:ascii="Times New Roman" w:hAnsi="Times New Roman" w:cs="Times New Roman"/>
          <w:sz w:val="28"/>
          <w:szCs w:val="28"/>
          <w:lang w:val="ru-RU"/>
        </w:rPr>
        <w:t>іла</w:t>
      </w:r>
      <w:proofErr w:type="spellEnd"/>
      <w:r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617669">
        <w:rPr>
          <w:rFonts w:ascii="Times New Roman" w:hAnsi="Times New Roman" w:cs="Times New Roman"/>
          <w:sz w:val="28"/>
          <w:szCs w:val="28"/>
          <w:lang w:val="ru-RU"/>
        </w:rPr>
        <w:t>опіки</w:t>
      </w:r>
      <w:proofErr w:type="spellEnd"/>
      <w:r w:rsidRPr="00617669">
        <w:rPr>
          <w:rFonts w:ascii="Times New Roman" w:hAnsi="Times New Roman" w:cs="Times New Roman"/>
          <w:sz w:val="28"/>
          <w:szCs w:val="28"/>
          <w:lang w:val="ru-RU"/>
        </w:rPr>
        <w:t>);</w:t>
      </w:r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7DF6" w:rsidRPr="00617669" w:rsidRDefault="00873A9B" w:rsidP="003551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66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D4DD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.2.4 </w:t>
      </w:r>
      <w:proofErr w:type="spellStart"/>
      <w:r w:rsidRPr="0061766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лектричний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струм при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впливі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людину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викликає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міс</w:t>
      </w:r>
      <w:r w:rsidR="00C1210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цеві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6B5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516B54">
        <w:rPr>
          <w:rFonts w:ascii="Times New Roman" w:hAnsi="Times New Roman" w:cs="Times New Roman"/>
          <w:sz w:val="28"/>
          <w:szCs w:val="28"/>
          <w:lang w:val="ru-RU"/>
        </w:rPr>
        <w:t>організмі</w:t>
      </w:r>
      <w:proofErr w:type="spellEnd"/>
      <w:r w:rsidR="00516B54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="00516B54">
        <w:rPr>
          <w:rFonts w:ascii="Times New Roman" w:hAnsi="Times New Roman" w:cs="Times New Roman"/>
          <w:sz w:val="28"/>
          <w:szCs w:val="28"/>
          <w:lang w:val="ru-RU"/>
        </w:rPr>
        <w:t>легкій</w:t>
      </w:r>
      <w:proofErr w:type="spellEnd"/>
      <w:r w:rsidR="00516B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6B54">
        <w:rPr>
          <w:rFonts w:ascii="Times New Roman" w:hAnsi="Times New Roman" w:cs="Times New Roman"/>
          <w:sz w:val="28"/>
          <w:szCs w:val="28"/>
          <w:lang w:val="ru-RU"/>
        </w:rPr>
        <w:t>травмі</w:t>
      </w:r>
      <w:proofErr w:type="spellEnd"/>
      <w:r w:rsidR="00516B5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потерпілого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спостерігається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втома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переляку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важких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ушкодженнях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електрострумом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місцях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йог</w:t>
      </w:r>
      <w:r w:rsidR="00A5622C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A5622C">
        <w:rPr>
          <w:rFonts w:ascii="Times New Roman" w:hAnsi="Times New Roman" w:cs="Times New Roman"/>
          <w:sz w:val="28"/>
          <w:szCs w:val="28"/>
          <w:lang w:val="ru-RU"/>
        </w:rPr>
        <w:t xml:space="preserve"> входу й </w:t>
      </w:r>
      <w:proofErr w:type="spellStart"/>
      <w:r w:rsidR="00A5622C">
        <w:rPr>
          <w:rFonts w:ascii="Times New Roman" w:hAnsi="Times New Roman" w:cs="Times New Roman"/>
          <w:sz w:val="28"/>
          <w:szCs w:val="28"/>
          <w:lang w:val="ru-RU"/>
        </w:rPr>
        <w:t>виходу</w:t>
      </w:r>
      <w:proofErr w:type="spellEnd"/>
      <w:r w:rsidR="00A5622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5622C">
        <w:rPr>
          <w:rFonts w:ascii="Times New Roman" w:hAnsi="Times New Roman" w:cs="Times New Roman"/>
          <w:sz w:val="28"/>
          <w:szCs w:val="28"/>
          <w:lang w:val="ru-RU"/>
        </w:rPr>
        <w:t>шкірі</w:t>
      </w:r>
      <w:proofErr w:type="spellEnd"/>
      <w:r w:rsidR="00A56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622C">
        <w:rPr>
          <w:rFonts w:ascii="Times New Roman" w:hAnsi="Times New Roman" w:cs="Times New Roman"/>
          <w:sz w:val="28"/>
          <w:szCs w:val="28"/>
          <w:lang w:val="ru-RU"/>
        </w:rPr>
        <w:t>утворюю</w:t>
      </w:r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опіки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622C">
        <w:rPr>
          <w:rFonts w:ascii="Times New Roman" w:hAnsi="Times New Roman" w:cs="Times New Roman"/>
          <w:sz w:val="28"/>
          <w:szCs w:val="28"/>
          <w:lang w:val="ru-RU"/>
        </w:rPr>
        <w:t>круглої</w:t>
      </w:r>
      <w:proofErr w:type="spellEnd"/>
      <w:r w:rsidR="00A56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622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54EE6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="00D54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4EE6">
        <w:rPr>
          <w:rFonts w:ascii="Times New Roman" w:hAnsi="Times New Roman" w:cs="Times New Roman"/>
          <w:sz w:val="28"/>
          <w:szCs w:val="28"/>
          <w:lang w:val="ru-RU"/>
        </w:rPr>
        <w:t>овальної</w:t>
      </w:r>
      <w:proofErr w:type="spellEnd"/>
      <w:r w:rsidR="00D54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4EE6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="00D54EE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54EE6">
        <w:rPr>
          <w:rFonts w:ascii="Times New Roman" w:hAnsi="Times New Roman" w:cs="Times New Roman"/>
          <w:sz w:val="28"/>
          <w:szCs w:val="28"/>
          <w:lang w:val="ru-RU"/>
        </w:rPr>
        <w:t>Опік</w:t>
      </w:r>
      <w:proofErr w:type="spellEnd"/>
      <w:r w:rsidR="00D54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4EE6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="00D54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4EE6">
        <w:rPr>
          <w:rFonts w:ascii="Times New Roman" w:hAnsi="Times New Roman" w:cs="Times New Roman"/>
          <w:sz w:val="28"/>
          <w:szCs w:val="28"/>
          <w:lang w:val="ru-RU"/>
        </w:rPr>
        <w:t>ступеня</w:t>
      </w:r>
      <w:proofErr w:type="spellEnd"/>
      <w:r w:rsidR="00D54EE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D54EE6">
        <w:rPr>
          <w:rFonts w:ascii="Times New Roman" w:hAnsi="Times New Roman" w:cs="Times New Roman"/>
          <w:sz w:val="28"/>
          <w:szCs w:val="28"/>
          <w:lang w:val="ru-RU"/>
        </w:rPr>
        <w:t>почервоніння</w:t>
      </w:r>
      <w:proofErr w:type="spellEnd"/>
      <w:r w:rsidR="00D54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4EE6">
        <w:rPr>
          <w:rFonts w:ascii="Times New Roman" w:hAnsi="Times New Roman" w:cs="Times New Roman"/>
          <w:sz w:val="28"/>
          <w:szCs w:val="28"/>
          <w:lang w:val="ru-RU"/>
        </w:rPr>
        <w:t>шкіри</w:t>
      </w:r>
      <w:proofErr w:type="spellEnd"/>
      <w:r w:rsidR="00D54EE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D54EE6">
        <w:rPr>
          <w:rFonts w:ascii="Times New Roman" w:hAnsi="Times New Roman" w:cs="Times New Roman"/>
          <w:sz w:val="28"/>
          <w:szCs w:val="28"/>
          <w:lang w:val="ru-RU"/>
        </w:rPr>
        <w:t>ділянці</w:t>
      </w:r>
      <w:proofErr w:type="spellEnd"/>
      <w:r w:rsidR="00D54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4EE6">
        <w:rPr>
          <w:rFonts w:ascii="Times New Roman" w:hAnsi="Times New Roman" w:cs="Times New Roman"/>
          <w:sz w:val="28"/>
          <w:szCs w:val="28"/>
          <w:lang w:val="ru-RU"/>
        </w:rPr>
        <w:t>ушкодження</w:t>
      </w:r>
      <w:proofErr w:type="spellEnd"/>
      <w:r w:rsidR="00DA062C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D54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4EE6">
        <w:rPr>
          <w:rFonts w:ascii="Times New Roman" w:hAnsi="Times New Roman" w:cs="Times New Roman"/>
          <w:sz w:val="28"/>
          <w:szCs w:val="28"/>
          <w:lang w:val="ru-RU"/>
        </w:rPr>
        <w:t>опік</w:t>
      </w:r>
      <w:proofErr w:type="spellEnd"/>
      <w:r w:rsidR="00D54EE6">
        <w:rPr>
          <w:rFonts w:ascii="Times New Roman" w:hAnsi="Times New Roman" w:cs="Times New Roman"/>
          <w:sz w:val="28"/>
          <w:szCs w:val="28"/>
          <w:lang w:val="ru-RU"/>
        </w:rPr>
        <w:t xml:space="preserve"> другого </w:t>
      </w:r>
      <w:proofErr w:type="spellStart"/>
      <w:r w:rsidR="00D54EE6">
        <w:rPr>
          <w:rFonts w:ascii="Times New Roman" w:hAnsi="Times New Roman" w:cs="Times New Roman"/>
          <w:sz w:val="28"/>
          <w:szCs w:val="28"/>
          <w:lang w:val="ru-RU"/>
        </w:rPr>
        <w:t>ступеня</w:t>
      </w:r>
      <w:proofErr w:type="spellEnd"/>
      <w:r w:rsidR="00D54EE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D54EE6">
        <w:rPr>
          <w:rFonts w:ascii="Times New Roman" w:hAnsi="Times New Roman" w:cs="Times New Roman"/>
          <w:sz w:val="28"/>
          <w:szCs w:val="28"/>
          <w:lang w:val="ru-RU"/>
        </w:rPr>
        <w:t>червона</w:t>
      </w:r>
      <w:proofErr w:type="spellEnd"/>
      <w:r w:rsidR="00D54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4EE6">
        <w:rPr>
          <w:rFonts w:ascii="Times New Roman" w:hAnsi="Times New Roman" w:cs="Times New Roman"/>
          <w:sz w:val="28"/>
          <w:szCs w:val="28"/>
          <w:lang w:val="ru-RU"/>
        </w:rPr>
        <w:t>шкіра</w:t>
      </w:r>
      <w:proofErr w:type="spellEnd"/>
      <w:r w:rsidR="00D54E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54EE6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="00D54EE6">
        <w:rPr>
          <w:rFonts w:ascii="Times New Roman" w:hAnsi="Times New Roman" w:cs="Times New Roman"/>
          <w:sz w:val="28"/>
          <w:szCs w:val="28"/>
          <w:lang w:val="ru-RU"/>
        </w:rPr>
        <w:t xml:space="preserve"> водянки,</w:t>
      </w:r>
      <w:r w:rsidR="00703D8B">
        <w:rPr>
          <w:rFonts w:ascii="Times New Roman" w:hAnsi="Times New Roman" w:cs="Times New Roman"/>
          <w:sz w:val="28"/>
          <w:szCs w:val="28"/>
          <w:lang w:val="ru-RU"/>
        </w:rPr>
        <w:t xml:space="preserve"> набряк</w:t>
      </w:r>
      <w:r w:rsidR="00DA062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DA062C">
        <w:rPr>
          <w:rFonts w:ascii="Times New Roman" w:hAnsi="Times New Roman" w:cs="Times New Roman"/>
          <w:sz w:val="28"/>
          <w:szCs w:val="28"/>
          <w:lang w:val="ru-RU"/>
        </w:rPr>
        <w:t>опік</w:t>
      </w:r>
      <w:proofErr w:type="spellEnd"/>
      <w:r w:rsidR="00DA06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062C">
        <w:rPr>
          <w:rFonts w:ascii="Times New Roman" w:hAnsi="Times New Roman" w:cs="Times New Roman"/>
          <w:sz w:val="28"/>
          <w:szCs w:val="28"/>
          <w:lang w:val="ru-RU"/>
        </w:rPr>
        <w:t>третього</w:t>
      </w:r>
      <w:proofErr w:type="spellEnd"/>
      <w:r w:rsidR="00DA06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062C">
        <w:rPr>
          <w:rFonts w:ascii="Times New Roman" w:hAnsi="Times New Roman" w:cs="Times New Roman"/>
          <w:sz w:val="28"/>
          <w:szCs w:val="28"/>
          <w:lang w:val="ru-RU"/>
        </w:rPr>
        <w:t>сту</w:t>
      </w:r>
      <w:proofErr w:type="spellEnd"/>
      <w:r w:rsidR="00C1210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062C">
        <w:rPr>
          <w:rFonts w:ascii="Times New Roman" w:hAnsi="Times New Roman" w:cs="Times New Roman"/>
          <w:sz w:val="28"/>
          <w:szCs w:val="28"/>
          <w:lang w:val="ru-RU"/>
        </w:rPr>
        <w:t>пеня</w:t>
      </w:r>
      <w:r w:rsidR="00D54EE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703D8B">
        <w:rPr>
          <w:rFonts w:ascii="Times New Roman" w:hAnsi="Times New Roman" w:cs="Times New Roman"/>
          <w:sz w:val="28"/>
          <w:szCs w:val="28"/>
          <w:lang w:val="ru-RU"/>
        </w:rPr>
        <w:t>глибокі</w:t>
      </w:r>
      <w:proofErr w:type="spellEnd"/>
      <w:r w:rsidR="00703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4EE6">
        <w:rPr>
          <w:rFonts w:ascii="Times New Roman" w:hAnsi="Times New Roman" w:cs="Times New Roman"/>
          <w:sz w:val="28"/>
          <w:szCs w:val="28"/>
          <w:lang w:val="ru-RU"/>
        </w:rPr>
        <w:t>ушкодження</w:t>
      </w:r>
      <w:proofErr w:type="spellEnd"/>
      <w:r w:rsidR="00D54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D8B">
        <w:rPr>
          <w:rFonts w:ascii="Times New Roman" w:hAnsi="Times New Roman" w:cs="Times New Roman"/>
          <w:sz w:val="28"/>
          <w:szCs w:val="28"/>
          <w:lang w:val="ru-RU"/>
        </w:rPr>
        <w:t>шарів</w:t>
      </w:r>
      <w:proofErr w:type="spellEnd"/>
      <w:r w:rsidR="00703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D8B">
        <w:rPr>
          <w:rFonts w:ascii="Times New Roman" w:hAnsi="Times New Roman" w:cs="Times New Roman"/>
          <w:sz w:val="28"/>
          <w:szCs w:val="28"/>
          <w:lang w:val="ru-RU"/>
        </w:rPr>
        <w:t>шкіри</w:t>
      </w:r>
      <w:proofErr w:type="spellEnd"/>
      <w:r w:rsidR="002953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3D8B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="00703D8B">
        <w:rPr>
          <w:rFonts w:ascii="Times New Roman" w:hAnsi="Times New Roman" w:cs="Times New Roman"/>
          <w:sz w:val="28"/>
          <w:szCs w:val="28"/>
          <w:lang w:val="ru-RU"/>
        </w:rPr>
        <w:t>стає</w:t>
      </w:r>
      <w:proofErr w:type="spellEnd"/>
      <w:r w:rsidR="00703D8B">
        <w:rPr>
          <w:rFonts w:ascii="Times New Roman" w:hAnsi="Times New Roman" w:cs="Times New Roman"/>
          <w:sz w:val="28"/>
          <w:szCs w:val="28"/>
          <w:lang w:val="ru-RU"/>
        </w:rPr>
        <w:t xml:space="preserve"> восково-</w:t>
      </w:r>
      <w:proofErr w:type="spellStart"/>
      <w:r w:rsidR="00703D8B">
        <w:rPr>
          <w:rFonts w:ascii="Times New Roman" w:hAnsi="Times New Roman" w:cs="Times New Roman"/>
          <w:sz w:val="28"/>
          <w:szCs w:val="28"/>
          <w:lang w:val="ru-RU"/>
        </w:rPr>
        <w:t>білою</w:t>
      </w:r>
      <w:proofErr w:type="spellEnd"/>
      <w:r w:rsidR="00DA062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DA062C">
        <w:rPr>
          <w:rFonts w:ascii="Times New Roman" w:hAnsi="Times New Roman" w:cs="Times New Roman"/>
          <w:sz w:val="28"/>
          <w:szCs w:val="28"/>
          <w:lang w:val="ru-RU"/>
        </w:rPr>
        <w:t>опік</w:t>
      </w:r>
      <w:proofErr w:type="spellEnd"/>
      <w:r w:rsidR="00DA06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A062C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295382">
        <w:rPr>
          <w:rFonts w:ascii="Times New Roman" w:hAnsi="Times New Roman" w:cs="Times New Roman"/>
          <w:sz w:val="28"/>
          <w:szCs w:val="28"/>
          <w:lang w:val="ru-RU"/>
        </w:rPr>
        <w:t>етвер</w:t>
      </w:r>
      <w:proofErr w:type="spellEnd"/>
      <w:r w:rsidR="00C1210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9538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A062C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gramEnd"/>
      <w:r w:rsidR="00DA06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062C">
        <w:rPr>
          <w:rFonts w:ascii="Times New Roman" w:hAnsi="Times New Roman" w:cs="Times New Roman"/>
          <w:sz w:val="28"/>
          <w:szCs w:val="28"/>
          <w:lang w:val="ru-RU"/>
        </w:rPr>
        <w:t>ступеня</w:t>
      </w:r>
      <w:proofErr w:type="spellEnd"/>
      <w:r w:rsidR="0029538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295382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703D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95382">
        <w:rPr>
          <w:rFonts w:ascii="Times New Roman" w:hAnsi="Times New Roman" w:cs="Times New Roman"/>
          <w:sz w:val="28"/>
          <w:szCs w:val="28"/>
          <w:lang w:val="ru-RU"/>
        </w:rPr>
        <w:t>углювання</w:t>
      </w:r>
      <w:proofErr w:type="spellEnd"/>
      <w:r w:rsidR="00295382">
        <w:rPr>
          <w:rFonts w:ascii="Times New Roman" w:hAnsi="Times New Roman" w:cs="Times New Roman"/>
          <w:sz w:val="28"/>
          <w:szCs w:val="28"/>
          <w:lang w:val="ru-RU"/>
        </w:rPr>
        <w:t xml:space="preserve"> тканин</w:t>
      </w:r>
      <w:r w:rsidR="00703D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03D8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703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D8B">
        <w:rPr>
          <w:rFonts w:ascii="Times New Roman" w:hAnsi="Times New Roman" w:cs="Times New Roman"/>
          <w:sz w:val="28"/>
          <w:szCs w:val="28"/>
          <w:lang w:val="ru-RU"/>
        </w:rPr>
        <w:t>ушкоджуватися</w:t>
      </w:r>
      <w:proofErr w:type="spellEnd"/>
      <w:r w:rsidR="00703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D8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03D8B" w:rsidRPr="00D54EE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703D8B">
        <w:rPr>
          <w:rFonts w:ascii="Times New Roman" w:hAnsi="Times New Roman" w:cs="Times New Roman"/>
          <w:sz w:val="28"/>
          <w:szCs w:val="28"/>
          <w:lang w:val="ru-RU"/>
        </w:rPr>
        <w:t>язи</w:t>
      </w:r>
      <w:proofErr w:type="spellEnd"/>
      <w:r w:rsidR="00703D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03D8B">
        <w:rPr>
          <w:rFonts w:ascii="Times New Roman" w:hAnsi="Times New Roman" w:cs="Times New Roman"/>
          <w:sz w:val="28"/>
          <w:szCs w:val="28"/>
          <w:lang w:val="ru-RU"/>
        </w:rPr>
        <w:t>сухожилля</w:t>
      </w:r>
      <w:proofErr w:type="spellEnd"/>
      <w:r w:rsidR="00703D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03D8B">
        <w:rPr>
          <w:rFonts w:ascii="Times New Roman" w:hAnsi="Times New Roman" w:cs="Times New Roman"/>
          <w:sz w:val="28"/>
          <w:szCs w:val="28"/>
          <w:lang w:val="ru-RU"/>
        </w:rPr>
        <w:t>кістки</w:t>
      </w:r>
      <w:proofErr w:type="spellEnd"/>
      <w:r w:rsidR="00DA062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953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При таких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поразках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потерпілий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відразу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непритомніє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зупинка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подиху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серцевої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. Таким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потерпілим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необхідна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негайна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допомога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інакше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>наступити</w:t>
      </w:r>
      <w:proofErr w:type="spellEnd"/>
      <w:r w:rsidR="008E7DF6" w:rsidRPr="00617669">
        <w:rPr>
          <w:rFonts w:ascii="Times New Roman" w:hAnsi="Times New Roman" w:cs="Times New Roman"/>
          <w:sz w:val="28"/>
          <w:szCs w:val="28"/>
          <w:lang w:val="ru-RU"/>
        </w:rPr>
        <w:t xml:space="preserve"> смерть. </w:t>
      </w:r>
    </w:p>
    <w:p w:rsidR="00615430" w:rsidRPr="00617669" w:rsidRDefault="007B3CB7" w:rsidP="00615430">
      <w:pPr>
        <w:pStyle w:val="a5"/>
        <w:tabs>
          <w:tab w:val="num" w:pos="644"/>
          <w:tab w:val="center" w:pos="720"/>
        </w:tabs>
        <w:ind w:right="-43" w:firstLine="720"/>
        <w:jc w:val="both"/>
        <w:rPr>
          <w:sz w:val="28"/>
          <w:szCs w:val="28"/>
        </w:rPr>
      </w:pPr>
      <w:r w:rsidRPr="00617669">
        <w:rPr>
          <w:sz w:val="28"/>
          <w:szCs w:val="28"/>
        </w:rPr>
        <w:t>1.</w:t>
      </w:r>
      <w:r w:rsidR="000D4DDA">
        <w:rPr>
          <w:sz w:val="28"/>
          <w:szCs w:val="28"/>
        </w:rPr>
        <w:t>9</w:t>
      </w:r>
      <w:r w:rsidRPr="00617669">
        <w:rPr>
          <w:sz w:val="28"/>
          <w:szCs w:val="28"/>
        </w:rPr>
        <w:t>.</w:t>
      </w:r>
      <w:r w:rsidR="00A5622C">
        <w:rPr>
          <w:sz w:val="28"/>
          <w:szCs w:val="28"/>
        </w:rPr>
        <w:t xml:space="preserve"> Працівник повинен у</w:t>
      </w:r>
      <w:r w:rsidR="00615430" w:rsidRPr="00617669">
        <w:rPr>
          <w:sz w:val="28"/>
          <w:szCs w:val="28"/>
        </w:rPr>
        <w:t xml:space="preserve">міти надавати першу </w:t>
      </w:r>
      <w:proofErr w:type="spellStart"/>
      <w:r w:rsidR="00DA062C">
        <w:rPr>
          <w:sz w:val="28"/>
          <w:szCs w:val="28"/>
        </w:rPr>
        <w:t>до</w:t>
      </w:r>
      <w:r w:rsidR="00615430" w:rsidRPr="00617669">
        <w:rPr>
          <w:sz w:val="28"/>
          <w:szCs w:val="28"/>
        </w:rPr>
        <w:t>медичну</w:t>
      </w:r>
      <w:proofErr w:type="spellEnd"/>
      <w:r w:rsidR="00615430" w:rsidRPr="00617669">
        <w:rPr>
          <w:sz w:val="28"/>
          <w:szCs w:val="28"/>
        </w:rPr>
        <w:t xml:space="preserve"> допомогу пот</w:t>
      </w:r>
      <w:r w:rsidR="00A5622C">
        <w:rPr>
          <w:sz w:val="28"/>
          <w:szCs w:val="28"/>
        </w:rPr>
        <w:t>ерпілим від нещасних випадків, у</w:t>
      </w:r>
      <w:r w:rsidR="00615430" w:rsidRPr="00617669">
        <w:rPr>
          <w:sz w:val="28"/>
          <w:szCs w:val="28"/>
        </w:rPr>
        <w:t>міти користуватися первинними засобами пожежогасіння та знати, де вони розташовані.</w:t>
      </w:r>
    </w:p>
    <w:p w:rsidR="00202C85" w:rsidRPr="00617669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7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176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02C85" w:rsidRDefault="00202C85" w:rsidP="00202C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1337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2. Вимоги безпеки перед початком роботи</w:t>
      </w:r>
    </w:p>
    <w:p w:rsidR="00202C85" w:rsidRPr="00313371" w:rsidRDefault="00313371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</w:t>
      </w:r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Перед початком роботи з електрообладнанням працівник повинен дотримуватися таких заходів безпеки:</w:t>
      </w:r>
    </w:p>
    <w:p w:rsidR="00202C85" w:rsidRPr="00313371" w:rsidRDefault="00313371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2.1.1 </w:t>
      </w:r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переконатися в його справності, у справності розетки, вилки, мере</w:t>
      </w:r>
      <w:r w:rsidR="00590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жевого</w:t>
      </w:r>
      <w:proofErr w:type="spellEnd"/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шнура</w:t>
      </w:r>
      <w:r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(сітьовий фільтр)</w:t>
      </w:r>
      <w:r w:rsidR="00557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ізоляції,</w:t>
      </w:r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наявності, сигналізації, </w:t>
      </w:r>
      <w:proofErr w:type="spellStart"/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блокувань</w:t>
      </w:r>
      <w:proofErr w:type="spellEnd"/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02C85" w:rsidRPr="00313371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13371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 уникати перегрівання, переохолодження, а також попадання вологи та пилу до електрообладнання;</w:t>
      </w:r>
    </w:p>
    <w:p w:rsidR="00202C85" w:rsidRPr="00313371" w:rsidRDefault="00313371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</w:t>
      </w:r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.3 не ставити (не класти) предмети на корпус електрообладнання; </w:t>
      </w:r>
    </w:p>
    <w:p w:rsidR="00202C85" w:rsidRPr="00313371" w:rsidRDefault="00313371" w:rsidP="002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2.1</w:t>
      </w:r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.4 не загороджувати вентиляційні отвори, необхідні для запобігання перегріванню;</w:t>
      </w:r>
    </w:p>
    <w:p w:rsidR="00202C85" w:rsidRPr="00313371" w:rsidRDefault="00313371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</w:t>
      </w:r>
      <w:r w:rsidR="00DC6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.5 не вмикати</w:t>
      </w:r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електрообладнання при знятому корпусі;</w:t>
      </w:r>
    </w:p>
    <w:p w:rsidR="00202C85" w:rsidRPr="00313371" w:rsidRDefault="00313371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2.1.6 не захаращувати робоче місце</w:t>
      </w:r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проходи</w:t>
      </w:r>
      <w:r w:rsidR="00DC6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нього</w:t>
      </w:r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02C85" w:rsidRPr="00313371" w:rsidRDefault="00313371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</w:t>
      </w:r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Забороняється:</w:t>
      </w:r>
    </w:p>
    <w:p w:rsidR="00202C85" w:rsidRPr="00313371" w:rsidRDefault="00313371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</w:t>
      </w:r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використовувати електрообладнання</w:t>
      </w:r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пошкодженою ізоляцією, збе</w:t>
      </w:r>
      <w:r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</w:t>
      </w:r>
      <w:r w:rsidR="00557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гати біля нього</w:t>
      </w:r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рідини, що легко займаються;</w:t>
      </w:r>
    </w:p>
    <w:p w:rsidR="00202C85" w:rsidRPr="00313371" w:rsidRDefault="00313371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</w:t>
      </w:r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 обгортати папером або тканиною електричні лампи;</w:t>
      </w:r>
    </w:p>
    <w:p w:rsidR="00202C85" w:rsidRDefault="00313371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</w:t>
      </w:r>
      <w:r w:rsidR="00202C85" w:rsidRPr="00313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.3 працювати на несправному </w:t>
      </w:r>
      <w:r w:rsidR="00F44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обладнанні;</w:t>
      </w:r>
    </w:p>
    <w:p w:rsidR="00F44698" w:rsidRDefault="00F44698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2.2.4 самовільно ремонтувати електрообладнання.</w:t>
      </w:r>
    </w:p>
    <w:p w:rsidR="00682CDC" w:rsidRDefault="00682CDC" w:rsidP="00666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10123A">
        <w:rPr>
          <w:rFonts w:ascii="Times New Roman" w:hAnsi="Times New Roman" w:cs="Times New Roman"/>
          <w:color w:val="000000"/>
          <w:sz w:val="28"/>
          <w:szCs w:val="28"/>
          <w:lang w:val="uk-UA"/>
        </w:rPr>
        <w:t>2.3.</w:t>
      </w:r>
      <w:r w:rsidRPr="0010123A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10123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виявленні порушень</w:t>
      </w:r>
      <w:r w:rsidR="00557B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працівник</w:t>
      </w:r>
      <w:r w:rsidRPr="0010123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 </w:t>
      </w:r>
      <w:r w:rsidR="00557B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може </w:t>
      </w:r>
      <w:r w:rsidRPr="0010123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приступати до роботи, </w:t>
      </w:r>
      <w:r w:rsidR="00557B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має доповісти керів</w:t>
      </w:r>
      <w:r w:rsidR="0010123A" w:rsidRPr="0010123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нику </w:t>
      </w:r>
      <w:r w:rsidR="00101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</w:t>
      </w:r>
      <w:r w:rsidR="0010123A" w:rsidRP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57BF0" w:rsidRPr="00557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7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="00557BF0" w:rsidRP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01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іншого виконавчого органу</w:t>
      </w:r>
      <w:r w:rsidR="0010123A" w:rsidRPr="000D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557B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 вжити заходів</w:t>
      </w:r>
      <w:r w:rsidR="00AA447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щодо</w:t>
      </w:r>
      <w:r w:rsidR="00557B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їх</w:t>
      </w:r>
      <w:r w:rsidRPr="0010123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усунення відповідними фахівцями</w:t>
      </w:r>
      <w:r w:rsidR="0010123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адміністративно-господарчого </w:t>
      </w:r>
      <w:r w:rsidR="006668FE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відділу</w:t>
      </w:r>
      <w:r w:rsidR="0010123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виконкому міської ради</w:t>
      </w:r>
      <w:r w:rsidR="006668FE" w:rsidRPr="006668FE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58053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або</w:t>
      </w:r>
      <w:r w:rsidR="006668FE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архівного</w:t>
      </w:r>
      <w:r w:rsidR="006668FE" w:rsidRPr="006668FE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6668FE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відділу виконкому Криворізької міської ради</w:t>
      </w:r>
      <w:r w:rsidRPr="0010123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4060F8" w:rsidRDefault="004060F8" w:rsidP="00202C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02C85" w:rsidRDefault="00202C85" w:rsidP="00202C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419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3. Вимоги безпеки під час роботи</w:t>
      </w:r>
    </w:p>
    <w:p w:rsidR="004060F8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 Під час виконання робіт, пов’язаних з експлуатацією </w:t>
      </w:r>
      <w:proofErr w:type="spellStart"/>
      <w:r w:rsidRPr="00F1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електрооблад</w:t>
      </w:r>
      <w:proofErr w:type="spellEnd"/>
      <w:r w:rsidRPr="00F1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</w:p>
    <w:p w:rsidR="00202C85" w:rsidRPr="00F1609D" w:rsidRDefault="00557BF0" w:rsidP="00E0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202C85" w:rsidRPr="00F1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proofErr w:type="spellEnd"/>
      <w:r w:rsidR="00202C85" w:rsidRPr="00F1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працівникам необхідно дотримуватися таких вимог:</w:t>
      </w:r>
      <w:r w:rsidR="00202C85" w:rsidRPr="00F160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02C85" w:rsidRPr="00A83A82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3.1.1 виконувати тільки роботу, відносно якої працівник</w:t>
      </w:r>
      <w:r w:rsidR="003A0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proofErr w:type="spellStart"/>
      <w:r w:rsidR="003A0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проінструкто-вані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02C85" w:rsidRPr="00A83A82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3.1.2 не вмикати в електромережу електрообладнання з пошкодженою ізоляцією шнурів живлення; </w:t>
      </w:r>
    </w:p>
    <w:p w:rsidR="00202C85" w:rsidRPr="00A83A82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3.1.3 не вмикати електрообладнання в розетки, що не мають захисних, направляючих вилку кришок;</w:t>
      </w:r>
    </w:p>
    <w:p w:rsidR="00202C85" w:rsidRPr="00A83A82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3.1.4 не користуватися саморобними подовжувачами;</w:t>
      </w:r>
    </w:p>
    <w:p w:rsidR="00202C85" w:rsidRPr="00580531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3.1.5 при користуванні електрообладнанням, що має окремий </w:t>
      </w:r>
      <w:proofErr w:type="spellStart"/>
      <w:r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</w:t>
      </w:r>
      <w:proofErr w:type="spellEnd"/>
      <w:r w:rsidR="00590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тійний</w:t>
      </w:r>
      <w:proofErr w:type="spellEnd"/>
      <w:r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дріт заземлення, перед включенням його в електромережу перевірити наявність та надійність приєднаного заземлюючого електропроводу до відповідних клем;</w:t>
      </w:r>
    </w:p>
    <w:p w:rsidR="00202C85" w:rsidRPr="00A83A82" w:rsidRDefault="00202C85" w:rsidP="00590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3.1.6 уникати торкання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6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руками 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металевих частин електрообладнання,</w:t>
      </w:r>
      <w:r w:rsidR="00590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увім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кненого в електромережу;</w:t>
      </w:r>
    </w:p>
    <w:p w:rsidR="00202C85" w:rsidRPr="00A83A82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3.1.7 самостійно не замінювати зіпсовані електрозапобіжники,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</w:t>
      </w:r>
      <w:proofErr w:type="spellEnd"/>
      <w:r w:rsidR="00E94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лампи, не проводити ремонт електрообладнання, електромережі;</w:t>
      </w:r>
    </w:p>
    <w:p w:rsidR="00202C85" w:rsidRPr="00A83A82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3.1.8 вимикати від електромережі електрообладнання при прибиранні приміщення, у тому числі митті підлоги, холодильників тощо;</w:t>
      </w:r>
    </w:p>
    <w:p w:rsidR="00202C85" w:rsidRPr="00A83A82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3.1.9 не відкривати, не вмикати електрооб</w:t>
      </w:r>
      <w:r w:rsidR="00590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ладнання, обслуговування якого 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входить в коло їх обов’язків;</w:t>
      </w:r>
    </w:p>
    <w:p w:rsidR="00202C85" w:rsidRPr="00A83A82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3.1.10 не забивати цвяхи та костилі в стіни приміщень, де проходить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схо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202C85" w:rsidRPr="00A83A82" w:rsidRDefault="00202C85" w:rsidP="002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вана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проводка;</w:t>
      </w:r>
    </w:p>
    <w:p w:rsidR="00202C85" w:rsidRPr="00A83A82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3.1.11 не користуватися обігрівачами; </w:t>
      </w:r>
    </w:p>
    <w:p w:rsidR="00202C85" w:rsidRPr="00A83A82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3.1.12 не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переносити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пристрої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підключені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електромережі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02C85" w:rsidRPr="00A83A82" w:rsidRDefault="00202C85" w:rsidP="00202C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3.1.13 не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залишати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пристрої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працюють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нагляду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тривалий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час; </w:t>
      </w:r>
    </w:p>
    <w:p w:rsidR="00202C85" w:rsidRPr="00A83A82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3.1.14 не зв’язувати й не скручувати електропроводи, не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вішати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речі й не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закріпляти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батареї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опалювання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водопровідні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труби;</w:t>
      </w:r>
    </w:p>
    <w:p w:rsidR="00202C85" w:rsidRPr="00A83A82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3.1.15 не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триматися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провід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електрообладнання;</w:t>
      </w:r>
    </w:p>
    <w:p w:rsidR="00202C85" w:rsidRPr="00A83A82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3.1.16 не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висмикувати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вилку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обладнання 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 розетки за шнур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02C85" w:rsidRPr="00A83A82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3.1.17 у випадку виявлення будь-якої несправності, порушення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</w:t>
      </w:r>
      <w:proofErr w:type="spellEnd"/>
      <w:r w:rsidR="00E94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ізоляції, виникнення пожежі, а також при припиненні подачі струму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</w:t>
      </w:r>
      <w:proofErr w:type="spellEnd"/>
      <w:r w:rsidR="00E94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обладнання, відключити його від електромережі; </w:t>
      </w:r>
    </w:p>
    <w:p w:rsidR="00202C85" w:rsidRPr="00A83A82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3.1.18 п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F4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потрапля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вологи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електрообладнання,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негайно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вимкнути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електромережі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вийнявши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вилку з розетки.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Вологу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брат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м’якою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серветкою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ідключати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електрообладнання</w:t>
      </w:r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A8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мережі</w:t>
      </w:r>
      <w:proofErr w:type="spellEnd"/>
      <w:r w:rsidRP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можна ли</w:t>
      </w:r>
      <w:r w:rsid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 після того</w:t>
      </w:r>
      <w:r w:rsidR="00C66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8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воно повністю </w:t>
      </w:r>
      <w:r w:rsidR="00C66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висохне.</w:t>
      </w:r>
    </w:p>
    <w:p w:rsidR="00A83A82" w:rsidRPr="00580531" w:rsidRDefault="00202C85" w:rsidP="00A83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 Приби</w:t>
      </w:r>
      <w:r w:rsidR="009160D1"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рання </w:t>
      </w:r>
      <w:r w:rsidR="00EB4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9160D1"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електрощитових здійсню</w:t>
      </w:r>
      <w:r w:rsidR="0056063F"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="00A83A82"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електромонтери з ремонту та обслуговування електроустаткування </w:t>
      </w:r>
      <w:r w:rsidR="009160D1"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адміністративно-господарчого відділу виконкому міської ради та робітник з комплексного обслуговування й ремонту будинків архівного відділу виконкому Криворізької міської ради</w:t>
      </w:r>
      <w:r w:rsidR="008573BB"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(які пройшли навчання</w:t>
      </w:r>
      <w:r w:rsidR="008573BB" w:rsidRPr="0058053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 </w:t>
      </w:r>
      <w:r w:rsidR="00C66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обсяз</w:t>
      </w:r>
      <w:r w:rsidR="008573BB"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вимог НПАОП</w:t>
      </w:r>
      <w:r w:rsidR="008573BB" w:rsidRPr="0058053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8573BB"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40.1-1.21-9</w:t>
      </w:r>
      <w:r w:rsidR="002C0226"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590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«Правила</w:t>
      </w:r>
      <w:r w:rsidR="008573BB"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безпечної експлуатації електроустановок споживачів» та </w:t>
      </w:r>
      <w:r w:rsidR="008573BB" w:rsidRPr="0058053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з </w:t>
      </w:r>
      <w:r w:rsidR="008573BB" w:rsidRPr="00580531">
        <w:rPr>
          <w:rFonts w:ascii="Times New Roman" w:hAnsi="Times New Roman" w:cs="Times New Roman"/>
          <w:sz w:val="28"/>
          <w:szCs w:val="28"/>
          <w:lang w:val="uk-UA"/>
        </w:rPr>
        <w:t>питань технічної експлуатації електроустановок споживачів</w:t>
      </w:r>
      <w:r w:rsidR="008573BB"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73BB" w:rsidRPr="00580531">
        <w:rPr>
          <w:rFonts w:ascii="Times New Roman" w:hAnsi="Times New Roman" w:cs="Times New Roman"/>
          <w:spacing w:val="4"/>
          <w:sz w:val="28"/>
          <w:szCs w:val="28"/>
          <w:lang w:val="uk-UA"/>
        </w:rPr>
        <w:t>для робітників</w:t>
      </w:r>
      <w:r w:rsidR="008573BB"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9160D1"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73BB"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102B5A"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тільки після зняття</w:t>
      </w:r>
      <w:r w:rsidR="00A83A82" w:rsidRPr="00580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напруги.</w:t>
      </w:r>
    </w:p>
    <w:p w:rsidR="00202C85" w:rsidRPr="0047681F" w:rsidRDefault="00A83A82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6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</w:t>
      </w:r>
      <w:r w:rsidR="00F31B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76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202C85" w:rsidRPr="00476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</w:t>
      </w:r>
      <w:r w:rsidR="00F31B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можна </w:t>
      </w:r>
      <w:r w:rsidR="00202C85" w:rsidRPr="00476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зберігати в електрощитових матеріали та інструменти, що не належать до електроустановки, не допускати до них сторонніх осіб.</w:t>
      </w:r>
    </w:p>
    <w:p w:rsidR="00202C85" w:rsidRPr="00F22793" w:rsidRDefault="00A83A82" w:rsidP="00246D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3.4. У приміщеннях з </w:t>
      </w:r>
      <w:r w:rsidR="00246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підвищеною небезпекою</w:t>
      </w:r>
      <w:r w:rsidR="0021170D" w:rsidRPr="00F2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F2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раження </w:t>
      </w:r>
      <w:r w:rsidR="00246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2C85" w:rsidRPr="00F2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електричним </w:t>
      </w:r>
    </w:p>
    <w:p w:rsidR="00202C85" w:rsidRPr="00F22793" w:rsidRDefault="0047681F" w:rsidP="002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</w:t>
      </w:r>
      <w:r w:rsidR="00202C85" w:rsidRPr="00F2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трумом</w:t>
      </w:r>
      <w:r w:rsidRPr="00F2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крім заземлення застосовують діелек</w:t>
      </w:r>
      <w:r w:rsidR="0021170D" w:rsidRPr="00F2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тричні </w:t>
      </w:r>
      <w:r w:rsidR="00DA235F" w:rsidRPr="00F2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килимки, рукавички, боти, калоші</w:t>
      </w:r>
      <w:r w:rsidR="0021170D" w:rsidRPr="00F2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02C85" w:rsidRPr="00EB496B" w:rsidRDefault="00202C85" w:rsidP="00202C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922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4. Вимоги безпеки після закінчення роботи</w:t>
      </w:r>
    </w:p>
    <w:p w:rsidR="00246DAE" w:rsidRDefault="00202C85" w:rsidP="00592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закінчення</w:t>
      </w:r>
      <w:r w:rsidRPr="00EB4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 слід</w:t>
      </w:r>
      <w:r w:rsidR="00CA55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EB4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02C85" w:rsidRPr="0059228E" w:rsidRDefault="00644727" w:rsidP="00592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</w:t>
      </w:r>
      <w:r w:rsidR="00246DAE" w:rsidRPr="0059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2C85" w:rsidRPr="0059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вимкнути вимикач</w:t>
      </w:r>
      <w:r w:rsidR="00202C85" w:rsidRPr="00EB4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2C85" w:rsidRPr="0059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202C85" w:rsidRPr="00EB4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2C85" w:rsidRPr="0059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електрообладнанні та від’єднати дріт живлення від розетки електромережі. Від’єднуючи вилку електрообладнання від роз</w:t>
      </w:r>
      <w:r w:rsidR="00246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етки, її слід тримати за корпус;</w:t>
      </w:r>
    </w:p>
    <w:p w:rsidR="0059228E" w:rsidRPr="0059228E" w:rsidRDefault="00246DAE" w:rsidP="00592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 о</w:t>
      </w:r>
      <w:r w:rsidR="007F6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глянути приміщення, у</w:t>
      </w:r>
      <w:r w:rsidR="0059228E" w:rsidRPr="0059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</w:t>
      </w:r>
      <w:r w:rsidR="007F6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внитись у відсутності порушень </w:t>
      </w:r>
      <w:r w:rsidR="0059228E" w:rsidRPr="0059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 тим, як залишити робоче місце;</w:t>
      </w:r>
    </w:p>
    <w:p w:rsidR="00202C85" w:rsidRPr="0059228E" w:rsidRDefault="00F22793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</w:t>
      </w:r>
      <w:r w:rsidR="00246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202C85" w:rsidRPr="0059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всі помічені пошкодження повідомити</w:t>
      </w:r>
      <w:r w:rsidR="0059228E" w:rsidRPr="0059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керівників</w:t>
      </w:r>
      <w:r w:rsidR="00202C85" w:rsidRPr="0059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02C85" w:rsidRPr="0059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</w:t>
      </w:r>
      <w:proofErr w:type="spellEnd"/>
      <w:r w:rsidR="00202C85" w:rsidRPr="0059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="00202C85" w:rsidRPr="0059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тивно</w:t>
      </w:r>
      <w:proofErr w:type="spellEnd"/>
      <w:r w:rsidR="00202C85" w:rsidRPr="0059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-господарчого відділу виконкому міської ради</w:t>
      </w:r>
      <w:r w:rsidR="0059228E" w:rsidRPr="0059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архівного відділу виконкому Криворізької міської ради</w:t>
      </w:r>
      <w:r w:rsidR="00202C85" w:rsidRPr="00592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02C85" w:rsidRPr="00B051AF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C85" w:rsidRPr="00A34491" w:rsidRDefault="00202C85" w:rsidP="00202C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344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5. Вимоги безпеки в аварійних ситуаціях</w:t>
      </w:r>
    </w:p>
    <w:p w:rsidR="00202C85" w:rsidRPr="00A34491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 Для гарантування безпеки в аварійних ситуаціях, у тому числі при виявленні обірваного електричного дроту, звисаючого або такого, що торкається підлоги (землі), не можна наближатися до нього. Слід залишатися на місці та негайно:</w:t>
      </w:r>
    </w:p>
    <w:p w:rsidR="00202C85" w:rsidRPr="00A34491" w:rsidRDefault="00202C85" w:rsidP="00202C85">
      <w:pPr>
        <w:suppressLineNumbers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5.1.1 припинити роботу, ужити заходів щодо відключення обладнання від електромережі, обмежити допуск сторонніх осіб у небезпечну зону;</w:t>
      </w:r>
    </w:p>
    <w:p w:rsidR="00202C85" w:rsidRPr="00A34491" w:rsidRDefault="00202C85" w:rsidP="002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5.1.2 повідомити керівника </w:t>
      </w:r>
      <w:r w:rsidR="00A34491"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департаменту, </w:t>
      </w:r>
      <w:r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управління, </w:t>
      </w:r>
      <w:r w:rsidR="00A34491"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відділу, </w:t>
      </w:r>
      <w:r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іншого </w:t>
      </w:r>
      <w:r w:rsidR="00A34491"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органу міської ради</w:t>
      </w:r>
      <w:r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відповідального за безпечну експлуатацію електрогосподарства</w:t>
      </w:r>
      <w:r w:rsidR="00A34491"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(адміністративно-господарчий відділ виконкому міської ради)</w:t>
      </w:r>
      <w:r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02C85" w:rsidRPr="00A34491" w:rsidRDefault="00202C85" w:rsidP="00F22793">
      <w:pPr>
        <w:suppressLineNumbers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5.1.3 якщо є потерпілі, надати їм першу </w:t>
      </w:r>
      <w:proofErr w:type="spellStart"/>
      <w:r w:rsidR="00F2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домедичну</w:t>
      </w:r>
      <w:proofErr w:type="spellEnd"/>
      <w:r w:rsidR="00F2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допомогу, за </w:t>
      </w:r>
      <w:proofErr w:type="spellStart"/>
      <w:r w:rsidR="00F2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</w:t>
      </w:r>
      <w:proofErr w:type="spellEnd"/>
      <w:r w:rsidR="00F2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F2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хіднос</w:t>
      </w:r>
      <w:r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</w:t>
      </w:r>
      <w:proofErr w:type="spellEnd"/>
      <w:r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викликати</w:t>
      </w:r>
      <w:r w:rsidR="00A34491"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«швидку медичну допомогу» або </w:t>
      </w:r>
      <w:r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</w:t>
      </w:r>
      <w:r w:rsidR="00A34491"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заходів для транспорту</w:t>
      </w:r>
      <w:r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вання постраждалого в найближчий заклад охорони здоров’я.</w:t>
      </w:r>
    </w:p>
    <w:p w:rsidR="00202C85" w:rsidRPr="00A34491" w:rsidRDefault="00A34491" w:rsidP="00A34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5.2. Перша </w:t>
      </w:r>
      <w:proofErr w:type="spellStart"/>
      <w:r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домедична</w:t>
      </w:r>
      <w:proofErr w:type="spellEnd"/>
      <w:r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допомога постраждалому не може </w:t>
      </w:r>
      <w:r w:rsidR="00202C85"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замінювати допомогу медичного персоналу та має надаватися лише до прибуття лікаря.</w:t>
      </w:r>
    </w:p>
    <w:p w:rsidR="00883E71" w:rsidRDefault="00202C85" w:rsidP="00EA79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34491"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</w:t>
      </w:r>
      <w:r w:rsidR="00883E71"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Опис дій щодо надання першої </w:t>
      </w:r>
      <w:proofErr w:type="spellStart"/>
      <w:r w:rsidR="00883E71"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домедичної</w:t>
      </w:r>
      <w:proofErr w:type="spellEnd"/>
      <w:r w:rsidR="00883E71"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</w:t>
      </w:r>
      <w:r w:rsidR="00246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помоги постраждалому при в</w:t>
      </w:r>
      <w:r w:rsidR="00F2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раженні електричним струмом</w:t>
      </w:r>
      <w:r w:rsidR="00883E71"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міститься в інструкції з надання першої </w:t>
      </w:r>
      <w:proofErr w:type="spellStart"/>
      <w:r w:rsidR="00883E71"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домедичної</w:t>
      </w:r>
      <w:proofErr w:type="spellEnd"/>
      <w:r w:rsidR="00883E71" w:rsidRPr="00A3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допомоги, що вивчається під час проходження вступного, первинного та повторних інструктажів з питань охорони праці.</w:t>
      </w:r>
      <w:r w:rsidR="00EA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A791B" w:rsidRPr="00883E71" w:rsidRDefault="00EA791B" w:rsidP="00883E71">
      <w:pPr>
        <w:suppressLineNumbers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3E71" w:rsidRDefault="00883E71" w:rsidP="00883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791B" w:rsidRPr="00883E71" w:rsidRDefault="00EA791B" w:rsidP="00883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3E71" w:rsidRPr="00883E71" w:rsidRDefault="00883E71" w:rsidP="00883E71">
      <w:pPr>
        <w:suppressLineNumbers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C85" w:rsidRPr="00A34491" w:rsidRDefault="00202C85" w:rsidP="002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44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</w:t>
      </w:r>
      <w:r w:rsidR="00617669" w:rsidRPr="00A344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 справами виконкому</w:t>
      </w:r>
      <w:r w:rsidR="00617669" w:rsidRPr="00A344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17669" w:rsidRPr="00A344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17669" w:rsidRPr="00A344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17669" w:rsidRPr="00A344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Олена ШОВГЕЛЯ</w:t>
      </w:r>
    </w:p>
    <w:p w:rsidR="00202C85" w:rsidRPr="0041739F" w:rsidRDefault="00202C85" w:rsidP="0020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202C85" w:rsidRPr="0041739F" w:rsidSect="00F63FD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E0B" w:rsidRDefault="00950E0B">
      <w:pPr>
        <w:spacing w:after="0" w:line="240" w:lineRule="auto"/>
      </w:pPr>
      <w:r>
        <w:separator/>
      </w:r>
    </w:p>
  </w:endnote>
  <w:endnote w:type="continuationSeparator" w:id="0">
    <w:p w:rsidR="00950E0B" w:rsidRDefault="0095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E0B" w:rsidRDefault="00950E0B">
      <w:pPr>
        <w:spacing w:after="0" w:line="240" w:lineRule="auto"/>
      </w:pPr>
      <w:r>
        <w:separator/>
      </w:r>
    </w:p>
  </w:footnote>
  <w:footnote w:type="continuationSeparator" w:id="0">
    <w:p w:rsidR="00950E0B" w:rsidRDefault="0095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080434"/>
      <w:docPartObj>
        <w:docPartGallery w:val="Page Numbers (Top of Page)"/>
        <w:docPartUnique/>
      </w:docPartObj>
    </w:sdtPr>
    <w:sdtEndPr/>
    <w:sdtContent>
      <w:p w:rsidR="00CA1400" w:rsidRDefault="00202C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2A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D4"/>
    <w:rsid w:val="00003FA8"/>
    <w:rsid w:val="00007A84"/>
    <w:rsid w:val="000419AE"/>
    <w:rsid w:val="000A0794"/>
    <w:rsid w:val="000D4DDA"/>
    <w:rsid w:val="000D4F29"/>
    <w:rsid w:val="001004D5"/>
    <w:rsid w:val="0010123A"/>
    <w:rsid w:val="00102B5A"/>
    <w:rsid w:val="001F7CFB"/>
    <w:rsid w:val="00202C85"/>
    <w:rsid w:val="0021170D"/>
    <w:rsid w:val="00246DAE"/>
    <w:rsid w:val="0024748F"/>
    <w:rsid w:val="00251C62"/>
    <w:rsid w:val="002536F0"/>
    <w:rsid w:val="00295382"/>
    <w:rsid w:val="002A1E57"/>
    <w:rsid w:val="002C0226"/>
    <w:rsid w:val="002C4F93"/>
    <w:rsid w:val="002E28FE"/>
    <w:rsid w:val="002E39D4"/>
    <w:rsid w:val="0030531E"/>
    <w:rsid w:val="00313371"/>
    <w:rsid w:val="0035516E"/>
    <w:rsid w:val="003673F3"/>
    <w:rsid w:val="003A00F7"/>
    <w:rsid w:val="003C34BE"/>
    <w:rsid w:val="003C6A14"/>
    <w:rsid w:val="003F4BC0"/>
    <w:rsid w:val="004060F8"/>
    <w:rsid w:val="004149EA"/>
    <w:rsid w:val="0041739F"/>
    <w:rsid w:val="0047681F"/>
    <w:rsid w:val="004A3F21"/>
    <w:rsid w:val="004A6215"/>
    <w:rsid w:val="004F17FB"/>
    <w:rsid w:val="00516B54"/>
    <w:rsid w:val="0052053B"/>
    <w:rsid w:val="00557BF0"/>
    <w:rsid w:val="0056063F"/>
    <w:rsid w:val="0056626E"/>
    <w:rsid w:val="00580531"/>
    <w:rsid w:val="005905F1"/>
    <w:rsid w:val="0059228E"/>
    <w:rsid w:val="00615430"/>
    <w:rsid w:val="00617669"/>
    <w:rsid w:val="00630891"/>
    <w:rsid w:val="00644727"/>
    <w:rsid w:val="006668FE"/>
    <w:rsid w:val="00666BA9"/>
    <w:rsid w:val="00667781"/>
    <w:rsid w:val="00682CDC"/>
    <w:rsid w:val="006914AD"/>
    <w:rsid w:val="006A23B8"/>
    <w:rsid w:val="006D61B8"/>
    <w:rsid w:val="00703D8B"/>
    <w:rsid w:val="00706EEE"/>
    <w:rsid w:val="007761BC"/>
    <w:rsid w:val="00783BC4"/>
    <w:rsid w:val="007B3CB7"/>
    <w:rsid w:val="007F051A"/>
    <w:rsid w:val="007F14CA"/>
    <w:rsid w:val="007F693E"/>
    <w:rsid w:val="008573BB"/>
    <w:rsid w:val="008611BC"/>
    <w:rsid w:val="008732A6"/>
    <w:rsid w:val="00873A9B"/>
    <w:rsid w:val="00883E71"/>
    <w:rsid w:val="008B519D"/>
    <w:rsid w:val="008E7DF6"/>
    <w:rsid w:val="0090511F"/>
    <w:rsid w:val="009160D1"/>
    <w:rsid w:val="00937296"/>
    <w:rsid w:val="00944EE6"/>
    <w:rsid w:val="00950E0B"/>
    <w:rsid w:val="009C2742"/>
    <w:rsid w:val="009F3367"/>
    <w:rsid w:val="00A01FF6"/>
    <w:rsid w:val="00A34491"/>
    <w:rsid w:val="00A5622C"/>
    <w:rsid w:val="00A83A82"/>
    <w:rsid w:val="00AA02B8"/>
    <w:rsid w:val="00AA447C"/>
    <w:rsid w:val="00AA637A"/>
    <w:rsid w:val="00AC1DD8"/>
    <w:rsid w:val="00AE28A3"/>
    <w:rsid w:val="00AE3848"/>
    <w:rsid w:val="00B051AF"/>
    <w:rsid w:val="00B120D4"/>
    <w:rsid w:val="00B26267"/>
    <w:rsid w:val="00B35A85"/>
    <w:rsid w:val="00B46A5F"/>
    <w:rsid w:val="00B500DB"/>
    <w:rsid w:val="00B67338"/>
    <w:rsid w:val="00BF5931"/>
    <w:rsid w:val="00C02723"/>
    <w:rsid w:val="00C12107"/>
    <w:rsid w:val="00C22F20"/>
    <w:rsid w:val="00C61240"/>
    <w:rsid w:val="00C6635E"/>
    <w:rsid w:val="00CA2B02"/>
    <w:rsid w:val="00CA5521"/>
    <w:rsid w:val="00D21EC9"/>
    <w:rsid w:val="00D27D45"/>
    <w:rsid w:val="00D4155B"/>
    <w:rsid w:val="00D54EE6"/>
    <w:rsid w:val="00D60A34"/>
    <w:rsid w:val="00D74551"/>
    <w:rsid w:val="00D9040E"/>
    <w:rsid w:val="00D94AA5"/>
    <w:rsid w:val="00DA062C"/>
    <w:rsid w:val="00DA235F"/>
    <w:rsid w:val="00DC68BB"/>
    <w:rsid w:val="00DE32ED"/>
    <w:rsid w:val="00E00525"/>
    <w:rsid w:val="00E04639"/>
    <w:rsid w:val="00E30F80"/>
    <w:rsid w:val="00E527C8"/>
    <w:rsid w:val="00E9440D"/>
    <w:rsid w:val="00E95905"/>
    <w:rsid w:val="00EA791B"/>
    <w:rsid w:val="00EB496B"/>
    <w:rsid w:val="00ED7706"/>
    <w:rsid w:val="00EF087A"/>
    <w:rsid w:val="00EF4271"/>
    <w:rsid w:val="00F05768"/>
    <w:rsid w:val="00F1609D"/>
    <w:rsid w:val="00F22793"/>
    <w:rsid w:val="00F302AB"/>
    <w:rsid w:val="00F31B20"/>
    <w:rsid w:val="00F41868"/>
    <w:rsid w:val="00F44698"/>
    <w:rsid w:val="00F51F3A"/>
    <w:rsid w:val="00F63FD9"/>
    <w:rsid w:val="00FC4AF6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2EE1"/>
  <w15:chartTrackingRefBased/>
  <w15:docId w15:val="{87905204-A118-44C2-AF3F-D3E6A84C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C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C85"/>
  </w:style>
  <w:style w:type="paragraph" w:styleId="a5">
    <w:name w:val="Body Text"/>
    <w:basedOn w:val="a"/>
    <w:link w:val="a6"/>
    <w:rsid w:val="006154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6154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A7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791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90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3B62-4D1F-45A7-8E7B-FD165177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6037</Words>
  <Characters>3442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ohrana_otmena</dc:creator>
  <cp:keywords/>
  <dc:description/>
  <cp:lastModifiedBy>matvijko</cp:lastModifiedBy>
  <cp:revision>120</cp:revision>
  <cp:lastPrinted>2023-12-07T07:29:00Z</cp:lastPrinted>
  <dcterms:created xsi:type="dcterms:W3CDTF">2023-11-01T13:25:00Z</dcterms:created>
  <dcterms:modified xsi:type="dcterms:W3CDTF">2023-12-11T12:52:00Z</dcterms:modified>
</cp:coreProperties>
</file>