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EE" w:rsidRDefault="00015DEE" w:rsidP="00F033E4">
      <w:pPr>
        <w:tabs>
          <w:tab w:val="left" w:pos="12616"/>
        </w:tabs>
        <w:spacing w:after="0" w:line="240" w:lineRule="auto"/>
        <w:ind w:left="12616"/>
        <w:rPr>
          <w:rFonts w:ascii="Times New Roman" w:hAnsi="Times New Roman"/>
          <w:i/>
          <w:sz w:val="24"/>
          <w:szCs w:val="24"/>
          <w:lang w:val="uk-UA"/>
        </w:rPr>
      </w:pPr>
      <w:r w:rsidRPr="00A952C3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 w:rsidR="00CE7E7A">
        <w:rPr>
          <w:rFonts w:ascii="Times New Roman" w:hAnsi="Times New Roman"/>
          <w:i/>
          <w:sz w:val="24"/>
          <w:szCs w:val="24"/>
          <w:lang w:val="uk-UA"/>
        </w:rPr>
        <w:t>2</w:t>
      </w:r>
    </w:p>
    <w:p w:rsidR="009100EF" w:rsidRDefault="009100EF" w:rsidP="009100EF">
      <w:pPr>
        <w:tabs>
          <w:tab w:val="left" w:pos="1290"/>
        </w:tabs>
        <w:spacing w:after="0" w:line="240" w:lineRule="auto"/>
        <w:ind w:left="12616"/>
        <w:rPr>
          <w:rFonts w:ascii="Times New Roman" w:hAnsi="Times New Roman"/>
          <w:i/>
          <w:sz w:val="24"/>
          <w:szCs w:val="24"/>
          <w:lang w:val="uk-UA"/>
        </w:rPr>
      </w:pPr>
      <w:r w:rsidRPr="009100EF">
        <w:rPr>
          <w:rFonts w:ascii="Times New Roman" w:hAnsi="Times New Roman"/>
          <w:i/>
          <w:sz w:val="24"/>
          <w:szCs w:val="24"/>
          <w:lang w:val="uk-UA"/>
        </w:rPr>
        <w:t>до рішення міської ради</w:t>
      </w:r>
    </w:p>
    <w:p w:rsidR="00015DEE" w:rsidRPr="009F694F" w:rsidRDefault="002A6B6E" w:rsidP="002A6B6E">
      <w:pPr>
        <w:tabs>
          <w:tab w:val="left" w:pos="1290"/>
        </w:tabs>
        <w:spacing w:after="0" w:line="240" w:lineRule="auto"/>
        <w:ind w:left="12616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08.12.2023 №2358</w:t>
      </w:r>
    </w:p>
    <w:p w:rsidR="00015DEE" w:rsidRPr="00251786" w:rsidRDefault="00015DEE" w:rsidP="00015D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>Перелік</w:t>
      </w:r>
    </w:p>
    <w:p w:rsidR="00015DEE" w:rsidRPr="00251786" w:rsidRDefault="00015DEE" w:rsidP="00015DE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 xml:space="preserve"> заходів 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Програми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захисту прав дітей та розвитку </w:t>
      </w:r>
    </w:p>
    <w:p w:rsidR="00FF7539" w:rsidRPr="00251786" w:rsidRDefault="00015DEE" w:rsidP="00FF753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сімейних форм виховання в м. Кривому Розі на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3507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2016</w:t>
      </w:r>
      <w:r w:rsidR="004114B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–202</w:t>
      </w:r>
      <w:r w:rsidR="00E90B6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6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015DEE" w:rsidRPr="000E5EBE" w:rsidRDefault="00015DEE" w:rsidP="00015DEE">
      <w:pPr>
        <w:spacing w:after="0" w:line="240" w:lineRule="auto"/>
        <w:rPr>
          <w:rFonts w:ascii="Times New Roman" w:hAnsi="Times New Roman"/>
          <w:b/>
          <w:i/>
          <w:sz w:val="16"/>
          <w:szCs w:val="16"/>
          <w:lang w:val="uk-UA"/>
        </w:rPr>
      </w:pPr>
    </w:p>
    <w:tbl>
      <w:tblPr>
        <w:tblStyle w:val="a3"/>
        <w:tblW w:w="157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1"/>
        <w:gridCol w:w="1539"/>
        <w:gridCol w:w="996"/>
        <w:gridCol w:w="1274"/>
        <w:gridCol w:w="1119"/>
        <w:gridCol w:w="854"/>
        <w:gridCol w:w="13"/>
        <w:gridCol w:w="845"/>
        <w:gridCol w:w="854"/>
        <w:gridCol w:w="726"/>
        <w:gridCol w:w="851"/>
        <w:gridCol w:w="850"/>
        <w:gridCol w:w="851"/>
        <w:gridCol w:w="850"/>
        <w:gridCol w:w="995"/>
        <w:gridCol w:w="1586"/>
        <w:gridCol w:w="20"/>
        <w:gridCol w:w="6"/>
      </w:tblGrid>
      <w:tr w:rsidR="00D9138C" w:rsidRPr="00015DEE" w:rsidTr="00A7315A">
        <w:trPr>
          <w:gridAfter w:val="1"/>
          <w:wAfter w:w="6" w:type="dxa"/>
        </w:trPr>
        <w:tc>
          <w:tcPr>
            <w:tcW w:w="1561" w:type="dxa"/>
            <w:vMerge w:val="restart"/>
          </w:tcPr>
          <w:p w:rsidR="00D9138C" w:rsidRPr="00015DEE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39" w:type="dxa"/>
            <w:vMerge w:val="restart"/>
          </w:tcPr>
          <w:p w:rsidR="00D9138C" w:rsidRPr="00015DEE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Перелік заходів програми</w:t>
            </w:r>
          </w:p>
        </w:tc>
        <w:tc>
          <w:tcPr>
            <w:tcW w:w="996" w:type="dxa"/>
            <w:vMerge w:val="restart"/>
          </w:tcPr>
          <w:p w:rsidR="00D9138C" w:rsidRPr="00015DEE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 xml:space="preserve">Строки </w:t>
            </w:r>
            <w:proofErr w:type="spellStart"/>
            <w:r w:rsidRPr="00015DEE">
              <w:rPr>
                <w:rFonts w:ascii="Times New Roman" w:hAnsi="Times New Roman"/>
                <w:b/>
                <w:i/>
                <w:lang w:val="uk-UA"/>
              </w:rPr>
              <w:t>виконан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>-</w:t>
            </w:r>
            <w:bookmarkStart w:id="0" w:name="_GoBack"/>
            <w:bookmarkEnd w:id="0"/>
          </w:p>
          <w:p w:rsidR="00D9138C" w:rsidRPr="00015DEE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ня заходу</w:t>
            </w:r>
          </w:p>
        </w:tc>
        <w:tc>
          <w:tcPr>
            <w:tcW w:w="1274" w:type="dxa"/>
            <w:vMerge w:val="restart"/>
          </w:tcPr>
          <w:p w:rsidR="00D9138C" w:rsidRPr="00015DEE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Виконавці</w:t>
            </w:r>
          </w:p>
        </w:tc>
        <w:tc>
          <w:tcPr>
            <w:tcW w:w="1119" w:type="dxa"/>
            <w:vMerge w:val="restart"/>
          </w:tcPr>
          <w:p w:rsidR="00D9138C" w:rsidRPr="00015DEE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Джерела фі</w:t>
            </w:r>
            <w:r>
              <w:rPr>
                <w:rFonts w:ascii="Times New Roman" w:hAnsi="Times New Roman"/>
                <w:b/>
                <w:i/>
                <w:lang w:val="uk-UA"/>
              </w:rPr>
              <w:t>нансу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вання</w:t>
            </w:r>
          </w:p>
        </w:tc>
        <w:tc>
          <w:tcPr>
            <w:tcW w:w="7689" w:type="dxa"/>
            <w:gridSpan w:val="10"/>
          </w:tcPr>
          <w:p w:rsidR="00D9138C" w:rsidRPr="00015DEE" w:rsidRDefault="00D9138C" w:rsidP="00015DEE">
            <w:pPr>
              <w:jc w:val="center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b/>
                <w:i/>
                <w:lang w:val="uk-UA"/>
              </w:rPr>
              <w:t>Орієнтовні обсяги видатків за роками, тис. грн</w:t>
            </w:r>
          </w:p>
        </w:tc>
        <w:tc>
          <w:tcPr>
            <w:tcW w:w="1606" w:type="dxa"/>
            <w:gridSpan w:val="2"/>
            <w:tcBorders>
              <w:bottom w:val="nil"/>
            </w:tcBorders>
          </w:tcPr>
          <w:p w:rsidR="00D9138C" w:rsidRPr="00015DEE" w:rsidRDefault="00D9138C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b/>
                <w:i/>
                <w:lang w:val="uk-UA"/>
              </w:rPr>
              <w:t>Очікувані результати</w:t>
            </w:r>
          </w:p>
        </w:tc>
      </w:tr>
      <w:tr w:rsidR="00D9138C" w:rsidRPr="00015DEE" w:rsidTr="00A7315A">
        <w:tc>
          <w:tcPr>
            <w:tcW w:w="1561" w:type="dxa"/>
            <w:vMerge/>
          </w:tcPr>
          <w:p w:rsidR="00D9138C" w:rsidRPr="00015DEE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Merge/>
          </w:tcPr>
          <w:p w:rsidR="00D9138C" w:rsidRPr="00015DEE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  <w:vMerge/>
          </w:tcPr>
          <w:p w:rsidR="00D9138C" w:rsidRPr="00015DEE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Merge/>
          </w:tcPr>
          <w:p w:rsidR="00D9138C" w:rsidRPr="00015DEE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Merge/>
          </w:tcPr>
          <w:p w:rsidR="00D9138C" w:rsidRPr="00015DEE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7" w:type="dxa"/>
            <w:gridSpan w:val="2"/>
          </w:tcPr>
          <w:p w:rsidR="00D9138C" w:rsidRPr="00F65512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2016</w:t>
            </w:r>
          </w:p>
        </w:tc>
        <w:tc>
          <w:tcPr>
            <w:tcW w:w="845" w:type="dxa"/>
          </w:tcPr>
          <w:p w:rsidR="00D9138C" w:rsidRPr="00F65512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2017</w:t>
            </w:r>
          </w:p>
        </w:tc>
        <w:tc>
          <w:tcPr>
            <w:tcW w:w="854" w:type="dxa"/>
          </w:tcPr>
          <w:p w:rsidR="00D9138C" w:rsidRPr="00F65512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2018</w:t>
            </w:r>
          </w:p>
        </w:tc>
        <w:tc>
          <w:tcPr>
            <w:tcW w:w="726" w:type="dxa"/>
          </w:tcPr>
          <w:p w:rsidR="00D9138C" w:rsidRPr="00F65512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2019</w:t>
            </w:r>
          </w:p>
        </w:tc>
        <w:tc>
          <w:tcPr>
            <w:tcW w:w="851" w:type="dxa"/>
          </w:tcPr>
          <w:p w:rsidR="00D9138C" w:rsidRPr="00F65512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b/>
                <w:i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lang w:val="uk-UA"/>
              </w:rPr>
              <w:t>20</w:t>
            </w:r>
          </w:p>
        </w:tc>
        <w:tc>
          <w:tcPr>
            <w:tcW w:w="850" w:type="dxa"/>
          </w:tcPr>
          <w:p w:rsidR="00D9138C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2021</w:t>
            </w:r>
          </w:p>
        </w:tc>
        <w:tc>
          <w:tcPr>
            <w:tcW w:w="851" w:type="dxa"/>
          </w:tcPr>
          <w:p w:rsidR="00D9138C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2022</w:t>
            </w:r>
          </w:p>
        </w:tc>
        <w:tc>
          <w:tcPr>
            <w:tcW w:w="850" w:type="dxa"/>
          </w:tcPr>
          <w:p w:rsidR="00D9138C" w:rsidRDefault="00D9138C" w:rsidP="00015DE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2023</w:t>
            </w:r>
          </w:p>
        </w:tc>
        <w:tc>
          <w:tcPr>
            <w:tcW w:w="995" w:type="dxa"/>
          </w:tcPr>
          <w:p w:rsidR="00D9138C" w:rsidRPr="00F65512" w:rsidRDefault="00D9138C" w:rsidP="00015DE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Усього </w:t>
            </w:r>
          </w:p>
        </w:tc>
        <w:tc>
          <w:tcPr>
            <w:tcW w:w="1612" w:type="dxa"/>
            <w:gridSpan w:val="3"/>
            <w:tcBorders>
              <w:top w:val="nil"/>
            </w:tcBorders>
          </w:tcPr>
          <w:p w:rsidR="00D9138C" w:rsidRPr="00015DEE" w:rsidRDefault="00D9138C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9138C" w:rsidRPr="00015DEE" w:rsidTr="00A7315A">
        <w:tc>
          <w:tcPr>
            <w:tcW w:w="1561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1</w:t>
            </w:r>
          </w:p>
        </w:tc>
        <w:tc>
          <w:tcPr>
            <w:tcW w:w="1539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D9138C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D9138C" w:rsidRPr="00015DEE" w:rsidRDefault="00D9138C" w:rsidP="00D9138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</w:tcPr>
          <w:p w:rsidR="00D9138C" w:rsidRPr="00015DEE" w:rsidRDefault="00D9138C" w:rsidP="00D9138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EF47FF" w:rsidRPr="00015DEE" w:rsidTr="00A7315A">
        <w:tc>
          <w:tcPr>
            <w:tcW w:w="1561" w:type="dxa"/>
            <w:vMerge w:val="restart"/>
          </w:tcPr>
          <w:p w:rsidR="00EF47FF" w:rsidRPr="000E5EBE" w:rsidRDefault="00EF47FF" w:rsidP="0083507A">
            <w:pPr>
              <w:jc w:val="both"/>
              <w:rPr>
                <w:rFonts w:ascii="Times New Roman" w:hAnsi="Times New Roman"/>
                <w:lang w:val="uk-UA"/>
              </w:rPr>
            </w:pPr>
            <w:r w:rsidRPr="000E5EBE">
              <w:rPr>
                <w:rFonts w:ascii="Times New Roman" w:hAnsi="Times New Roman"/>
                <w:lang w:val="uk-UA"/>
              </w:rPr>
              <w:t>1.Підтримка дітей-сиріт та ді</w:t>
            </w:r>
            <w:r>
              <w:rPr>
                <w:rFonts w:ascii="Times New Roman" w:hAnsi="Times New Roman"/>
                <w:lang w:val="uk-UA"/>
              </w:rPr>
              <w:t>тей, позбавлених батьківського пік-</w:t>
            </w:r>
            <w:proofErr w:type="spellStart"/>
            <w:r>
              <w:rPr>
                <w:rFonts w:ascii="Times New Roman" w:hAnsi="Times New Roman"/>
                <w:lang w:val="uk-UA"/>
              </w:rPr>
              <w:t>лу</w:t>
            </w:r>
            <w:r w:rsidRPr="000E5EBE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0E5EBE">
              <w:rPr>
                <w:rFonts w:ascii="Times New Roman" w:hAnsi="Times New Roman"/>
                <w:lang w:val="uk-UA"/>
              </w:rPr>
              <w:t>, д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0E5EBE">
              <w:rPr>
                <w:rFonts w:ascii="Times New Roman" w:hAnsi="Times New Roman"/>
                <w:lang w:val="uk-UA"/>
              </w:rPr>
              <w:t>тей, які перебувають у склад</w:t>
            </w:r>
            <w:r>
              <w:rPr>
                <w:rFonts w:ascii="Times New Roman" w:hAnsi="Times New Roman"/>
                <w:lang w:val="uk-UA"/>
              </w:rPr>
              <w:t>них життє</w:t>
            </w:r>
            <w:r w:rsidRPr="000E5EBE">
              <w:rPr>
                <w:rFonts w:ascii="Times New Roman" w:hAnsi="Times New Roman"/>
                <w:lang w:val="uk-UA"/>
              </w:rPr>
              <w:t>вих об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0E5EBE">
              <w:rPr>
                <w:rFonts w:ascii="Times New Roman" w:hAnsi="Times New Roman"/>
                <w:lang w:val="uk-UA"/>
              </w:rPr>
              <w:t>ставинах</w:t>
            </w:r>
            <w:proofErr w:type="spellEnd"/>
            <w:r w:rsidRPr="000E5EBE">
              <w:rPr>
                <w:rFonts w:ascii="Times New Roman" w:hAnsi="Times New Roman"/>
                <w:lang w:val="uk-UA"/>
              </w:rPr>
              <w:t>, за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0E5EBE">
              <w:rPr>
                <w:rFonts w:ascii="Times New Roman" w:hAnsi="Times New Roman"/>
                <w:lang w:val="uk-UA"/>
              </w:rPr>
              <w:t>безпечення</w:t>
            </w:r>
            <w:proofErr w:type="spellEnd"/>
            <w:r w:rsidRPr="000E5EBE">
              <w:rPr>
                <w:rFonts w:ascii="Times New Roman" w:hAnsi="Times New Roman"/>
                <w:lang w:val="uk-UA"/>
              </w:rPr>
              <w:t xml:space="preserve"> належних умов для їх на</w:t>
            </w:r>
            <w:r>
              <w:rPr>
                <w:rFonts w:ascii="Times New Roman" w:hAnsi="Times New Roman"/>
                <w:lang w:val="uk-UA"/>
              </w:rPr>
              <w:t>вчання, ви-ховання і</w:t>
            </w:r>
            <w:r w:rsidRPr="000E5EBE">
              <w:rPr>
                <w:rFonts w:ascii="Times New Roman" w:hAnsi="Times New Roman"/>
                <w:lang w:val="uk-UA"/>
              </w:rPr>
              <w:t xml:space="preserve"> розвитку, по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0E5EBE">
              <w:rPr>
                <w:rFonts w:ascii="Times New Roman" w:hAnsi="Times New Roman"/>
                <w:lang w:val="uk-UA"/>
              </w:rPr>
              <w:t>пуляризація</w:t>
            </w:r>
            <w:proofErr w:type="spellEnd"/>
            <w:r w:rsidRPr="000E5EBE">
              <w:rPr>
                <w:rFonts w:ascii="Times New Roman" w:hAnsi="Times New Roman"/>
                <w:lang w:val="uk-UA"/>
              </w:rPr>
              <w:t xml:space="preserve"> усиновлення та інших форм вих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0E5EBE">
              <w:rPr>
                <w:rFonts w:ascii="Times New Roman" w:hAnsi="Times New Roman"/>
                <w:lang w:val="uk-UA"/>
              </w:rPr>
              <w:t xml:space="preserve">вання </w:t>
            </w:r>
          </w:p>
        </w:tc>
        <w:tc>
          <w:tcPr>
            <w:tcW w:w="1539" w:type="dxa"/>
          </w:tcPr>
          <w:p w:rsidR="00EF47FF" w:rsidRPr="00F65512" w:rsidRDefault="00EF47FF" w:rsidP="008350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1.1.Проведен-ня </w:t>
            </w:r>
            <w:r w:rsidRPr="00F65512">
              <w:rPr>
                <w:rFonts w:ascii="Times New Roman" w:hAnsi="Times New Roman"/>
                <w:lang w:val="uk-UA"/>
              </w:rPr>
              <w:t>свята до Дня захисту дітей</w:t>
            </w:r>
          </w:p>
        </w:tc>
        <w:tc>
          <w:tcPr>
            <w:tcW w:w="996" w:type="dxa"/>
          </w:tcPr>
          <w:p w:rsidR="00EF47FF" w:rsidRPr="00F65512" w:rsidRDefault="00EF47FF" w:rsidP="008350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2016 </w:t>
            </w:r>
            <w:r w:rsidRPr="00F65512">
              <w:rPr>
                <w:rFonts w:ascii="Times New Roman" w:hAnsi="Times New Roman"/>
                <w:lang w:val="uk-UA"/>
              </w:rPr>
              <w:t xml:space="preserve">– </w:t>
            </w:r>
          </w:p>
          <w:p w:rsidR="00EF47FF" w:rsidRPr="00F65512" w:rsidRDefault="00EF47FF" w:rsidP="00651C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651C43">
              <w:rPr>
                <w:rFonts w:ascii="Times New Roman" w:hAnsi="Times New Roman"/>
                <w:lang w:val="uk-UA"/>
              </w:rPr>
              <w:t>3</w:t>
            </w:r>
            <w:r w:rsidRPr="00F65512">
              <w:rPr>
                <w:rFonts w:ascii="Times New Roman" w:hAnsi="Times New Roman"/>
                <w:lang w:val="uk-UA"/>
              </w:rPr>
              <w:t xml:space="preserve"> рр. </w:t>
            </w:r>
          </w:p>
        </w:tc>
        <w:tc>
          <w:tcPr>
            <w:tcW w:w="1274" w:type="dxa"/>
          </w:tcPr>
          <w:p w:rsidR="00EF47FF" w:rsidRPr="00F65512" w:rsidRDefault="00EF47FF" w:rsidP="0083507A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F65512">
              <w:rPr>
                <w:rFonts w:ascii="Times New Roman" w:hAnsi="Times New Roman"/>
                <w:lang w:val="uk-UA"/>
              </w:rPr>
              <w:t>йонних у місті рад</w:t>
            </w:r>
          </w:p>
        </w:tc>
        <w:tc>
          <w:tcPr>
            <w:tcW w:w="1119" w:type="dxa"/>
          </w:tcPr>
          <w:p w:rsidR="00EF47FF" w:rsidRPr="00F65512" w:rsidRDefault="00EF47FF" w:rsidP="008350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67" w:type="dxa"/>
            <w:gridSpan w:val="2"/>
          </w:tcPr>
          <w:p w:rsidR="00EF47FF" w:rsidRPr="00F65512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845" w:type="dxa"/>
          </w:tcPr>
          <w:p w:rsidR="00EF47FF" w:rsidRPr="00F65512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21,5</w:t>
            </w:r>
          </w:p>
        </w:tc>
        <w:tc>
          <w:tcPr>
            <w:tcW w:w="854" w:type="dxa"/>
          </w:tcPr>
          <w:p w:rsidR="00EF47FF" w:rsidRPr="00F65512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26" w:type="dxa"/>
          </w:tcPr>
          <w:p w:rsidR="00EF47FF" w:rsidRPr="00F65512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16,2</w:t>
            </w:r>
          </w:p>
        </w:tc>
        <w:tc>
          <w:tcPr>
            <w:tcW w:w="851" w:type="dxa"/>
          </w:tcPr>
          <w:p w:rsidR="00EF47FF" w:rsidRPr="00F65512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17,3</w:t>
            </w:r>
          </w:p>
        </w:tc>
        <w:tc>
          <w:tcPr>
            <w:tcW w:w="850" w:type="dxa"/>
          </w:tcPr>
          <w:p w:rsidR="00EF47FF" w:rsidRDefault="00EF47FF" w:rsidP="000476A5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40,0</w:t>
            </w:r>
          </w:p>
        </w:tc>
        <w:tc>
          <w:tcPr>
            <w:tcW w:w="851" w:type="dxa"/>
          </w:tcPr>
          <w:p w:rsidR="00EF47FF" w:rsidRDefault="00EF47FF" w:rsidP="000476A5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17,1</w:t>
            </w:r>
          </w:p>
        </w:tc>
        <w:tc>
          <w:tcPr>
            <w:tcW w:w="850" w:type="dxa"/>
          </w:tcPr>
          <w:p w:rsidR="00EF47FF" w:rsidRDefault="008D3F10" w:rsidP="000476A5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0,0</w:t>
            </w:r>
          </w:p>
        </w:tc>
        <w:tc>
          <w:tcPr>
            <w:tcW w:w="995" w:type="dxa"/>
          </w:tcPr>
          <w:p w:rsidR="00EF47FF" w:rsidRPr="00F65512" w:rsidRDefault="008D3F10" w:rsidP="000476A5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144,6</w:t>
            </w:r>
          </w:p>
        </w:tc>
        <w:tc>
          <w:tcPr>
            <w:tcW w:w="1612" w:type="dxa"/>
            <w:gridSpan w:val="3"/>
          </w:tcPr>
          <w:p w:rsidR="00EF47FF" w:rsidRPr="00F65512" w:rsidRDefault="00EF47FF" w:rsidP="00E643C5">
            <w:pPr>
              <w:ind w:left="34"/>
              <w:jc w:val="both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Підтримка прав дітей, зокрема ді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тей, які перебувають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</w:t>
            </w:r>
            <w:r w:rsidR="000476A5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складних життєвих обставинах та </w:t>
            </w:r>
            <w:r w:rsidR="00E643C5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стоять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на обліку в службах у справах дітей виконкомі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в районних у місті рад, у сферах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виховання, освіти, соціального забез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печення, фізичного й ду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ховного розви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тку</w:t>
            </w:r>
          </w:p>
        </w:tc>
      </w:tr>
      <w:tr w:rsidR="00EF47FF" w:rsidRPr="00015DEE" w:rsidTr="00A7315A"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EF47FF" w:rsidRPr="00015DEE" w:rsidRDefault="00EF47FF" w:rsidP="00CE7E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EF47FF" w:rsidRPr="00015DEE" w:rsidRDefault="00EF47FF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1.2. Організація міського свята до Дня Конституції України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F47FF" w:rsidRPr="00015DEE" w:rsidRDefault="00EF47FF" w:rsidP="00CE7E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 р</w:t>
            </w:r>
            <w:r w:rsidRPr="00F655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EF47FF" w:rsidRPr="00015DEE" w:rsidRDefault="00EF47FF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</w:t>
            </w:r>
            <w:r>
              <w:rPr>
                <w:rFonts w:ascii="Times New Roman" w:hAnsi="Times New Roman"/>
                <w:lang w:val="uk-UA"/>
              </w:rPr>
              <w:t>конкому</w:t>
            </w:r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Криворізь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EF47FF" w:rsidRPr="00015DEE" w:rsidRDefault="00EF47FF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</w:t>
            </w:r>
            <w:proofErr w:type="spellStart"/>
            <w:r>
              <w:rPr>
                <w:rFonts w:ascii="Times New Roman" w:hAnsi="Times New Roman"/>
                <w:lang w:val="uk-UA"/>
              </w:rPr>
              <w:t>територі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EF47FF" w:rsidRPr="00F65512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F47FF" w:rsidRPr="00F65512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EF47FF" w:rsidRPr="00F65512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EF47FF" w:rsidRPr="00F65512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47FF" w:rsidRPr="00F65512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47FF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47FF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47FF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F47FF" w:rsidRPr="00F65512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</w:tcPr>
          <w:p w:rsidR="00EF47FF" w:rsidRPr="001B10FA" w:rsidRDefault="00EF47FF" w:rsidP="00EF47F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Надбання дітьми знань про свої права </w:t>
            </w:r>
            <w:r w:rsidR="001B10FA">
              <w:rPr>
                <w:rFonts w:ascii="Times New Roman" w:hAnsi="Times New Roman"/>
                <w:lang w:val="uk-UA"/>
              </w:rPr>
              <w:t xml:space="preserve">громадян </w:t>
            </w:r>
            <w:r>
              <w:rPr>
                <w:rFonts w:ascii="Times New Roman" w:hAnsi="Times New Roman"/>
                <w:lang w:val="uk-UA"/>
              </w:rPr>
              <w:t>України</w:t>
            </w:r>
          </w:p>
        </w:tc>
      </w:tr>
      <w:tr w:rsidR="00EF47FF" w:rsidRPr="00015DEE" w:rsidTr="00A7315A">
        <w:tc>
          <w:tcPr>
            <w:tcW w:w="1561" w:type="dxa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vAlign w:val="center"/>
          </w:tcPr>
          <w:p w:rsidR="00EF47FF" w:rsidRPr="00FF7539" w:rsidRDefault="00EF47FF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EF47FF" w:rsidRPr="00FF7539" w:rsidRDefault="00EF47FF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EF47FF" w:rsidRPr="00FF7539" w:rsidRDefault="00EF47FF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EF47FF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7D2058" w:rsidRPr="00015DEE" w:rsidTr="00A7315A">
        <w:tc>
          <w:tcPr>
            <w:tcW w:w="1561" w:type="dxa"/>
            <w:vMerge w:val="restart"/>
          </w:tcPr>
          <w:p w:rsidR="007D2058" w:rsidRPr="00015DEE" w:rsidRDefault="007D2058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7D2058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</w:tcPr>
          <w:p w:rsidR="007D2058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</w:tcPr>
          <w:p w:rsidR="007D2058" w:rsidRPr="00F65512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F65512">
              <w:rPr>
                <w:rFonts w:ascii="Times New Roman" w:hAnsi="Times New Roman"/>
                <w:lang w:val="uk-UA"/>
              </w:rPr>
              <w:t>кої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1119" w:type="dxa"/>
          </w:tcPr>
          <w:p w:rsidR="007D2058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867" w:type="dxa"/>
            <w:gridSpan w:val="2"/>
            <w:vAlign w:val="center"/>
          </w:tcPr>
          <w:p w:rsidR="007D2058" w:rsidRDefault="007D2058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7D2058" w:rsidRDefault="007D2058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7D2058" w:rsidRDefault="007D2058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7D2058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D2058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7D2058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D2058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7D2058" w:rsidRPr="00B34602" w:rsidRDefault="007D2058" w:rsidP="00EF47F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5" w:type="dxa"/>
            <w:vAlign w:val="center"/>
          </w:tcPr>
          <w:p w:rsidR="007D2058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2" w:type="dxa"/>
            <w:gridSpan w:val="3"/>
          </w:tcPr>
          <w:p w:rsidR="007D2058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7D2058" w:rsidRPr="00015DEE" w:rsidTr="00A7315A">
        <w:tc>
          <w:tcPr>
            <w:tcW w:w="1561" w:type="dxa"/>
            <w:vMerge/>
          </w:tcPr>
          <w:p w:rsidR="007D2058" w:rsidRPr="00015DEE" w:rsidRDefault="007D2058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7D2058" w:rsidRPr="00015DEE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1.3. Проведення міської акції до Дня Незалежності України</w:t>
            </w:r>
          </w:p>
        </w:tc>
        <w:tc>
          <w:tcPr>
            <w:tcW w:w="996" w:type="dxa"/>
          </w:tcPr>
          <w:p w:rsidR="007D2058" w:rsidRPr="00015DEE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 р.</w:t>
            </w:r>
          </w:p>
        </w:tc>
        <w:tc>
          <w:tcPr>
            <w:tcW w:w="1274" w:type="dxa"/>
          </w:tcPr>
          <w:p w:rsidR="007D2058" w:rsidRPr="00015DEE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конкому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Криворізької міської ради</w:t>
            </w:r>
          </w:p>
        </w:tc>
        <w:tc>
          <w:tcPr>
            <w:tcW w:w="1119" w:type="dxa"/>
          </w:tcPr>
          <w:p w:rsidR="007D2058" w:rsidRPr="00015DEE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 територіальної громади</w:t>
            </w:r>
          </w:p>
        </w:tc>
        <w:tc>
          <w:tcPr>
            <w:tcW w:w="867" w:type="dxa"/>
            <w:gridSpan w:val="2"/>
          </w:tcPr>
          <w:p w:rsidR="007D2058" w:rsidRPr="00F65512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845" w:type="dxa"/>
          </w:tcPr>
          <w:p w:rsidR="007D2058" w:rsidRPr="00F65512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4" w:type="dxa"/>
          </w:tcPr>
          <w:p w:rsidR="007D2058" w:rsidRPr="00F65512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26" w:type="dxa"/>
          </w:tcPr>
          <w:p w:rsidR="007D2058" w:rsidRPr="00F65512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</w:tcPr>
          <w:p w:rsidR="007D2058" w:rsidRPr="00F65512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</w:tcPr>
          <w:p w:rsidR="007D2058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</w:tcPr>
          <w:p w:rsidR="007D2058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</w:tcPr>
          <w:p w:rsidR="007D2058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5" w:type="dxa"/>
          </w:tcPr>
          <w:p w:rsidR="007D2058" w:rsidRPr="00F65512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1612" w:type="dxa"/>
            <w:gridSpan w:val="3"/>
          </w:tcPr>
          <w:p w:rsidR="007D2058" w:rsidRPr="00015DEE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Виховання патріотизму та формування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національн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uk-UA"/>
              </w:rPr>
              <w:t>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свідомості в дітей</w:t>
            </w:r>
          </w:p>
        </w:tc>
      </w:tr>
      <w:tr w:rsidR="007D2058" w:rsidRPr="00015DEE" w:rsidTr="00A7315A">
        <w:tc>
          <w:tcPr>
            <w:tcW w:w="1561" w:type="dxa"/>
            <w:vMerge/>
          </w:tcPr>
          <w:p w:rsidR="007D2058" w:rsidRPr="00015DEE" w:rsidRDefault="007D2058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</w:tcPr>
          <w:p w:rsidR="007D2058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1.4</w:t>
            </w:r>
            <w:r w:rsidRPr="00F65512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Організа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ц</w:t>
            </w:r>
            <w:r>
              <w:rPr>
                <w:rFonts w:ascii="Times New Roman" w:hAnsi="Times New Roman"/>
                <w:lang w:val="uk-UA"/>
              </w:rPr>
              <w:t>ія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акції «</w:t>
            </w:r>
            <w:proofErr w:type="spellStart"/>
            <w:r>
              <w:rPr>
                <w:rFonts w:ascii="Times New Roman" w:hAnsi="Times New Roman"/>
                <w:lang w:val="uk-UA"/>
              </w:rPr>
              <w:t>Здрас</w:t>
            </w:r>
            <w:proofErr w:type="spellEnd"/>
            <w:r>
              <w:rPr>
                <w:rFonts w:ascii="Times New Roman" w:hAnsi="Times New Roman"/>
                <w:lang w:val="uk-UA"/>
              </w:rPr>
              <w:t>-туй, шко</w:t>
            </w:r>
            <w:r w:rsidRPr="00F65512">
              <w:rPr>
                <w:rFonts w:ascii="Times New Roman" w:hAnsi="Times New Roman"/>
                <w:lang w:val="uk-UA"/>
              </w:rPr>
              <w:t>ло!» до Дня знань</w:t>
            </w:r>
          </w:p>
        </w:tc>
        <w:tc>
          <w:tcPr>
            <w:tcW w:w="996" w:type="dxa"/>
          </w:tcPr>
          <w:p w:rsidR="007D2058" w:rsidRPr="00F65512" w:rsidRDefault="007D2058" w:rsidP="00EF47F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7D2058" w:rsidRDefault="007D2058" w:rsidP="00651C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651C43">
              <w:rPr>
                <w:rFonts w:ascii="Times New Roman" w:hAnsi="Times New Roman"/>
                <w:lang w:val="uk-UA"/>
              </w:rPr>
              <w:t>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7D2058" w:rsidRPr="00F65512" w:rsidRDefault="007D2058" w:rsidP="00EF47FF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</w:t>
            </w:r>
            <w:r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конкому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Криворізької міської ради, служби у справах дітей виконкомів районних у місті рад</w:t>
            </w:r>
          </w:p>
        </w:tc>
        <w:tc>
          <w:tcPr>
            <w:tcW w:w="1119" w:type="dxa"/>
          </w:tcPr>
          <w:p w:rsidR="007D2058" w:rsidRDefault="007D2058" w:rsidP="00EF47F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 територіальної громади</w:t>
            </w:r>
          </w:p>
        </w:tc>
        <w:tc>
          <w:tcPr>
            <w:tcW w:w="867" w:type="dxa"/>
            <w:gridSpan w:val="2"/>
          </w:tcPr>
          <w:p w:rsidR="007D2058" w:rsidRPr="00F65512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845" w:type="dxa"/>
          </w:tcPr>
          <w:p w:rsidR="007D2058" w:rsidRPr="00F65512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44,0</w:t>
            </w:r>
          </w:p>
        </w:tc>
        <w:tc>
          <w:tcPr>
            <w:tcW w:w="854" w:type="dxa"/>
          </w:tcPr>
          <w:p w:rsidR="007D2058" w:rsidRPr="00F65512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47,0</w:t>
            </w:r>
          </w:p>
        </w:tc>
        <w:tc>
          <w:tcPr>
            <w:tcW w:w="726" w:type="dxa"/>
          </w:tcPr>
          <w:p w:rsidR="007D2058" w:rsidRPr="00F65512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48,4</w:t>
            </w:r>
          </w:p>
        </w:tc>
        <w:tc>
          <w:tcPr>
            <w:tcW w:w="851" w:type="dxa"/>
          </w:tcPr>
          <w:p w:rsidR="007D2058" w:rsidRPr="00F65512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50,8</w:t>
            </w:r>
          </w:p>
        </w:tc>
        <w:tc>
          <w:tcPr>
            <w:tcW w:w="850" w:type="dxa"/>
          </w:tcPr>
          <w:p w:rsidR="007D2058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80,0</w:t>
            </w:r>
          </w:p>
        </w:tc>
        <w:tc>
          <w:tcPr>
            <w:tcW w:w="851" w:type="dxa"/>
          </w:tcPr>
          <w:p w:rsidR="007D2058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48,9</w:t>
            </w:r>
          </w:p>
        </w:tc>
        <w:tc>
          <w:tcPr>
            <w:tcW w:w="850" w:type="dxa"/>
          </w:tcPr>
          <w:p w:rsidR="007D2058" w:rsidRPr="00F65512" w:rsidRDefault="008D3F10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7D2058" w:rsidRPr="00F65512" w:rsidRDefault="008D3F10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354,1</w:t>
            </w:r>
          </w:p>
        </w:tc>
        <w:tc>
          <w:tcPr>
            <w:tcW w:w="1612" w:type="dxa"/>
            <w:gridSpan w:val="3"/>
          </w:tcPr>
          <w:p w:rsidR="007D2058" w:rsidRPr="00F65512" w:rsidRDefault="007D2058" w:rsidP="000476A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Забезпечення готовності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перебувають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</w:t>
            </w:r>
            <w:r w:rsidR="000476A5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складних життєвих обставинах та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поставлені на облік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службах у справах дітей виконкомів районних у місті рад,</w:t>
            </w:r>
            <w:r w:rsidRPr="00F65512">
              <w:rPr>
                <w:rFonts w:ascii="Times New Roman" w:hAnsi="Times New Roman"/>
                <w:lang w:val="uk-UA"/>
              </w:rPr>
              <w:t xml:space="preserve"> до навчального року</w:t>
            </w:r>
          </w:p>
        </w:tc>
      </w:tr>
      <w:tr w:rsidR="007D2058" w:rsidRPr="00015DEE" w:rsidTr="00A7315A">
        <w:tc>
          <w:tcPr>
            <w:tcW w:w="1561" w:type="dxa"/>
            <w:vMerge/>
          </w:tcPr>
          <w:p w:rsidR="007D2058" w:rsidRPr="00015DEE" w:rsidRDefault="007D2058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</w:tcPr>
          <w:p w:rsidR="007D2058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1.5. </w:t>
            </w:r>
            <w:r w:rsidRPr="00F65512">
              <w:rPr>
                <w:rFonts w:ascii="Times New Roman" w:hAnsi="Times New Roman"/>
                <w:lang w:val="uk-UA"/>
              </w:rPr>
              <w:t>Проведен</w:t>
            </w:r>
            <w:r>
              <w:rPr>
                <w:rFonts w:ascii="Times New Roman" w:hAnsi="Times New Roman"/>
                <w:lang w:val="uk-UA"/>
              </w:rPr>
              <w:t>ня міського заходу «Спорт замість вулиць»</w:t>
            </w:r>
          </w:p>
        </w:tc>
        <w:tc>
          <w:tcPr>
            <w:tcW w:w="996" w:type="dxa"/>
          </w:tcPr>
          <w:p w:rsidR="007D2058" w:rsidRPr="00F65512" w:rsidRDefault="007D2058" w:rsidP="00EF47F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7D2058" w:rsidRDefault="007D2058" w:rsidP="00651C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651C43">
              <w:rPr>
                <w:rFonts w:ascii="Times New Roman" w:hAnsi="Times New Roman"/>
                <w:lang w:val="uk-UA"/>
              </w:rPr>
              <w:t>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7D2058" w:rsidRPr="00F65512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Служба у справах дітей виконкому Криворізької 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F65512">
              <w:rPr>
                <w:rFonts w:ascii="Times New Roman" w:hAnsi="Times New Roman"/>
                <w:lang w:val="uk-UA"/>
              </w:rPr>
              <w:t>іської ради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F65512">
              <w:rPr>
                <w:rFonts w:ascii="Times New Roman" w:hAnsi="Times New Roman"/>
                <w:lang w:val="uk-UA"/>
              </w:rPr>
              <w:t xml:space="preserve"> служби у справах дітей виконкомів районних у місті рад</w:t>
            </w:r>
          </w:p>
        </w:tc>
        <w:tc>
          <w:tcPr>
            <w:tcW w:w="1119" w:type="dxa"/>
          </w:tcPr>
          <w:p w:rsidR="007D2058" w:rsidRDefault="007D2058" w:rsidP="00EF47F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 міської  </w:t>
            </w:r>
            <w:proofErr w:type="spellStart"/>
            <w:r>
              <w:rPr>
                <w:rFonts w:ascii="Times New Roman" w:hAnsi="Times New Roman"/>
                <w:lang w:val="uk-UA"/>
              </w:rPr>
              <w:t>територі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867" w:type="dxa"/>
            <w:gridSpan w:val="2"/>
          </w:tcPr>
          <w:p w:rsidR="007D2058" w:rsidRPr="00F65512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45" w:type="dxa"/>
          </w:tcPr>
          <w:p w:rsidR="007D2058" w:rsidRPr="00F65512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4" w:type="dxa"/>
          </w:tcPr>
          <w:p w:rsidR="007D2058" w:rsidRPr="00F65512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26" w:type="dxa"/>
          </w:tcPr>
          <w:p w:rsidR="007D2058" w:rsidRPr="00F65512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</w:tcPr>
          <w:p w:rsidR="007D2058" w:rsidRPr="00F65512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</w:tcPr>
          <w:p w:rsidR="007D2058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</w:tcPr>
          <w:p w:rsidR="007D2058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850" w:type="dxa"/>
          </w:tcPr>
          <w:p w:rsidR="007D2058" w:rsidRDefault="008D3F10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  <w:r w:rsidR="00401703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995" w:type="dxa"/>
          </w:tcPr>
          <w:p w:rsidR="007D2058" w:rsidRPr="00F65512" w:rsidRDefault="008D3F10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401703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612" w:type="dxa"/>
            <w:gridSpan w:val="3"/>
          </w:tcPr>
          <w:p w:rsidR="007D2058" w:rsidRPr="00454ECF" w:rsidRDefault="007D2058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454ECF">
              <w:rPr>
                <w:rFonts w:ascii="Times New Roman" w:hAnsi="Times New Roman"/>
                <w:lang w:val="uk-UA"/>
              </w:rPr>
              <w:t>Популяризація та розвиток ма</w:t>
            </w:r>
            <w:r>
              <w:rPr>
                <w:rFonts w:ascii="Times New Roman" w:hAnsi="Times New Roman"/>
                <w:lang w:val="uk-UA"/>
              </w:rPr>
              <w:t>сового спорту серед дітей міста,</w:t>
            </w:r>
            <w:r w:rsidRPr="00454EC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</w:t>
            </w:r>
            <w:r w:rsidRPr="00454ECF">
              <w:rPr>
                <w:rFonts w:ascii="Times New Roman" w:hAnsi="Times New Roman"/>
                <w:lang w:val="uk-UA"/>
              </w:rPr>
              <w:t xml:space="preserve">алучення сімей до систематичних занять туризмом 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54ECF">
              <w:rPr>
                <w:rFonts w:ascii="Times New Roman" w:hAnsi="Times New Roman"/>
                <w:lang w:val="uk-UA"/>
              </w:rPr>
              <w:t xml:space="preserve"> спортом. Пропаганда здорового способу життя </w:t>
            </w:r>
          </w:p>
        </w:tc>
      </w:tr>
      <w:tr w:rsidR="00B6582D" w:rsidRPr="00015DEE" w:rsidTr="00A7315A">
        <w:tc>
          <w:tcPr>
            <w:tcW w:w="1561" w:type="dxa"/>
          </w:tcPr>
          <w:p w:rsidR="00B6582D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</w:tcPr>
          <w:p w:rsidR="00B6582D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B6582D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B6582D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B6582D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vAlign w:val="center"/>
          </w:tcPr>
          <w:p w:rsidR="00B6582D" w:rsidRPr="00F65512" w:rsidRDefault="00B6582D" w:rsidP="00B65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B6582D" w:rsidRPr="00F65512" w:rsidRDefault="00B6582D" w:rsidP="00B65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B6582D" w:rsidRPr="00F65512" w:rsidRDefault="00B6582D" w:rsidP="00B65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B6582D" w:rsidRPr="00F65512" w:rsidRDefault="00B6582D" w:rsidP="00B6582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B6582D" w:rsidRPr="00F65512" w:rsidRDefault="00B6582D" w:rsidP="00B6582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B6582D" w:rsidRDefault="00B6582D" w:rsidP="00B6582D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B6582D" w:rsidRDefault="00B6582D" w:rsidP="00B6582D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B6582D" w:rsidRDefault="00B6582D" w:rsidP="00B6582D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B6582D" w:rsidRDefault="00B6582D" w:rsidP="00B6582D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</w:tcPr>
          <w:p w:rsidR="00B6582D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A605BB" w:rsidRPr="005809EC" w:rsidTr="00A7315A">
        <w:tc>
          <w:tcPr>
            <w:tcW w:w="1561" w:type="dxa"/>
            <w:vMerge w:val="restart"/>
          </w:tcPr>
          <w:p w:rsidR="00A605BB" w:rsidRDefault="00A605BB" w:rsidP="007D2058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A605BB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1.6</w:t>
            </w:r>
            <w:r w:rsidRPr="00F65512">
              <w:rPr>
                <w:rFonts w:ascii="Times New Roman" w:hAnsi="Times New Roman"/>
                <w:lang w:val="uk-UA"/>
              </w:rPr>
              <w:t>.Організа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ція та проведення місь</w:t>
            </w:r>
            <w:r>
              <w:rPr>
                <w:rFonts w:ascii="Times New Roman" w:hAnsi="Times New Roman"/>
                <w:lang w:val="uk-UA"/>
              </w:rPr>
              <w:t>ких тематичних заходів до Дня усино</w:t>
            </w:r>
            <w:r w:rsidRPr="00F65512">
              <w:rPr>
                <w:rFonts w:ascii="Times New Roman" w:hAnsi="Times New Roman"/>
                <w:lang w:val="uk-UA"/>
              </w:rPr>
              <w:t>влення</w:t>
            </w:r>
          </w:p>
        </w:tc>
        <w:tc>
          <w:tcPr>
            <w:tcW w:w="996" w:type="dxa"/>
          </w:tcPr>
          <w:p w:rsidR="00A605BB" w:rsidRPr="00F65512" w:rsidRDefault="00A605BB" w:rsidP="007D20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A605BB" w:rsidRPr="00FF7539" w:rsidRDefault="00A605BB" w:rsidP="00651C4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651C43">
              <w:rPr>
                <w:rFonts w:ascii="Times New Roman" w:hAnsi="Times New Roman"/>
                <w:lang w:val="uk-UA"/>
              </w:rPr>
              <w:t>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A605BB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Служба у справах дітей виконкому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Криворізь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міської ради, служби у справах дітей виконкомів районних у місті рад</w:t>
            </w:r>
          </w:p>
        </w:tc>
        <w:tc>
          <w:tcPr>
            <w:tcW w:w="1119" w:type="dxa"/>
          </w:tcPr>
          <w:p w:rsidR="00A605BB" w:rsidRPr="00F65512" w:rsidRDefault="00A605BB" w:rsidP="007D20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</w:t>
            </w:r>
            <w:proofErr w:type="spellStart"/>
            <w:r>
              <w:rPr>
                <w:rFonts w:ascii="Times New Roman" w:hAnsi="Times New Roman"/>
                <w:lang w:val="uk-UA"/>
              </w:rPr>
              <w:t>територі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867" w:type="dxa"/>
            <w:gridSpan w:val="2"/>
          </w:tcPr>
          <w:p w:rsidR="00A605BB" w:rsidRPr="00F65512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845" w:type="dxa"/>
          </w:tcPr>
          <w:p w:rsidR="00A605BB" w:rsidRPr="00F65512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854" w:type="dxa"/>
          </w:tcPr>
          <w:p w:rsidR="00A605BB" w:rsidRPr="00F65512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16,3</w:t>
            </w:r>
          </w:p>
        </w:tc>
        <w:tc>
          <w:tcPr>
            <w:tcW w:w="726" w:type="dxa"/>
          </w:tcPr>
          <w:p w:rsidR="00A605BB" w:rsidRPr="00F65512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16,8</w:t>
            </w:r>
          </w:p>
        </w:tc>
        <w:tc>
          <w:tcPr>
            <w:tcW w:w="851" w:type="dxa"/>
          </w:tcPr>
          <w:p w:rsidR="00A605BB" w:rsidRPr="00F65512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17,6</w:t>
            </w:r>
          </w:p>
        </w:tc>
        <w:tc>
          <w:tcPr>
            <w:tcW w:w="850" w:type="dxa"/>
          </w:tcPr>
          <w:p w:rsidR="00A605BB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25,5</w:t>
            </w:r>
          </w:p>
        </w:tc>
        <w:tc>
          <w:tcPr>
            <w:tcW w:w="851" w:type="dxa"/>
          </w:tcPr>
          <w:p w:rsidR="00A605BB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20,0</w:t>
            </w:r>
          </w:p>
        </w:tc>
        <w:tc>
          <w:tcPr>
            <w:tcW w:w="850" w:type="dxa"/>
          </w:tcPr>
          <w:p w:rsidR="00A605BB" w:rsidRPr="00401703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401703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A605BB" w:rsidRPr="00401703" w:rsidRDefault="00A605BB" w:rsidP="008D3F1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8D3F10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8,2</w:t>
            </w:r>
          </w:p>
        </w:tc>
        <w:tc>
          <w:tcPr>
            <w:tcW w:w="1612" w:type="dxa"/>
            <w:gridSpan w:val="3"/>
          </w:tcPr>
          <w:p w:rsidR="00A605BB" w:rsidRDefault="00A605BB" w:rsidP="005809E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Сприяння підтримці й розвитку національного усиновлення, забезпе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ч</w:t>
            </w:r>
            <w:r>
              <w:rPr>
                <w:rFonts w:ascii="Times New Roman" w:hAnsi="Times New Roman"/>
                <w:color w:val="000000"/>
                <w:lang w:val="uk-UA"/>
              </w:rPr>
              <w:t>ення</w:t>
            </w:r>
            <w:r w:rsidRPr="007D2058"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дітей-сиріт та дітей, позбавлених батьківського піклування, правом на виховання в </w:t>
            </w:r>
            <w:r w:rsidRPr="005809EC">
              <w:rPr>
                <w:rFonts w:ascii="Times New Roman" w:hAnsi="Times New Roman"/>
                <w:color w:val="000000"/>
                <w:lang w:val="uk-UA"/>
              </w:rPr>
              <w:t xml:space="preserve">сім’ї </w:t>
            </w:r>
          </w:p>
        </w:tc>
      </w:tr>
      <w:tr w:rsidR="00A605BB" w:rsidRPr="00CE7E7A" w:rsidTr="00A7315A">
        <w:tc>
          <w:tcPr>
            <w:tcW w:w="1561" w:type="dxa"/>
            <w:vMerge/>
          </w:tcPr>
          <w:p w:rsidR="00A605BB" w:rsidRPr="00015DEE" w:rsidRDefault="00A605BB" w:rsidP="007D205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</w:tcPr>
          <w:p w:rsidR="00A605BB" w:rsidRPr="00F65512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1.7</w:t>
            </w:r>
            <w:r w:rsidRPr="00F65512">
              <w:rPr>
                <w:rFonts w:ascii="Times New Roman" w:hAnsi="Times New Roman"/>
                <w:lang w:val="uk-UA"/>
              </w:rPr>
              <w:t>.Проведен</w:t>
            </w:r>
            <w:r w:rsidRPr="00733A66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ня міської акції до Дня спільних дій в інтересах дітей</w:t>
            </w:r>
          </w:p>
        </w:tc>
        <w:tc>
          <w:tcPr>
            <w:tcW w:w="996" w:type="dxa"/>
          </w:tcPr>
          <w:p w:rsidR="00A605BB" w:rsidRPr="00F65512" w:rsidRDefault="00A605BB" w:rsidP="007D20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A605BB" w:rsidRPr="00F65512" w:rsidRDefault="00A605BB" w:rsidP="00651C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651C43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A605BB" w:rsidRPr="00F65512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119" w:type="dxa"/>
          </w:tcPr>
          <w:p w:rsidR="00A605BB" w:rsidRPr="00F65512" w:rsidRDefault="00A605BB" w:rsidP="007D20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67" w:type="dxa"/>
            <w:gridSpan w:val="2"/>
          </w:tcPr>
          <w:p w:rsidR="00A605BB" w:rsidRPr="00F65512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845" w:type="dxa"/>
          </w:tcPr>
          <w:p w:rsidR="00A605BB" w:rsidRPr="00F65512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854" w:type="dxa"/>
          </w:tcPr>
          <w:p w:rsidR="00A605BB" w:rsidRPr="00F65512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726" w:type="dxa"/>
          </w:tcPr>
          <w:p w:rsidR="00A605BB" w:rsidRPr="00F65512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2,5</w:t>
            </w:r>
          </w:p>
        </w:tc>
        <w:tc>
          <w:tcPr>
            <w:tcW w:w="851" w:type="dxa"/>
          </w:tcPr>
          <w:p w:rsidR="00A605BB" w:rsidRPr="00F65512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3,0</w:t>
            </w:r>
          </w:p>
        </w:tc>
        <w:tc>
          <w:tcPr>
            <w:tcW w:w="850" w:type="dxa"/>
          </w:tcPr>
          <w:p w:rsidR="00A605BB" w:rsidRDefault="00A605BB" w:rsidP="000476A5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6,0</w:t>
            </w:r>
          </w:p>
        </w:tc>
        <w:tc>
          <w:tcPr>
            <w:tcW w:w="851" w:type="dxa"/>
          </w:tcPr>
          <w:p w:rsidR="00A605BB" w:rsidRDefault="00A605BB" w:rsidP="000476A5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850" w:type="dxa"/>
          </w:tcPr>
          <w:p w:rsidR="00A605BB" w:rsidRDefault="008D3F10" w:rsidP="000476A5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</w:t>
            </w:r>
            <w:r w:rsidR="00A605BB">
              <w:rPr>
                <w:rFonts w:ascii="Times New Roman" w:hAnsi="Times New Roman"/>
                <w:color w:val="000000"/>
                <w:lang w:val="uk-UA"/>
              </w:rPr>
              <w:t>,0</w:t>
            </w:r>
          </w:p>
        </w:tc>
        <w:tc>
          <w:tcPr>
            <w:tcW w:w="995" w:type="dxa"/>
          </w:tcPr>
          <w:p w:rsidR="00A605BB" w:rsidRDefault="00A605BB" w:rsidP="008D3F10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  <w:r w:rsidR="008D3F10">
              <w:rPr>
                <w:rFonts w:ascii="Times New Roman" w:hAnsi="Times New Roman"/>
                <w:color w:val="000000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lang w:val="uk-UA"/>
              </w:rPr>
              <w:t>,5</w:t>
            </w:r>
          </w:p>
        </w:tc>
        <w:tc>
          <w:tcPr>
            <w:tcW w:w="1612" w:type="dxa"/>
            <w:gridSpan w:val="3"/>
          </w:tcPr>
          <w:p w:rsidR="00A605BB" w:rsidRPr="00F65512" w:rsidRDefault="00A605BB" w:rsidP="007D2058">
            <w:pPr>
              <w:ind w:left="3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B02D29">
              <w:rPr>
                <w:rFonts w:ascii="Times New Roman" w:hAnsi="Times New Roman"/>
                <w:bCs/>
                <w:lang w:val="uk-UA"/>
              </w:rPr>
              <w:t>Популяризація положень Конвенції ООН про права дитини, забезпечення поліпшення становища дітей, які перебувають у складних життєвих обставинах</w:t>
            </w:r>
          </w:p>
        </w:tc>
      </w:tr>
      <w:tr w:rsidR="00A605BB" w:rsidRPr="00395D23" w:rsidTr="00A7315A">
        <w:tc>
          <w:tcPr>
            <w:tcW w:w="1561" w:type="dxa"/>
            <w:vMerge/>
          </w:tcPr>
          <w:p w:rsidR="00A605BB" w:rsidRPr="00015DEE" w:rsidRDefault="00A605BB" w:rsidP="007D205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</w:tcPr>
          <w:p w:rsidR="00A605BB" w:rsidRPr="00F65512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1.8.</w:t>
            </w:r>
            <w:r w:rsidRPr="00F65512">
              <w:rPr>
                <w:rFonts w:ascii="Times New Roman" w:hAnsi="Times New Roman"/>
                <w:lang w:val="uk-UA"/>
              </w:rPr>
              <w:t>Проведен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ня </w:t>
            </w:r>
            <w:r w:rsidRPr="00D537DA">
              <w:rPr>
                <w:rFonts w:ascii="Times New Roman" w:hAnsi="Times New Roman"/>
                <w:lang w:val="uk-UA"/>
              </w:rPr>
              <w:t>міської акції «</w:t>
            </w:r>
            <w:proofErr w:type="spellStart"/>
            <w:r w:rsidRPr="00D537DA">
              <w:rPr>
                <w:rFonts w:ascii="Times New Roman" w:hAnsi="Times New Roman"/>
                <w:lang w:val="uk-UA"/>
              </w:rPr>
              <w:t>Мико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D537DA">
              <w:rPr>
                <w:rFonts w:ascii="Times New Roman" w:hAnsi="Times New Roman"/>
                <w:lang w:val="uk-UA"/>
              </w:rPr>
              <w:t>лай крокує по планеті» до Дня Святителя Миколая Чуд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D537DA">
              <w:rPr>
                <w:rFonts w:ascii="Times New Roman" w:hAnsi="Times New Roman"/>
                <w:lang w:val="uk-UA"/>
              </w:rPr>
              <w:t>тв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D537DA">
              <w:rPr>
                <w:rFonts w:ascii="Times New Roman" w:hAnsi="Times New Roman"/>
                <w:lang w:val="uk-UA"/>
              </w:rPr>
              <w:t>рця, новорічних</w:t>
            </w:r>
            <w:r w:rsidRPr="00F65512">
              <w:rPr>
                <w:rFonts w:ascii="Times New Roman" w:hAnsi="Times New Roman"/>
                <w:lang w:val="uk-UA"/>
              </w:rPr>
              <w:t xml:space="preserve"> та Різдвяних свят</w:t>
            </w:r>
          </w:p>
        </w:tc>
        <w:tc>
          <w:tcPr>
            <w:tcW w:w="996" w:type="dxa"/>
          </w:tcPr>
          <w:p w:rsidR="00A605BB" w:rsidRPr="00F65512" w:rsidRDefault="00A605BB" w:rsidP="007D20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A605BB" w:rsidRPr="00F65512" w:rsidRDefault="00A605BB" w:rsidP="00651C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651C43">
              <w:rPr>
                <w:rFonts w:ascii="Times New Roman" w:hAnsi="Times New Roman"/>
                <w:lang w:val="uk-UA"/>
              </w:rPr>
              <w:t>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A605BB" w:rsidRPr="00F65512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конкому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Кри</w:t>
            </w:r>
            <w:r>
              <w:rPr>
                <w:rFonts w:ascii="Times New Roman" w:hAnsi="Times New Roman"/>
                <w:lang w:val="uk-UA"/>
              </w:rPr>
              <w:t>ворізь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 xml:space="preserve">міської ради,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слу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uk-UA"/>
              </w:rPr>
              <w:t>жби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у справах дітей виконкомів</w:t>
            </w:r>
          </w:p>
        </w:tc>
        <w:tc>
          <w:tcPr>
            <w:tcW w:w="1119" w:type="dxa"/>
          </w:tcPr>
          <w:p w:rsidR="00A605BB" w:rsidRPr="00F65512" w:rsidRDefault="00A605BB" w:rsidP="00A605B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</w:t>
            </w:r>
            <w:proofErr w:type="spellStart"/>
            <w:r>
              <w:rPr>
                <w:rFonts w:ascii="Times New Roman" w:hAnsi="Times New Roman"/>
                <w:lang w:val="uk-UA"/>
              </w:rPr>
              <w:t>територі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867" w:type="dxa"/>
            <w:gridSpan w:val="2"/>
            <w:vAlign w:val="center"/>
          </w:tcPr>
          <w:p w:rsidR="00A605BB" w:rsidRPr="00F65512" w:rsidRDefault="00A605BB" w:rsidP="0040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22,1</w:t>
            </w:r>
          </w:p>
        </w:tc>
        <w:tc>
          <w:tcPr>
            <w:tcW w:w="845" w:type="dxa"/>
            <w:vAlign w:val="center"/>
          </w:tcPr>
          <w:p w:rsidR="00A605BB" w:rsidRPr="00F65512" w:rsidRDefault="00A605BB" w:rsidP="0040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24,3</w:t>
            </w:r>
          </w:p>
        </w:tc>
        <w:tc>
          <w:tcPr>
            <w:tcW w:w="854" w:type="dxa"/>
            <w:vAlign w:val="center"/>
          </w:tcPr>
          <w:p w:rsidR="00A605BB" w:rsidRPr="00F65512" w:rsidRDefault="00A605BB" w:rsidP="0040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26,0</w:t>
            </w:r>
          </w:p>
        </w:tc>
        <w:tc>
          <w:tcPr>
            <w:tcW w:w="726" w:type="dxa"/>
            <w:vAlign w:val="center"/>
          </w:tcPr>
          <w:p w:rsidR="00A605BB" w:rsidRPr="00F65512" w:rsidRDefault="00A605BB" w:rsidP="0040170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30,3</w:t>
            </w:r>
          </w:p>
        </w:tc>
        <w:tc>
          <w:tcPr>
            <w:tcW w:w="851" w:type="dxa"/>
            <w:vAlign w:val="center"/>
          </w:tcPr>
          <w:p w:rsidR="00A605BB" w:rsidRPr="00F65512" w:rsidRDefault="00A605BB" w:rsidP="0040170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850" w:type="dxa"/>
            <w:vAlign w:val="center"/>
          </w:tcPr>
          <w:p w:rsidR="00A605BB" w:rsidRDefault="00A605BB" w:rsidP="00401703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851" w:type="dxa"/>
            <w:vAlign w:val="center"/>
          </w:tcPr>
          <w:p w:rsidR="00A605BB" w:rsidRDefault="00A605BB" w:rsidP="00401703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  <w:vAlign w:val="center"/>
          </w:tcPr>
          <w:p w:rsidR="00A605BB" w:rsidRDefault="00E90B6B" w:rsidP="008D3F10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8D3F10">
              <w:rPr>
                <w:rFonts w:ascii="Times New Roman" w:hAnsi="Times New Roman"/>
                <w:lang w:val="uk-UA"/>
              </w:rPr>
              <w:t>48</w:t>
            </w:r>
            <w:r w:rsidR="00A605BB">
              <w:rPr>
                <w:rFonts w:ascii="Times New Roman" w:hAnsi="Times New Roman"/>
                <w:lang w:val="uk-UA"/>
              </w:rPr>
              <w:t>,</w:t>
            </w:r>
            <w:r w:rsidR="008D3F10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995" w:type="dxa"/>
            <w:vAlign w:val="center"/>
          </w:tcPr>
          <w:p w:rsidR="00A605BB" w:rsidRPr="00F65512" w:rsidRDefault="00E90B6B" w:rsidP="008D3F10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="00A605BB">
              <w:rPr>
                <w:rFonts w:ascii="Times New Roman" w:hAnsi="Times New Roman"/>
                <w:lang w:val="uk-UA"/>
              </w:rPr>
              <w:t>4</w:t>
            </w:r>
            <w:r w:rsidR="008D3F10">
              <w:rPr>
                <w:rFonts w:ascii="Times New Roman" w:hAnsi="Times New Roman"/>
                <w:lang w:val="uk-UA"/>
              </w:rPr>
              <w:t>1</w:t>
            </w:r>
            <w:r w:rsidR="00A605BB">
              <w:rPr>
                <w:rFonts w:ascii="Times New Roman" w:hAnsi="Times New Roman"/>
                <w:lang w:val="uk-UA"/>
              </w:rPr>
              <w:t>,</w:t>
            </w:r>
            <w:r w:rsidR="008D3F1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612" w:type="dxa"/>
            <w:gridSpan w:val="3"/>
          </w:tcPr>
          <w:p w:rsidR="00A605BB" w:rsidRPr="004114B3" w:rsidRDefault="00A605BB" w:rsidP="007D2058">
            <w:pPr>
              <w:ind w:left="34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Забезпечення поліпшення ста</w:t>
            </w:r>
            <w:r>
              <w:rPr>
                <w:rFonts w:ascii="Times New Roman" w:hAnsi="Times New Roman"/>
                <w:lang w:val="uk-UA"/>
              </w:rPr>
              <w:t>новища ви</w:t>
            </w:r>
            <w:r w:rsidRPr="00F65512">
              <w:rPr>
                <w:rFonts w:ascii="Times New Roman" w:hAnsi="Times New Roman"/>
                <w:lang w:val="uk-UA"/>
              </w:rPr>
              <w:t>хованців центрів соціально-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психоло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гічної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реабілітації дітей,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 дітей-сиріт та дітей, позбавлених бать</w:t>
            </w:r>
            <w:r>
              <w:rPr>
                <w:rFonts w:ascii="Times New Roman" w:hAnsi="Times New Roman"/>
                <w:color w:val="000000"/>
                <w:lang w:val="uk-UA"/>
              </w:rPr>
              <w:t>ків</w:t>
            </w:r>
            <w:r w:rsidR="00461863">
              <w:rPr>
                <w:rFonts w:ascii="Times New Roman" w:hAnsi="Times New Roman"/>
                <w:color w:val="000000"/>
                <w:lang w:val="uk-UA"/>
              </w:rPr>
              <w:t>-</w:t>
            </w:r>
          </w:p>
        </w:tc>
      </w:tr>
      <w:tr w:rsidR="00E97963" w:rsidRPr="005809EC" w:rsidTr="00A7315A">
        <w:tc>
          <w:tcPr>
            <w:tcW w:w="1561" w:type="dxa"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</w:tcPr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vAlign w:val="center"/>
          </w:tcPr>
          <w:p w:rsidR="00E97963" w:rsidRPr="00F65512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E97963" w:rsidRPr="00F65512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E97963" w:rsidRPr="00F65512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E97963" w:rsidRPr="00F65512" w:rsidRDefault="00E97963" w:rsidP="00E9796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E97963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E97963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E97963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E97963" w:rsidRPr="00F65512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</w:tcPr>
          <w:p w:rsidR="00E97963" w:rsidRPr="007C5CE6" w:rsidRDefault="00E97963" w:rsidP="00E97963">
            <w:pPr>
              <w:ind w:left="34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E97963" w:rsidRPr="00395D23" w:rsidTr="00A7315A">
        <w:tc>
          <w:tcPr>
            <w:tcW w:w="1561" w:type="dxa"/>
            <w:vMerge w:val="restart"/>
          </w:tcPr>
          <w:p w:rsidR="00E97963" w:rsidRPr="00FF7539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E97963" w:rsidRPr="00D537DA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</w:tcPr>
          <w:p w:rsidR="00E97963" w:rsidRDefault="00E97963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</w:tcPr>
          <w:p w:rsidR="00E97963" w:rsidRPr="00F65512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районних у місті рад</w:t>
            </w:r>
          </w:p>
        </w:tc>
        <w:tc>
          <w:tcPr>
            <w:tcW w:w="1119" w:type="dxa"/>
          </w:tcPr>
          <w:p w:rsidR="00E97963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E97963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E97963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E97963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E97963" w:rsidRPr="00FF7539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995" w:type="dxa"/>
            <w:vAlign w:val="center"/>
          </w:tcPr>
          <w:p w:rsidR="00E97963" w:rsidRPr="00FF7539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612" w:type="dxa"/>
            <w:gridSpan w:val="3"/>
          </w:tcPr>
          <w:p w:rsidR="00E97963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ського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піклува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ння, які ви</w:t>
            </w:r>
            <w:r>
              <w:rPr>
                <w:rFonts w:ascii="Times New Roman" w:hAnsi="Times New Roman"/>
                <w:color w:val="000000"/>
                <w:lang w:val="uk-UA"/>
              </w:rPr>
              <w:t>ховуються в при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йомних сім’ях або дитячих будинках сімейного типу,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перебувають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у складних життєвих обстави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нах</w:t>
            </w:r>
          </w:p>
        </w:tc>
      </w:tr>
      <w:tr w:rsidR="00E97963" w:rsidRPr="00DE19FA" w:rsidTr="00A7315A">
        <w:tc>
          <w:tcPr>
            <w:tcW w:w="1561" w:type="dxa"/>
            <w:vMerge/>
          </w:tcPr>
          <w:p w:rsidR="00E97963" w:rsidRPr="00FF7539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E97963" w:rsidRPr="00FF7539" w:rsidRDefault="00E97963" w:rsidP="00E90B6B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1.9.</w:t>
            </w:r>
            <w:r w:rsidRPr="00F65512">
              <w:rPr>
                <w:rFonts w:ascii="Times New Roman" w:hAnsi="Times New Roman"/>
                <w:lang w:val="uk-UA"/>
              </w:rPr>
              <w:t>Пер</w:t>
            </w:r>
            <w:r>
              <w:rPr>
                <w:rFonts w:ascii="Times New Roman" w:hAnsi="Times New Roman"/>
                <w:lang w:val="uk-UA"/>
              </w:rPr>
              <w:t>еве-зення дітей для участі в урочистих захо</w:t>
            </w:r>
            <w:r w:rsidRPr="00F65512">
              <w:rPr>
                <w:rFonts w:ascii="Times New Roman" w:hAnsi="Times New Roman"/>
                <w:lang w:val="uk-UA"/>
              </w:rPr>
              <w:t>дах</w:t>
            </w:r>
            <w:r w:rsidR="00E90B6B">
              <w:rPr>
                <w:rFonts w:ascii="Times New Roman" w:hAnsi="Times New Roman"/>
                <w:lang w:val="uk-UA"/>
              </w:rPr>
              <w:t>, на оздоровлення та відпочинок тощо</w:t>
            </w:r>
          </w:p>
        </w:tc>
        <w:tc>
          <w:tcPr>
            <w:tcW w:w="996" w:type="dxa"/>
          </w:tcPr>
          <w:p w:rsidR="00E97963" w:rsidRPr="00F65512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E97963" w:rsidRPr="00FF7539" w:rsidRDefault="00E97963" w:rsidP="00651C4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651C43">
              <w:rPr>
                <w:rFonts w:ascii="Times New Roman" w:hAnsi="Times New Roman"/>
                <w:lang w:val="uk-UA"/>
              </w:rPr>
              <w:t>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E97963" w:rsidRPr="00FF7539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119" w:type="dxa"/>
          </w:tcPr>
          <w:p w:rsidR="00E97963" w:rsidRPr="00FF7539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67" w:type="dxa"/>
            <w:gridSpan w:val="2"/>
          </w:tcPr>
          <w:p w:rsidR="00E97963" w:rsidRPr="00FF7539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845" w:type="dxa"/>
          </w:tcPr>
          <w:p w:rsidR="00E97963" w:rsidRPr="00FF7539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854" w:type="dxa"/>
          </w:tcPr>
          <w:p w:rsidR="00E97963" w:rsidRPr="00FF7539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26" w:type="dxa"/>
          </w:tcPr>
          <w:p w:rsidR="00E97963" w:rsidRPr="00FF7539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16,1</w:t>
            </w:r>
          </w:p>
        </w:tc>
        <w:tc>
          <w:tcPr>
            <w:tcW w:w="851" w:type="dxa"/>
          </w:tcPr>
          <w:p w:rsidR="00E97963" w:rsidRPr="00FF7539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17,1</w:t>
            </w:r>
          </w:p>
        </w:tc>
        <w:tc>
          <w:tcPr>
            <w:tcW w:w="850" w:type="dxa"/>
          </w:tcPr>
          <w:p w:rsidR="00E97963" w:rsidRPr="00FF7539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851" w:type="dxa"/>
          </w:tcPr>
          <w:p w:rsidR="00E97963" w:rsidRPr="00FF7539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0" w:type="dxa"/>
          </w:tcPr>
          <w:p w:rsidR="00E97963" w:rsidRPr="00401703" w:rsidRDefault="00E90B6B" w:rsidP="008D3F1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="00E97963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E97963" w:rsidRPr="00401703" w:rsidRDefault="00E90B6B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  <w:r w:rsidR="00E97963">
              <w:rPr>
                <w:rFonts w:ascii="Times New Roman" w:hAnsi="Times New Roman"/>
                <w:lang w:val="uk-UA"/>
              </w:rPr>
              <w:t>3,2</w:t>
            </w:r>
          </w:p>
        </w:tc>
        <w:tc>
          <w:tcPr>
            <w:tcW w:w="1612" w:type="dxa"/>
            <w:gridSpan w:val="3"/>
          </w:tcPr>
          <w:p w:rsidR="00E97963" w:rsidRPr="00FF7539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Поліпшення прав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дітей </w:t>
            </w:r>
            <w:r>
              <w:rPr>
                <w:rFonts w:ascii="Times New Roman" w:hAnsi="Times New Roman"/>
                <w:lang w:val="uk-UA"/>
              </w:rPr>
              <w:t>у сфері виховання, фізич</w:t>
            </w:r>
            <w:r w:rsidRPr="00F65512">
              <w:rPr>
                <w:rFonts w:ascii="Times New Roman" w:hAnsi="Times New Roman"/>
                <w:lang w:val="uk-UA"/>
              </w:rPr>
              <w:t>ного й духовного розвитку</w:t>
            </w:r>
          </w:p>
        </w:tc>
      </w:tr>
      <w:tr w:rsidR="00E97963" w:rsidRPr="00395D23" w:rsidTr="00A7315A">
        <w:tc>
          <w:tcPr>
            <w:tcW w:w="1561" w:type="dxa"/>
          </w:tcPr>
          <w:p w:rsidR="00E97963" w:rsidRPr="00015DEE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Популяри</w:t>
            </w:r>
            <w:r>
              <w:rPr>
                <w:rFonts w:ascii="Times New Roman" w:hAnsi="Times New Roman"/>
                <w:lang w:val="uk-UA"/>
              </w:rPr>
              <w:t>за</w:t>
            </w:r>
            <w:r w:rsidRPr="00F65512">
              <w:rPr>
                <w:rFonts w:ascii="Times New Roman" w:hAnsi="Times New Roman"/>
                <w:lang w:val="uk-UA"/>
              </w:rPr>
              <w:t>ція сімей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них форм ви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хо</w:t>
            </w:r>
            <w:r>
              <w:rPr>
                <w:rFonts w:ascii="Times New Roman" w:hAnsi="Times New Roman"/>
                <w:lang w:val="uk-UA"/>
              </w:rPr>
              <w:t>ван</w:t>
            </w:r>
            <w:r w:rsidRPr="00F65512">
              <w:rPr>
                <w:rFonts w:ascii="Times New Roman" w:hAnsi="Times New Roman"/>
                <w:lang w:val="uk-UA"/>
              </w:rPr>
              <w:t>ня, заохочення громадян міста взяти в сім’ю дітей-сиріт та дітей,</w:t>
            </w:r>
            <w:r>
              <w:rPr>
                <w:rFonts w:ascii="Times New Roman" w:hAnsi="Times New Roman"/>
                <w:lang w:val="uk-UA"/>
              </w:rPr>
              <w:t xml:space="preserve"> позбав- </w:t>
            </w:r>
            <w:proofErr w:type="spellStart"/>
            <w:r>
              <w:rPr>
                <w:rFonts w:ascii="Times New Roman" w:hAnsi="Times New Roman"/>
                <w:lang w:val="uk-UA"/>
              </w:rPr>
              <w:t>ле</w:t>
            </w:r>
            <w:r w:rsidRPr="00F65512">
              <w:rPr>
                <w:rFonts w:ascii="Times New Roman" w:hAnsi="Times New Roman"/>
                <w:lang w:val="uk-UA"/>
              </w:rPr>
              <w:t>них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бат</w:t>
            </w:r>
            <w:r>
              <w:rPr>
                <w:rFonts w:ascii="Times New Roman" w:hAnsi="Times New Roman"/>
                <w:lang w:val="uk-UA"/>
              </w:rPr>
              <w:t>ків</w:t>
            </w:r>
            <w:r w:rsidRPr="00F65512">
              <w:rPr>
                <w:rFonts w:ascii="Times New Roman" w:hAnsi="Times New Roman"/>
                <w:lang w:val="uk-UA"/>
              </w:rPr>
              <w:t>ського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піклу</w:t>
            </w:r>
            <w:r>
              <w:rPr>
                <w:rFonts w:ascii="Times New Roman" w:hAnsi="Times New Roman"/>
                <w:lang w:val="uk-UA"/>
              </w:rPr>
              <w:t>ва</w:t>
            </w:r>
            <w:r w:rsidRPr="00F65512">
              <w:rPr>
                <w:rFonts w:ascii="Times New Roman" w:hAnsi="Times New Roman"/>
                <w:lang w:val="uk-UA"/>
              </w:rPr>
              <w:t xml:space="preserve">ння  </w:t>
            </w:r>
          </w:p>
        </w:tc>
        <w:tc>
          <w:tcPr>
            <w:tcW w:w="1539" w:type="dxa"/>
          </w:tcPr>
          <w:p w:rsidR="00E8350A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2.1. Надання одноразової</w:t>
            </w:r>
            <w:r>
              <w:rPr>
                <w:rFonts w:ascii="Times New Roman" w:hAnsi="Times New Roman"/>
                <w:lang w:val="uk-UA"/>
              </w:rPr>
              <w:t xml:space="preserve"> матеріальної </w:t>
            </w:r>
            <w:r w:rsidRPr="00F65512">
              <w:rPr>
                <w:rFonts w:ascii="Times New Roman" w:hAnsi="Times New Roman"/>
                <w:lang w:val="uk-UA"/>
              </w:rPr>
              <w:t>д</w:t>
            </w:r>
            <w:r>
              <w:rPr>
                <w:rFonts w:ascii="Times New Roman" w:hAnsi="Times New Roman"/>
                <w:lang w:val="uk-UA"/>
              </w:rPr>
              <w:t>опомоги сі-</w:t>
            </w:r>
            <w:proofErr w:type="spellStart"/>
            <w:r>
              <w:rPr>
                <w:rFonts w:ascii="Times New Roman" w:hAnsi="Times New Roman"/>
                <w:lang w:val="uk-UA"/>
              </w:rPr>
              <w:t>м’ям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громадянам міс</w:t>
            </w:r>
            <w:r w:rsidRPr="00F65512">
              <w:rPr>
                <w:rFonts w:ascii="Times New Roman" w:hAnsi="Times New Roman"/>
                <w:lang w:val="uk-UA"/>
              </w:rPr>
              <w:t>та, які беруть на виховання дітей у при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йомну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сім’</w:t>
            </w:r>
            <w:r>
              <w:rPr>
                <w:rFonts w:ascii="Times New Roman" w:hAnsi="Times New Roman"/>
                <w:lang w:val="uk-UA"/>
              </w:rPr>
              <w:t>ю або дитячий бу</w:t>
            </w:r>
            <w:r w:rsidRPr="00F65512">
              <w:rPr>
                <w:rFonts w:ascii="Times New Roman" w:hAnsi="Times New Roman"/>
                <w:lang w:val="uk-UA"/>
              </w:rPr>
              <w:t>ди</w:t>
            </w:r>
            <w:r>
              <w:rPr>
                <w:rFonts w:ascii="Times New Roman" w:hAnsi="Times New Roman"/>
                <w:lang w:val="uk-UA"/>
              </w:rPr>
              <w:t>нок сімейного типу</w:t>
            </w:r>
            <w:r w:rsidR="00E90B6B">
              <w:rPr>
                <w:rFonts w:ascii="Times New Roman" w:hAnsi="Times New Roman"/>
                <w:lang w:val="uk-UA"/>
              </w:rPr>
              <w:t xml:space="preserve"> та п</w:t>
            </w:r>
            <w:r w:rsidR="00D04767">
              <w:rPr>
                <w:rFonts w:ascii="Times New Roman" w:hAnsi="Times New Roman"/>
                <w:lang w:val="uk-UA"/>
              </w:rPr>
              <w:t>а</w:t>
            </w:r>
            <w:r w:rsidR="00E90B6B">
              <w:rPr>
                <w:rFonts w:ascii="Times New Roman" w:hAnsi="Times New Roman"/>
                <w:lang w:val="uk-UA"/>
              </w:rPr>
              <w:t>тронатним сім’ям</w:t>
            </w:r>
          </w:p>
          <w:p w:rsidR="00E8350A" w:rsidRDefault="00E8350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E97963" w:rsidRPr="00F65512" w:rsidRDefault="00E90B6B" w:rsidP="00E9796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996" w:type="dxa"/>
          </w:tcPr>
          <w:p w:rsidR="00E97963" w:rsidRPr="00F65512" w:rsidRDefault="00E97963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E97963" w:rsidRPr="00F65512" w:rsidRDefault="00E97963" w:rsidP="00651C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651C43">
              <w:rPr>
                <w:rFonts w:ascii="Times New Roman" w:hAnsi="Times New Roman"/>
                <w:lang w:val="uk-UA"/>
              </w:rPr>
              <w:t>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E97963" w:rsidRPr="00F65512" w:rsidRDefault="00E97963" w:rsidP="00E97963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119" w:type="dxa"/>
          </w:tcPr>
          <w:p w:rsidR="00E97963" w:rsidRPr="00F65512" w:rsidRDefault="00E97963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</w:t>
            </w:r>
            <w:proofErr w:type="spellStart"/>
            <w:r>
              <w:rPr>
                <w:rFonts w:ascii="Times New Roman" w:hAnsi="Times New Roman"/>
                <w:lang w:val="uk-UA"/>
              </w:rPr>
              <w:t>територі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громади </w:t>
            </w:r>
          </w:p>
        </w:tc>
        <w:tc>
          <w:tcPr>
            <w:tcW w:w="867" w:type="dxa"/>
            <w:gridSpan w:val="2"/>
            <w:vAlign w:val="center"/>
          </w:tcPr>
          <w:p w:rsidR="00E97963" w:rsidRPr="00F65512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45" w:type="dxa"/>
            <w:vAlign w:val="center"/>
          </w:tcPr>
          <w:p w:rsidR="00E97963" w:rsidRPr="00F65512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854" w:type="dxa"/>
            <w:vAlign w:val="center"/>
          </w:tcPr>
          <w:p w:rsidR="00E97963" w:rsidRPr="00F65512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726" w:type="dxa"/>
            <w:vAlign w:val="center"/>
          </w:tcPr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851" w:type="dxa"/>
            <w:vAlign w:val="center"/>
          </w:tcPr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850" w:type="dxa"/>
            <w:vAlign w:val="center"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60,0</w:t>
            </w:r>
          </w:p>
        </w:tc>
        <w:tc>
          <w:tcPr>
            <w:tcW w:w="851" w:type="dxa"/>
            <w:vAlign w:val="center"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  <w:vAlign w:val="center"/>
          </w:tcPr>
          <w:p w:rsidR="00E97963" w:rsidRPr="00401703" w:rsidRDefault="008D3F10" w:rsidP="008D3F1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E97963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995" w:type="dxa"/>
            <w:vAlign w:val="center"/>
          </w:tcPr>
          <w:p w:rsidR="00E97963" w:rsidRPr="00F65512" w:rsidRDefault="00E97963" w:rsidP="008D3F1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8D3F10">
              <w:rPr>
                <w:rFonts w:ascii="Times New Roman" w:hAnsi="Times New Roman"/>
                <w:lang w:val="uk-UA"/>
              </w:rPr>
              <w:t>17</w:t>
            </w:r>
            <w:r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612" w:type="dxa"/>
            <w:gridSpan w:val="3"/>
          </w:tcPr>
          <w:p w:rsidR="00E97963" w:rsidRDefault="00E97963" w:rsidP="00E97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Збільшення кіль</w:t>
            </w:r>
            <w:r w:rsidRPr="00F65512">
              <w:rPr>
                <w:rFonts w:ascii="Times New Roman" w:hAnsi="Times New Roman"/>
                <w:lang w:val="uk-UA"/>
              </w:rPr>
              <w:t>кості прийомних сімей та дітей, які будуть улаштовані до сімейних форм виховання</w:t>
            </w:r>
          </w:p>
          <w:p w:rsidR="00E97963" w:rsidRPr="00F65512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E8350A" w:rsidRPr="00E8350A" w:rsidTr="00F34F82">
        <w:tc>
          <w:tcPr>
            <w:tcW w:w="1561" w:type="dxa"/>
            <w:vAlign w:val="center"/>
          </w:tcPr>
          <w:p w:rsidR="00E8350A" w:rsidRDefault="00E8350A" w:rsidP="00033AD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  <w:vAlign w:val="center"/>
          </w:tcPr>
          <w:p w:rsidR="00E8350A" w:rsidRPr="00F65512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  <w:vAlign w:val="center"/>
          </w:tcPr>
          <w:p w:rsidR="00E8350A" w:rsidRPr="00F65512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  <w:vAlign w:val="center"/>
          </w:tcPr>
          <w:p w:rsidR="00E8350A" w:rsidRPr="00F65512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  <w:vAlign w:val="center"/>
          </w:tcPr>
          <w:p w:rsidR="00E8350A" w:rsidRPr="00F65512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vAlign w:val="center"/>
          </w:tcPr>
          <w:p w:rsidR="00E8350A" w:rsidRPr="00F65512" w:rsidRDefault="00E8350A" w:rsidP="00033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E8350A" w:rsidRPr="00F65512" w:rsidRDefault="00E8350A" w:rsidP="00033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E8350A" w:rsidRPr="00F65512" w:rsidRDefault="00E8350A" w:rsidP="00033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E8350A" w:rsidRPr="00F65512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E8350A" w:rsidRPr="00F65512" w:rsidRDefault="00E8350A" w:rsidP="00033ADF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  <w:vAlign w:val="center"/>
          </w:tcPr>
          <w:p w:rsidR="00E8350A" w:rsidRDefault="00E8350A" w:rsidP="00033ADF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  <w:vAlign w:val="center"/>
          </w:tcPr>
          <w:p w:rsidR="00E8350A" w:rsidRDefault="00E8350A" w:rsidP="00033ADF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  <w:vAlign w:val="center"/>
          </w:tcPr>
          <w:p w:rsidR="00E8350A" w:rsidRDefault="00E8350A" w:rsidP="00033ADF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  <w:vAlign w:val="center"/>
          </w:tcPr>
          <w:p w:rsidR="00E8350A" w:rsidRPr="00F65512" w:rsidRDefault="00E8350A" w:rsidP="00033ADF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  <w:vAlign w:val="center"/>
          </w:tcPr>
          <w:p w:rsidR="00E8350A" w:rsidRPr="007C5CE6" w:rsidRDefault="00E8350A" w:rsidP="00033ADF">
            <w:pPr>
              <w:ind w:left="34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D04767" w:rsidRPr="00E97963" w:rsidTr="00E8350A">
        <w:trPr>
          <w:trHeight w:val="987"/>
        </w:trPr>
        <w:tc>
          <w:tcPr>
            <w:tcW w:w="1561" w:type="dxa"/>
            <w:vMerge w:val="restart"/>
          </w:tcPr>
          <w:p w:rsidR="00D04767" w:rsidRDefault="00D04767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  <w:vMerge w:val="restart"/>
          </w:tcPr>
          <w:p w:rsidR="00D04767" w:rsidRPr="00F65512" w:rsidRDefault="00D04767" w:rsidP="00E90B6B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2.2. Придб</w:t>
            </w:r>
            <w:r>
              <w:rPr>
                <w:rFonts w:ascii="Times New Roman" w:hAnsi="Times New Roman"/>
                <w:lang w:val="uk-UA"/>
              </w:rPr>
              <w:t xml:space="preserve">ан-ня житла для </w:t>
            </w:r>
          </w:p>
          <w:p w:rsidR="00D04767" w:rsidRPr="00F65512" w:rsidRDefault="00D04767" w:rsidP="00E9796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дитя</w:t>
            </w:r>
            <w:r w:rsidRPr="00F65512">
              <w:rPr>
                <w:rFonts w:ascii="Times New Roman" w:hAnsi="Times New Roman"/>
                <w:lang w:val="uk-UA"/>
              </w:rPr>
              <w:t>чих бу</w:t>
            </w:r>
            <w:r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uk-UA"/>
              </w:rPr>
              <w:t>д</w:t>
            </w:r>
            <w:r w:rsidRPr="00F65512">
              <w:rPr>
                <w:rFonts w:ascii="Times New Roman" w:hAnsi="Times New Roman"/>
                <w:lang w:val="uk-UA"/>
              </w:rPr>
              <w:t>ин</w:t>
            </w:r>
            <w:r>
              <w:rPr>
                <w:rFonts w:ascii="Times New Roman" w:hAnsi="Times New Roman"/>
                <w:lang w:val="uk-UA"/>
              </w:rPr>
              <w:t>ків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сі</w:t>
            </w:r>
            <w:r w:rsidRPr="00F65512">
              <w:rPr>
                <w:rFonts w:ascii="Times New Roman" w:hAnsi="Times New Roman"/>
                <w:lang w:val="uk-UA"/>
              </w:rPr>
              <w:t>мейного типу, у яких</w:t>
            </w:r>
            <w:r>
              <w:rPr>
                <w:rFonts w:ascii="Times New Roman" w:hAnsi="Times New Roman"/>
                <w:lang w:val="uk-UA"/>
              </w:rPr>
              <w:t xml:space="preserve"> ви</w:t>
            </w:r>
            <w:r w:rsidRPr="00F65512">
              <w:rPr>
                <w:rFonts w:ascii="Times New Roman" w:hAnsi="Times New Roman"/>
                <w:lang w:val="uk-UA"/>
              </w:rPr>
              <w:t>хову</w:t>
            </w:r>
            <w:r>
              <w:rPr>
                <w:rFonts w:ascii="Times New Roman" w:hAnsi="Times New Roman"/>
                <w:lang w:val="uk-UA"/>
              </w:rPr>
              <w:t xml:space="preserve">ються </w:t>
            </w:r>
            <w:r w:rsidRPr="00F65512">
              <w:rPr>
                <w:rFonts w:ascii="Times New Roman" w:hAnsi="Times New Roman"/>
                <w:lang w:val="uk-UA"/>
              </w:rPr>
              <w:t>діти-сироти та діти, позбав</w:t>
            </w:r>
            <w:r>
              <w:rPr>
                <w:rFonts w:ascii="Times New Roman" w:hAnsi="Times New Roman"/>
                <w:lang w:val="uk-UA"/>
              </w:rPr>
              <w:t>лені бать</w:t>
            </w:r>
            <w:r w:rsidRPr="00F65512">
              <w:rPr>
                <w:rFonts w:ascii="Times New Roman" w:hAnsi="Times New Roman"/>
                <w:lang w:val="uk-UA"/>
              </w:rPr>
              <w:t>ківсь</w:t>
            </w:r>
            <w:r>
              <w:rPr>
                <w:rFonts w:ascii="Times New Roman" w:hAnsi="Times New Roman"/>
                <w:lang w:val="uk-UA"/>
              </w:rPr>
              <w:t>кого піклу</w:t>
            </w:r>
            <w:r w:rsidRPr="00F65512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996" w:type="dxa"/>
            <w:vMerge w:val="restart"/>
          </w:tcPr>
          <w:p w:rsidR="00D04767" w:rsidRPr="00F65512" w:rsidRDefault="00D04767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D04767" w:rsidRPr="00F65512" w:rsidRDefault="00D04767" w:rsidP="00651C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651C43">
              <w:rPr>
                <w:rFonts w:ascii="Times New Roman" w:hAnsi="Times New Roman"/>
                <w:lang w:val="uk-UA"/>
              </w:rPr>
              <w:t>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  <w:vMerge w:val="restart"/>
          </w:tcPr>
          <w:p w:rsidR="00D04767" w:rsidRPr="00F65512" w:rsidRDefault="00D04767" w:rsidP="00E90B6B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Розпорядники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б</w:t>
            </w:r>
            <w:r>
              <w:rPr>
                <w:rFonts w:ascii="Times New Roman" w:hAnsi="Times New Roman"/>
                <w:lang w:val="uk-UA"/>
              </w:rPr>
              <w:t>ю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</w:p>
          <w:p w:rsidR="00D04767" w:rsidRPr="00F65512" w:rsidRDefault="00D04767" w:rsidP="00E97963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</w:t>
            </w:r>
            <w:r w:rsidRPr="00F65512">
              <w:rPr>
                <w:rFonts w:ascii="Times New Roman" w:hAnsi="Times New Roman"/>
                <w:lang w:val="uk-UA"/>
              </w:rPr>
              <w:t>жетних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коштів, визначені в</w:t>
            </w:r>
            <w:r>
              <w:rPr>
                <w:rFonts w:ascii="Times New Roman" w:hAnsi="Times New Roman"/>
                <w:lang w:val="uk-UA"/>
              </w:rPr>
              <w:t>ідп</w:t>
            </w:r>
            <w:r w:rsidRPr="00F65512">
              <w:rPr>
                <w:rFonts w:ascii="Times New Roman" w:hAnsi="Times New Roman"/>
                <w:lang w:val="uk-UA"/>
              </w:rPr>
              <w:t>овідним</w:t>
            </w:r>
            <w:r>
              <w:rPr>
                <w:rFonts w:ascii="Times New Roman" w:hAnsi="Times New Roman"/>
                <w:lang w:val="uk-UA"/>
              </w:rPr>
              <w:t xml:space="preserve"> р</w:t>
            </w:r>
            <w:r w:rsidRPr="00F65512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шен</w:t>
            </w:r>
            <w:r w:rsidRPr="00F65512">
              <w:rPr>
                <w:rFonts w:ascii="Times New Roman" w:hAnsi="Times New Roman"/>
                <w:lang w:val="uk-UA"/>
              </w:rPr>
              <w:t>ням міської ради</w:t>
            </w:r>
          </w:p>
        </w:tc>
        <w:tc>
          <w:tcPr>
            <w:tcW w:w="1119" w:type="dxa"/>
            <w:vMerge w:val="restart"/>
          </w:tcPr>
          <w:p w:rsidR="00D04767" w:rsidRPr="00F65512" w:rsidRDefault="00D04767" w:rsidP="00E90B6B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Державний </w:t>
            </w:r>
            <w:proofErr w:type="spellStart"/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</w:t>
            </w:r>
            <w:proofErr w:type="spellEnd"/>
          </w:p>
          <w:p w:rsidR="00D04767" w:rsidRPr="00F65512" w:rsidRDefault="00D04767" w:rsidP="00E97963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дж</w:t>
            </w:r>
            <w:r w:rsidRPr="00F65512">
              <w:rPr>
                <w:rFonts w:ascii="Times New Roman" w:hAnsi="Times New Roman"/>
                <w:lang w:val="uk-UA"/>
              </w:rPr>
              <w:t>ет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67" w:type="dxa"/>
            <w:gridSpan w:val="2"/>
            <w:vMerge w:val="restart"/>
            <w:vAlign w:val="center"/>
          </w:tcPr>
          <w:p w:rsidR="00D04767" w:rsidRPr="00F65512" w:rsidRDefault="00D04767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vMerge w:val="restart"/>
            <w:vAlign w:val="center"/>
          </w:tcPr>
          <w:p w:rsidR="00D04767" w:rsidRPr="00F65512" w:rsidRDefault="00D04767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vMerge w:val="restart"/>
            <w:vAlign w:val="center"/>
          </w:tcPr>
          <w:p w:rsidR="00D04767" w:rsidRPr="00F65512" w:rsidRDefault="00D04767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1612" w:type="dxa"/>
            <w:gridSpan w:val="3"/>
            <w:tcBorders>
              <w:bottom w:val="nil"/>
            </w:tcBorders>
          </w:tcPr>
          <w:p w:rsidR="00D04767" w:rsidRPr="00E8350A" w:rsidRDefault="00D04767" w:rsidP="00E8350A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Популяризація </w:t>
            </w:r>
            <w:r>
              <w:rPr>
                <w:rFonts w:ascii="Times New Roman" w:hAnsi="Times New Roman"/>
                <w:lang w:val="uk-UA"/>
              </w:rPr>
              <w:t xml:space="preserve">та </w:t>
            </w:r>
            <w:proofErr w:type="spellStart"/>
            <w:r>
              <w:rPr>
                <w:rFonts w:ascii="Times New Roman" w:hAnsi="Times New Roman"/>
                <w:lang w:val="uk-UA"/>
              </w:rPr>
              <w:t>розви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ток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сімейних форм виховання</w:t>
            </w:r>
            <w:r>
              <w:rPr>
                <w:rFonts w:ascii="Times New Roman" w:hAnsi="Times New Roman"/>
                <w:lang w:val="uk-UA"/>
              </w:rPr>
              <w:t xml:space="preserve">   </w:t>
            </w:r>
          </w:p>
        </w:tc>
      </w:tr>
      <w:tr w:rsidR="00D04767" w:rsidRPr="007C5CE6" w:rsidTr="00D24F8E">
        <w:trPr>
          <w:gridAfter w:val="1"/>
          <w:wAfter w:w="6" w:type="dxa"/>
          <w:trHeight w:val="689"/>
        </w:trPr>
        <w:tc>
          <w:tcPr>
            <w:tcW w:w="1561" w:type="dxa"/>
            <w:vMerge/>
          </w:tcPr>
          <w:p w:rsidR="00D04767" w:rsidRPr="00F65512" w:rsidRDefault="00D04767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Merge/>
          </w:tcPr>
          <w:p w:rsidR="00D04767" w:rsidRPr="00F65512" w:rsidRDefault="00D04767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  <w:vMerge/>
          </w:tcPr>
          <w:p w:rsidR="00D04767" w:rsidRDefault="00D04767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Merge/>
          </w:tcPr>
          <w:p w:rsidR="00D04767" w:rsidRPr="00F65512" w:rsidRDefault="00D04767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Merge/>
          </w:tcPr>
          <w:p w:rsidR="00D04767" w:rsidRPr="00F65512" w:rsidRDefault="00D04767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D04767" w:rsidRDefault="00D04767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vMerge/>
            <w:vAlign w:val="center"/>
          </w:tcPr>
          <w:p w:rsidR="00D04767" w:rsidRDefault="00D04767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vMerge/>
          </w:tcPr>
          <w:p w:rsidR="00D04767" w:rsidRPr="00F65512" w:rsidRDefault="00D04767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04767" w:rsidRDefault="00D04767" w:rsidP="00D24F8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</w:tr>
      <w:tr w:rsidR="00D04767" w:rsidRPr="00015DEE" w:rsidTr="00A7315A">
        <w:trPr>
          <w:gridAfter w:val="2"/>
          <w:wAfter w:w="26" w:type="dxa"/>
        </w:trPr>
        <w:tc>
          <w:tcPr>
            <w:tcW w:w="1561" w:type="dxa"/>
            <w:vMerge/>
          </w:tcPr>
          <w:p w:rsidR="00D04767" w:rsidRDefault="00D04767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D04767" w:rsidRDefault="00D04767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2.3. Облашту-вання житло</w:t>
            </w:r>
            <w:r w:rsidRPr="00F65512">
              <w:rPr>
                <w:rFonts w:ascii="Times New Roman" w:hAnsi="Times New Roman"/>
                <w:lang w:val="uk-UA"/>
              </w:rPr>
              <w:t>вих прим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F65512">
              <w:rPr>
                <w:rFonts w:ascii="Times New Roman" w:hAnsi="Times New Roman"/>
                <w:lang w:val="uk-UA"/>
              </w:rPr>
              <w:t>щень, придба</w:t>
            </w:r>
            <w:r>
              <w:rPr>
                <w:rFonts w:ascii="Times New Roman" w:hAnsi="Times New Roman"/>
                <w:lang w:val="uk-UA"/>
              </w:rPr>
              <w:t xml:space="preserve">них для створення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ди-тячих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будинків сі</w:t>
            </w:r>
            <w:r w:rsidRPr="00F65512">
              <w:rPr>
                <w:rFonts w:ascii="Times New Roman" w:hAnsi="Times New Roman"/>
                <w:lang w:val="uk-UA"/>
              </w:rPr>
              <w:t>мейного типу</w:t>
            </w:r>
          </w:p>
        </w:tc>
        <w:tc>
          <w:tcPr>
            <w:tcW w:w="996" w:type="dxa"/>
          </w:tcPr>
          <w:p w:rsidR="00D04767" w:rsidRPr="00F65512" w:rsidRDefault="00D04767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D04767" w:rsidRDefault="00D04767" w:rsidP="00651C4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651C43">
              <w:rPr>
                <w:rFonts w:ascii="Times New Roman" w:hAnsi="Times New Roman"/>
                <w:lang w:val="uk-UA"/>
              </w:rPr>
              <w:t>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D04767" w:rsidRDefault="00D04767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</w:t>
            </w:r>
            <w:r>
              <w:rPr>
                <w:rFonts w:ascii="Times New Roman" w:hAnsi="Times New Roman"/>
                <w:lang w:val="uk-UA"/>
              </w:rPr>
              <w:t xml:space="preserve"> ви</w:t>
            </w:r>
            <w:r w:rsidRPr="00F65512">
              <w:rPr>
                <w:rFonts w:ascii="Times New Roman" w:hAnsi="Times New Roman"/>
                <w:lang w:val="uk-UA"/>
              </w:rPr>
              <w:t>ко</w:t>
            </w:r>
            <w:r>
              <w:rPr>
                <w:rFonts w:ascii="Times New Roman" w:hAnsi="Times New Roman"/>
                <w:lang w:val="uk-UA"/>
              </w:rPr>
              <w:t>нкому Криворізької міської ради, виконко</w:t>
            </w:r>
            <w:r w:rsidRPr="00F65512">
              <w:rPr>
                <w:rFonts w:ascii="Times New Roman" w:hAnsi="Times New Roman"/>
                <w:lang w:val="uk-UA"/>
              </w:rPr>
              <w:t>ми районних у місті рад</w:t>
            </w:r>
          </w:p>
        </w:tc>
        <w:tc>
          <w:tcPr>
            <w:tcW w:w="1119" w:type="dxa"/>
          </w:tcPr>
          <w:p w:rsidR="00D04767" w:rsidRDefault="00D04767" w:rsidP="00E9796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  <w:p w:rsidR="00D04767" w:rsidRDefault="00D04767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D04767" w:rsidRDefault="00D04767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D04767" w:rsidRDefault="00D04767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4" w:type="dxa"/>
          </w:tcPr>
          <w:p w:rsidR="00D04767" w:rsidRDefault="00D04767" w:rsidP="00E97963">
            <w:pPr>
              <w:ind w:right="-11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1 000,0</w:t>
            </w:r>
          </w:p>
        </w:tc>
        <w:tc>
          <w:tcPr>
            <w:tcW w:w="726" w:type="dxa"/>
          </w:tcPr>
          <w:p w:rsidR="00D04767" w:rsidRDefault="00D04767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1" w:type="dxa"/>
          </w:tcPr>
          <w:p w:rsidR="00D04767" w:rsidRDefault="00D04767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0" w:type="dxa"/>
          </w:tcPr>
          <w:p w:rsidR="00D04767" w:rsidRDefault="00D04767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1" w:type="dxa"/>
          </w:tcPr>
          <w:p w:rsidR="00D04767" w:rsidRPr="00426818" w:rsidRDefault="00D04767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426818">
              <w:rPr>
                <w:rFonts w:ascii="Times New Roman" w:hAnsi="Times New Roman"/>
                <w:lang w:val="uk-UA"/>
              </w:rPr>
              <w:t>600,0</w:t>
            </w:r>
          </w:p>
        </w:tc>
        <w:tc>
          <w:tcPr>
            <w:tcW w:w="850" w:type="dxa"/>
          </w:tcPr>
          <w:p w:rsidR="00D04767" w:rsidRPr="00426818" w:rsidRDefault="00D04767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D04767" w:rsidRPr="00426818" w:rsidRDefault="00D04767" w:rsidP="008D3F10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Pr="00426818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6</w:t>
            </w:r>
            <w:r w:rsidRPr="00426818">
              <w:rPr>
                <w:rFonts w:ascii="Times New Roman" w:hAnsi="Times New Roman"/>
                <w:lang w:val="uk-UA"/>
              </w:rPr>
              <w:t>00,0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04767" w:rsidRPr="00FF7539" w:rsidRDefault="00D04767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Розвиток сімейних форм виховання, поліпшення умов проживання дітей, які виховуються в дитя-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чих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будинках сімейного типу</w:t>
            </w:r>
          </w:p>
        </w:tc>
      </w:tr>
      <w:tr w:rsidR="00A7315A" w:rsidRPr="00395D23" w:rsidTr="00A7315A">
        <w:trPr>
          <w:gridAfter w:val="2"/>
          <w:wAfter w:w="26" w:type="dxa"/>
          <w:trHeight w:val="185"/>
        </w:trPr>
        <w:tc>
          <w:tcPr>
            <w:tcW w:w="1561" w:type="dxa"/>
            <w:vMerge w:val="restart"/>
          </w:tcPr>
          <w:p w:rsidR="00A7315A" w:rsidRDefault="00A7315A" w:rsidP="00E97963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3.Захист жит</w:t>
            </w:r>
            <w:r>
              <w:rPr>
                <w:rFonts w:ascii="Times New Roman" w:hAnsi="Times New Roman"/>
                <w:lang w:val="uk-UA"/>
              </w:rPr>
              <w:t>ло</w:t>
            </w:r>
            <w:r w:rsidRPr="00F65512">
              <w:rPr>
                <w:rFonts w:ascii="Times New Roman" w:hAnsi="Times New Roman"/>
                <w:lang w:val="uk-UA"/>
              </w:rPr>
              <w:t>вих та майнових прав ді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те</w:t>
            </w:r>
            <w:r>
              <w:rPr>
                <w:rFonts w:ascii="Times New Roman" w:hAnsi="Times New Roman"/>
                <w:lang w:val="uk-UA"/>
              </w:rPr>
              <w:t>й</w:t>
            </w:r>
            <w:proofErr w:type="spellEnd"/>
            <w:r>
              <w:rPr>
                <w:rFonts w:ascii="Times New Roman" w:hAnsi="Times New Roman"/>
                <w:lang w:val="uk-UA"/>
              </w:rPr>
              <w:t>-сиріт і</w:t>
            </w:r>
            <w:r w:rsidRPr="00F65512">
              <w:rPr>
                <w:rFonts w:ascii="Times New Roman" w:hAnsi="Times New Roman"/>
                <w:lang w:val="uk-UA"/>
              </w:rPr>
              <w:t xml:space="preserve"> ді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тей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>, позбав-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лених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бать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ківського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пік- </w:t>
            </w:r>
            <w:proofErr w:type="spellStart"/>
            <w:r>
              <w:rPr>
                <w:rFonts w:ascii="Times New Roman" w:hAnsi="Times New Roman"/>
                <w:lang w:val="uk-UA"/>
              </w:rPr>
              <w:t>лу</w:t>
            </w:r>
            <w:r w:rsidRPr="00F65512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>, п</w:t>
            </w:r>
            <w:r>
              <w:rPr>
                <w:rFonts w:ascii="Times New Roman" w:hAnsi="Times New Roman"/>
                <w:lang w:val="uk-UA"/>
              </w:rPr>
              <w:t>о-</w:t>
            </w:r>
            <w:proofErr w:type="spellStart"/>
            <w:r>
              <w:rPr>
                <w:rFonts w:ascii="Times New Roman" w:hAnsi="Times New Roman"/>
                <w:lang w:val="uk-UA"/>
              </w:rPr>
              <w:t>ліпшення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ма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те</w:t>
            </w:r>
            <w:r>
              <w:rPr>
                <w:rFonts w:ascii="Times New Roman" w:hAnsi="Times New Roman"/>
                <w:lang w:val="uk-UA"/>
              </w:rPr>
              <w:t>ріально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технічної ба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зи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їх житла</w:t>
            </w:r>
          </w:p>
        </w:tc>
        <w:tc>
          <w:tcPr>
            <w:tcW w:w="1539" w:type="dxa"/>
            <w:vMerge w:val="restart"/>
          </w:tcPr>
          <w:p w:rsidR="00A7315A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3.1. Надання компенсації на прид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ба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ння 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житла для осіб з чис</w:t>
            </w:r>
            <w:r>
              <w:rPr>
                <w:rFonts w:ascii="Times New Roman" w:hAnsi="Times New Roman"/>
                <w:color w:val="000000"/>
                <w:lang w:val="uk-UA"/>
              </w:rPr>
              <w:t>ла дітей-сиріт та дітей, позбавлених ба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ть</w:t>
            </w: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</w:p>
          <w:p w:rsidR="00A7315A" w:rsidRPr="00F65512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ківського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піклування</w:t>
            </w:r>
          </w:p>
        </w:tc>
        <w:tc>
          <w:tcPr>
            <w:tcW w:w="996" w:type="dxa"/>
            <w:vMerge w:val="restart"/>
          </w:tcPr>
          <w:p w:rsidR="00A7315A" w:rsidRPr="00F65512" w:rsidRDefault="00A7315A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A7315A" w:rsidRPr="00F65512" w:rsidRDefault="00A7315A" w:rsidP="00651C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651C43">
              <w:rPr>
                <w:rFonts w:ascii="Times New Roman" w:hAnsi="Times New Roman"/>
                <w:lang w:val="uk-UA"/>
              </w:rPr>
              <w:t>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  <w:vMerge w:val="restart"/>
          </w:tcPr>
          <w:p w:rsidR="00A7315A" w:rsidRPr="00F65512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Розпорядники б</w:t>
            </w:r>
            <w:r>
              <w:rPr>
                <w:rFonts w:ascii="Times New Roman" w:hAnsi="Times New Roman"/>
                <w:lang w:val="uk-UA"/>
              </w:rPr>
              <w:t>ю</w:t>
            </w:r>
            <w:r w:rsidRPr="00F65512">
              <w:rPr>
                <w:rFonts w:ascii="Times New Roman" w:hAnsi="Times New Roman"/>
                <w:lang w:val="uk-UA"/>
              </w:rPr>
              <w:t xml:space="preserve">джетних коштів, визначені відповідним рішенням </w:t>
            </w:r>
            <w:r>
              <w:rPr>
                <w:rFonts w:ascii="Times New Roman" w:hAnsi="Times New Roman"/>
                <w:lang w:val="uk-UA"/>
              </w:rPr>
              <w:t>міської</w:t>
            </w:r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ра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ди</w:t>
            </w:r>
            <w:proofErr w:type="spellEnd"/>
          </w:p>
        </w:tc>
        <w:tc>
          <w:tcPr>
            <w:tcW w:w="1119" w:type="dxa"/>
          </w:tcPr>
          <w:p w:rsidR="00A7315A" w:rsidRPr="00F65512" w:rsidRDefault="00A7315A" w:rsidP="00E97963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Державний б</w:t>
            </w:r>
            <w:r>
              <w:rPr>
                <w:rFonts w:ascii="Times New Roman" w:hAnsi="Times New Roman"/>
                <w:lang w:val="uk-UA"/>
              </w:rPr>
              <w:t>юджет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A7315A" w:rsidRDefault="00A7315A" w:rsidP="00E97963">
            <w:pPr>
              <w:ind w:left="-9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:rsidR="00A7315A" w:rsidRDefault="00A7315A" w:rsidP="00E97963">
            <w:pPr>
              <w:ind w:left="-240" w:right="-11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tcBorders>
              <w:right w:val="single" w:sz="4" w:space="0" w:color="auto"/>
            </w:tcBorders>
          </w:tcPr>
          <w:p w:rsidR="00A7315A" w:rsidRDefault="00A7315A" w:rsidP="00E97963">
            <w:pPr>
              <w:ind w:left="-109" w:right="-93"/>
              <w:jc w:val="center"/>
              <w:rPr>
                <w:rFonts w:ascii="Times New Roman" w:hAnsi="Times New Roman"/>
                <w:lang w:val="uk-UA"/>
              </w:rPr>
            </w:pPr>
          </w:p>
          <w:p w:rsidR="00A7315A" w:rsidRDefault="00A7315A" w:rsidP="00E97963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  <w:p w:rsidR="00A7315A" w:rsidRDefault="00A7315A" w:rsidP="00E97963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15A" w:rsidRPr="00F65512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Поліпшення жит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лових умов осіб з </w:t>
            </w:r>
            <w:r>
              <w:rPr>
                <w:rFonts w:ascii="Times New Roman" w:hAnsi="Times New Roman"/>
                <w:color w:val="000000"/>
                <w:lang w:val="uk-UA"/>
              </w:rPr>
              <w:t>числа дітей- сиріт та дітей, поз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бав</w:t>
            </w:r>
            <w:r>
              <w:rPr>
                <w:rFonts w:ascii="Times New Roman" w:hAnsi="Times New Roman"/>
                <w:color w:val="000000"/>
                <w:lang w:val="uk-UA"/>
              </w:rPr>
              <w:t>лених батькі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всь</w:t>
            </w:r>
            <w:r>
              <w:rPr>
                <w:rFonts w:ascii="Times New Roman" w:hAnsi="Times New Roman"/>
                <w:color w:val="000000"/>
                <w:lang w:val="uk-UA"/>
              </w:rPr>
              <w:t>кого піклуван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ня</w:t>
            </w:r>
          </w:p>
        </w:tc>
      </w:tr>
      <w:tr w:rsidR="00A7315A" w:rsidRPr="004E10FA" w:rsidTr="00A7315A">
        <w:trPr>
          <w:gridAfter w:val="2"/>
          <w:wAfter w:w="26" w:type="dxa"/>
        </w:trPr>
        <w:tc>
          <w:tcPr>
            <w:tcW w:w="1561" w:type="dxa"/>
            <w:vMerge/>
          </w:tcPr>
          <w:p w:rsidR="00A7315A" w:rsidRPr="00F65512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Merge/>
          </w:tcPr>
          <w:p w:rsidR="00A7315A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96" w:type="dxa"/>
            <w:vMerge/>
          </w:tcPr>
          <w:p w:rsidR="00A7315A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Merge/>
          </w:tcPr>
          <w:p w:rsidR="00A7315A" w:rsidRPr="00F65512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Merge w:val="restart"/>
            <w:tcBorders>
              <w:right w:val="single" w:sz="4" w:space="0" w:color="auto"/>
            </w:tcBorders>
          </w:tcPr>
          <w:p w:rsidR="00A7315A" w:rsidRDefault="00A7315A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</w:t>
            </w:r>
            <w:proofErr w:type="spellStart"/>
            <w:r>
              <w:rPr>
                <w:rFonts w:ascii="Times New Roman" w:hAnsi="Times New Roman"/>
                <w:lang w:val="uk-UA"/>
              </w:rPr>
              <w:t>територі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15A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A7315A" w:rsidRPr="00EF47FF" w:rsidTr="00A7315A">
        <w:trPr>
          <w:gridAfter w:val="1"/>
          <w:wAfter w:w="6" w:type="dxa"/>
          <w:trHeight w:val="70"/>
        </w:trPr>
        <w:tc>
          <w:tcPr>
            <w:tcW w:w="1561" w:type="dxa"/>
            <w:vMerge/>
          </w:tcPr>
          <w:p w:rsidR="00A7315A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A7315A" w:rsidRPr="00F65512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A7315A" w:rsidRPr="00F65512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A7315A" w:rsidRPr="00F65512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Merge/>
            <w:tcBorders>
              <w:right w:val="single" w:sz="4" w:space="0" w:color="auto"/>
            </w:tcBorders>
          </w:tcPr>
          <w:p w:rsidR="00A7315A" w:rsidRPr="00F65512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5A" w:rsidRDefault="00A7315A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A" w:rsidRPr="00015DEE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7315A" w:rsidRPr="00EF47FF" w:rsidTr="00A7315A">
        <w:trPr>
          <w:gridAfter w:val="1"/>
          <w:wAfter w:w="6" w:type="dxa"/>
          <w:trHeight w:val="200"/>
        </w:trPr>
        <w:tc>
          <w:tcPr>
            <w:tcW w:w="1561" w:type="dxa"/>
            <w:vMerge/>
          </w:tcPr>
          <w:p w:rsidR="00A7315A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A7315A" w:rsidRDefault="00A7315A" w:rsidP="00E8350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3.2</w:t>
            </w:r>
            <w:r w:rsidRPr="00F65512">
              <w:rPr>
                <w:rFonts w:ascii="Times New Roman" w:hAnsi="Times New Roman"/>
                <w:lang w:val="uk-UA"/>
              </w:rPr>
              <w:t>. Пр</w:t>
            </w:r>
            <w:r>
              <w:rPr>
                <w:rFonts w:ascii="Times New Roman" w:hAnsi="Times New Roman"/>
                <w:lang w:val="uk-UA"/>
              </w:rPr>
              <w:t>ове-</w:t>
            </w:r>
            <w:proofErr w:type="spellStart"/>
            <w:r>
              <w:rPr>
                <w:rFonts w:ascii="Times New Roman" w:hAnsi="Times New Roman"/>
                <w:lang w:val="uk-UA"/>
              </w:rPr>
              <w:t>дення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капітального ре</w:t>
            </w:r>
            <w:r w:rsidRPr="00F65512">
              <w:rPr>
                <w:rFonts w:ascii="Times New Roman" w:hAnsi="Times New Roman"/>
                <w:lang w:val="uk-UA"/>
              </w:rPr>
              <w:t>мо</w:t>
            </w:r>
            <w:r w:rsidR="00E8350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7315A" w:rsidRPr="00F65512" w:rsidRDefault="00A7315A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A7315A" w:rsidRPr="00F65512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651C43">
              <w:rPr>
                <w:rFonts w:ascii="Times New Roman" w:hAnsi="Times New Roman"/>
                <w:lang w:val="uk-UA"/>
              </w:rPr>
              <w:t>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  <w:p w:rsidR="00A7315A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7315A" w:rsidRPr="00F65512" w:rsidRDefault="00A7315A" w:rsidP="00E8350A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Служба у справах дітей ви </w:t>
            </w:r>
            <w:r w:rsidR="00E8350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19" w:type="dxa"/>
          </w:tcPr>
          <w:p w:rsidR="00A7315A" w:rsidRDefault="00A7315A" w:rsidP="00E8350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</w:t>
            </w:r>
          </w:p>
        </w:tc>
        <w:tc>
          <w:tcPr>
            <w:tcW w:w="867" w:type="dxa"/>
            <w:gridSpan w:val="2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596,7</w:t>
            </w:r>
          </w:p>
        </w:tc>
        <w:tc>
          <w:tcPr>
            <w:tcW w:w="845" w:type="dxa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405,0</w:t>
            </w:r>
          </w:p>
        </w:tc>
        <w:tc>
          <w:tcPr>
            <w:tcW w:w="854" w:type="dxa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636,7</w:t>
            </w:r>
          </w:p>
        </w:tc>
        <w:tc>
          <w:tcPr>
            <w:tcW w:w="726" w:type="dxa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592,9</w:t>
            </w:r>
          </w:p>
        </w:tc>
        <w:tc>
          <w:tcPr>
            <w:tcW w:w="851" w:type="dxa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988,9</w:t>
            </w:r>
          </w:p>
        </w:tc>
        <w:tc>
          <w:tcPr>
            <w:tcW w:w="850" w:type="dxa"/>
          </w:tcPr>
          <w:p w:rsidR="00A7315A" w:rsidRDefault="00A7315A" w:rsidP="00E97963">
            <w:pPr>
              <w:ind w:left="-77" w:right="-105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2500,0</w:t>
            </w:r>
          </w:p>
        </w:tc>
        <w:tc>
          <w:tcPr>
            <w:tcW w:w="851" w:type="dxa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1200,0</w:t>
            </w:r>
          </w:p>
        </w:tc>
        <w:tc>
          <w:tcPr>
            <w:tcW w:w="850" w:type="dxa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A7315A" w:rsidRDefault="008D3F10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6 920,2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A7315A" w:rsidRPr="00A7315A" w:rsidRDefault="00A7315A" w:rsidP="00E8350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Надання можливості дітям після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закін</w:t>
            </w:r>
            <w:proofErr w:type="spellEnd"/>
            <w:r w:rsidR="00E8350A">
              <w:rPr>
                <w:rFonts w:ascii="Times New Roman" w:hAnsi="Times New Roman"/>
                <w:color w:val="000000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</w:tr>
      <w:tr w:rsidR="00A7315A" w:rsidRPr="00EF47FF" w:rsidTr="00CA4918">
        <w:trPr>
          <w:gridAfter w:val="1"/>
          <w:wAfter w:w="6" w:type="dxa"/>
          <w:trHeight w:val="200"/>
        </w:trPr>
        <w:tc>
          <w:tcPr>
            <w:tcW w:w="1561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  <w:vAlign w:val="center"/>
          </w:tcPr>
          <w:p w:rsidR="00A7315A" w:rsidRDefault="00A7315A" w:rsidP="00A7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A7315A" w:rsidRDefault="00A7315A" w:rsidP="00A7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A7315A" w:rsidRDefault="00A7315A" w:rsidP="00A7315A">
            <w:pPr>
              <w:ind w:left="-109" w:right="-9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A7315A" w:rsidRPr="00EF47FF" w:rsidTr="00A7315A">
        <w:trPr>
          <w:gridAfter w:val="1"/>
          <w:wAfter w:w="6" w:type="dxa"/>
          <w:trHeight w:val="200"/>
        </w:trPr>
        <w:tc>
          <w:tcPr>
            <w:tcW w:w="1561" w:type="dxa"/>
          </w:tcPr>
          <w:p w:rsidR="00A7315A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A7315A" w:rsidRDefault="00E8350A" w:rsidP="00A7315A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F65512">
              <w:rPr>
                <w:rFonts w:ascii="Times New Roman" w:hAnsi="Times New Roman"/>
                <w:lang w:val="uk-UA"/>
              </w:rPr>
              <w:t>нту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ква</w:t>
            </w:r>
            <w:r w:rsidRPr="00F65512">
              <w:rPr>
                <w:rFonts w:ascii="Times New Roman" w:hAnsi="Times New Roman"/>
                <w:lang w:val="uk-UA"/>
              </w:rPr>
              <w:t>ртир,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єд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ними вла</w:t>
            </w:r>
            <w:r w:rsidR="00E90B6B">
              <w:rPr>
                <w:rFonts w:ascii="Times New Roman" w:hAnsi="Times New Roman"/>
                <w:lang w:val="uk-UA"/>
              </w:rPr>
              <w:t>сниками яких або право ко-</w:t>
            </w:r>
            <w:proofErr w:type="spellStart"/>
            <w:r w:rsidR="00E90B6B">
              <w:rPr>
                <w:rFonts w:ascii="Times New Roman" w:hAnsi="Times New Roman"/>
                <w:lang w:val="uk-UA"/>
              </w:rPr>
              <w:t>ристування</w:t>
            </w:r>
            <w:proofErr w:type="spellEnd"/>
            <w:r w:rsidR="00E90B6B">
              <w:rPr>
                <w:rFonts w:ascii="Times New Roman" w:hAnsi="Times New Roman"/>
                <w:lang w:val="uk-UA"/>
              </w:rPr>
              <w:t xml:space="preserve"> </w:t>
            </w:r>
            <w:r w:rsidR="00A7315A">
              <w:rPr>
                <w:rFonts w:ascii="Times New Roman" w:hAnsi="Times New Roman"/>
                <w:lang w:val="uk-UA"/>
              </w:rPr>
              <w:t>якими мають діти-сир</w:t>
            </w:r>
            <w:r w:rsidR="00A7315A" w:rsidRPr="00F65512">
              <w:rPr>
                <w:rFonts w:ascii="Times New Roman" w:hAnsi="Times New Roman"/>
                <w:lang w:val="uk-UA"/>
              </w:rPr>
              <w:t>оти, діт</w:t>
            </w:r>
            <w:r w:rsidR="00A7315A">
              <w:rPr>
                <w:rFonts w:ascii="Times New Roman" w:hAnsi="Times New Roman"/>
                <w:lang w:val="uk-UA"/>
              </w:rPr>
              <w:t>и, позбавлені батьківського піклуван</w:t>
            </w:r>
            <w:r w:rsidR="00A7315A" w:rsidRPr="00F65512">
              <w:rPr>
                <w:rFonts w:ascii="Times New Roman" w:hAnsi="Times New Roman"/>
                <w:lang w:val="uk-UA"/>
              </w:rPr>
              <w:t>ня, та особи з їх числа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7315A" w:rsidRDefault="00A7315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7315A" w:rsidRPr="00F65512" w:rsidRDefault="00E8350A" w:rsidP="00A7315A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ко</w:t>
            </w:r>
            <w:r w:rsidRPr="00F65512">
              <w:rPr>
                <w:rFonts w:ascii="Times New Roman" w:hAnsi="Times New Roman"/>
                <w:lang w:val="uk-UA"/>
              </w:rPr>
              <w:t>нкому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Криворізь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E90B6B" w:rsidRPr="00F65512">
              <w:rPr>
                <w:rFonts w:ascii="Times New Roman" w:hAnsi="Times New Roman"/>
                <w:lang w:val="uk-UA"/>
              </w:rPr>
              <w:t>кої</w:t>
            </w:r>
            <w:proofErr w:type="spellEnd"/>
            <w:r w:rsidR="00E90B6B" w:rsidRPr="00F65512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1119" w:type="dxa"/>
          </w:tcPr>
          <w:p w:rsidR="00A7315A" w:rsidRDefault="00E8350A" w:rsidP="00A731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міської </w:t>
            </w:r>
            <w:proofErr w:type="spellStart"/>
            <w:r>
              <w:rPr>
                <w:rFonts w:ascii="Times New Roman" w:hAnsi="Times New Roman"/>
                <w:lang w:val="uk-UA"/>
              </w:rPr>
              <w:t>територі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E90B6B"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 w:rsidR="00E90B6B"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867" w:type="dxa"/>
            <w:gridSpan w:val="2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6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A7315A" w:rsidRDefault="00A7315A" w:rsidP="00A7315A">
            <w:pPr>
              <w:ind w:left="-77" w:right="-105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5" w:type="dxa"/>
          </w:tcPr>
          <w:p w:rsidR="00A7315A" w:rsidRDefault="00A7315A" w:rsidP="00A7315A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A7315A" w:rsidRDefault="00E8350A" w:rsidP="00A7315A">
            <w:pPr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чення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навчальних закладів </w:t>
            </w:r>
            <w:r w:rsidR="00E90B6B">
              <w:rPr>
                <w:rFonts w:ascii="Times New Roman" w:hAnsi="Times New Roman"/>
                <w:color w:val="000000"/>
                <w:lang w:val="uk-UA"/>
              </w:rPr>
              <w:t xml:space="preserve">та досягнення повноліття повернутися у </w:t>
            </w:r>
            <w:r w:rsidR="00A7315A">
              <w:rPr>
                <w:rFonts w:ascii="Times New Roman" w:hAnsi="Times New Roman"/>
                <w:color w:val="000000"/>
                <w:lang w:val="uk-UA"/>
              </w:rPr>
              <w:t>відремонтоване житло</w:t>
            </w:r>
          </w:p>
        </w:tc>
      </w:tr>
      <w:tr w:rsidR="00A7315A" w:rsidRPr="00EF47FF" w:rsidTr="00A7315A">
        <w:trPr>
          <w:gridAfter w:val="1"/>
          <w:wAfter w:w="6" w:type="dxa"/>
          <w:trHeight w:val="200"/>
        </w:trPr>
        <w:tc>
          <w:tcPr>
            <w:tcW w:w="1561" w:type="dxa"/>
          </w:tcPr>
          <w:p w:rsidR="00A7315A" w:rsidRDefault="00A7315A" w:rsidP="00A7315A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4. 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Поліпшен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ня та змі</w:t>
            </w:r>
            <w:r>
              <w:rPr>
                <w:rFonts w:ascii="Times New Roman" w:hAnsi="Times New Roman"/>
                <w:lang w:val="uk-UA"/>
              </w:rPr>
              <w:t>ц</w:t>
            </w:r>
            <w:r w:rsidRPr="00F65512">
              <w:rPr>
                <w:rFonts w:ascii="Times New Roman" w:hAnsi="Times New Roman"/>
                <w:lang w:val="uk-UA"/>
              </w:rPr>
              <w:t>нення матеріа</w:t>
            </w:r>
            <w:r>
              <w:rPr>
                <w:rFonts w:ascii="Times New Roman" w:hAnsi="Times New Roman"/>
                <w:lang w:val="uk-UA"/>
              </w:rPr>
              <w:t>льно-</w:t>
            </w:r>
            <w:proofErr w:type="spellStart"/>
            <w:r>
              <w:rPr>
                <w:rFonts w:ascii="Times New Roman" w:hAnsi="Times New Roman"/>
                <w:lang w:val="uk-UA"/>
              </w:rPr>
              <w:t>техні</w:t>
            </w:r>
            <w:proofErr w:type="spellEnd"/>
            <w:r w:rsidR="00D04767">
              <w:rPr>
                <w:rFonts w:ascii="Times New Roman" w:hAnsi="Times New Roman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чної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бази підпорядкованих закладів</w:t>
            </w:r>
            <w:r w:rsidR="00E90B6B">
              <w:rPr>
                <w:rFonts w:ascii="Times New Roman" w:hAnsi="Times New Roman"/>
                <w:lang w:val="uk-UA"/>
              </w:rPr>
              <w:t xml:space="preserve">, заходи, </w:t>
            </w:r>
            <w:r w:rsidR="00D04767">
              <w:rPr>
                <w:rFonts w:ascii="Times New Roman" w:hAnsi="Times New Roman"/>
                <w:lang w:val="uk-UA"/>
              </w:rPr>
              <w:t>пов’язані</w:t>
            </w:r>
            <w:r w:rsidR="00E90B6B">
              <w:rPr>
                <w:rFonts w:ascii="Times New Roman" w:hAnsi="Times New Roman"/>
                <w:lang w:val="uk-UA"/>
              </w:rPr>
              <w:t xml:space="preserve"> з будівництвом малого групового будинку</w:t>
            </w:r>
          </w:p>
        </w:tc>
        <w:tc>
          <w:tcPr>
            <w:tcW w:w="1539" w:type="dxa"/>
          </w:tcPr>
          <w:p w:rsidR="00A7315A" w:rsidRPr="00F65512" w:rsidRDefault="00E90B6B" w:rsidP="00A7315A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Проведення капітальних ремонтів, придбання обладнання та предметів довгострокового користування, послуги з приєднання до електричних мереж тощо</w:t>
            </w:r>
          </w:p>
        </w:tc>
        <w:tc>
          <w:tcPr>
            <w:tcW w:w="996" w:type="dxa"/>
          </w:tcPr>
          <w:p w:rsidR="00A7315A" w:rsidRPr="00F65512" w:rsidRDefault="00A7315A" w:rsidP="00A731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A7315A" w:rsidRPr="00F65512" w:rsidRDefault="00A7315A" w:rsidP="00651C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651C43">
              <w:rPr>
                <w:rFonts w:ascii="Times New Roman" w:hAnsi="Times New Roman"/>
                <w:lang w:val="uk-UA"/>
              </w:rPr>
              <w:t>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A7315A" w:rsidRPr="00F65512" w:rsidRDefault="00A7315A" w:rsidP="00E90B6B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</w:t>
            </w:r>
            <w:r>
              <w:rPr>
                <w:rFonts w:ascii="Times New Roman" w:hAnsi="Times New Roman"/>
                <w:lang w:val="uk-UA"/>
              </w:rPr>
              <w:t xml:space="preserve"> ради</w:t>
            </w:r>
            <w:r w:rsidR="00E90B6B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ценри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соціально-психо</w:t>
            </w:r>
            <w:r w:rsidRPr="00F65512">
              <w:rPr>
                <w:rFonts w:ascii="Times New Roman" w:hAnsi="Times New Roman"/>
                <w:lang w:val="uk-UA"/>
              </w:rPr>
              <w:t>логіч</w:t>
            </w:r>
            <w:r>
              <w:rPr>
                <w:rFonts w:ascii="Times New Roman" w:hAnsi="Times New Roman"/>
                <w:lang w:val="uk-UA"/>
              </w:rPr>
              <w:t>ної реабі</w:t>
            </w:r>
            <w:r w:rsidRPr="00F65512">
              <w:rPr>
                <w:rFonts w:ascii="Times New Roman" w:hAnsi="Times New Roman"/>
                <w:lang w:val="uk-UA"/>
              </w:rPr>
              <w:t>лі</w:t>
            </w:r>
            <w:r w:rsidR="00E90B6B">
              <w:rPr>
                <w:rFonts w:ascii="Times New Roman" w:hAnsi="Times New Roman"/>
                <w:lang w:val="uk-UA"/>
              </w:rPr>
              <w:t>тації ді-</w:t>
            </w:r>
            <w:proofErr w:type="spellStart"/>
            <w:r w:rsidR="00E90B6B">
              <w:rPr>
                <w:rFonts w:ascii="Times New Roman" w:hAnsi="Times New Roman"/>
                <w:lang w:val="uk-UA"/>
              </w:rPr>
              <w:t>тей</w:t>
            </w:r>
            <w:proofErr w:type="spellEnd"/>
          </w:p>
        </w:tc>
        <w:tc>
          <w:tcPr>
            <w:tcW w:w="1119" w:type="dxa"/>
          </w:tcPr>
          <w:p w:rsidR="00A7315A" w:rsidRDefault="00A7315A" w:rsidP="00A731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67" w:type="dxa"/>
            <w:gridSpan w:val="2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1828,4</w:t>
            </w:r>
          </w:p>
        </w:tc>
        <w:tc>
          <w:tcPr>
            <w:tcW w:w="845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1434,8</w:t>
            </w:r>
          </w:p>
        </w:tc>
        <w:tc>
          <w:tcPr>
            <w:tcW w:w="854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2425,0</w:t>
            </w:r>
          </w:p>
        </w:tc>
        <w:tc>
          <w:tcPr>
            <w:tcW w:w="726" w:type="dxa"/>
          </w:tcPr>
          <w:p w:rsidR="00A7315A" w:rsidRDefault="00A7315A" w:rsidP="007A2DBE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1500,0</w:t>
            </w:r>
          </w:p>
        </w:tc>
        <w:tc>
          <w:tcPr>
            <w:tcW w:w="851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1500,0</w:t>
            </w:r>
          </w:p>
        </w:tc>
        <w:tc>
          <w:tcPr>
            <w:tcW w:w="850" w:type="dxa"/>
          </w:tcPr>
          <w:p w:rsidR="00A7315A" w:rsidRDefault="00A7315A" w:rsidP="00A7315A">
            <w:pPr>
              <w:ind w:left="-77" w:right="-105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3000,0</w:t>
            </w:r>
          </w:p>
        </w:tc>
        <w:tc>
          <w:tcPr>
            <w:tcW w:w="851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3725,2</w:t>
            </w:r>
          </w:p>
        </w:tc>
        <w:tc>
          <w:tcPr>
            <w:tcW w:w="850" w:type="dxa"/>
          </w:tcPr>
          <w:p w:rsidR="00A7315A" w:rsidRDefault="00E90B6B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  <w:r w:rsidR="008D3F10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A7315A" w:rsidRDefault="008D3F10" w:rsidP="00E90B6B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15 </w:t>
            </w:r>
            <w:r w:rsidR="00E90B6B">
              <w:rPr>
                <w:rFonts w:ascii="Times New Roman" w:hAnsi="Times New Roman"/>
                <w:color w:val="000000"/>
                <w:lang w:val="uk-UA"/>
              </w:rPr>
              <w:t>563</w:t>
            </w:r>
            <w:r>
              <w:rPr>
                <w:rFonts w:ascii="Times New Roman" w:hAnsi="Times New Roman"/>
                <w:color w:val="000000"/>
                <w:lang w:val="uk-UA"/>
              </w:rPr>
              <w:t>,4</w:t>
            </w:r>
          </w:p>
        </w:tc>
        <w:tc>
          <w:tcPr>
            <w:tcW w:w="1606" w:type="dxa"/>
            <w:gridSpan w:val="2"/>
          </w:tcPr>
          <w:p w:rsidR="00A7315A" w:rsidRPr="00015DEE" w:rsidRDefault="00A7315A" w:rsidP="00E90B6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Покращення </w:t>
            </w:r>
            <w:r w:rsidR="00E90B6B">
              <w:rPr>
                <w:rFonts w:ascii="Times New Roman" w:hAnsi="Times New Roman"/>
                <w:lang w:val="uk-UA"/>
              </w:rPr>
              <w:t xml:space="preserve"> та створення належних </w:t>
            </w:r>
            <w:r>
              <w:rPr>
                <w:rFonts w:ascii="Times New Roman" w:hAnsi="Times New Roman"/>
                <w:lang w:val="uk-UA"/>
              </w:rPr>
              <w:t>умов перебування вихо</w:t>
            </w:r>
            <w:r w:rsidRPr="00F65512">
              <w:rPr>
                <w:rFonts w:ascii="Times New Roman" w:hAnsi="Times New Roman"/>
                <w:lang w:val="uk-UA"/>
              </w:rPr>
              <w:t>ванців центрів соці</w:t>
            </w:r>
            <w:r>
              <w:rPr>
                <w:rFonts w:ascii="Times New Roman" w:hAnsi="Times New Roman"/>
                <w:lang w:val="uk-UA"/>
              </w:rPr>
              <w:t>ально-психологічної реабілі</w:t>
            </w:r>
            <w:r w:rsidRPr="00F65512">
              <w:rPr>
                <w:rFonts w:ascii="Times New Roman" w:hAnsi="Times New Roman"/>
                <w:lang w:val="uk-UA"/>
              </w:rPr>
              <w:t>тації дітей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A7315A" w:rsidRPr="00015DEE" w:rsidTr="00A7315A">
        <w:trPr>
          <w:gridAfter w:val="2"/>
          <w:wAfter w:w="26" w:type="dxa"/>
        </w:trPr>
        <w:tc>
          <w:tcPr>
            <w:tcW w:w="1561" w:type="dxa"/>
          </w:tcPr>
          <w:p w:rsidR="00A7315A" w:rsidRDefault="00A7315A" w:rsidP="00A7315A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A7315A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Інші видатки, пов’язані з  вико</w:t>
            </w:r>
            <w:r w:rsidRPr="00F65512">
              <w:rPr>
                <w:rFonts w:ascii="Times New Roman" w:hAnsi="Times New Roman"/>
                <w:lang w:val="uk-UA"/>
              </w:rPr>
              <w:t>на</w:t>
            </w:r>
            <w:r>
              <w:rPr>
                <w:rFonts w:ascii="Times New Roman" w:hAnsi="Times New Roman"/>
                <w:lang w:val="uk-UA"/>
              </w:rPr>
              <w:t>нням</w:t>
            </w:r>
            <w:r w:rsidRPr="00F65512">
              <w:rPr>
                <w:rFonts w:ascii="Times New Roman" w:hAnsi="Times New Roman"/>
                <w:lang w:val="uk-UA"/>
              </w:rPr>
              <w:t xml:space="preserve"> заходів</w:t>
            </w:r>
            <w:r>
              <w:rPr>
                <w:rFonts w:ascii="Times New Roman" w:hAnsi="Times New Roman"/>
                <w:lang w:val="uk-UA"/>
              </w:rPr>
              <w:t xml:space="preserve"> Програми</w:t>
            </w:r>
          </w:p>
        </w:tc>
        <w:tc>
          <w:tcPr>
            <w:tcW w:w="996" w:type="dxa"/>
          </w:tcPr>
          <w:p w:rsidR="00A7315A" w:rsidRDefault="00A7315A" w:rsidP="00651C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</w:t>
            </w:r>
            <w:r>
              <w:rPr>
                <w:rFonts w:ascii="Times New Roman" w:hAnsi="Times New Roman"/>
                <w:lang w:val="uk-UA"/>
              </w:rPr>
              <w:t>202</w:t>
            </w:r>
            <w:r w:rsidR="00651C43">
              <w:rPr>
                <w:rFonts w:ascii="Times New Roman" w:hAnsi="Times New Roman"/>
                <w:lang w:val="uk-UA"/>
              </w:rPr>
              <w:t>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A7315A" w:rsidRPr="00F65512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</w:t>
            </w:r>
            <w:r>
              <w:rPr>
                <w:rFonts w:ascii="Times New Roman" w:hAnsi="Times New Roman"/>
                <w:lang w:val="uk-UA"/>
              </w:rPr>
              <w:t xml:space="preserve">конкому </w:t>
            </w:r>
            <w:proofErr w:type="spellStart"/>
            <w:r>
              <w:rPr>
                <w:rFonts w:ascii="Times New Roman" w:hAnsi="Times New Roman"/>
                <w:lang w:val="uk-UA"/>
              </w:rPr>
              <w:t>Криворізь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кої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місь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кої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ради</w:t>
            </w:r>
          </w:p>
        </w:tc>
        <w:tc>
          <w:tcPr>
            <w:tcW w:w="1119" w:type="dxa"/>
          </w:tcPr>
          <w:p w:rsidR="00A7315A" w:rsidRDefault="00A7315A" w:rsidP="00A731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</w:t>
            </w:r>
            <w:proofErr w:type="spellStart"/>
            <w:r>
              <w:rPr>
                <w:rFonts w:ascii="Times New Roman" w:hAnsi="Times New Roman"/>
                <w:lang w:val="uk-UA"/>
              </w:rPr>
              <w:t>територі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854" w:type="dxa"/>
          </w:tcPr>
          <w:p w:rsidR="00A7315A" w:rsidRPr="00F65512" w:rsidRDefault="00A7315A" w:rsidP="00A7315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72,0</w:t>
            </w:r>
          </w:p>
        </w:tc>
        <w:tc>
          <w:tcPr>
            <w:tcW w:w="858" w:type="dxa"/>
            <w:gridSpan w:val="2"/>
          </w:tcPr>
          <w:p w:rsidR="00A7315A" w:rsidRPr="00F65512" w:rsidRDefault="00A7315A" w:rsidP="00A7315A">
            <w:pPr>
              <w:autoSpaceDE w:val="0"/>
              <w:autoSpaceDN w:val="0"/>
              <w:adjustRightInd w:val="0"/>
              <w:ind w:left="-9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46,3</w:t>
            </w:r>
          </w:p>
        </w:tc>
        <w:tc>
          <w:tcPr>
            <w:tcW w:w="854" w:type="dxa"/>
          </w:tcPr>
          <w:p w:rsidR="00A7315A" w:rsidRPr="00F65512" w:rsidRDefault="00A7315A" w:rsidP="00A7315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49,6</w:t>
            </w:r>
          </w:p>
        </w:tc>
        <w:tc>
          <w:tcPr>
            <w:tcW w:w="726" w:type="dxa"/>
          </w:tcPr>
          <w:p w:rsidR="00A7315A" w:rsidRPr="00F65512" w:rsidRDefault="00A7315A" w:rsidP="00A7315A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851" w:type="dxa"/>
          </w:tcPr>
          <w:p w:rsidR="00A7315A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</w:tcPr>
          <w:p w:rsidR="00A7315A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1" w:type="dxa"/>
          </w:tcPr>
          <w:p w:rsidR="00A7315A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</w:tcPr>
          <w:p w:rsidR="00A7315A" w:rsidRPr="00F65512" w:rsidRDefault="008D3F10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A7315A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A7315A" w:rsidRPr="00F65512" w:rsidRDefault="00A7315A" w:rsidP="008D3F10">
            <w:pPr>
              <w:ind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8D3F10">
              <w:rPr>
                <w:rFonts w:ascii="Times New Roman" w:hAnsi="Times New Roman"/>
                <w:color w:val="000000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lang w:val="uk-UA"/>
              </w:rPr>
              <w:t>7,9</w:t>
            </w:r>
          </w:p>
        </w:tc>
        <w:tc>
          <w:tcPr>
            <w:tcW w:w="1586" w:type="dxa"/>
          </w:tcPr>
          <w:p w:rsidR="00A7315A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Висвітлення діяль</w:t>
            </w:r>
            <w:r w:rsidRPr="00F65512">
              <w:rPr>
                <w:rFonts w:ascii="Times New Roman" w:hAnsi="Times New Roman"/>
                <w:lang w:val="uk-UA"/>
              </w:rPr>
              <w:t>ності служби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справах дітей виконкому</w:t>
            </w:r>
            <w:r w:rsidR="007A2DBE" w:rsidRPr="00F65512">
              <w:rPr>
                <w:rFonts w:ascii="Times New Roman" w:hAnsi="Times New Roman"/>
                <w:lang w:val="uk-UA"/>
              </w:rPr>
              <w:t xml:space="preserve"> Кри</w:t>
            </w:r>
            <w:r w:rsidR="007A2DBE">
              <w:rPr>
                <w:rFonts w:ascii="Times New Roman" w:hAnsi="Times New Roman"/>
                <w:lang w:val="uk-UA"/>
              </w:rPr>
              <w:t>во</w:t>
            </w:r>
            <w:r w:rsidR="007A2DBE" w:rsidRPr="00F65512">
              <w:rPr>
                <w:rFonts w:ascii="Times New Roman" w:hAnsi="Times New Roman"/>
                <w:lang w:val="uk-UA"/>
              </w:rPr>
              <w:t>різької міської</w:t>
            </w:r>
            <w:r w:rsidR="007A2DBE">
              <w:rPr>
                <w:rFonts w:ascii="Times New Roman" w:hAnsi="Times New Roman"/>
                <w:lang w:val="uk-UA"/>
              </w:rPr>
              <w:t xml:space="preserve"> ради в засобах масової інформа</w:t>
            </w:r>
            <w:r w:rsidR="007A2DBE" w:rsidRPr="00F65512">
              <w:rPr>
                <w:rFonts w:ascii="Times New Roman" w:hAnsi="Times New Roman"/>
                <w:lang w:val="uk-UA"/>
              </w:rPr>
              <w:t>ції міста</w:t>
            </w:r>
          </w:p>
          <w:p w:rsidR="00E8350A" w:rsidRDefault="00E8350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E8350A" w:rsidRPr="00015DEE" w:rsidTr="001B0BCB">
        <w:trPr>
          <w:gridAfter w:val="2"/>
          <w:wAfter w:w="26" w:type="dxa"/>
        </w:trPr>
        <w:tc>
          <w:tcPr>
            <w:tcW w:w="1561" w:type="dxa"/>
          </w:tcPr>
          <w:p w:rsidR="00E8350A" w:rsidRDefault="00E8350A" w:rsidP="00033AD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</w:tcPr>
          <w:p w:rsidR="00E8350A" w:rsidRDefault="00E8350A" w:rsidP="00033AD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E8350A" w:rsidRDefault="00E8350A" w:rsidP="00033AD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E8350A" w:rsidRDefault="00E8350A" w:rsidP="00033AD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E8350A" w:rsidRDefault="00E8350A" w:rsidP="00033AD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4" w:type="dxa"/>
            <w:vAlign w:val="center"/>
          </w:tcPr>
          <w:p w:rsidR="00E8350A" w:rsidRDefault="00E8350A" w:rsidP="00033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8" w:type="dxa"/>
            <w:gridSpan w:val="2"/>
            <w:vAlign w:val="center"/>
          </w:tcPr>
          <w:p w:rsidR="00E8350A" w:rsidRDefault="00E8350A" w:rsidP="00033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E8350A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E8350A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E8350A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E8350A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E8350A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E8350A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E8350A" w:rsidRDefault="00E8350A" w:rsidP="00033ADF">
            <w:pPr>
              <w:ind w:left="-109" w:right="-9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586" w:type="dxa"/>
          </w:tcPr>
          <w:p w:rsidR="00E8350A" w:rsidRDefault="00E8350A" w:rsidP="00033AD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A7315A" w:rsidRPr="008F19DE" w:rsidTr="00A7315A">
        <w:trPr>
          <w:gridAfter w:val="2"/>
          <w:wAfter w:w="26" w:type="dxa"/>
        </w:trPr>
        <w:tc>
          <w:tcPr>
            <w:tcW w:w="1561" w:type="dxa"/>
          </w:tcPr>
          <w:p w:rsidR="00A7315A" w:rsidRPr="00015DEE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Align w:val="center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  <w:p w:rsidR="00A7315A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22634">
              <w:rPr>
                <w:rFonts w:ascii="Times New Roman" w:hAnsi="Times New Roman"/>
                <w:b/>
                <w:i/>
                <w:lang w:val="uk-UA"/>
              </w:rPr>
              <w:t>РАЗОМ:</w:t>
            </w:r>
          </w:p>
          <w:p w:rsidR="00A7315A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A7315A" w:rsidRPr="00F65512" w:rsidRDefault="00A7315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Align w:val="center"/>
          </w:tcPr>
          <w:p w:rsidR="00A7315A" w:rsidRPr="00F65512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Align w:val="center"/>
          </w:tcPr>
          <w:p w:rsidR="00A7315A" w:rsidRPr="00F65512" w:rsidRDefault="00A7315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A7315A" w:rsidRPr="00F65512" w:rsidRDefault="00A7315A" w:rsidP="00A7315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2604,7</w:t>
            </w:r>
          </w:p>
        </w:tc>
        <w:tc>
          <w:tcPr>
            <w:tcW w:w="858" w:type="dxa"/>
            <w:gridSpan w:val="2"/>
            <w:vAlign w:val="center"/>
          </w:tcPr>
          <w:p w:rsidR="00A7315A" w:rsidRPr="00F65512" w:rsidRDefault="00A7315A" w:rsidP="00A7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2005,4</w:t>
            </w:r>
          </w:p>
        </w:tc>
        <w:tc>
          <w:tcPr>
            <w:tcW w:w="854" w:type="dxa"/>
            <w:vAlign w:val="center"/>
          </w:tcPr>
          <w:p w:rsidR="00A7315A" w:rsidRPr="00F65512" w:rsidRDefault="00A7315A" w:rsidP="00A7315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4237,6</w:t>
            </w:r>
          </w:p>
        </w:tc>
        <w:tc>
          <w:tcPr>
            <w:tcW w:w="726" w:type="dxa"/>
            <w:vAlign w:val="center"/>
          </w:tcPr>
          <w:p w:rsidR="00A7315A" w:rsidRPr="00F65512" w:rsidRDefault="00A7315A" w:rsidP="00A7315A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2260,2</w:t>
            </w:r>
          </w:p>
        </w:tc>
        <w:tc>
          <w:tcPr>
            <w:tcW w:w="851" w:type="dxa"/>
            <w:vAlign w:val="center"/>
          </w:tcPr>
          <w:p w:rsidR="00A7315A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2719,7</w:t>
            </w:r>
          </w:p>
        </w:tc>
        <w:tc>
          <w:tcPr>
            <w:tcW w:w="850" w:type="dxa"/>
            <w:vAlign w:val="center"/>
          </w:tcPr>
          <w:p w:rsidR="00A7315A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5881,5</w:t>
            </w:r>
          </w:p>
        </w:tc>
        <w:tc>
          <w:tcPr>
            <w:tcW w:w="851" w:type="dxa"/>
            <w:vAlign w:val="center"/>
          </w:tcPr>
          <w:p w:rsidR="00A7315A" w:rsidRPr="00F65512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5784,2</w:t>
            </w:r>
          </w:p>
        </w:tc>
        <w:tc>
          <w:tcPr>
            <w:tcW w:w="850" w:type="dxa"/>
            <w:vAlign w:val="center"/>
          </w:tcPr>
          <w:p w:rsidR="00A7315A" w:rsidRPr="00F65512" w:rsidRDefault="00E90B6B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55</w:t>
            </w:r>
            <w:r w:rsidR="008D3F10">
              <w:rPr>
                <w:rFonts w:ascii="Times New Roman" w:hAnsi="Times New Roman"/>
                <w:b/>
                <w:i/>
                <w:lang w:val="uk-UA"/>
              </w:rPr>
              <w:t>3,6</w:t>
            </w:r>
          </w:p>
        </w:tc>
        <w:tc>
          <w:tcPr>
            <w:tcW w:w="995" w:type="dxa"/>
            <w:vAlign w:val="center"/>
          </w:tcPr>
          <w:p w:rsidR="00A7315A" w:rsidRPr="00F65512" w:rsidRDefault="008D3F10" w:rsidP="00E90B6B">
            <w:pPr>
              <w:ind w:left="-109"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val="uk-UA"/>
              </w:rPr>
              <w:t>2</w:t>
            </w:r>
            <w:r w:rsidR="00E90B6B">
              <w:rPr>
                <w:rFonts w:ascii="Times New Roman" w:hAnsi="Times New Roman"/>
                <w:b/>
                <w:i/>
                <w:color w:val="000000"/>
                <w:lang w:val="uk-UA"/>
              </w:rPr>
              <w:t>6</w:t>
            </w:r>
            <w:r>
              <w:rPr>
                <w:rFonts w:ascii="Times New Roman" w:hAnsi="Times New Roman"/>
                <w:b/>
                <w:i/>
                <w:color w:val="000000"/>
                <w:lang w:val="uk-UA"/>
              </w:rPr>
              <w:t> </w:t>
            </w:r>
            <w:r w:rsidR="00E90B6B">
              <w:rPr>
                <w:rFonts w:ascii="Times New Roman" w:hAnsi="Times New Roman"/>
                <w:b/>
                <w:i/>
                <w:color w:val="000000"/>
                <w:lang w:val="uk-UA"/>
              </w:rPr>
              <w:t>04</w:t>
            </w:r>
            <w:r>
              <w:rPr>
                <w:rFonts w:ascii="Times New Roman" w:hAnsi="Times New Roman"/>
                <w:b/>
                <w:i/>
                <w:color w:val="000000"/>
                <w:lang w:val="uk-UA"/>
              </w:rPr>
              <w:t>6,9</w:t>
            </w:r>
          </w:p>
        </w:tc>
        <w:tc>
          <w:tcPr>
            <w:tcW w:w="1586" w:type="dxa"/>
            <w:vAlign w:val="center"/>
          </w:tcPr>
          <w:p w:rsidR="00A7315A" w:rsidRDefault="00A7315A" w:rsidP="00A7315A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</w:tbl>
    <w:p w:rsidR="00C96943" w:rsidRDefault="00C96943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8350A" w:rsidRDefault="00E8350A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4767" w:rsidRPr="00D04767" w:rsidRDefault="00D04767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14"/>
          <w:szCs w:val="14"/>
          <w:lang w:val="uk-UA"/>
        </w:rPr>
      </w:pPr>
    </w:p>
    <w:p w:rsidR="00F033E4" w:rsidRPr="00F033E4" w:rsidRDefault="00D04767" w:rsidP="00D0476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2566EC" w:rsidRPr="002566EC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   </w:t>
      </w:r>
      <w:r w:rsidR="00E643C5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</w:t>
      </w:r>
      <w:r w:rsidR="002566EC" w:rsidRPr="002566EC">
        <w:rPr>
          <w:rFonts w:ascii="Times New Roman" w:hAnsi="Times New Roman"/>
          <w:b/>
          <w:i/>
          <w:sz w:val="28"/>
          <w:szCs w:val="28"/>
          <w:lang w:val="uk-UA"/>
        </w:rPr>
        <w:t xml:space="preserve">  Олена ШОВГЕЛЯ</w:t>
      </w:r>
    </w:p>
    <w:sectPr w:rsidR="00F033E4" w:rsidRPr="00F033E4" w:rsidSect="00FD6775">
      <w:headerReference w:type="default" r:id="rId7"/>
      <w:pgSz w:w="16838" w:h="11906" w:orient="landscape"/>
      <w:pgMar w:top="426" w:right="851" w:bottom="127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864" w:rsidRDefault="00BD4864" w:rsidP="00015DEE">
      <w:pPr>
        <w:spacing w:after="0" w:line="240" w:lineRule="auto"/>
      </w:pPr>
      <w:r>
        <w:separator/>
      </w:r>
    </w:p>
  </w:endnote>
  <w:endnote w:type="continuationSeparator" w:id="0">
    <w:p w:rsidR="00BD4864" w:rsidRDefault="00BD4864" w:rsidP="0001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864" w:rsidRDefault="00BD4864" w:rsidP="00015DEE">
      <w:pPr>
        <w:spacing w:after="0" w:line="240" w:lineRule="auto"/>
      </w:pPr>
      <w:r>
        <w:separator/>
      </w:r>
    </w:p>
  </w:footnote>
  <w:footnote w:type="continuationSeparator" w:id="0">
    <w:p w:rsidR="00BD4864" w:rsidRDefault="00BD4864" w:rsidP="0001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4900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639BB" w:rsidRPr="00015DEE" w:rsidRDefault="001639BB">
        <w:pPr>
          <w:pStyle w:val="a4"/>
          <w:jc w:val="center"/>
          <w:rPr>
            <w:rFonts w:ascii="Times New Roman" w:hAnsi="Times New Roman"/>
          </w:rPr>
        </w:pPr>
        <w:r w:rsidRPr="00015DEE">
          <w:rPr>
            <w:rFonts w:ascii="Times New Roman" w:hAnsi="Times New Roman"/>
          </w:rPr>
          <w:fldChar w:fldCharType="begin"/>
        </w:r>
        <w:r w:rsidRPr="00015DEE">
          <w:rPr>
            <w:rFonts w:ascii="Times New Roman" w:hAnsi="Times New Roman"/>
          </w:rPr>
          <w:instrText>PAGE   \* MERGEFORMAT</w:instrText>
        </w:r>
        <w:r w:rsidRPr="00015DEE">
          <w:rPr>
            <w:rFonts w:ascii="Times New Roman" w:hAnsi="Times New Roman"/>
          </w:rPr>
          <w:fldChar w:fldCharType="separate"/>
        </w:r>
        <w:r w:rsidR="006719E7">
          <w:rPr>
            <w:rFonts w:ascii="Times New Roman" w:hAnsi="Times New Roman"/>
            <w:noProof/>
          </w:rPr>
          <w:t>7</w:t>
        </w:r>
        <w:r w:rsidRPr="00015DEE">
          <w:rPr>
            <w:rFonts w:ascii="Times New Roman" w:hAnsi="Times New Roman"/>
          </w:rPr>
          <w:fldChar w:fldCharType="end"/>
        </w:r>
      </w:p>
    </w:sdtContent>
  </w:sdt>
  <w:p w:rsidR="001639BB" w:rsidRPr="00015DEE" w:rsidRDefault="001639BB" w:rsidP="00CC573B">
    <w:pPr>
      <w:pStyle w:val="a4"/>
      <w:ind w:firstLine="12191"/>
      <w:rPr>
        <w:rFonts w:ascii="Times New Roman" w:hAnsi="Times New Roman"/>
        <w:i/>
        <w:lang w:val="uk-UA"/>
      </w:rPr>
    </w:pPr>
    <w:r w:rsidRPr="00015DEE">
      <w:rPr>
        <w:rFonts w:ascii="Times New Roman" w:hAnsi="Times New Roman"/>
        <w:i/>
        <w:lang w:val="uk-UA"/>
      </w:rPr>
      <w:t>Продовження додатка</w:t>
    </w:r>
    <w:r w:rsidR="00CE7E7A">
      <w:rPr>
        <w:rFonts w:ascii="Times New Roman" w:hAnsi="Times New Roman"/>
        <w:i/>
        <w:lang w:val="uk-UA"/>
      </w:rPr>
      <w:t xml:space="preserve"> 2</w:t>
    </w:r>
    <w:r w:rsidRPr="00015DEE">
      <w:rPr>
        <w:rFonts w:ascii="Times New Roman" w:hAnsi="Times New Roman"/>
        <w:i/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8F"/>
    <w:rsid w:val="00014429"/>
    <w:rsid w:val="00015DEE"/>
    <w:rsid w:val="00024A96"/>
    <w:rsid w:val="000336EF"/>
    <w:rsid w:val="000476A5"/>
    <w:rsid w:val="000553D0"/>
    <w:rsid w:val="00060269"/>
    <w:rsid w:val="000643EC"/>
    <w:rsid w:val="000815E9"/>
    <w:rsid w:val="00087AFC"/>
    <w:rsid w:val="00096B7B"/>
    <w:rsid w:val="000F342D"/>
    <w:rsid w:val="000F3F33"/>
    <w:rsid w:val="000F51E5"/>
    <w:rsid w:val="0010218F"/>
    <w:rsid w:val="0011644D"/>
    <w:rsid w:val="001352D7"/>
    <w:rsid w:val="00136AA3"/>
    <w:rsid w:val="0014147F"/>
    <w:rsid w:val="0014325A"/>
    <w:rsid w:val="00150611"/>
    <w:rsid w:val="001639BB"/>
    <w:rsid w:val="00173BD8"/>
    <w:rsid w:val="001A0C50"/>
    <w:rsid w:val="001A26EC"/>
    <w:rsid w:val="001B10FA"/>
    <w:rsid w:val="001C6C48"/>
    <w:rsid w:val="001E6FCB"/>
    <w:rsid w:val="001F6427"/>
    <w:rsid w:val="002048E2"/>
    <w:rsid w:val="0022374B"/>
    <w:rsid w:val="0024066E"/>
    <w:rsid w:val="00251786"/>
    <w:rsid w:val="002566EC"/>
    <w:rsid w:val="002870D1"/>
    <w:rsid w:val="002A6B6E"/>
    <w:rsid w:val="002B03C3"/>
    <w:rsid w:val="002B5BA5"/>
    <w:rsid w:val="002C73E4"/>
    <w:rsid w:val="00320C39"/>
    <w:rsid w:val="003219C4"/>
    <w:rsid w:val="0032339F"/>
    <w:rsid w:val="00332623"/>
    <w:rsid w:val="0033692A"/>
    <w:rsid w:val="00395D23"/>
    <w:rsid w:val="003C5E57"/>
    <w:rsid w:val="003D1155"/>
    <w:rsid w:val="003E36CA"/>
    <w:rsid w:val="00401703"/>
    <w:rsid w:val="00403896"/>
    <w:rsid w:val="00410A69"/>
    <w:rsid w:val="004114B3"/>
    <w:rsid w:val="004263A8"/>
    <w:rsid w:val="00426818"/>
    <w:rsid w:val="00454ECF"/>
    <w:rsid w:val="00461863"/>
    <w:rsid w:val="00474AC5"/>
    <w:rsid w:val="00497430"/>
    <w:rsid w:val="004A0528"/>
    <w:rsid w:val="004A37AE"/>
    <w:rsid w:val="004A7490"/>
    <w:rsid w:val="004C139A"/>
    <w:rsid w:val="004E10FA"/>
    <w:rsid w:val="004E5575"/>
    <w:rsid w:val="004F7229"/>
    <w:rsid w:val="005147B5"/>
    <w:rsid w:val="005809EC"/>
    <w:rsid w:val="0059619E"/>
    <w:rsid w:val="005B549C"/>
    <w:rsid w:val="005E491E"/>
    <w:rsid w:val="005F239C"/>
    <w:rsid w:val="006021D2"/>
    <w:rsid w:val="00604D5E"/>
    <w:rsid w:val="00613625"/>
    <w:rsid w:val="00635CFD"/>
    <w:rsid w:val="00651C43"/>
    <w:rsid w:val="006577CE"/>
    <w:rsid w:val="006719E7"/>
    <w:rsid w:val="0067329C"/>
    <w:rsid w:val="00683443"/>
    <w:rsid w:val="00683701"/>
    <w:rsid w:val="006A34FC"/>
    <w:rsid w:val="006B3A50"/>
    <w:rsid w:val="00703E8B"/>
    <w:rsid w:val="00715984"/>
    <w:rsid w:val="0072638C"/>
    <w:rsid w:val="00733A66"/>
    <w:rsid w:val="0075049C"/>
    <w:rsid w:val="0077396F"/>
    <w:rsid w:val="007801D5"/>
    <w:rsid w:val="007A2DBE"/>
    <w:rsid w:val="007A5AAC"/>
    <w:rsid w:val="007A6A47"/>
    <w:rsid w:val="007C5CE6"/>
    <w:rsid w:val="007D2058"/>
    <w:rsid w:val="007F6577"/>
    <w:rsid w:val="008009A4"/>
    <w:rsid w:val="00811480"/>
    <w:rsid w:val="00816419"/>
    <w:rsid w:val="0083507A"/>
    <w:rsid w:val="00840035"/>
    <w:rsid w:val="00854B37"/>
    <w:rsid w:val="00882419"/>
    <w:rsid w:val="008863EF"/>
    <w:rsid w:val="008D3F10"/>
    <w:rsid w:val="008D7779"/>
    <w:rsid w:val="008F19DE"/>
    <w:rsid w:val="008F43EF"/>
    <w:rsid w:val="009100EF"/>
    <w:rsid w:val="00910BB7"/>
    <w:rsid w:val="00932B35"/>
    <w:rsid w:val="009429CE"/>
    <w:rsid w:val="009516D1"/>
    <w:rsid w:val="0096044C"/>
    <w:rsid w:val="00972CCE"/>
    <w:rsid w:val="00982CFF"/>
    <w:rsid w:val="009A544E"/>
    <w:rsid w:val="009C122C"/>
    <w:rsid w:val="009C2390"/>
    <w:rsid w:val="009C3B89"/>
    <w:rsid w:val="009D688E"/>
    <w:rsid w:val="009D7EAC"/>
    <w:rsid w:val="009E3B94"/>
    <w:rsid w:val="009F694F"/>
    <w:rsid w:val="009F6B63"/>
    <w:rsid w:val="00A2110F"/>
    <w:rsid w:val="00A35771"/>
    <w:rsid w:val="00A378A6"/>
    <w:rsid w:val="00A4359C"/>
    <w:rsid w:val="00A55505"/>
    <w:rsid w:val="00A605BB"/>
    <w:rsid w:val="00A7315A"/>
    <w:rsid w:val="00A84835"/>
    <w:rsid w:val="00AD3017"/>
    <w:rsid w:val="00AD48BA"/>
    <w:rsid w:val="00AD5231"/>
    <w:rsid w:val="00AF3799"/>
    <w:rsid w:val="00AF5FF4"/>
    <w:rsid w:val="00B214C1"/>
    <w:rsid w:val="00B34602"/>
    <w:rsid w:val="00B361C4"/>
    <w:rsid w:val="00B43807"/>
    <w:rsid w:val="00B5771F"/>
    <w:rsid w:val="00B62065"/>
    <w:rsid w:val="00B6582D"/>
    <w:rsid w:val="00B66E45"/>
    <w:rsid w:val="00BA5D06"/>
    <w:rsid w:val="00BC5E8B"/>
    <w:rsid w:val="00BD4864"/>
    <w:rsid w:val="00BD4D34"/>
    <w:rsid w:val="00BD589D"/>
    <w:rsid w:val="00BE1E86"/>
    <w:rsid w:val="00BE5971"/>
    <w:rsid w:val="00C1208A"/>
    <w:rsid w:val="00C123E4"/>
    <w:rsid w:val="00C360D2"/>
    <w:rsid w:val="00C6460F"/>
    <w:rsid w:val="00C773DF"/>
    <w:rsid w:val="00C82CC0"/>
    <w:rsid w:val="00C96943"/>
    <w:rsid w:val="00CA0EF8"/>
    <w:rsid w:val="00CC573B"/>
    <w:rsid w:val="00CD4461"/>
    <w:rsid w:val="00CE7E7A"/>
    <w:rsid w:val="00D018F1"/>
    <w:rsid w:val="00D03A5E"/>
    <w:rsid w:val="00D04767"/>
    <w:rsid w:val="00D056AA"/>
    <w:rsid w:val="00D07852"/>
    <w:rsid w:val="00D225C8"/>
    <w:rsid w:val="00D24F8E"/>
    <w:rsid w:val="00D305BD"/>
    <w:rsid w:val="00D537DA"/>
    <w:rsid w:val="00D643EC"/>
    <w:rsid w:val="00D65BFA"/>
    <w:rsid w:val="00D71643"/>
    <w:rsid w:val="00D9138C"/>
    <w:rsid w:val="00D95346"/>
    <w:rsid w:val="00DD12F6"/>
    <w:rsid w:val="00DE19FA"/>
    <w:rsid w:val="00E02125"/>
    <w:rsid w:val="00E02E41"/>
    <w:rsid w:val="00E23EF1"/>
    <w:rsid w:val="00E60ACB"/>
    <w:rsid w:val="00E643C5"/>
    <w:rsid w:val="00E8350A"/>
    <w:rsid w:val="00E8588C"/>
    <w:rsid w:val="00E90401"/>
    <w:rsid w:val="00E90B6B"/>
    <w:rsid w:val="00E975BE"/>
    <w:rsid w:val="00E97963"/>
    <w:rsid w:val="00EB1113"/>
    <w:rsid w:val="00EB43BF"/>
    <w:rsid w:val="00ED78F5"/>
    <w:rsid w:val="00EF47FF"/>
    <w:rsid w:val="00EF73AB"/>
    <w:rsid w:val="00F02ADE"/>
    <w:rsid w:val="00F033E4"/>
    <w:rsid w:val="00F109E2"/>
    <w:rsid w:val="00F21165"/>
    <w:rsid w:val="00F716CA"/>
    <w:rsid w:val="00F75523"/>
    <w:rsid w:val="00F93072"/>
    <w:rsid w:val="00F961C6"/>
    <w:rsid w:val="00FA2815"/>
    <w:rsid w:val="00FB4D90"/>
    <w:rsid w:val="00FC0051"/>
    <w:rsid w:val="00FD6775"/>
    <w:rsid w:val="00FE5031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E0172-BCC5-4276-B102-4BF728C7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44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0144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44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14429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44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14429"/>
    <w:rPr>
      <w:rFonts w:ascii="Calibri" w:eastAsia="Times New Roman" w:hAnsi="Calibri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4572B-91C3-401E-856D-996B3196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7</Pages>
  <Words>5445</Words>
  <Characters>3104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child124</dc:creator>
  <cp:keywords/>
  <dc:description/>
  <cp:lastModifiedBy>uopr337_2</cp:lastModifiedBy>
  <cp:revision>107</cp:revision>
  <cp:lastPrinted>2023-11-09T13:41:00Z</cp:lastPrinted>
  <dcterms:created xsi:type="dcterms:W3CDTF">2020-11-23T12:21:00Z</dcterms:created>
  <dcterms:modified xsi:type="dcterms:W3CDTF">2025-02-12T12:28:00Z</dcterms:modified>
</cp:coreProperties>
</file>