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7" w:rsidRPr="005965AB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5965AB">
        <w:rPr>
          <w:i/>
          <w:lang w:val="uk-UA"/>
        </w:rPr>
        <w:t xml:space="preserve">Додаток  </w:t>
      </w:r>
    </w:p>
    <w:p w:rsidR="00D622F7" w:rsidRPr="005965AB" w:rsidRDefault="00D622F7" w:rsidP="00D622F7">
      <w:pPr>
        <w:pStyle w:val="a3"/>
        <w:ind w:left="4956" w:firstLine="708"/>
        <w:rPr>
          <w:i/>
          <w:lang w:val="uk-UA"/>
        </w:rPr>
      </w:pPr>
      <w:r w:rsidRPr="005965AB">
        <w:rPr>
          <w:i/>
          <w:lang w:val="uk-UA"/>
        </w:rPr>
        <w:t>до рішення виконкому міської ради</w:t>
      </w:r>
    </w:p>
    <w:p w:rsidR="00D622F7" w:rsidRPr="005965AB" w:rsidRDefault="005965AB" w:rsidP="005965AB">
      <w:pPr>
        <w:pStyle w:val="a3"/>
        <w:tabs>
          <w:tab w:val="left" w:pos="5730"/>
        </w:tabs>
        <w:rPr>
          <w:i/>
          <w:lang w:val="uk-UA"/>
        </w:rPr>
      </w:pPr>
      <w:r w:rsidRPr="005965AB">
        <w:rPr>
          <w:i/>
          <w:lang w:val="uk-UA"/>
        </w:rPr>
        <w:tab/>
        <w:t>04.12.2023 №1468</w:t>
      </w:r>
    </w:p>
    <w:p w:rsidR="00D622F7" w:rsidRPr="005965AB" w:rsidRDefault="00D622F7" w:rsidP="00D622F7">
      <w:pPr>
        <w:pStyle w:val="a3"/>
        <w:rPr>
          <w:i/>
          <w:lang w:val="uk-UA"/>
        </w:rPr>
      </w:pPr>
    </w:p>
    <w:p w:rsidR="00D622F7" w:rsidRPr="005965AB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5965AB">
        <w:rPr>
          <w:rFonts w:ascii="Times New Roman" w:hAnsi="Times New Roman"/>
          <w:b/>
          <w:i/>
          <w:sz w:val="28"/>
          <w:szCs w:val="28"/>
        </w:rPr>
        <w:t xml:space="preserve">Перелік об’єктів бізнесу, в яких здійснюватиметься </w:t>
      </w:r>
    </w:p>
    <w:p w:rsidR="00D622F7" w:rsidRPr="005965AB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5965AB">
        <w:rPr>
          <w:rFonts w:ascii="Times New Roman" w:hAnsi="Times New Roman"/>
          <w:b/>
          <w:i/>
          <w:sz w:val="28"/>
          <w:szCs w:val="28"/>
        </w:rPr>
        <w:t xml:space="preserve">обслуговування споживачів </w:t>
      </w:r>
      <w:proofErr w:type="spellStart"/>
      <w:r w:rsidRPr="005965AB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5965AB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:rsidR="00D622F7" w:rsidRPr="005965AB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794"/>
        <w:gridCol w:w="140"/>
        <w:gridCol w:w="1702"/>
        <w:gridCol w:w="3544"/>
      </w:tblGrid>
      <w:tr w:rsidR="001D1A7E" w:rsidRPr="005965AB" w:rsidTr="00F2203C">
        <w:tc>
          <w:tcPr>
            <w:tcW w:w="601" w:type="dxa"/>
            <w:shd w:val="clear" w:color="auto" w:fill="auto"/>
          </w:tcPr>
          <w:p w:rsidR="00D622F7" w:rsidRPr="005965AB" w:rsidRDefault="00D622F7" w:rsidP="008259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  <w:r w:rsidR="00303EA3"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3794" w:type="dxa"/>
            <w:shd w:val="clear" w:color="auto" w:fill="auto"/>
          </w:tcPr>
          <w:p w:rsidR="00D622F7" w:rsidRPr="005965AB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22F7" w:rsidRPr="005965AB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3544" w:type="dxa"/>
            <w:shd w:val="clear" w:color="auto" w:fill="auto"/>
          </w:tcPr>
          <w:p w:rsidR="00D622F7" w:rsidRPr="005965AB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5965AB" w:rsidTr="00F2203C">
        <w:tc>
          <w:tcPr>
            <w:tcW w:w="9781" w:type="dxa"/>
            <w:gridSpan w:val="5"/>
            <w:shd w:val="clear" w:color="auto" w:fill="auto"/>
          </w:tcPr>
          <w:p w:rsidR="00D622F7" w:rsidRPr="005965AB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 непродовольчих товарів</w:t>
            </w:r>
          </w:p>
        </w:tc>
      </w:tr>
      <w:tr w:rsidR="001D1A7E" w:rsidRPr="005965AB" w:rsidTr="00F2203C">
        <w:tc>
          <w:tcPr>
            <w:tcW w:w="601" w:type="dxa"/>
            <w:shd w:val="clear" w:color="auto" w:fill="auto"/>
          </w:tcPr>
          <w:p w:rsidR="00D622F7" w:rsidRPr="005965AB" w:rsidRDefault="00D622F7" w:rsidP="00F220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794" w:type="dxa"/>
            <w:shd w:val="clear" w:color="auto" w:fill="auto"/>
          </w:tcPr>
          <w:p w:rsidR="00D622F7" w:rsidRPr="005965AB" w:rsidRDefault="00D622F7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</w:p>
          <w:p w:rsidR="00D622F7" w:rsidRPr="005965AB" w:rsidRDefault="00D622F7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Вишневський Дмитро Олегович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22F7" w:rsidRPr="005965AB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Кіндер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D622F7" w:rsidRPr="005965AB" w:rsidRDefault="00D622F7" w:rsidP="00D622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вул. Мусор</w:t>
            </w:r>
            <w:r w:rsidR="00BE52B4"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г</w:t>
            </w: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ського, 19а</w:t>
            </w:r>
          </w:p>
        </w:tc>
      </w:tr>
      <w:tr w:rsidR="001D1A7E" w:rsidRPr="005965AB" w:rsidTr="00F2203C">
        <w:tc>
          <w:tcPr>
            <w:tcW w:w="601" w:type="dxa"/>
            <w:shd w:val="clear" w:color="auto" w:fill="auto"/>
          </w:tcPr>
          <w:p w:rsidR="00D622F7" w:rsidRPr="005965AB" w:rsidRDefault="00DB6929" w:rsidP="00F220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94" w:type="dxa"/>
            <w:shd w:val="clear" w:color="auto" w:fill="auto"/>
          </w:tcPr>
          <w:p w:rsidR="00D622F7" w:rsidRPr="005965AB" w:rsidRDefault="00D622F7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D622F7" w:rsidRPr="005965AB" w:rsidRDefault="00D622F7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Раджи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Галина Олегівна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22F7" w:rsidRPr="005965AB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</w:p>
          <w:p w:rsidR="00D622F7" w:rsidRPr="005965AB" w:rsidRDefault="00D622F7" w:rsidP="00B219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Gul</w:t>
            </w:r>
            <w:r w:rsidRPr="005965AB">
              <w:rPr>
                <w:rFonts w:ascii="Times New Roman" w:hAnsi="Times New Roman"/>
                <w:sz w:val="28"/>
                <w:szCs w:val="28"/>
              </w:rPr>
              <w:t>’</w:t>
            </w: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ko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D622F7" w:rsidRPr="005965AB" w:rsidRDefault="00D622F7" w:rsidP="00D622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пр-т Гагаріна,</w:t>
            </w:r>
            <w:r w:rsidR="00DB6929"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</w:tr>
      <w:tr w:rsidR="00BE52B4" w:rsidRPr="005965AB" w:rsidTr="0019515E">
        <w:tc>
          <w:tcPr>
            <w:tcW w:w="9781" w:type="dxa"/>
            <w:gridSpan w:val="5"/>
            <w:shd w:val="clear" w:color="auto" w:fill="auto"/>
          </w:tcPr>
          <w:p w:rsidR="00BE52B4" w:rsidRPr="005965AB" w:rsidRDefault="00BE52B4" w:rsidP="00D622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Побутові послуги</w:t>
            </w:r>
          </w:p>
        </w:tc>
      </w:tr>
      <w:tr w:rsidR="00BE52B4" w:rsidRPr="005965AB" w:rsidTr="00F2203C">
        <w:tc>
          <w:tcPr>
            <w:tcW w:w="601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79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Приватне підприємство</w:t>
            </w:r>
          </w:p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Інфологос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Навчання</w:t>
            </w:r>
          </w:p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комп’ютерної майстерності</w:t>
            </w:r>
          </w:p>
        </w:tc>
        <w:tc>
          <w:tcPr>
            <w:tcW w:w="354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вул. Співдружності, 92а</w:t>
            </w:r>
          </w:p>
        </w:tc>
      </w:tr>
      <w:tr w:rsidR="00BE52B4" w:rsidRPr="005965AB" w:rsidTr="00F2203C">
        <w:tc>
          <w:tcPr>
            <w:tcW w:w="601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79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Приватне підприємство </w:t>
            </w:r>
          </w:p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«Освітній центр 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Інтерклас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Навчальний центр 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Інтерклас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вул. Співдружності, 92а</w:t>
            </w:r>
          </w:p>
        </w:tc>
      </w:tr>
      <w:tr w:rsidR="00BE52B4" w:rsidRPr="005965AB" w:rsidTr="00F2203C">
        <w:tc>
          <w:tcPr>
            <w:tcW w:w="601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79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Приватне підприємство </w:t>
            </w:r>
          </w:p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«Освітній центр 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Інтерклас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Навчальний центр 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Інтерклас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мкр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-н 4</w:t>
            </w:r>
            <w:r w:rsidR="00711BF2"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-й</w:t>
            </w: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Зарічний, 25/4</w:t>
            </w:r>
          </w:p>
        </w:tc>
      </w:tr>
      <w:tr w:rsidR="00BE52B4" w:rsidRPr="005965AB" w:rsidTr="00F2203C">
        <w:tc>
          <w:tcPr>
            <w:tcW w:w="601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379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Приватне підприємство </w:t>
            </w:r>
          </w:p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«Освітній центр 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Інтерклас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Навчальний центр 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Інтерклас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вул. Мистецька, 2</w:t>
            </w:r>
          </w:p>
        </w:tc>
      </w:tr>
      <w:tr w:rsidR="00BE52B4" w:rsidRPr="005965AB" w:rsidTr="00F2203C">
        <w:tc>
          <w:tcPr>
            <w:tcW w:w="601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79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Прокопенко Наталя Валентинівна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Дитячий центр розвитку  «Класики»</w:t>
            </w:r>
          </w:p>
        </w:tc>
        <w:tc>
          <w:tcPr>
            <w:tcW w:w="354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вул. Ракітіна, 21</w:t>
            </w:r>
          </w:p>
        </w:tc>
      </w:tr>
      <w:tr w:rsidR="00BE52B4" w:rsidRPr="005965AB" w:rsidTr="00F2203C">
        <w:tc>
          <w:tcPr>
            <w:tcW w:w="601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379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Прокопенко Наталя Валентинівна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Дитячий центр розвитку  «Класики»</w:t>
            </w:r>
          </w:p>
        </w:tc>
        <w:tc>
          <w:tcPr>
            <w:tcW w:w="354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мкр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-н Гірницький, 28</w:t>
            </w:r>
          </w:p>
        </w:tc>
      </w:tr>
      <w:tr w:rsidR="00BE52B4" w:rsidRPr="005965AB" w:rsidTr="00F2203C">
        <w:tc>
          <w:tcPr>
            <w:tcW w:w="601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79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Андрусик Артур Олексійович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Дитячий центр розвитку 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Знайкін.scool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Генерала 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Радієвського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, 19</w:t>
            </w:r>
          </w:p>
        </w:tc>
      </w:tr>
      <w:tr w:rsidR="00BE52B4" w:rsidRPr="005965AB" w:rsidTr="00F2203C">
        <w:tc>
          <w:tcPr>
            <w:tcW w:w="601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79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Товариство з обмеженою відповідальністю </w:t>
            </w:r>
          </w:p>
          <w:p w:rsidR="00BE52B4" w:rsidRPr="005965AB" w:rsidRDefault="00BE52B4" w:rsidP="009769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«ДРІМ-ВОЛД»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Кінотеатр  «Олімп»</w:t>
            </w:r>
          </w:p>
        </w:tc>
        <w:tc>
          <w:tcPr>
            <w:tcW w:w="3544" w:type="dxa"/>
            <w:shd w:val="clear" w:color="auto" w:fill="auto"/>
          </w:tcPr>
          <w:p w:rsidR="00BE52B4" w:rsidRPr="005965AB" w:rsidRDefault="00BE52B4" w:rsidP="009769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вул. Володимира Великого, 24б</w:t>
            </w:r>
          </w:p>
        </w:tc>
      </w:tr>
      <w:tr w:rsidR="00B21935" w:rsidRPr="005965AB" w:rsidTr="00F2203C">
        <w:tc>
          <w:tcPr>
            <w:tcW w:w="9781" w:type="dxa"/>
            <w:gridSpan w:val="5"/>
            <w:shd w:val="clear" w:color="auto" w:fill="auto"/>
          </w:tcPr>
          <w:p w:rsidR="00B21935" w:rsidRPr="005965AB" w:rsidRDefault="00B21935" w:rsidP="00F2203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1D1A7E" w:rsidRPr="005965AB" w:rsidTr="00F2203C">
        <w:tc>
          <w:tcPr>
            <w:tcW w:w="601" w:type="dxa"/>
            <w:shd w:val="clear" w:color="auto" w:fill="auto"/>
          </w:tcPr>
          <w:p w:rsidR="00D622F7" w:rsidRPr="005965AB" w:rsidRDefault="00B21935" w:rsidP="00F220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794" w:type="dxa"/>
            <w:shd w:val="clear" w:color="auto" w:fill="auto"/>
          </w:tcPr>
          <w:p w:rsidR="00D622F7" w:rsidRPr="005965AB" w:rsidRDefault="00B21935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B21935" w:rsidRPr="005965AB" w:rsidRDefault="00B21935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Медвєдєв Максим Валерійович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22F7" w:rsidRPr="005965AB" w:rsidRDefault="00B21935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Кафе-пекарня</w:t>
            </w:r>
          </w:p>
          <w:p w:rsidR="00B21935" w:rsidRPr="005965AB" w:rsidRDefault="00B21935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Iron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Bear</w:t>
            </w:r>
            <w:proofErr w:type="spellEnd"/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D622F7" w:rsidRPr="005965AB" w:rsidRDefault="00B21935" w:rsidP="00D622F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вул. Вокзальна, 2/2</w:t>
            </w:r>
          </w:p>
        </w:tc>
      </w:tr>
      <w:tr w:rsidR="003000BC" w:rsidRPr="005965AB" w:rsidTr="00F2203C">
        <w:tc>
          <w:tcPr>
            <w:tcW w:w="9781" w:type="dxa"/>
            <w:gridSpan w:val="5"/>
            <w:shd w:val="clear" w:color="auto" w:fill="auto"/>
          </w:tcPr>
          <w:p w:rsidR="003000BC" w:rsidRPr="005965AB" w:rsidRDefault="003000BC" w:rsidP="00F2203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Медичні послуги</w:t>
            </w:r>
          </w:p>
        </w:tc>
      </w:tr>
      <w:tr w:rsidR="003000BC" w:rsidRPr="005965AB" w:rsidTr="00F2203C">
        <w:tc>
          <w:tcPr>
            <w:tcW w:w="601" w:type="dxa"/>
            <w:shd w:val="clear" w:color="auto" w:fill="auto"/>
          </w:tcPr>
          <w:p w:rsidR="003000BC" w:rsidRPr="005965AB" w:rsidRDefault="003000BC" w:rsidP="00F220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3000BC" w:rsidRPr="005965AB" w:rsidRDefault="003000BC" w:rsidP="001D1A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Товариство з обмеженою відповідальністю</w:t>
            </w:r>
          </w:p>
          <w:p w:rsidR="003000BC" w:rsidRPr="005965AB" w:rsidRDefault="003000BC" w:rsidP="001D1A7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«БМДЦ»</w:t>
            </w:r>
          </w:p>
        </w:tc>
        <w:tc>
          <w:tcPr>
            <w:tcW w:w="1702" w:type="dxa"/>
            <w:shd w:val="clear" w:color="auto" w:fill="auto"/>
          </w:tcPr>
          <w:p w:rsidR="003000BC" w:rsidRPr="005965AB" w:rsidRDefault="003000BC" w:rsidP="001D1A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Медичний центр</w:t>
            </w:r>
          </w:p>
        </w:tc>
        <w:tc>
          <w:tcPr>
            <w:tcW w:w="3544" w:type="dxa"/>
            <w:shd w:val="clear" w:color="auto" w:fill="auto"/>
          </w:tcPr>
          <w:p w:rsidR="003000BC" w:rsidRPr="005965AB" w:rsidRDefault="00BA3AAF" w:rsidP="001D1A7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65AB">
              <w:rPr>
                <w:rFonts w:ascii="Times New Roman" w:hAnsi="Times New Roman"/>
                <w:sz w:val="24"/>
                <w:szCs w:val="24"/>
                <w:lang w:eastAsia="uk-UA"/>
              </w:rPr>
              <w:t>вул. Філатова, 10</w:t>
            </w:r>
          </w:p>
        </w:tc>
      </w:tr>
    </w:tbl>
    <w:p w:rsidR="00D622F7" w:rsidRPr="005965AB" w:rsidRDefault="00D622F7" w:rsidP="00D622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2203C" w:rsidRPr="005965AB" w:rsidRDefault="00F2203C" w:rsidP="00D622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2203C" w:rsidRPr="005965AB" w:rsidRDefault="00F2203C" w:rsidP="00D622F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E35F6" w:rsidRPr="005965AB" w:rsidRDefault="00D622F7" w:rsidP="00631ED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965AB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5965AB">
        <w:rPr>
          <w:rFonts w:ascii="Times New Roman" w:hAnsi="Times New Roman"/>
          <w:b/>
          <w:i/>
          <w:sz w:val="28"/>
          <w:szCs w:val="28"/>
        </w:rPr>
        <w:tab/>
      </w:r>
      <w:r w:rsidRPr="005965AB">
        <w:rPr>
          <w:rFonts w:ascii="Times New Roman" w:hAnsi="Times New Roman"/>
          <w:b/>
          <w:i/>
          <w:sz w:val="28"/>
          <w:szCs w:val="28"/>
        </w:rPr>
        <w:tab/>
      </w:r>
      <w:r w:rsidRPr="005965AB">
        <w:rPr>
          <w:rFonts w:ascii="Times New Roman" w:hAnsi="Times New Roman"/>
          <w:b/>
          <w:i/>
          <w:sz w:val="28"/>
          <w:szCs w:val="28"/>
        </w:rPr>
        <w:tab/>
      </w:r>
      <w:r w:rsidRPr="005965AB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="00F2203C" w:rsidRPr="005965AB">
        <w:rPr>
          <w:rFonts w:ascii="Times New Roman" w:hAnsi="Times New Roman"/>
          <w:b/>
          <w:i/>
          <w:sz w:val="28"/>
          <w:szCs w:val="28"/>
        </w:rPr>
        <w:tab/>
      </w:r>
      <w:r w:rsidRPr="005965AB">
        <w:rPr>
          <w:rFonts w:ascii="Times New Roman" w:hAnsi="Times New Roman"/>
          <w:b/>
          <w:i/>
          <w:sz w:val="28"/>
          <w:szCs w:val="28"/>
        </w:rPr>
        <w:t>Олена ШОВГЕЛЯ</w:t>
      </w:r>
      <w:bookmarkEnd w:id="0"/>
    </w:p>
    <w:sectPr w:rsidR="008E35F6" w:rsidRPr="005965AB" w:rsidSect="00F22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F7"/>
    <w:rsid w:val="001D1A7E"/>
    <w:rsid w:val="003000BC"/>
    <w:rsid w:val="00303EA3"/>
    <w:rsid w:val="005965AB"/>
    <w:rsid w:val="00631EDE"/>
    <w:rsid w:val="006D3C9B"/>
    <w:rsid w:val="00711BF2"/>
    <w:rsid w:val="00825909"/>
    <w:rsid w:val="008E35F6"/>
    <w:rsid w:val="00B21935"/>
    <w:rsid w:val="00BA3AAF"/>
    <w:rsid w:val="00BE52B4"/>
    <w:rsid w:val="00C51EBF"/>
    <w:rsid w:val="00D622F7"/>
    <w:rsid w:val="00D710D6"/>
    <w:rsid w:val="00DB6929"/>
    <w:rsid w:val="00F2203C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31047-A9FD-4EDD-8E72-F830B1B1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10</cp:revision>
  <cp:lastPrinted>2023-11-28T11:27:00Z</cp:lastPrinted>
  <dcterms:created xsi:type="dcterms:W3CDTF">2023-11-28T11:13:00Z</dcterms:created>
  <dcterms:modified xsi:type="dcterms:W3CDTF">2023-12-05T14:37:00Z</dcterms:modified>
</cp:coreProperties>
</file>