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DC" w:rsidRPr="00633115" w:rsidRDefault="002B63DC" w:rsidP="00633115">
      <w:pPr>
        <w:widowControl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  <w:r w:rsidRPr="00633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Додаток</w:t>
      </w:r>
    </w:p>
    <w:p w:rsidR="002B63DC" w:rsidRDefault="002B63DC" w:rsidP="00770D6A">
      <w:pPr>
        <w:widowControl w:val="0"/>
        <w:spacing w:after="0" w:line="240" w:lineRule="auto"/>
        <w:ind w:right="160" w:firstLine="69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  <w:r w:rsidRPr="00633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до рішення міської ради</w:t>
      </w:r>
    </w:p>
    <w:p w:rsidR="00770D6A" w:rsidRPr="00633115" w:rsidRDefault="00770D6A" w:rsidP="00770D6A">
      <w:pPr>
        <w:widowControl w:val="0"/>
        <w:spacing w:after="0" w:line="240" w:lineRule="auto"/>
        <w:ind w:right="160" w:firstLine="694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  <w:t>25.10.2023№2266</w:t>
      </w: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 w:bidi="uk-UA"/>
        </w:rPr>
      </w:pPr>
    </w:p>
    <w:p w:rsidR="002B63DC" w:rsidRPr="0050163B" w:rsidRDefault="002B63DC" w:rsidP="002B6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НОМЕНКЛАТУРА</w:t>
      </w:r>
    </w:p>
    <w:p w:rsidR="002B63DC" w:rsidRPr="0050163B" w:rsidRDefault="002B63DC" w:rsidP="002B63DC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обсягів накопичення міського матеріального резерву для проведення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невідкладних робіт, пов’язаних із запобіганням та ліквідацією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надзвичайних ситуацій техногенного й природного характеру</w:t>
      </w:r>
      <w:r w:rsidRPr="005016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br/>
        <w:t>в м. Кривому Розі на 2023 рік</w:t>
      </w:r>
    </w:p>
    <w:tbl>
      <w:tblPr>
        <w:tblOverlap w:val="never"/>
        <w:tblW w:w="98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661"/>
        <w:gridCol w:w="2897"/>
        <w:gridCol w:w="2580"/>
      </w:tblGrid>
      <w:tr w:rsidR="002B63DC" w:rsidRPr="0050163B" w:rsidTr="00BB379B">
        <w:trPr>
          <w:trHeight w:hRule="exact" w:val="68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№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Найменування засобів матеріального резерву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Одиниця виміру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uk-UA" w:bidi="uk-UA"/>
              </w:rPr>
              <w:t>Вартість (грн)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8 475 000,00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Бензин А-95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BB37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BB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3 199</w:t>
            </w:r>
            <w:r w:rsidR="0005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 </w:t>
            </w:r>
            <w:r w:rsidR="00BB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267</w:t>
            </w:r>
            <w:r w:rsidR="00055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Шифер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1A7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7 020 000,00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Скло віконне 4 мм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1A74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3 570 000,00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Брус дерев’яний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467EC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331 500,00</w:t>
            </w:r>
          </w:p>
        </w:tc>
      </w:tr>
      <w:tr w:rsidR="00E52A2B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E52A2B" w:rsidRDefault="00E52A2B" w:rsidP="00633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Дерев</w:t>
            </w:r>
            <w:r w:rsidR="00633115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яна</w:t>
            </w:r>
            <w:r w:rsidR="00633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рейка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52A2B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2B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  <w:r w:rsidR="00E5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5 000,00</w:t>
            </w:r>
          </w:p>
        </w:tc>
      </w:tr>
      <w:tr w:rsidR="002B63DC" w:rsidRPr="0050163B" w:rsidTr="00BB379B">
        <w:trPr>
          <w:trHeight w:hRule="exact" w:val="33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Дошка обрізна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467EC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куб.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243 100,00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Плівка поліетиленова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998 393,00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Мішки для піску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BB37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BB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140 000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C8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35 1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Цвяхи шиферні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69 840,00</w:t>
            </w:r>
          </w:p>
        </w:tc>
      </w:tr>
      <w:tr w:rsidR="002B63DC" w:rsidRPr="0050163B" w:rsidTr="00BB379B">
        <w:trPr>
          <w:trHeight w:hRule="exact" w:val="66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Орієнтовано-стружкова</w:t>
            </w:r>
            <w:proofErr w:type="spellEnd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плита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(OSB-3) </w:t>
            </w: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 мм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лист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3DC" w:rsidRPr="0050163B" w:rsidRDefault="001A74B6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C8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3 323 100,00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Кришка люка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1A74B6" w:rsidP="007E6198">
            <w:pPr>
              <w:widowControl w:val="0"/>
              <w:tabs>
                <w:tab w:val="left" w:pos="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475 000,00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Оцинковане залізо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467EC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кв. 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C8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250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 000,00</w:t>
            </w:r>
          </w:p>
        </w:tc>
      </w:tr>
      <w:tr w:rsidR="002B63DC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М’яка покрівля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63DC" w:rsidRPr="0050163B" w:rsidRDefault="003E1363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в.м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DC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  <w:r w:rsidR="009F2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0</w:t>
            </w:r>
            <w:r w:rsidR="002B63DC"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00 000,00</w:t>
            </w:r>
          </w:p>
        </w:tc>
      </w:tr>
      <w:tr w:rsidR="00E52A2B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35847" w:rsidP="002B63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Електрогенератор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35847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комплект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2B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1 800 000,00</w:t>
            </w:r>
          </w:p>
        </w:tc>
      </w:tr>
      <w:tr w:rsidR="00E52A2B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Default="00C417D5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52A2B" w:rsidP="005101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Теплов</w:t>
            </w:r>
            <w:r w:rsidR="0051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ентилятор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A2B" w:rsidRPr="0050163B" w:rsidRDefault="00E52A2B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комплект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2B" w:rsidRPr="0050163B" w:rsidRDefault="007E6198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8F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75 000,00</w:t>
            </w:r>
          </w:p>
        </w:tc>
      </w:tr>
      <w:tr w:rsidR="00BB379B" w:rsidRPr="0050163B" w:rsidTr="00BB379B">
        <w:trPr>
          <w:trHeight w:hRule="exact" w:val="3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379B" w:rsidRDefault="00BB379B" w:rsidP="002B63DC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379B" w:rsidRDefault="004A4B4B" w:rsidP="00BB379B">
            <w:pPr>
              <w:widowControl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Промислова тара «Біг-бег»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379B" w:rsidRDefault="00BB379B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79B" w:rsidRDefault="00BB379B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750 000</w:t>
            </w:r>
          </w:p>
        </w:tc>
      </w:tr>
      <w:tr w:rsidR="002B63DC" w:rsidRPr="0050163B" w:rsidTr="00BB379B">
        <w:trPr>
          <w:trHeight w:hRule="exact" w:val="34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63DC" w:rsidRPr="0050163B" w:rsidRDefault="002B63DC" w:rsidP="002B6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 w:bidi="uk-UA"/>
              </w:rPr>
              <w:t>Усього: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DC" w:rsidRPr="0050163B" w:rsidRDefault="002B63DC" w:rsidP="002B63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922" w:rsidRDefault="00467ECC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7E6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  <w:r w:rsidR="008F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  <w:r w:rsidR="009A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 890 300,00</w:t>
            </w:r>
          </w:p>
          <w:p w:rsidR="002B63DC" w:rsidRPr="0050163B" w:rsidRDefault="002B63DC" w:rsidP="007E61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01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890 300,00*</w:t>
            </w:r>
          </w:p>
        </w:tc>
      </w:tr>
    </w:tbl>
    <w:p w:rsidR="00F4647D" w:rsidRPr="00C87E2B" w:rsidRDefault="00F4647D" w:rsidP="00F4647D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 w:bidi="uk-UA"/>
        </w:rPr>
      </w:pPr>
    </w:p>
    <w:p w:rsidR="002B63DC" w:rsidRPr="0050163B" w:rsidRDefault="002B63DC" w:rsidP="00633115">
      <w:pPr>
        <w:widowControl w:val="0"/>
        <w:spacing w:after="10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період дії правового режиму воєнного стану в Україні кількість і обсяг видатків Номенклатури обсягів накопичення міського матеріального резерву для проведення невідкладних робіт, пов’язаних із запобіганням та ліквідацією надзвичайних ситуацій техногенного й природного характеру в </w:t>
      </w:r>
      <w:bookmarkStart w:id="0" w:name="_GoBack"/>
      <w:bookmarkEnd w:id="0"/>
      <w:r w:rsidR="00A136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</w:t>
      </w:r>
      <w:r w:rsidR="007E619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</w:t>
      </w:r>
      <w:r w:rsidRPr="00501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м. Кривому Розі на 2023 рік, можуть збільшуватися шляхом унесення змін до рішення виконкому міської ради від 17.07.2019 №362 «Про затвердження номенклатури та обсягів місцевого матеріального резерву для запобігання й ліквідації наслідків надзвичайних ситуацій у новій редакції», зі змінами.</w:t>
      </w:r>
    </w:p>
    <w:p w:rsidR="002B63DC" w:rsidRPr="0050163B" w:rsidRDefault="0050163B" w:rsidP="00C87E2B">
      <w:pPr>
        <w:widowControl w:val="0"/>
        <w:suppressAutoHyphens/>
        <w:spacing w:after="0" w:line="240" w:lineRule="auto"/>
        <w:outlineLvl w:val="5"/>
      </w:pP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Керуюча  справами   виконкому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                                             </w:t>
      </w:r>
      <w:r w:rsidRPr="0050163B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Олена ШОВГЕЛЯ</w:t>
      </w:r>
    </w:p>
    <w:sectPr w:rsidR="002B63DC" w:rsidRPr="00501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371"/>
    <w:multiLevelType w:val="multilevel"/>
    <w:tmpl w:val="35D20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5"/>
    <w:rsid w:val="00034BA5"/>
    <w:rsid w:val="0005575C"/>
    <w:rsid w:val="000C1EFB"/>
    <w:rsid w:val="000D7C78"/>
    <w:rsid w:val="001A74B6"/>
    <w:rsid w:val="002B63DC"/>
    <w:rsid w:val="002C2FB5"/>
    <w:rsid w:val="003035CE"/>
    <w:rsid w:val="00304117"/>
    <w:rsid w:val="003D6FC7"/>
    <w:rsid w:val="003E1363"/>
    <w:rsid w:val="00467ECC"/>
    <w:rsid w:val="004A4B4B"/>
    <w:rsid w:val="0050163B"/>
    <w:rsid w:val="005101A7"/>
    <w:rsid w:val="006043EA"/>
    <w:rsid w:val="00605D86"/>
    <w:rsid w:val="00606CC1"/>
    <w:rsid w:val="00621917"/>
    <w:rsid w:val="00626DEB"/>
    <w:rsid w:val="00633115"/>
    <w:rsid w:val="00697922"/>
    <w:rsid w:val="006D25F2"/>
    <w:rsid w:val="00770D6A"/>
    <w:rsid w:val="007A729D"/>
    <w:rsid w:val="007B33DA"/>
    <w:rsid w:val="007E6198"/>
    <w:rsid w:val="00817C36"/>
    <w:rsid w:val="008F0EA2"/>
    <w:rsid w:val="009263C7"/>
    <w:rsid w:val="009A43AC"/>
    <w:rsid w:val="009F21EE"/>
    <w:rsid w:val="00A13642"/>
    <w:rsid w:val="00A768CA"/>
    <w:rsid w:val="00B86A32"/>
    <w:rsid w:val="00BB379B"/>
    <w:rsid w:val="00C417D5"/>
    <w:rsid w:val="00C87E2B"/>
    <w:rsid w:val="00D1440B"/>
    <w:rsid w:val="00D35BA5"/>
    <w:rsid w:val="00D5085D"/>
    <w:rsid w:val="00D966ED"/>
    <w:rsid w:val="00DF03FF"/>
    <w:rsid w:val="00E35847"/>
    <w:rsid w:val="00E52A2B"/>
    <w:rsid w:val="00F4647D"/>
    <w:rsid w:val="00FC61B4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63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B63DC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A4C4-7D68-4AE1-BF6A-921024BE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upns10</dc:creator>
  <cp:keywords/>
  <dc:description/>
  <cp:lastModifiedBy>uopr337_2</cp:lastModifiedBy>
  <cp:revision>5</cp:revision>
  <cp:lastPrinted>2023-10-17T08:30:00Z</cp:lastPrinted>
  <dcterms:created xsi:type="dcterms:W3CDTF">2023-10-18T11:12:00Z</dcterms:created>
  <dcterms:modified xsi:type="dcterms:W3CDTF">2024-12-12T13:55:00Z</dcterms:modified>
</cp:coreProperties>
</file>