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615FE" w14:textId="77777777" w:rsidR="004C46EA" w:rsidRPr="00BF54B8" w:rsidRDefault="004C46EA" w:rsidP="004C46EA">
      <w:pPr>
        <w:spacing w:after="0" w:line="240" w:lineRule="auto"/>
        <w:ind w:left="5664" w:firstLine="148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BF54B8">
        <w:rPr>
          <w:rFonts w:ascii="Times New Roman" w:hAnsi="Times New Roman" w:cs="Times New Roman"/>
          <w:i/>
          <w:sz w:val="24"/>
          <w:szCs w:val="24"/>
        </w:rPr>
        <w:t>Додаток 1</w:t>
      </w:r>
    </w:p>
    <w:p w14:paraId="54963C76" w14:textId="09BD372F" w:rsidR="004C46EA" w:rsidRPr="00BF54B8" w:rsidRDefault="004C46EA" w:rsidP="004C46EA">
      <w:pPr>
        <w:spacing w:after="0" w:line="240" w:lineRule="auto"/>
        <w:ind w:left="5664" w:firstLine="148"/>
        <w:rPr>
          <w:rFonts w:ascii="Times New Roman" w:hAnsi="Times New Roman" w:cs="Times New Roman"/>
          <w:i/>
          <w:sz w:val="24"/>
          <w:szCs w:val="24"/>
        </w:rPr>
      </w:pPr>
      <w:r w:rsidRPr="00BF54B8">
        <w:rPr>
          <w:rFonts w:ascii="Times New Roman" w:hAnsi="Times New Roman" w:cs="Times New Roman"/>
          <w:i/>
          <w:sz w:val="24"/>
          <w:szCs w:val="24"/>
        </w:rPr>
        <w:t>до рішення виконкому міської ради</w:t>
      </w:r>
    </w:p>
    <w:p w14:paraId="14A80154" w14:textId="647DE7B5" w:rsidR="004C46EA" w:rsidRPr="00BF54B8" w:rsidRDefault="00554741" w:rsidP="00554741">
      <w:pPr>
        <w:tabs>
          <w:tab w:val="left" w:pos="586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54B8">
        <w:rPr>
          <w:rFonts w:ascii="Times New Roman" w:hAnsi="Times New Roman" w:cs="Times New Roman"/>
          <w:sz w:val="28"/>
          <w:szCs w:val="28"/>
        </w:rPr>
        <w:tab/>
      </w:r>
      <w:r w:rsidRPr="00BF54B8">
        <w:rPr>
          <w:rFonts w:ascii="Times New Roman" w:hAnsi="Times New Roman" w:cs="Times New Roman"/>
          <w:i/>
          <w:sz w:val="24"/>
          <w:szCs w:val="24"/>
        </w:rPr>
        <w:t>18.10.2023 №1273</w:t>
      </w:r>
    </w:p>
    <w:p w14:paraId="0C47A20D" w14:textId="77777777" w:rsidR="004C46EA" w:rsidRPr="00BF54B8" w:rsidRDefault="004C46EA" w:rsidP="004C4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20787B" w14:textId="77777777" w:rsidR="004C46EA" w:rsidRPr="00BF54B8" w:rsidRDefault="004C46EA" w:rsidP="004C4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19C183" w14:textId="77777777" w:rsidR="00D456FA" w:rsidRPr="00BF54B8" w:rsidRDefault="00D456FA" w:rsidP="004C4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66AAA9" w14:textId="77777777" w:rsidR="00ED2C0D" w:rsidRPr="00BF54B8" w:rsidRDefault="00CB7077" w:rsidP="004C46E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F54B8">
        <w:rPr>
          <w:rFonts w:ascii="Times New Roman" w:hAnsi="Times New Roman" w:cs="Times New Roman"/>
          <w:b/>
          <w:i/>
          <w:sz w:val="28"/>
          <w:szCs w:val="28"/>
        </w:rPr>
        <w:t>Тарифи</w:t>
      </w:r>
      <w:r w:rsidR="004C46EA" w:rsidRPr="00BF54B8">
        <w:rPr>
          <w:rFonts w:ascii="Times New Roman" w:hAnsi="Times New Roman" w:cs="Times New Roman"/>
          <w:b/>
          <w:i/>
          <w:sz w:val="28"/>
          <w:szCs w:val="28"/>
        </w:rPr>
        <w:t xml:space="preserve"> на теплову енергію, її виробницт</w:t>
      </w:r>
      <w:r w:rsidR="00A846A3" w:rsidRPr="00BF54B8">
        <w:rPr>
          <w:rFonts w:ascii="Times New Roman" w:hAnsi="Times New Roman" w:cs="Times New Roman"/>
          <w:b/>
          <w:i/>
          <w:sz w:val="28"/>
          <w:szCs w:val="28"/>
        </w:rPr>
        <w:t>во,</w:t>
      </w:r>
    </w:p>
    <w:p w14:paraId="168A2A43" w14:textId="67432E7A" w:rsidR="00ED2C0D" w:rsidRPr="00BF54B8" w:rsidRDefault="00A846A3" w:rsidP="004C46E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F54B8">
        <w:rPr>
          <w:rFonts w:ascii="Times New Roman" w:hAnsi="Times New Roman" w:cs="Times New Roman"/>
          <w:b/>
          <w:i/>
          <w:sz w:val="28"/>
          <w:szCs w:val="28"/>
        </w:rPr>
        <w:t xml:space="preserve"> транспортування</w:t>
      </w:r>
      <w:r w:rsidR="00CB7077" w:rsidRPr="00BF54B8">
        <w:rPr>
          <w:rFonts w:ascii="Times New Roman" w:hAnsi="Times New Roman" w:cs="Times New Roman"/>
          <w:b/>
          <w:i/>
          <w:sz w:val="28"/>
          <w:szCs w:val="28"/>
        </w:rPr>
        <w:t xml:space="preserve"> та</w:t>
      </w:r>
      <w:r w:rsidRPr="00BF54B8">
        <w:rPr>
          <w:rFonts w:ascii="Times New Roman" w:hAnsi="Times New Roman" w:cs="Times New Roman"/>
          <w:b/>
          <w:i/>
          <w:sz w:val="28"/>
          <w:szCs w:val="28"/>
        </w:rPr>
        <w:t xml:space="preserve"> постачання</w:t>
      </w:r>
      <w:r w:rsidR="004C46EA" w:rsidRPr="00BF54B8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CB7077" w:rsidRPr="00BF54B8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4C46EA" w:rsidRPr="00BF54B8">
        <w:rPr>
          <w:rFonts w:ascii="Times New Roman" w:hAnsi="Times New Roman" w:cs="Times New Roman"/>
          <w:b/>
          <w:i/>
          <w:sz w:val="28"/>
          <w:szCs w:val="28"/>
        </w:rPr>
        <w:t xml:space="preserve">становлені </w:t>
      </w:r>
    </w:p>
    <w:p w14:paraId="3FB7412E" w14:textId="4D841000" w:rsidR="004C46EA" w:rsidRPr="00BF54B8" w:rsidRDefault="00ED2C0D" w:rsidP="004C46E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F54B8">
        <w:rPr>
          <w:rFonts w:ascii="Times New Roman" w:hAnsi="Times New Roman" w:cs="Times New Roman"/>
          <w:b/>
          <w:i/>
          <w:sz w:val="28"/>
          <w:szCs w:val="28"/>
        </w:rPr>
        <w:t>Акціонерному товариству «Криворізька теплоцентраль»</w:t>
      </w:r>
    </w:p>
    <w:p w14:paraId="744C4FDC" w14:textId="77777777" w:rsidR="004C46EA" w:rsidRPr="00BF54B8" w:rsidRDefault="004C46EA" w:rsidP="004C46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AA00C9" w14:textId="77777777" w:rsidR="004C46EA" w:rsidRPr="00BF54B8" w:rsidRDefault="004C46EA" w:rsidP="00B079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4946" w:type="pct"/>
        <w:tblLayout w:type="fixed"/>
        <w:tblLook w:val="04A0" w:firstRow="1" w:lastRow="0" w:firstColumn="1" w:lastColumn="0" w:noHBand="0" w:noVBand="1"/>
      </w:tblPr>
      <w:tblGrid>
        <w:gridCol w:w="666"/>
        <w:gridCol w:w="3316"/>
        <w:gridCol w:w="1801"/>
        <w:gridCol w:w="2127"/>
        <w:gridCol w:w="1838"/>
      </w:tblGrid>
      <w:tr w:rsidR="00A846A3" w:rsidRPr="00BF54B8" w14:paraId="0A661D8B" w14:textId="77777777" w:rsidTr="002F6626">
        <w:tc>
          <w:tcPr>
            <w:tcW w:w="341" w:type="pct"/>
            <w:vMerge w:val="restart"/>
          </w:tcPr>
          <w:p w14:paraId="627FC84D" w14:textId="46434F7F" w:rsidR="00A846A3" w:rsidRPr="00BF54B8" w:rsidRDefault="00A846A3" w:rsidP="00D9791F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BF54B8">
              <w:rPr>
                <w:b/>
                <w:i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1701" w:type="pct"/>
            <w:vMerge w:val="restart"/>
          </w:tcPr>
          <w:p w14:paraId="51ED0D77" w14:textId="43656DAC" w:rsidR="00A846A3" w:rsidRPr="00BF54B8" w:rsidRDefault="00A846A3" w:rsidP="00D9791F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BF54B8">
              <w:rPr>
                <w:b/>
                <w:i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959" w:type="pct"/>
            <w:gridSpan w:val="3"/>
          </w:tcPr>
          <w:p w14:paraId="0E2A5E08" w14:textId="1FB38CD2" w:rsidR="00A846A3" w:rsidRPr="00BF54B8" w:rsidRDefault="00A846A3" w:rsidP="004C46EA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BF54B8">
              <w:rPr>
                <w:b/>
                <w:i/>
                <w:sz w:val="28"/>
                <w:szCs w:val="28"/>
                <w:lang w:val="uk-UA"/>
              </w:rPr>
              <w:t xml:space="preserve">Тариф, грн за 1 </w:t>
            </w:r>
            <w:proofErr w:type="spellStart"/>
            <w:r w:rsidRPr="00BF54B8">
              <w:rPr>
                <w:b/>
                <w:i/>
                <w:sz w:val="28"/>
                <w:szCs w:val="28"/>
                <w:lang w:val="uk-UA"/>
              </w:rPr>
              <w:t>Гкал</w:t>
            </w:r>
            <w:proofErr w:type="spellEnd"/>
            <w:r w:rsidRPr="00BF54B8">
              <w:rPr>
                <w:b/>
                <w:i/>
                <w:sz w:val="28"/>
                <w:szCs w:val="28"/>
                <w:lang w:val="uk-UA"/>
              </w:rPr>
              <w:t xml:space="preserve"> (з ПДВ)</w:t>
            </w:r>
          </w:p>
        </w:tc>
      </w:tr>
      <w:tr w:rsidR="00A846A3" w:rsidRPr="00BF54B8" w14:paraId="3A53C130" w14:textId="77777777" w:rsidTr="002F6626">
        <w:tc>
          <w:tcPr>
            <w:tcW w:w="341" w:type="pct"/>
            <w:vMerge/>
            <w:tcBorders>
              <w:bottom w:val="single" w:sz="4" w:space="0" w:color="auto"/>
            </w:tcBorders>
            <w:vAlign w:val="center"/>
          </w:tcPr>
          <w:p w14:paraId="776DF3F4" w14:textId="0595289A" w:rsidR="00A846A3" w:rsidRPr="00BF54B8" w:rsidRDefault="00A846A3" w:rsidP="00A846A3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701" w:type="pct"/>
            <w:vMerge/>
          </w:tcPr>
          <w:p w14:paraId="0A881FA9" w14:textId="5B34109B" w:rsidR="00A846A3" w:rsidRPr="00BF54B8" w:rsidRDefault="00A846A3" w:rsidP="000C6A64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924" w:type="pct"/>
          </w:tcPr>
          <w:p w14:paraId="233358C8" w14:textId="3126437B" w:rsidR="00A846A3" w:rsidRPr="00BF54B8" w:rsidRDefault="00CB7077" w:rsidP="00CB707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BF54B8">
              <w:rPr>
                <w:b/>
                <w:i/>
                <w:sz w:val="28"/>
                <w:szCs w:val="28"/>
                <w:lang w:val="uk-UA"/>
              </w:rPr>
              <w:t>д</w:t>
            </w:r>
            <w:r w:rsidR="0073463F" w:rsidRPr="00BF54B8">
              <w:rPr>
                <w:b/>
                <w:i/>
                <w:sz w:val="28"/>
                <w:szCs w:val="28"/>
                <w:lang w:val="uk-UA"/>
              </w:rPr>
              <w:t xml:space="preserve">ля потреб </w:t>
            </w:r>
            <w:r w:rsidR="00A846A3" w:rsidRPr="00BF54B8">
              <w:rPr>
                <w:b/>
                <w:i/>
                <w:sz w:val="28"/>
                <w:szCs w:val="28"/>
                <w:lang w:val="uk-UA"/>
              </w:rPr>
              <w:t>населення</w:t>
            </w:r>
          </w:p>
        </w:tc>
        <w:tc>
          <w:tcPr>
            <w:tcW w:w="1091" w:type="pct"/>
            <w:vAlign w:val="center"/>
          </w:tcPr>
          <w:p w14:paraId="03E1C7F4" w14:textId="69123E81" w:rsidR="00A846A3" w:rsidRPr="00BF54B8" w:rsidRDefault="00CB7077" w:rsidP="003A0242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BF54B8">
              <w:rPr>
                <w:b/>
                <w:i/>
                <w:sz w:val="28"/>
                <w:szCs w:val="28"/>
                <w:lang w:val="uk-UA"/>
              </w:rPr>
              <w:t>д</w:t>
            </w:r>
            <w:r w:rsidR="0073463F" w:rsidRPr="00BF54B8">
              <w:rPr>
                <w:b/>
                <w:i/>
                <w:sz w:val="28"/>
                <w:szCs w:val="28"/>
                <w:lang w:val="uk-UA"/>
              </w:rPr>
              <w:t xml:space="preserve">ля потреб </w:t>
            </w:r>
            <w:r w:rsidR="003A0242" w:rsidRPr="00BF54B8">
              <w:rPr>
                <w:b/>
                <w:i/>
                <w:sz w:val="28"/>
                <w:szCs w:val="28"/>
                <w:lang w:val="uk-UA"/>
              </w:rPr>
              <w:t>бюджетних</w:t>
            </w:r>
            <w:r w:rsidR="00A846A3" w:rsidRPr="00BF54B8">
              <w:rPr>
                <w:b/>
                <w:i/>
                <w:sz w:val="28"/>
                <w:szCs w:val="28"/>
                <w:lang w:val="uk-UA"/>
              </w:rPr>
              <w:t xml:space="preserve"> установ</w:t>
            </w:r>
          </w:p>
        </w:tc>
        <w:tc>
          <w:tcPr>
            <w:tcW w:w="944" w:type="pct"/>
            <w:vAlign w:val="center"/>
          </w:tcPr>
          <w:p w14:paraId="07C08036" w14:textId="769145E1" w:rsidR="00A846A3" w:rsidRPr="00BF54B8" w:rsidRDefault="00CB7077" w:rsidP="000C6A64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BF54B8">
              <w:rPr>
                <w:b/>
                <w:i/>
                <w:sz w:val="28"/>
                <w:szCs w:val="28"/>
                <w:lang w:val="uk-UA"/>
              </w:rPr>
              <w:t>д</w:t>
            </w:r>
            <w:r w:rsidR="0073463F" w:rsidRPr="00BF54B8">
              <w:rPr>
                <w:b/>
                <w:i/>
                <w:sz w:val="28"/>
                <w:szCs w:val="28"/>
                <w:lang w:val="uk-UA"/>
              </w:rPr>
              <w:t xml:space="preserve">ля потреб інших </w:t>
            </w:r>
            <w:r w:rsidR="00A846A3" w:rsidRPr="00BF54B8">
              <w:rPr>
                <w:b/>
                <w:i/>
                <w:sz w:val="28"/>
                <w:szCs w:val="28"/>
                <w:lang w:val="uk-UA"/>
              </w:rPr>
              <w:t>споживачі</w:t>
            </w:r>
            <w:r w:rsidR="0073463F" w:rsidRPr="00BF54B8">
              <w:rPr>
                <w:b/>
                <w:i/>
                <w:sz w:val="28"/>
                <w:szCs w:val="28"/>
                <w:lang w:val="uk-UA"/>
              </w:rPr>
              <w:t>в</w:t>
            </w:r>
          </w:p>
        </w:tc>
      </w:tr>
      <w:tr w:rsidR="002F6626" w:rsidRPr="00BF54B8" w14:paraId="7D801D90" w14:textId="77777777" w:rsidTr="002F6626">
        <w:trPr>
          <w:trHeight w:val="332"/>
        </w:trPr>
        <w:tc>
          <w:tcPr>
            <w:tcW w:w="341" w:type="pct"/>
            <w:tcBorders>
              <w:top w:val="single" w:sz="4" w:space="0" w:color="auto"/>
            </w:tcBorders>
          </w:tcPr>
          <w:p w14:paraId="16F003B8" w14:textId="5E0A7EEE" w:rsidR="002F6626" w:rsidRPr="00BF54B8" w:rsidRDefault="002F6626" w:rsidP="002F6626">
            <w:pPr>
              <w:ind w:right="-136"/>
              <w:jc w:val="center"/>
              <w:rPr>
                <w:sz w:val="28"/>
                <w:szCs w:val="28"/>
                <w:lang w:val="uk-UA"/>
              </w:rPr>
            </w:pPr>
            <w:r w:rsidRPr="00BF54B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pct"/>
            <w:vAlign w:val="center"/>
          </w:tcPr>
          <w:p w14:paraId="3E085365" w14:textId="5034DC30" w:rsidR="002F6626" w:rsidRPr="00BF54B8" w:rsidRDefault="002F6626" w:rsidP="002F6626">
            <w:pPr>
              <w:ind w:right="-136"/>
              <w:rPr>
                <w:sz w:val="28"/>
                <w:szCs w:val="28"/>
                <w:lang w:val="uk-UA"/>
              </w:rPr>
            </w:pPr>
            <w:r w:rsidRPr="00BF54B8">
              <w:rPr>
                <w:sz w:val="28"/>
                <w:szCs w:val="28"/>
                <w:lang w:val="uk-UA"/>
              </w:rPr>
              <w:t>Тариф на виробництво теплової енергії</w:t>
            </w:r>
          </w:p>
        </w:tc>
        <w:tc>
          <w:tcPr>
            <w:tcW w:w="924" w:type="pct"/>
          </w:tcPr>
          <w:p w14:paraId="60742A92" w14:textId="2D1711D1" w:rsidR="002F6626" w:rsidRPr="00BF54B8" w:rsidRDefault="002F6626" w:rsidP="002F6626">
            <w:pPr>
              <w:jc w:val="center"/>
              <w:rPr>
                <w:sz w:val="28"/>
                <w:szCs w:val="28"/>
                <w:lang w:val="uk-UA"/>
              </w:rPr>
            </w:pPr>
            <w:r w:rsidRPr="00BF54B8">
              <w:rPr>
                <w:sz w:val="28"/>
                <w:szCs w:val="28"/>
                <w:lang w:val="uk-UA"/>
              </w:rPr>
              <w:t>1 830,26</w:t>
            </w:r>
          </w:p>
        </w:tc>
        <w:tc>
          <w:tcPr>
            <w:tcW w:w="1091" w:type="pct"/>
          </w:tcPr>
          <w:p w14:paraId="63921DEB" w14:textId="2427A110" w:rsidR="002F6626" w:rsidRPr="00BF54B8" w:rsidRDefault="002F6626" w:rsidP="002F6626">
            <w:pPr>
              <w:jc w:val="center"/>
              <w:rPr>
                <w:sz w:val="28"/>
                <w:szCs w:val="28"/>
                <w:lang w:val="uk-UA"/>
              </w:rPr>
            </w:pPr>
            <w:r w:rsidRPr="00BF54B8">
              <w:rPr>
                <w:sz w:val="28"/>
                <w:szCs w:val="28"/>
                <w:lang w:val="uk-UA"/>
              </w:rPr>
              <w:t>3 024,36</w:t>
            </w:r>
          </w:p>
        </w:tc>
        <w:tc>
          <w:tcPr>
            <w:tcW w:w="944" w:type="pct"/>
          </w:tcPr>
          <w:p w14:paraId="7792BC60" w14:textId="71B48182" w:rsidR="002F6626" w:rsidRPr="00BF54B8" w:rsidRDefault="002F6626" w:rsidP="002F6626">
            <w:pPr>
              <w:jc w:val="center"/>
              <w:rPr>
                <w:sz w:val="28"/>
                <w:szCs w:val="28"/>
                <w:lang w:val="uk-UA"/>
              </w:rPr>
            </w:pPr>
            <w:r w:rsidRPr="00BF54B8">
              <w:rPr>
                <w:sz w:val="28"/>
                <w:szCs w:val="28"/>
                <w:lang w:val="uk-UA"/>
              </w:rPr>
              <w:t>3 168,03</w:t>
            </w:r>
          </w:p>
        </w:tc>
      </w:tr>
      <w:tr w:rsidR="002F6626" w:rsidRPr="00BF54B8" w14:paraId="337C1F7F" w14:textId="77777777" w:rsidTr="002F6626">
        <w:trPr>
          <w:trHeight w:val="332"/>
        </w:trPr>
        <w:tc>
          <w:tcPr>
            <w:tcW w:w="341" w:type="pct"/>
          </w:tcPr>
          <w:p w14:paraId="646EC878" w14:textId="53B46B58" w:rsidR="002F6626" w:rsidRPr="00BF54B8" w:rsidRDefault="002F6626" w:rsidP="002F6626">
            <w:pPr>
              <w:ind w:right="-136"/>
              <w:jc w:val="center"/>
              <w:rPr>
                <w:sz w:val="28"/>
                <w:szCs w:val="28"/>
                <w:lang w:val="uk-UA"/>
              </w:rPr>
            </w:pPr>
            <w:r w:rsidRPr="00BF54B8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pct"/>
          </w:tcPr>
          <w:p w14:paraId="23641D7A" w14:textId="518CDDE1" w:rsidR="002F6626" w:rsidRPr="00BF54B8" w:rsidRDefault="002F6626" w:rsidP="002F6626">
            <w:pPr>
              <w:ind w:right="-136"/>
              <w:rPr>
                <w:sz w:val="28"/>
                <w:szCs w:val="28"/>
                <w:lang w:val="uk-UA"/>
              </w:rPr>
            </w:pPr>
            <w:r w:rsidRPr="00BF54B8">
              <w:rPr>
                <w:sz w:val="28"/>
                <w:szCs w:val="28"/>
                <w:lang w:val="uk-UA"/>
              </w:rPr>
              <w:t>Тариф на транспортування теплової енергії</w:t>
            </w:r>
          </w:p>
        </w:tc>
        <w:tc>
          <w:tcPr>
            <w:tcW w:w="924" w:type="pct"/>
          </w:tcPr>
          <w:p w14:paraId="52CB9787" w14:textId="0FFA32F5" w:rsidR="002F6626" w:rsidRPr="00BF54B8" w:rsidRDefault="002F6626" w:rsidP="002F6626">
            <w:pPr>
              <w:jc w:val="center"/>
              <w:rPr>
                <w:sz w:val="28"/>
                <w:szCs w:val="28"/>
                <w:lang w:val="uk-UA"/>
              </w:rPr>
            </w:pPr>
            <w:r w:rsidRPr="00BF54B8">
              <w:rPr>
                <w:sz w:val="28"/>
                <w:szCs w:val="28"/>
                <w:lang w:val="uk-UA"/>
              </w:rPr>
              <w:t>926,84</w:t>
            </w:r>
          </w:p>
        </w:tc>
        <w:tc>
          <w:tcPr>
            <w:tcW w:w="1091" w:type="pct"/>
          </w:tcPr>
          <w:p w14:paraId="6780F773" w14:textId="6277A0DD" w:rsidR="002F6626" w:rsidRPr="00BF54B8" w:rsidRDefault="002F6626" w:rsidP="002F6626">
            <w:pPr>
              <w:jc w:val="center"/>
              <w:rPr>
                <w:sz w:val="28"/>
                <w:szCs w:val="28"/>
                <w:lang w:val="uk-UA"/>
              </w:rPr>
            </w:pPr>
            <w:r w:rsidRPr="00BF54B8">
              <w:rPr>
                <w:sz w:val="28"/>
                <w:szCs w:val="28"/>
                <w:lang w:val="uk-UA"/>
              </w:rPr>
              <w:t>1 254,70</w:t>
            </w:r>
          </w:p>
        </w:tc>
        <w:tc>
          <w:tcPr>
            <w:tcW w:w="944" w:type="pct"/>
          </w:tcPr>
          <w:p w14:paraId="59A1D5B6" w14:textId="4F22AF7A" w:rsidR="002F6626" w:rsidRPr="00BF54B8" w:rsidRDefault="002F6626" w:rsidP="002F6626">
            <w:pPr>
              <w:jc w:val="center"/>
              <w:rPr>
                <w:sz w:val="28"/>
                <w:szCs w:val="28"/>
                <w:lang w:val="uk-UA"/>
              </w:rPr>
            </w:pPr>
            <w:r w:rsidRPr="00BF54B8">
              <w:rPr>
                <w:sz w:val="28"/>
                <w:szCs w:val="28"/>
                <w:lang w:val="uk-UA"/>
              </w:rPr>
              <w:t>1 355,48</w:t>
            </w:r>
          </w:p>
        </w:tc>
      </w:tr>
      <w:tr w:rsidR="002F6626" w:rsidRPr="00BF54B8" w14:paraId="766F520A" w14:textId="77777777" w:rsidTr="002F6626">
        <w:trPr>
          <w:trHeight w:val="332"/>
        </w:trPr>
        <w:tc>
          <w:tcPr>
            <w:tcW w:w="341" w:type="pct"/>
          </w:tcPr>
          <w:p w14:paraId="676667EA" w14:textId="2D78E369" w:rsidR="002F6626" w:rsidRPr="00BF54B8" w:rsidRDefault="002F6626" w:rsidP="002F6626">
            <w:pPr>
              <w:ind w:right="-136"/>
              <w:jc w:val="center"/>
              <w:rPr>
                <w:sz w:val="28"/>
                <w:szCs w:val="28"/>
                <w:lang w:val="uk-UA"/>
              </w:rPr>
            </w:pPr>
            <w:r w:rsidRPr="00BF54B8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701" w:type="pct"/>
          </w:tcPr>
          <w:p w14:paraId="3BD10C7A" w14:textId="090D89A6" w:rsidR="002F6626" w:rsidRPr="00BF54B8" w:rsidRDefault="002F6626" w:rsidP="002F6626">
            <w:pPr>
              <w:ind w:right="-136"/>
              <w:rPr>
                <w:sz w:val="28"/>
                <w:szCs w:val="28"/>
                <w:lang w:val="uk-UA"/>
              </w:rPr>
            </w:pPr>
            <w:r w:rsidRPr="00BF54B8">
              <w:rPr>
                <w:sz w:val="28"/>
                <w:szCs w:val="28"/>
                <w:lang w:val="uk-UA"/>
              </w:rPr>
              <w:t>Тариф на постачання теплової енергії</w:t>
            </w:r>
          </w:p>
        </w:tc>
        <w:tc>
          <w:tcPr>
            <w:tcW w:w="924" w:type="pct"/>
          </w:tcPr>
          <w:p w14:paraId="5DD866C8" w14:textId="63BFCD59" w:rsidR="002F6626" w:rsidRPr="00BF54B8" w:rsidRDefault="002F6626" w:rsidP="002F6626">
            <w:pPr>
              <w:jc w:val="center"/>
              <w:rPr>
                <w:sz w:val="28"/>
                <w:szCs w:val="28"/>
                <w:lang w:val="uk-UA"/>
              </w:rPr>
            </w:pPr>
            <w:r w:rsidRPr="00BF54B8">
              <w:rPr>
                <w:sz w:val="28"/>
                <w:szCs w:val="28"/>
                <w:lang w:val="uk-UA"/>
              </w:rPr>
              <w:t>54,94</w:t>
            </w:r>
          </w:p>
        </w:tc>
        <w:tc>
          <w:tcPr>
            <w:tcW w:w="1091" w:type="pct"/>
          </w:tcPr>
          <w:p w14:paraId="51EBE4EA" w14:textId="388A98E2" w:rsidR="002F6626" w:rsidRPr="00BF54B8" w:rsidRDefault="002F6626" w:rsidP="002F6626">
            <w:pPr>
              <w:jc w:val="center"/>
              <w:rPr>
                <w:sz w:val="28"/>
                <w:szCs w:val="28"/>
                <w:lang w:val="uk-UA"/>
              </w:rPr>
            </w:pPr>
            <w:r w:rsidRPr="00BF54B8">
              <w:rPr>
                <w:sz w:val="28"/>
                <w:szCs w:val="28"/>
                <w:lang w:val="uk-UA"/>
              </w:rPr>
              <w:t>55,00</w:t>
            </w:r>
          </w:p>
        </w:tc>
        <w:tc>
          <w:tcPr>
            <w:tcW w:w="944" w:type="pct"/>
          </w:tcPr>
          <w:p w14:paraId="61B9D22D" w14:textId="55EDFD95" w:rsidR="002F6626" w:rsidRPr="00BF54B8" w:rsidRDefault="007A56D7" w:rsidP="002F6626">
            <w:pPr>
              <w:jc w:val="center"/>
              <w:rPr>
                <w:sz w:val="28"/>
                <w:szCs w:val="28"/>
                <w:lang w:val="uk-UA"/>
              </w:rPr>
            </w:pPr>
            <w:r w:rsidRPr="00BF54B8">
              <w:rPr>
                <w:sz w:val="28"/>
                <w:szCs w:val="28"/>
                <w:lang w:val="uk-UA"/>
              </w:rPr>
              <w:t>57,61</w:t>
            </w:r>
          </w:p>
        </w:tc>
      </w:tr>
      <w:tr w:rsidR="002F6626" w:rsidRPr="00BF54B8" w14:paraId="34C1FD42" w14:textId="77777777" w:rsidTr="002F6626">
        <w:trPr>
          <w:trHeight w:val="332"/>
        </w:trPr>
        <w:tc>
          <w:tcPr>
            <w:tcW w:w="341" w:type="pct"/>
          </w:tcPr>
          <w:p w14:paraId="3D8377D2" w14:textId="10FD261E" w:rsidR="002F6626" w:rsidRPr="00BF54B8" w:rsidRDefault="002F6626" w:rsidP="002F6626">
            <w:pPr>
              <w:ind w:right="-136"/>
              <w:jc w:val="center"/>
              <w:rPr>
                <w:sz w:val="28"/>
                <w:szCs w:val="28"/>
                <w:lang w:val="uk-UA"/>
              </w:rPr>
            </w:pPr>
            <w:r w:rsidRPr="00BF54B8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701" w:type="pct"/>
          </w:tcPr>
          <w:p w14:paraId="27AB5227" w14:textId="5EAD6834" w:rsidR="002F6626" w:rsidRPr="00BF54B8" w:rsidRDefault="002F6626" w:rsidP="002F6626">
            <w:pPr>
              <w:ind w:right="-136"/>
              <w:rPr>
                <w:sz w:val="28"/>
                <w:szCs w:val="28"/>
                <w:lang w:val="uk-UA"/>
              </w:rPr>
            </w:pPr>
            <w:r w:rsidRPr="00BF54B8">
              <w:rPr>
                <w:sz w:val="28"/>
                <w:szCs w:val="28"/>
                <w:lang w:val="uk-UA"/>
              </w:rPr>
              <w:t>Тариф на теплову енергію</w:t>
            </w:r>
          </w:p>
        </w:tc>
        <w:tc>
          <w:tcPr>
            <w:tcW w:w="924" w:type="pct"/>
          </w:tcPr>
          <w:p w14:paraId="727B7A35" w14:textId="53F7C526" w:rsidR="002F6626" w:rsidRPr="00BF54B8" w:rsidRDefault="002F6626" w:rsidP="002F6626">
            <w:pPr>
              <w:jc w:val="center"/>
              <w:rPr>
                <w:sz w:val="28"/>
                <w:szCs w:val="28"/>
                <w:lang w:val="uk-UA"/>
              </w:rPr>
            </w:pPr>
            <w:r w:rsidRPr="00BF54B8">
              <w:rPr>
                <w:sz w:val="28"/>
                <w:szCs w:val="28"/>
                <w:lang w:val="uk-UA"/>
              </w:rPr>
              <w:t>2 812,04</w:t>
            </w:r>
          </w:p>
        </w:tc>
        <w:tc>
          <w:tcPr>
            <w:tcW w:w="1091" w:type="pct"/>
          </w:tcPr>
          <w:p w14:paraId="060C2D82" w14:textId="09AF12E3" w:rsidR="002F6626" w:rsidRPr="00BF54B8" w:rsidRDefault="002F6626" w:rsidP="002F6626">
            <w:pPr>
              <w:jc w:val="center"/>
              <w:rPr>
                <w:sz w:val="28"/>
                <w:szCs w:val="28"/>
                <w:lang w:val="uk-UA"/>
              </w:rPr>
            </w:pPr>
            <w:r w:rsidRPr="00BF54B8">
              <w:rPr>
                <w:sz w:val="28"/>
                <w:szCs w:val="28"/>
                <w:lang w:val="uk-UA"/>
              </w:rPr>
              <w:t>4 334,06</w:t>
            </w:r>
          </w:p>
        </w:tc>
        <w:tc>
          <w:tcPr>
            <w:tcW w:w="944" w:type="pct"/>
          </w:tcPr>
          <w:p w14:paraId="1C3A7738" w14:textId="51DD7138" w:rsidR="002F6626" w:rsidRPr="00BF54B8" w:rsidRDefault="007A56D7" w:rsidP="002F6626">
            <w:pPr>
              <w:jc w:val="center"/>
              <w:rPr>
                <w:sz w:val="28"/>
                <w:szCs w:val="28"/>
                <w:lang w:val="uk-UA"/>
              </w:rPr>
            </w:pPr>
            <w:r w:rsidRPr="00BF54B8">
              <w:rPr>
                <w:sz w:val="28"/>
                <w:szCs w:val="28"/>
                <w:lang w:val="uk-UA"/>
              </w:rPr>
              <w:t>4 581,12</w:t>
            </w:r>
          </w:p>
        </w:tc>
      </w:tr>
    </w:tbl>
    <w:p w14:paraId="3B6DC21C" w14:textId="77777777" w:rsidR="004C46EA" w:rsidRPr="00BF54B8" w:rsidRDefault="004C46EA" w:rsidP="00923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3D264A" w14:textId="77777777" w:rsidR="004C46EA" w:rsidRPr="00BF54B8" w:rsidRDefault="004C46EA" w:rsidP="00923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BC8422" w14:textId="3995BE2A" w:rsidR="004C46EA" w:rsidRPr="00BF54B8" w:rsidRDefault="004C46EA" w:rsidP="00923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AD348A" w14:textId="77777777" w:rsidR="00142934" w:rsidRPr="00BF54B8" w:rsidRDefault="00142934" w:rsidP="00923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AB5359" w14:textId="439155CF" w:rsidR="00B079B0" w:rsidRPr="00BF54B8" w:rsidRDefault="00142934" w:rsidP="00142934">
      <w:pPr>
        <w:spacing w:after="0" w:line="240" w:lineRule="auto"/>
        <w:ind w:left="-142"/>
        <w:rPr>
          <w:rFonts w:ascii="Times New Roman" w:hAnsi="Times New Roman" w:cs="Times New Roman"/>
          <w:b/>
          <w:i/>
          <w:sz w:val="28"/>
          <w:szCs w:val="28"/>
        </w:rPr>
      </w:pPr>
      <w:r w:rsidRPr="00BF54B8">
        <w:rPr>
          <w:rFonts w:ascii="Times New Roman" w:hAnsi="Times New Roman" w:cs="Times New Roman"/>
          <w:b/>
          <w:i/>
          <w:sz w:val="28"/>
          <w:szCs w:val="28"/>
        </w:rPr>
        <w:t>Керуюча справами виконкому</w:t>
      </w:r>
      <w:r w:rsidR="00B079B0" w:rsidRPr="00BF54B8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</w:t>
      </w:r>
      <w:r w:rsidRPr="00BF54B8">
        <w:rPr>
          <w:rFonts w:ascii="Times New Roman" w:hAnsi="Times New Roman" w:cs="Times New Roman"/>
          <w:b/>
          <w:i/>
          <w:sz w:val="28"/>
          <w:szCs w:val="28"/>
        </w:rPr>
        <w:t>Олена ШОВГЕЛЯ</w:t>
      </w:r>
    </w:p>
    <w:p w14:paraId="762FFAA4" w14:textId="7870FE24" w:rsidR="004C46EA" w:rsidRPr="00BF54B8" w:rsidRDefault="004C46EA" w:rsidP="004C46EA">
      <w:pPr>
        <w:spacing w:after="0" w:line="240" w:lineRule="auto"/>
        <w:ind w:left="-284"/>
        <w:rPr>
          <w:rFonts w:ascii="Times New Roman" w:hAnsi="Times New Roman"/>
          <w:b/>
          <w:i/>
          <w:sz w:val="28"/>
          <w:szCs w:val="28"/>
        </w:rPr>
      </w:pPr>
    </w:p>
    <w:bookmarkEnd w:id="0"/>
    <w:p w14:paraId="03C34B64" w14:textId="77777777" w:rsidR="004C46EA" w:rsidRPr="00BF54B8" w:rsidRDefault="004C46EA" w:rsidP="00923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C46EA" w:rsidRPr="00BF54B8" w:rsidSect="006F2CE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101"/>
    <w:rsid w:val="00095AE9"/>
    <w:rsid w:val="000C1BD0"/>
    <w:rsid w:val="00113970"/>
    <w:rsid w:val="00137F17"/>
    <w:rsid w:val="00142934"/>
    <w:rsid w:val="00180F6C"/>
    <w:rsid w:val="00190088"/>
    <w:rsid w:val="001A16F5"/>
    <w:rsid w:val="00235EE0"/>
    <w:rsid w:val="00286C23"/>
    <w:rsid w:val="002C75E5"/>
    <w:rsid w:val="002F6626"/>
    <w:rsid w:val="00314382"/>
    <w:rsid w:val="0035692C"/>
    <w:rsid w:val="00357AD9"/>
    <w:rsid w:val="003A0242"/>
    <w:rsid w:val="003B452E"/>
    <w:rsid w:val="003E4B60"/>
    <w:rsid w:val="00412042"/>
    <w:rsid w:val="00425471"/>
    <w:rsid w:val="004A6CD3"/>
    <w:rsid w:val="004C46EA"/>
    <w:rsid w:val="005257C4"/>
    <w:rsid w:val="00554741"/>
    <w:rsid w:val="005C0BCF"/>
    <w:rsid w:val="005F2272"/>
    <w:rsid w:val="005F5FE0"/>
    <w:rsid w:val="006B1E89"/>
    <w:rsid w:val="006E3744"/>
    <w:rsid w:val="006F3C42"/>
    <w:rsid w:val="0073463F"/>
    <w:rsid w:val="00772D23"/>
    <w:rsid w:val="007A56D7"/>
    <w:rsid w:val="00812C6B"/>
    <w:rsid w:val="00820708"/>
    <w:rsid w:val="008F6C7B"/>
    <w:rsid w:val="00923101"/>
    <w:rsid w:val="009A6D91"/>
    <w:rsid w:val="00A43AEB"/>
    <w:rsid w:val="00A846A3"/>
    <w:rsid w:val="00A924AC"/>
    <w:rsid w:val="00B079B0"/>
    <w:rsid w:val="00B10861"/>
    <w:rsid w:val="00B50246"/>
    <w:rsid w:val="00BB5152"/>
    <w:rsid w:val="00BF54B8"/>
    <w:rsid w:val="00CB7077"/>
    <w:rsid w:val="00D456FA"/>
    <w:rsid w:val="00D967DD"/>
    <w:rsid w:val="00D9791F"/>
    <w:rsid w:val="00ED2C0D"/>
    <w:rsid w:val="00F400AD"/>
    <w:rsid w:val="00F50449"/>
    <w:rsid w:val="00FE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2EB30"/>
  <w15:docId w15:val="{D11F2240-AFED-4132-95FE-108310126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231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66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66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6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org301</cp:lastModifiedBy>
  <cp:revision>13</cp:revision>
  <cp:lastPrinted>2023-10-11T08:52:00Z</cp:lastPrinted>
  <dcterms:created xsi:type="dcterms:W3CDTF">2023-09-06T07:42:00Z</dcterms:created>
  <dcterms:modified xsi:type="dcterms:W3CDTF">2023-10-18T12:43:00Z</dcterms:modified>
</cp:coreProperties>
</file>