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95" w:rsidRPr="00743277" w:rsidRDefault="00E06C51" w:rsidP="00CA4C75">
      <w:pPr>
        <w:tabs>
          <w:tab w:val="left" w:pos="6521"/>
          <w:tab w:val="left" w:pos="7230"/>
        </w:tabs>
        <w:spacing w:after="0" w:line="240" w:lineRule="auto"/>
        <w:ind w:left="1247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743277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  <w:r w:rsidR="00D47E95" w:rsidRPr="0074327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</w:p>
    <w:p w:rsidR="00D47E95" w:rsidRPr="00743277" w:rsidRDefault="00D47E95" w:rsidP="00CA4C75">
      <w:pPr>
        <w:tabs>
          <w:tab w:val="left" w:pos="6521"/>
          <w:tab w:val="left" w:pos="7230"/>
        </w:tabs>
        <w:spacing w:after="0" w:line="240" w:lineRule="auto"/>
        <w:ind w:left="12474" w:right="-85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3277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743277" w:rsidRPr="00743277" w:rsidRDefault="00743277" w:rsidP="00CA4C75">
      <w:pPr>
        <w:tabs>
          <w:tab w:val="left" w:pos="6521"/>
          <w:tab w:val="left" w:pos="7230"/>
        </w:tabs>
        <w:spacing w:after="0" w:line="240" w:lineRule="auto"/>
        <w:ind w:left="12474" w:right="-85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3277">
        <w:rPr>
          <w:rFonts w:ascii="Times New Roman" w:hAnsi="Times New Roman" w:cs="Times New Roman"/>
          <w:i/>
          <w:sz w:val="24"/>
          <w:szCs w:val="24"/>
          <w:lang w:val="uk-UA"/>
        </w:rPr>
        <w:t>27.09.2023 №2241</w:t>
      </w:r>
    </w:p>
    <w:p w:rsidR="00D47E95" w:rsidRPr="00743277" w:rsidRDefault="00D47E95" w:rsidP="00CA4C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327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</w:t>
      </w:r>
      <w:r w:rsidRPr="00743277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B4285F" w:rsidRPr="00743277" w:rsidRDefault="00B4285F" w:rsidP="00CA4C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7E95" w:rsidRPr="00743277" w:rsidRDefault="00D47E95" w:rsidP="00CA4C75">
      <w:pPr>
        <w:pStyle w:val="21"/>
        <w:tabs>
          <w:tab w:val="left" w:pos="709"/>
          <w:tab w:val="left" w:pos="15277"/>
        </w:tabs>
        <w:jc w:val="center"/>
        <w:rPr>
          <w:b/>
          <w:szCs w:val="28"/>
        </w:rPr>
      </w:pPr>
      <w:r w:rsidRPr="00743277">
        <w:rPr>
          <w:b/>
          <w:szCs w:val="28"/>
        </w:rPr>
        <w:t xml:space="preserve">                     заявників, яким надається дозвіл на виготовлення технічної документації </w:t>
      </w:r>
    </w:p>
    <w:p w:rsidR="00D47E95" w:rsidRPr="00743277" w:rsidRDefault="00D47E95" w:rsidP="00CA4C75">
      <w:pPr>
        <w:pStyle w:val="21"/>
        <w:tabs>
          <w:tab w:val="left" w:pos="709"/>
          <w:tab w:val="left" w:pos="15277"/>
        </w:tabs>
        <w:jc w:val="center"/>
        <w:rPr>
          <w:b/>
          <w:szCs w:val="28"/>
        </w:rPr>
      </w:pPr>
      <w:r w:rsidRPr="00743277">
        <w:rPr>
          <w:b/>
          <w:szCs w:val="28"/>
        </w:rPr>
        <w:t xml:space="preserve">                        із землеустрою щодо встановлення (відновлення) меж земельних ділянок у натурі (на місцевості) </w:t>
      </w:r>
    </w:p>
    <w:p w:rsidR="00D47E95" w:rsidRPr="00743277" w:rsidRDefault="00D47E95" w:rsidP="00CA4C75">
      <w:pPr>
        <w:pStyle w:val="21"/>
        <w:tabs>
          <w:tab w:val="left" w:pos="709"/>
          <w:tab w:val="left" w:pos="15277"/>
        </w:tabs>
        <w:jc w:val="center"/>
        <w:rPr>
          <w:b/>
          <w:szCs w:val="28"/>
        </w:rPr>
      </w:pPr>
      <w:r w:rsidRPr="00743277">
        <w:rPr>
          <w:b/>
          <w:szCs w:val="28"/>
        </w:rPr>
        <w:t xml:space="preserve">                    для подальшого надання їх у  користування та згода на відновлення меж земельних ділянок</w:t>
      </w:r>
    </w:p>
    <w:p w:rsidR="00B4285F" w:rsidRPr="00743277" w:rsidRDefault="00B4285F" w:rsidP="00CA4C75">
      <w:pPr>
        <w:pStyle w:val="21"/>
        <w:tabs>
          <w:tab w:val="left" w:pos="709"/>
          <w:tab w:val="left" w:pos="15277"/>
        </w:tabs>
        <w:jc w:val="center"/>
        <w:rPr>
          <w:b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5"/>
        <w:gridCol w:w="1561"/>
        <w:gridCol w:w="2693"/>
        <w:gridCol w:w="1703"/>
        <w:gridCol w:w="3400"/>
        <w:gridCol w:w="2268"/>
      </w:tblGrid>
      <w:tr w:rsidR="00D47E95" w:rsidRPr="00743277" w:rsidTr="002032E8">
        <w:trPr>
          <w:cantSplit/>
          <w:trHeight w:val="7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CA4C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Суб’єкт</w:t>
            </w:r>
          </w:p>
          <w:p w:rsidR="00D47E95" w:rsidRPr="00743277" w:rsidRDefault="00D47E95" w:rsidP="00CA4C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господарювання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CA4C75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743277">
              <w:rPr>
                <w:sz w:val="24"/>
                <w:szCs w:val="24"/>
              </w:rPr>
              <w:t xml:space="preserve">Вид використання </w:t>
            </w:r>
          </w:p>
          <w:p w:rsidR="00D47E95" w:rsidRPr="00743277" w:rsidRDefault="00D47E95" w:rsidP="00CA4C75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743277">
              <w:rPr>
                <w:sz w:val="24"/>
                <w:szCs w:val="24"/>
              </w:rPr>
              <w:t xml:space="preserve">земельної </w:t>
            </w:r>
          </w:p>
          <w:p w:rsidR="00D47E95" w:rsidRPr="00743277" w:rsidRDefault="00D47E95" w:rsidP="00CA4C75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743277">
              <w:rPr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5" w:rsidRPr="00743277" w:rsidRDefault="00D47E95" w:rsidP="00CA4C75">
            <w:pPr>
              <w:pStyle w:val="8"/>
              <w:rPr>
                <w:b/>
                <w:i/>
                <w:sz w:val="24"/>
                <w:szCs w:val="24"/>
              </w:rPr>
            </w:pPr>
            <w:r w:rsidRPr="00743277">
              <w:rPr>
                <w:b/>
                <w:i/>
                <w:sz w:val="24"/>
                <w:szCs w:val="24"/>
              </w:rPr>
              <w:t xml:space="preserve">Район міста, адреса </w:t>
            </w:r>
          </w:p>
          <w:p w:rsidR="00D47E95" w:rsidRPr="00743277" w:rsidRDefault="00D47E95" w:rsidP="00CA4C75">
            <w:pPr>
              <w:pStyle w:val="8"/>
              <w:rPr>
                <w:b/>
                <w:i/>
                <w:sz w:val="24"/>
                <w:szCs w:val="24"/>
              </w:rPr>
            </w:pPr>
            <w:r w:rsidRPr="00743277">
              <w:rPr>
                <w:b/>
                <w:i/>
                <w:sz w:val="24"/>
                <w:szCs w:val="24"/>
              </w:rPr>
              <w:t xml:space="preserve">земельної ділянки, </w:t>
            </w:r>
          </w:p>
          <w:p w:rsidR="00D47E95" w:rsidRPr="00743277" w:rsidRDefault="00D47E95" w:rsidP="00CA4C75">
            <w:pPr>
              <w:pStyle w:val="8"/>
              <w:rPr>
                <w:b/>
                <w:i/>
                <w:sz w:val="24"/>
                <w:szCs w:val="24"/>
              </w:rPr>
            </w:pPr>
            <w:r w:rsidRPr="00743277">
              <w:rPr>
                <w:b/>
                <w:i/>
                <w:sz w:val="24"/>
                <w:szCs w:val="24"/>
              </w:rPr>
              <w:t>її кадастровий номер</w:t>
            </w:r>
          </w:p>
          <w:p w:rsidR="00D47E95" w:rsidRPr="00743277" w:rsidRDefault="00D47E95" w:rsidP="00CA4C75">
            <w:pPr>
              <w:pStyle w:val="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CA4C75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Площа,</w:t>
            </w:r>
          </w:p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га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CA4C75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Підстава</w:t>
            </w:r>
          </w:p>
          <w:p w:rsidR="00D47E95" w:rsidRPr="00743277" w:rsidRDefault="00D47E95" w:rsidP="00CA4C75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надання дозволу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CA4C75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Реєстрація права власності на об’єкт нерухомого майна </w:t>
            </w:r>
          </w:p>
        </w:tc>
      </w:tr>
      <w:tr w:rsidR="00D47E95" w:rsidRPr="00743277" w:rsidTr="002032E8">
        <w:trPr>
          <w:cantSplit/>
          <w:trHeight w:val="2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</w:t>
            </w:r>
          </w:p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</w:t>
            </w:r>
            <w:r w:rsidR="00550674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Борисович, </w:t>
            </w:r>
          </w:p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Богун </w:t>
            </w:r>
          </w:p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 Анатолійович, </w:t>
            </w:r>
            <w:proofErr w:type="spellStart"/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Козіонов</w:t>
            </w:r>
            <w:proofErr w:type="spellEnd"/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Герман </w:t>
            </w:r>
          </w:p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Емануїлович</w:t>
            </w:r>
            <w:proofErr w:type="spellEnd"/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47E95" w:rsidRPr="00743277" w:rsidRDefault="00D47E95" w:rsidP="00CA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</w:t>
            </w:r>
          </w:p>
          <w:p w:rsidR="00D47E95" w:rsidRPr="00743277" w:rsidRDefault="00D47E95" w:rsidP="004A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Василівна</w:t>
            </w:r>
            <w:r w:rsidR="00E72847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A3B9A" w:rsidRPr="00743277" w:rsidRDefault="00223777" w:rsidP="004A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Громак</w:t>
            </w:r>
            <w:proofErr w:type="spellEnd"/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Олена Миколаївна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0F37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                      вбудовано</w:t>
            </w:r>
            <w:r w:rsidR="000F3763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-прибудованого</w:t>
            </w: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приміщення </w:t>
            </w:r>
            <w:r w:rsidR="000F3763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торговельного комплексу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D47E95" w:rsidP="00CA4C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Саксаганський район,                            вул. </w:t>
            </w:r>
            <w:r w:rsidR="00A226F3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Авраменка</w:t>
            </w: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21,</w:t>
            </w:r>
          </w:p>
          <w:p w:rsidR="00D47E95" w:rsidRPr="00743277" w:rsidRDefault="00D47E95" w:rsidP="00CA4C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1211000000:06:161:0006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684FFF" w:rsidP="00E72847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0,8018 </w:t>
            </w: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</w:t>
            </w:r>
            <w:r w:rsidR="00E72847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тому числі </w:t>
            </w:r>
            <w:r w:rsidR="000264F0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частка </w:t>
            </w:r>
            <w:r w:rsidR="001978CE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площі </w:t>
            </w:r>
            <w:proofErr w:type="spellStart"/>
            <w:r w:rsidR="001978CE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землекористу</w:t>
            </w:r>
            <w:r w:rsidR="00225DA3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78CE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="00225DA3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978CE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74C9C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пропор</w:t>
            </w:r>
            <w:r w:rsidR="00FC7471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74C9C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ційна</w:t>
            </w:r>
            <w:proofErr w:type="spellEnd"/>
            <w:r w:rsidR="00274C9C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</w:t>
            </w:r>
            <w:r w:rsidR="00223CE1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кам </w:t>
            </w:r>
            <w:r w:rsidR="00274C9C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 власності на нерухоме майно</w:t>
            </w:r>
            <w:r w:rsidR="000137F8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137F8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</w:t>
            </w:r>
            <w:r w:rsidR="00FC7471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</w:t>
            </w:r>
            <w:r w:rsidR="000137F8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End"/>
            <w:r w:rsidR="00FC7471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C7471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0137F8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4)</w:t>
            </w:r>
            <w:r w:rsidR="00A226F3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D7C68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складає</w:t>
            </w:r>
            <w:r w:rsidR="00A226F3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D47E95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0,2921</w:t>
            </w:r>
            <w:r w:rsidR="00857729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966569" w:rsidP="0050673B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</w:t>
            </w:r>
            <w:r w:rsidR="002032E8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</w:t>
            </w: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рація </w:t>
            </w:r>
            <w:r w:rsidR="00E50759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земельної ділянки здійснена </w:t>
            </w:r>
            <w:r w:rsidR="009D6E0C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Криворізьким міським відділом </w:t>
            </w:r>
            <w:r w:rsidR="00225DA3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Дніпропетровської регіональної філії Державного підприємства</w:t>
            </w:r>
            <w:r w:rsidR="00513709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Державного земельного кадастру»</w:t>
            </w:r>
            <w:r w:rsidR="009D6E0C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50759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14.12.2006</w:t>
            </w:r>
            <w:r w:rsidR="000F6381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рішення міської ради  від 30.05.2007 №1348</w:t>
            </w:r>
            <w:r w:rsidR="000F4138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розірвання договору оренди </w:t>
            </w:r>
            <w:r w:rsidR="00F079F4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земельної ділянки на вул. Корнійчука, 21 та передачу її в оренду для розміщення вбудованого </w:t>
            </w:r>
            <w:r w:rsidR="002032E8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магазину</w:t>
            </w:r>
            <w:r w:rsidR="0049536B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F6381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50759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95" w:rsidRPr="00743277" w:rsidRDefault="004718D1" w:rsidP="00CA4C75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Витяги</w:t>
            </w:r>
            <w:r w:rsidR="00D47E95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Державного  реєстру речових прав на нерухоме майно про              реєстрацію права                         власності від 16.0</w:t>
            </w:r>
            <w:r w:rsidR="00041163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47E95"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.2022    №47104144, </w:t>
            </w:r>
          </w:p>
          <w:p w:rsidR="00D47E95" w:rsidRPr="00743277" w:rsidRDefault="00D47E95" w:rsidP="00CA4C75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03.04.2015 №9326974,</w:t>
            </w:r>
          </w:p>
          <w:p w:rsidR="00D47E95" w:rsidRPr="00743277" w:rsidRDefault="00D47E95" w:rsidP="00CA4C75">
            <w:pPr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2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про Державну реєстрацію прав від 27.05.2012 №34278578</w:t>
            </w:r>
          </w:p>
        </w:tc>
      </w:tr>
    </w:tbl>
    <w:p w:rsidR="00EB034C" w:rsidRPr="00743277" w:rsidRDefault="00EB034C" w:rsidP="00EB034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B034C" w:rsidRPr="00743277" w:rsidRDefault="00EB034C" w:rsidP="00EB034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B034C" w:rsidRPr="00743277" w:rsidRDefault="00EB034C" w:rsidP="00EB034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A4A30" w:rsidRPr="00743277" w:rsidRDefault="003A4A30" w:rsidP="00EB034C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B034C" w:rsidRPr="00743277" w:rsidRDefault="00EB034C" w:rsidP="006929B2">
      <w:pPr>
        <w:tabs>
          <w:tab w:val="left" w:pos="6480"/>
          <w:tab w:val="left" w:pos="7088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4327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В.о. керуючої справами виконкому –</w:t>
      </w:r>
    </w:p>
    <w:p w:rsidR="00EB034C" w:rsidRPr="00743277" w:rsidRDefault="00EB034C" w:rsidP="001B60E1">
      <w:pPr>
        <w:tabs>
          <w:tab w:val="left" w:pos="6480"/>
          <w:tab w:val="left" w:pos="7655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4327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заступник міського голови </w:t>
      </w:r>
      <w:r w:rsidRPr="0074327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1B60E1" w:rsidRPr="0074327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</w:t>
      </w:r>
      <w:r w:rsidRPr="0074327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Надія </w:t>
      </w:r>
      <w:proofErr w:type="spellStart"/>
      <w:r w:rsidRPr="0074327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ПОДОПЛЄЛОВА</w:t>
      </w:r>
      <w:bookmarkEnd w:id="0"/>
      <w:proofErr w:type="spellEnd"/>
    </w:p>
    <w:sectPr w:rsidR="00EB034C" w:rsidRPr="00743277" w:rsidSect="00D47E95">
      <w:pgSz w:w="16840" w:h="11907" w:orient="landscape" w:code="9"/>
      <w:pgMar w:top="1134" w:right="851" w:bottom="879" w:left="851" w:header="709" w:footer="709" w:gutter="0"/>
      <w:cols w:space="708"/>
      <w:titlePg/>
      <w:docGrid w:linePitch="299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A72"/>
    <w:multiLevelType w:val="hybridMultilevel"/>
    <w:tmpl w:val="8EBC54AE"/>
    <w:lvl w:ilvl="0" w:tplc="971225A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462C4E"/>
    <w:multiLevelType w:val="hybridMultilevel"/>
    <w:tmpl w:val="B0BE01BC"/>
    <w:lvl w:ilvl="0" w:tplc="3A901F7E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6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46"/>
    <w:rsid w:val="000137F8"/>
    <w:rsid w:val="00024D1D"/>
    <w:rsid w:val="000264F0"/>
    <w:rsid w:val="00041163"/>
    <w:rsid w:val="000829C0"/>
    <w:rsid w:val="000B30BF"/>
    <w:rsid w:val="000D17BB"/>
    <w:rsid w:val="000F3763"/>
    <w:rsid w:val="000F4138"/>
    <w:rsid w:val="000F6381"/>
    <w:rsid w:val="00104252"/>
    <w:rsid w:val="001070C8"/>
    <w:rsid w:val="00122C05"/>
    <w:rsid w:val="001249BF"/>
    <w:rsid w:val="001506E4"/>
    <w:rsid w:val="00174FDF"/>
    <w:rsid w:val="00182520"/>
    <w:rsid w:val="001978CE"/>
    <w:rsid w:val="001B60E1"/>
    <w:rsid w:val="001C0F95"/>
    <w:rsid w:val="001F6D5D"/>
    <w:rsid w:val="002032E8"/>
    <w:rsid w:val="00223777"/>
    <w:rsid w:val="00223CE1"/>
    <w:rsid w:val="00225DA3"/>
    <w:rsid w:val="002472EB"/>
    <w:rsid w:val="0026338B"/>
    <w:rsid w:val="00274C9C"/>
    <w:rsid w:val="002B704D"/>
    <w:rsid w:val="002C7017"/>
    <w:rsid w:val="00324F9A"/>
    <w:rsid w:val="00333840"/>
    <w:rsid w:val="00355509"/>
    <w:rsid w:val="00356A94"/>
    <w:rsid w:val="003600CC"/>
    <w:rsid w:val="0038522F"/>
    <w:rsid w:val="0039780D"/>
    <w:rsid w:val="003A4A30"/>
    <w:rsid w:val="003C2409"/>
    <w:rsid w:val="003D17FE"/>
    <w:rsid w:val="00424475"/>
    <w:rsid w:val="00455024"/>
    <w:rsid w:val="004718D1"/>
    <w:rsid w:val="00492282"/>
    <w:rsid w:val="0049536B"/>
    <w:rsid w:val="0049580A"/>
    <w:rsid w:val="0049746F"/>
    <w:rsid w:val="004A36FF"/>
    <w:rsid w:val="004A3B9A"/>
    <w:rsid w:val="004C6431"/>
    <w:rsid w:val="004C645C"/>
    <w:rsid w:val="004F3190"/>
    <w:rsid w:val="0050673B"/>
    <w:rsid w:val="00513709"/>
    <w:rsid w:val="00532AD8"/>
    <w:rsid w:val="00550674"/>
    <w:rsid w:val="00563FD2"/>
    <w:rsid w:val="00570618"/>
    <w:rsid w:val="005772B9"/>
    <w:rsid w:val="00594FF4"/>
    <w:rsid w:val="005F0911"/>
    <w:rsid w:val="006060C7"/>
    <w:rsid w:val="006500C3"/>
    <w:rsid w:val="00684FFF"/>
    <w:rsid w:val="006929B2"/>
    <w:rsid w:val="006A2495"/>
    <w:rsid w:val="006C02A4"/>
    <w:rsid w:val="006D18FA"/>
    <w:rsid w:val="006E046F"/>
    <w:rsid w:val="006E70FD"/>
    <w:rsid w:val="00743277"/>
    <w:rsid w:val="00745B09"/>
    <w:rsid w:val="007462D9"/>
    <w:rsid w:val="00765437"/>
    <w:rsid w:val="0078431E"/>
    <w:rsid w:val="007960C5"/>
    <w:rsid w:val="007D2CB2"/>
    <w:rsid w:val="007E6E2B"/>
    <w:rsid w:val="00825A11"/>
    <w:rsid w:val="00843831"/>
    <w:rsid w:val="00857729"/>
    <w:rsid w:val="00874C1D"/>
    <w:rsid w:val="00883910"/>
    <w:rsid w:val="008B7880"/>
    <w:rsid w:val="008D7DA5"/>
    <w:rsid w:val="008E69DB"/>
    <w:rsid w:val="008E74F2"/>
    <w:rsid w:val="00901A89"/>
    <w:rsid w:val="00936F6E"/>
    <w:rsid w:val="0095380D"/>
    <w:rsid w:val="00954B14"/>
    <w:rsid w:val="00962CF0"/>
    <w:rsid w:val="00964116"/>
    <w:rsid w:val="00966569"/>
    <w:rsid w:val="00981092"/>
    <w:rsid w:val="009827E5"/>
    <w:rsid w:val="009A27F9"/>
    <w:rsid w:val="009D51AB"/>
    <w:rsid w:val="009D6E0C"/>
    <w:rsid w:val="00A226F3"/>
    <w:rsid w:val="00A40A46"/>
    <w:rsid w:val="00A41408"/>
    <w:rsid w:val="00A8559E"/>
    <w:rsid w:val="00AC3A1B"/>
    <w:rsid w:val="00AD7EE7"/>
    <w:rsid w:val="00AF4BDC"/>
    <w:rsid w:val="00B038C3"/>
    <w:rsid w:val="00B11BA1"/>
    <w:rsid w:val="00B4285F"/>
    <w:rsid w:val="00B44615"/>
    <w:rsid w:val="00B74C2A"/>
    <w:rsid w:val="00BC2E00"/>
    <w:rsid w:val="00BC7C1D"/>
    <w:rsid w:val="00BF064D"/>
    <w:rsid w:val="00BF2543"/>
    <w:rsid w:val="00C173CA"/>
    <w:rsid w:val="00C824BE"/>
    <w:rsid w:val="00C8365D"/>
    <w:rsid w:val="00CA4C75"/>
    <w:rsid w:val="00CA7AFB"/>
    <w:rsid w:val="00CF6BDE"/>
    <w:rsid w:val="00D40573"/>
    <w:rsid w:val="00D47E95"/>
    <w:rsid w:val="00D67CFB"/>
    <w:rsid w:val="00DB6516"/>
    <w:rsid w:val="00DE2CEF"/>
    <w:rsid w:val="00DF6234"/>
    <w:rsid w:val="00E06C51"/>
    <w:rsid w:val="00E23107"/>
    <w:rsid w:val="00E319B7"/>
    <w:rsid w:val="00E50759"/>
    <w:rsid w:val="00E54BBD"/>
    <w:rsid w:val="00E64706"/>
    <w:rsid w:val="00E72847"/>
    <w:rsid w:val="00E9540E"/>
    <w:rsid w:val="00EB034C"/>
    <w:rsid w:val="00ED7C68"/>
    <w:rsid w:val="00EE33CD"/>
    <w:rsid w:val="00F01983"/>
    <w:rsid w:val="00F079F4"/>
    <w:rsid w:val="00F32647"/>
    <w:rsid w:val="00F450DA"/>
    <w:rsid w:val="00F461AD"/>
    <w:rsid w:val="00FA0619"/>
    <w:rsid w:val="00FB30AE"/>
    <w:rsid w:val="00FB5325"/>
    <w:rsid w:val="00FC7471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2D44"/>
  <w15:docId w15:val="{12A6582F-3875-4739-815E-E8F599EE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E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unhideWhenUsed/>
    <w:qFormat/>
    <w:rsid w:val="00D47E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7E95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D47E95"/>
    <w:rPr>
      <w:rFonts w:ascii="Times New Roman" w:eastAsia="Times New Roman" w:hAnsi="Times New Roman" w:cs="Times New Roman"/>
      <w:bCs/>
      <w:iCs/>
      <w:lang w:val="uk-UA" w:eastAsia="ru-RU"/>
    </w:rPr>
  </w:style>
  <w:style w:type="paragraph" w:customStyle="1" w:styleId="21">
    <w:name w:val="Основной текст 21"/>
    <w:basedOn w:val="a"/>
    <w:rsid w:val="00D47E95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0943-F30E-404B-9145-3075EF0D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ground35</dc:creator>
  <cp:lastModifiedBy>zagalny301_2</cp:lastModifiedBy>
  <cp:revision>9</cp:revision>
  <cp:lastPrinted>2023-09-07T06:31:00Z</cp:lastPrinted>
  <dcterms:created xsi:type="dcterms:W3CDTF">2023-09-14T05:31:00Z</dcterms:created>
  <dcterms:modified xsi:type="dcterms:W3CDTF">2023-09-28T09:13:00Z</dcterms:modified>
</cp:coreProperties>
</file>