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Додаток</w:t>
      </w:r>
      <w:r w:rsidR="005B219B">
        <w:rPr>
          <w:i/>
          <w:spacing w:val="0"/>
          <w:sz w:val="24"/>
          <w:szCs w:val="24"/>
        </w:rPr>
        <w:t xml:space="preserve"> 3</w:t>
      </w:r>
      <w:r w:rsidRPr="00734199">
        <w:rPr>
          <w:i/>
          <w:spacing w:val="0"/>
          <w:sz w:val="24"/>
          <w:szCs w:val="24"/>
        </w:rPr>
        <w:t xml:space="preserve"> 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5706ED" w:rsidRPr="005706ED" w:rsidRDefault="005706ED" w:rsidP="00D750D9">
      <w:pPr>
        <w:spacing w:after="0"/>
        <w:ind w:left="5954" w:firstLine="0"/>
        <w:rPr>
          <w:spacing w:val="0"/>
          <w:sz w:val="24"/>
          <w:szCs w:val="24"/>
          <w:lang w:val="ru-RU"/>
        </w:rPr>
      </w:pPr>
      <w:r>
        <w:rPr>
          <w:i/>
          <w:spacing w:val="0"/>
          <w:sz w:val="24"/>
          <w:szCs w:val="24"/>
          <w:lang w:val="ru-RU"/>
        </w:rPr>
        <w:t>04.09.2023 №231-р</w:t>
      </w:r>
      <w:bookmarkStart w:id="0" w:name="_GoBack"/>
      <w:bookmarkEnd w:id="0"/>
    </w:p>
    <w:p w:rsidR="00B540D4" w:rsidRPr="008561AE" w:rsidRDefault="00B540D4" w:rsidP="00734199">
      <w:pPr>
        <w:spacing w:after="0"/>
        <w:ind w:firstLine="0"/>
        <w:jc w:val="center"/>
        <w:rPr>
          <w:b/>
          <w:i/>
          <w:sz w:val="36"/>
        </w:rPr>
      </w:pP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85E92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140AA5" w:rsidRDefault="000C784A" w:rsidP="00140AA5">
      <w:pPr>
        <w:spacing w:after="0"/>
        <w:ind w:left="-567" w:right="-142"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</w:rPr>
        <w:t>осіб, які нагороджуються</w:t>
      </w:r>
      <w:r w:rsidR="00140AA5">
        <w:rPr>
          <w:b/>
          <w:i/>
          <w:spacing w:val="0"/>
        </w:rPr>
        <w:t xml:space="preserve"> Подяками Криворізького міського голови </w:t>
      </w:r>
    </w:p>
    <w:p w:rsidR="00EA388F" w:rsidRPr="000C784A" w:rsidRDefault="00B70407" w:rsidP="00857B1A">
      <w:pPr>
        <w:spacing w:after="0"/>
        <w:ind w:left="-567" w:right="-142" w:firstLine="0"/>
        <w:jc w:val="center"/>
        <w:rPr>
          <w:b/>
          <w:i/>
        </w:rPr>
      </w:pPr>
      <w:r w:rsidRPr="00FD3F3C">
        <w:rPr>
          <w:b/>
          <w:i/>
          <w:spacing w:val="0"/>
        </w:rPr>
        <w:t xml:space="preserve"> </w:t>
      </w:r>
      <w:r w:rsidR="000C784A" w:rsidRPr="000C784A">
        <w:rPr>
          <w:b/>
          <w:i/>
        </w:rPr>
        <w:t>за високий професіоналізм, сумлінну працю, вагомі трудові здобутки у забезпеченні сталого розвитку харчової галузі, насичення споживчого ринку міста високоякісною конкурентоспроможною продукцією та з нагоди Дня працівників харчової промисловості</w:t>
      </w:r>
    </w:p>
    <w:p w:rsidR="006B09ED" w:rsidRDefault="006B09ED" w:rsidP="000C784A">
      <w:pPr>
        <w:spacing w:line="232" w:lineRule="auto"/>
        <w:rPr>
          <w:b/>
          <w:i/>
        </w:rPr>
      </w:pPr>
    </w:p>
    <w:p w:rsidR="000C784A" w:rsidRDefault="000C784A" w:rsidP="006B09ED">
      <w:pPr>
        <w:spacing w:line="232" w:lineRule="auto"/>
        <w:ind w:firstLine="567"/>
        <w:rPr>
          <w:rFonts w:eastAsia="Times New Roman"/>
        </w:rPr>
      </w:pPr>
      <w:r>
        <w:rPr>
          <w:rFonts w:eastAsia="Times New Roman"/>
        </w:rPr>
        <w:t>ВИННИК Сергій Олексійович, директор Товариства з обмеженою відповідальністю «ВИРОБНИК ПЛЮС»,</w:t>
      </w:r>
    </w:p>
    <w:p w:rsidR="000C784A" w:rsidRDefault="000C784A" w:rsidP="006B09ED">
      <w:pPr>
        <w:spacing w:line="232" w:lineRule="auto"/>
        <w:ind w:firstLine="567"/>
        <w:rPr>
          <w:rFonts w:eastAsia="Times New Roman"/>
        </w:rPr>
      </w:pPr>
      <w:r>
        <w:rPr>
          <w:rFonts w:eastAsia="Times New Roman"/>
        </w:rPr>
        <w:t>СОЛОНЬКО Марина Вікторівна, комерційний директор пекарні фізичної особи-підприємця Нестерова А.С.,</w:t>
      </w:r>
    </w:p>
    <w:p w:rsidR="000C784A" w:rsidRDefault="000C784A" w:rsidP="006B09ED">
      <w:pPr>
        <w:spacing w:line="232" w:lineRule="auto"/>
        <w:ind w:firstLine="567"/>
        <w:rPr>
          <w:rFonts w:eastAsia="Times New Roman"/>
        </w:rPr>
      </w:pPr>
      <w:r>
        <w:rPr>
          <w:rFonts w:eastAsia="Times New Roman"/>
        </w:rPr>
        <w:t>ФОМОЧКІНА Віра Володимирівна, формувальник тіста Товариства з обмеженою відповідальністю «Криворіжхліб Торговий Дім».</w:t>
      </w:r>
    </w:p>
    <w:p w:rsidR="006B09ED" w:rsidRDefault="006B09ED" w:rsidP="000C784A">
      <w:pPr>
        <w:spacing w:line="232" w:lineRule="auto"/>
        <w:rPr>
          <w:rFonts w:eastAsia="Times New Roman"/>
        </w:rPr>
      </w:pPr>
    </w:p>
    <w:p w:rsidR="00EB1D7D" w:rsidRPr="00293F66" w:rsidRDefault="00EB1D7D" w:rsidP="00293F66">
      <w:pPr>
        <w:tabs>
          <w:tab w:val="left" w:pos="3402"/>
        </w:tabs>
        <w:spacing w:after="0"/>
        <w:ind w:firstLine="0"/>
        <w:rPr>
          <w:rFonts w:eastAsia="Times New Roman"/>
          <w:b/>
        </w:rPr>
      </w:pPr>
    </w:p>
    <w:p w:rsidR="0017213F" w:rsidRPr="00EA388F" w:rsidRDefault="0017213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140AA5" w:rsidRDefault="00FD3F3C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Керуюча</w:t>
      </w:r>
      <w:r w:rsidR="00622CC8" w:rsidRPr="00734199">
        <w:rPr>
          <w:b/>
          <w:i/>
          <w:spacing w:val="0"/>
        </w:rPr>
        <w:t xml:space="preserve"> справами виконкому</w:t>
      </w:r>
      <w:r>
        <w:rPr>
          <w:b/>
          <w:i/>
          <w:spacing w:val="0"/>
        </w:rPr>
        <w:t xml:space="preserve">                                 Олена ШОВГЕЛЯ</w:t>
      </w:r>
    </w:p>
    <w:sectPr w:rsidR="00140AA5" w:rsidSect="008561AE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E7" w:rsidRDefault="008E24E7" w:rsidP="00D750D9">
      <w:pPr>
        <w:spacing w:after="0"/>
      </w:pPr>
      <w:r>
        <w:separator/>
      </w:r>
    </w:p>
  </w:endnote>
  <w:endnote w:type="continuationSeparator" w:id="0">
    <w:p w:rsidR="008E24E7" w:rsidRDefault="008E24E7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E7" w:rsidRDefault="008E24E7" w:rsidP="00D750D9">
      <w:pPr>
        <w:spacing w:after="0"/>
      </w:pPr>
      <w:r>
        <w:separator/>
      </w:r>
    </w:p>
  </w:footnote>
  <w:footnote w:type="continuationSeparator" w:id="0">
    <w:p w:rsidR="008E24E7" w:rsidRDefault="008E24E7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857B1A" w:rsidRPr="00857B1A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CD2"/>
    <w:multiLevelType w:val="hybridMultilevel"/>
    <w:tmpl w:val="3528CE62"/>
    <w:lvl w:ilvl="0" w:tplc="C6068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96A6C"/>
    <w:rsid w:val="000C784A"/>
    <w:rsid w:val="000D489A"/>
    <w:rsid w:val="00101C8F"/>
    <w:rsid w:val="00130395"/>
    <w:rsid w:val="00140AA5"/>
    <w:rsid w:val="0017213F"/>
    <w:rsid w:val="00177815"/>
    <w:rsid w:val="001B0D71"/>
    <w:rsid w:val="001C3D7A"/>
    <w:rsid w:val="001F25B7"/>
    <w:rsid w:val="001F52B0"/>
    <w:rsid w:val="001F5E24"/>
    <w:rsid w:val="002145E7"/>
    <w:rsid w:val="00227B31"/>
    <w:rsid w:val="00232AAD"/>
    <w:rsid w:val="00266C6E"/>
    <w:rsid w:val="00293F66"/>
    <w:rsid w:val="002B79CD"/>
    <w:rsid w:val="002D047D"/>
    <w:rsid w:val="00302482"/>
    <w:rsid w:val="00303F7F"/>
    <w:rsid w:val="00321B5F"/>
    <w:rsid w:val="00333498"/>
    <w:rsid w:val="00347DC6"/>
    <w:rsid w:val="00380A7A"/>
    <w:rsid w:val="003D4CD2"/>
    <w:rsid w:val="004245AB"/>
    <w:rsid w:val="004462D8"/>
    <w:rsid w:val="00446EB0"/>
    <w:rsid w:val="00450A15"/>
    <w:rsid w:val="00457950"/>
    <w:rsid w:val="00464580"/>
    <w:rsid w:val="004B19C2"/>
    <w:rsid w:val="004F5203"/>
    <w:rsid w:val="005144AF"/>
    <w:rsid w:val="00522094"/>
    <w:rsid w:val="00531EBE"/>
    <w:rsid w:val="0053669A"/>
    <w:rsid w:val="00567261"/>
    <w:rsid w:val="005706ED"/>
    <w:rsid w:val="00585E92"/>
    <w:rsid w:val="005A7E33"/>
    <w:rsid w:val="005B219B"/>
    <w:rsid w:val="005C0935"/>
    <w:rsid w:val="006039F6"/>
    <w:rsid w:val="006076DD"/>
    <w:rsid w:val="00622CC8"/>
    <w:rsid w:val="00626CD5"/>
    <w:rsid w:val="006307F6"/>
    <w:rsid w:val="0064265C"/>
    <w:rsid w:val="00657788"/>
    <w:rsid w:val="00685AA2"/>
    <w:rsid w:val="00693CCD"/>
    <w:rsid w:val="00696FFF"/>
    <w:rsid w:val="006A3722"/>
    <w:rsid w:val="006B09ED"/>
    <w:rsid w:val="006D3DEB"/>
    <w:rsid w:val="00706DE4"/>
    <w:rsid w:val="00734199"/>
    <w:rsid w:val="00784A47"/>
    <w:rsid w:val="00793C6B"/>
    <w:rsid w:val="007F4C43"/>
    <w:rsid w:val="007F7CBB"/>
    <w:rsid w:val="00815690"/>
    <w:rsid w:val="008221B6"/>
    <w:rsid w:val="00833BAA"/>
    <w:rsid w:val="00845890"/>
    <w:rsid w:val="008561AE"/>
    <w:rsid w:val="00857B1A"/>
    <w:rsid w:val="00870A89"/>
    <w:rsid w:val="008B78FA"/>
    <w:rsid w:val="008E1862"/>
    <w:rsid w:val="008E24E7"/>
    <w:rsid w:val="009037AF"/>
    <w:rsid w:val="009049AF"/>
    <w:rsid w:val="00937E1E"/>
    <w:rsid w:val="00944E2D"/>
    <w:rsid w:val="009517C9"/>
    <w:rsid w:val="00964F4D"/>
    <w:rsid w:val="00983AFF"/>
    <w:rsid w:val="009E5943"/>
    <w:rsid w:val="009F3093"/>
    <w:rsid w:val="00A33256"/>
    <w:rsid w:val="00A40C1D"/>
    <w:rsid w:val="00A453F0"/>
    <w:rsid w:val="00A55A3B"/>
    <w:rsid w:val="00A77708"/>
    <w:rsid w:val="00AA1A91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BF4572"/>
    <w:rsid w:val="00C27309"/>
    <w:rsid w:val="00C40937"/>
    <w:rsid w:val="00C539B3"/>
    <w:rsid w:val="00C666BB"/>
    <w:rsid w:val="00CA0874"/>
    <w:rsid w:val="00D23323"/>
    <w:rsid w:val="00D62071"/>
    <w:rsid w:val="00D750D9"/>
    <w:rsid w:val="00D75944"/>
    <w:rsid w:val="00D918D5"/>
    <w:rsid w:val="00DB4FAD"/>
    <w:rsid w:val="00DC5781"/>
    <w:rsid w:val="00DD5B49"/>
    <w:rsid w:val="00DF1FA3"/>
    <w:rsid w:val="00E01FBA"/>
    <w:rsid w:val="00E562B9"/>
    <w:rsid w:val="00E73C66"/>
    <w:rsid w:val="00E7467F"/>
    <w:rsid w:val="00E8023E"/>
    <w:rsid w:val="00EA388F"/>
    <w:rsid w:val="00EB1D7D"/>
    <w:rsid w:val="00F31087"/>
    <w:rsid w:val="00F35D90"/>
    <w:rsid w:val="00F40690"/>
    <w:rsid w:val="00F57CDF"/>
    <w:rsid w:val="00F75663"/>
    <w:rsid w:val="00F84C8F"/>
    <w:rsid w:val="00F91738"/>
    <w:rsid w:val="00FA3A5B"/>
    <w:rsid w:val="00FC626A"/>
    <w:rsid w:val="00FD3F3C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24A06"/>
  <w15:docId w15:val="{F44AD09E-0242-45BF-A66C-4A29785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EA20-F99F-43FD-92C5-A37068E4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67</cp:revision>
  <cp:lastPrinted>2023-04-28T12:49:00Z</cp:lastPrinted>
  <dcterms:created xsi:type="dcterms:W3CDTF">2017-02-22T08:51:00Z</dcterms:created>
  <dcterms:modified xsi:type="dcterms:W3CDTF">2023-09-05T09:35:00Z</dcterms:modified>
</cp:coreProperties>
</file>