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 xml:space="preserve">Додаток </w:t>
      </w:r>
    </w:p>
    <w:p w:rsidR="00B540D4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 xml:space="preserve">до </w:t>
      </w:r>
      <w:r w:rsidR="004F5203">
        <w:rPr>
          <w:i/>
          <w:spacing w:val="0"/>
          <w:sz w:val="24"/>
          <w:szCs w:val="24"/>
        </w:rPr>
        <w:t>розпорядження міського голови</w:t>
      </w:r>
    </w:p>
    <w:p w:rsidR="00947764" w:rsidRPr="00734199" w:rsidRDefault="00947764" w:rsidP="00D750D9">
      <w:pPr>
        <w:spacing w:after="0"/>
        <w:ind w:left="5954" w:firstLine="0"/>
        <w:rPr>
          <w:spacing w:val="0"/>
          <w:sz w:val="24"/>
          <w:szCs w:val="24"/>
        </w:rPr>
      </w:pPr>
      <w:r>
        <w:rPr>
          <w:i/>
          <w:spacing w:val="0"/>
          <w:sz w:val="24"/>
          <w:szCs w:val="24"/>
        </w:rPr>
        <w:t>28.06.2023 №166-р</w:t>
      </w:r>
      <w:bookmarkStart w:id="0" w:name="_GoBack"/>
      <w:bookmarkEnd w:id="0"/>
    </w:p>
    <w:p w:rsidR="00B540D4" w:rsidRPr="008561AE" w:rsidRDefault="00B540D4" w:rsidP="00734199">
      <w:pPr>
        <w:spacing w:after="0"/>
        <w:ind w:firstLine="0"/>
        <w:jc w:val="center"/>
        <w:rPr>
          <w:b/>
          <w:i/>
          <w:sz w:val="36"/>
        </w:rPr>
      </w:pPr>
    </w:p>
    <w:p w:rsidR="00A33256" w:rsidRPr="00A453F0" w:rsidRDefault="00A33256" w:rsidP="00734199">
      <w:pPr>
        <w:spacing w:after="0"/>
        <w:ind w:firstLine="0"/>
        <w:jc w:val="center"/>
        <w:rPr>
          <w:b/>
          <w:i/>
          <w:sz w:val="32"/>
        </w:rPr>
      </w:pPr>
    </w:p>
    <w:p w:rsidR="00A33256" w:rsidRPr="00585E92" w:rsidRDefault="00A33256" w:rsidP="00734199">
      <w:pPr>
        <w:spacing w:after="0"/>
        <w:ind w:firstLine="0"/>
        <w:jc w:val="center"/>
        <w:rPr>
          <w:b/>
          <w:i/>
          <w:sz w:val="18"/>
        </w:rPr>
      </w:pPr>
    </w:p>
    <w:p w:rsidR="00B540D4" w:rsidRPr="00734199" w:rsidRDefault="00B540D4" w:rsidP="00B540D4">
      <w:pPr>
        <w:ind w:firstLine="0"/>
        <w:jc w:val="center"/>
        <w:rPr>
          <w:b/>
          <w:i/>
        </w:rPr>
      </w:pPr>
      <w:r w:rsidRPr="00734199">
        <w:rPr>
          <w:b/>
          <w:i/>
        </w:rPr>
        <w:t>СПИСОК</w:t>
      </w:r>
    </w:p>
    <w:p w:rsidR="00356627" w:rsidRDefault="00140AA5" w:rsidP="00356627">
      <w:pPr>
        <w:spacing w:after="0"/>
        <w:ind w:left="-567" w:right="-142" w:firstLine="0"/>
        <w:jc w:val="center"/>
        <w:rPr>
          <w:b/>
          <w:i/>
        </w:rPr>
      </w:pPr>
      <w:r>
        <w:rPr>
          <w:b/>
          <w:i/>
          <w:color w:val="000000" w:themeColor="text1"/>
        </w:rPr>
        <w:t>осіб,</w:t>
      </w:r>
      <w:r>
        <w:rPr>
          <w:b/>
          <w:i/>
          <w:spacing w:val="0"/>
        </w:rPr>
        <w:t xml:space="preserve"> </w:t>
      </w:r>
      <w:r w:rsidR="00B540D4" w:rsidRPr="00D918D5">
        <w:rPr>
          <w:b/>
          <w:i/>
          <w:spacing w:val="0"/>
        </w:rPr>
        <w:t>які</w:t>
      </w:r>
      <w:r w:rsidR="00266C6E" w:rsidRPr="00D918D5">
        <w:rPr>
          <w:b/>
          <w:i/>
          <w:spacing w:val="0"/>
        </w:rPr>
        <w:t xml:space="preserve"> </w:t>
      </w:r>
      <w:r w:rsidR="00B540D4" w:rsidRPr="00D918D5">
        <w:rPr>
          <w:b/>
          <w:i/>
          <w:spacing w:val="0"/>
        </w:rPr>
        <w:t>нагороджуються</w:t>
      </w:r>
      <w:r>
        <w:rPr>
          <w:b/>
          <w:i/>
          <w:spacing w:val="0"/>
        </w:rPr>
        <w:t xml:space="preserve"> </w:t>
      </w:r>
      <w:r w:rsidR="00356627" w:rsidRPr="00356627">
        <w:rPr>
          <w:b/>
          <w:i/>
        </w:rPr>
        <w:t xml:space="preserve">Подяками Криворізького міського голови </w:t>
      </w:r>
    </w:p>
    <w:p w:rsidR="00356627" w:rsidRDefault="00356627" w:rsidP="00356627">
      <w:pPr>
        <w:spacing w:after="0"/>
        <w:ind w:left="-567" w:right="-142" w:firstLine="0"/>
        <w:jc w:val="center"/>
        <w:rPr>
          <w:b/>
          <w:i/>
        </w:rPr>
      </w:pPr>
      <w:r w:rsidRPr="00356627">
        <w:rPr>
          <w:b/>
          <w:i/>
        </w:rPr>
        <w:t xml:space="preserve">за високий професіоналізм, вагомі трудові досягнення, сумлінну працю, </w:t>
      </w:r>
    </w:p>
    <w:p w:rsidR="00EA388F" w:rsidRDefault="00356627" w:rsidP="00356627">
      <w:pPr>
        <w:spacing w:after="0"/>
        <w:ind w:left="-567" w:right="-142" w:firstLine="0"/>
        <w:jc w:val="center"/>
        <w:rPr>
          <w:b/>
          <w:i/>
        </w:rPr>
      </w:pPr>
      <w:r w:rsidRPr="00356627">
        <w:rPr>
          <w:b/>
          <w:i/>
        </w:rPr>
        <w:t>значний особистий внесок у підвищення ефективності виробництва, соціально-економічний розвиток міста й з нагоди Дня працівників металургійної та гірничодобувної промисловості</w:t>
      </w:r>
    </w:p>
    <w:p w:rsidR="00F40690" w:rsidRDefault="00F40690" w:rsidP="00734199">
      <w:pPr>
        <w:tabs>
          <w:tab w:val="left" w:pos="7088"/>
        </w:tabs>
        <w:spacing w:after="0"/>
        <w:ind w:firstLine="0"/>
        <w:rPr>
          <w:b/>
          <w:i/>
          <w:spacing w:val="0"/>
        </w:rPr>
      </w:pPr>
    </w:p>
    <w:p w:rsidR="00A81172" w:rsidRPr="00AB6896" w:rsidRDefault="00A81172" w:rsidP="00AB6896">
      <w:pPr>
        <w:spacing w:before="120" w:after="120"/>
        <w:ind w:firstLine="567"/>
        <w:rPr>
          <w:rFonts w:eastAsia="Times New Roman"/>
          <w:spacing w:val="0"/>
          <w:lang w:eastAsia="uk-UA"/>
        </w:rPr>
      </w:pPr>
      <w:r>
        <w:rPr>
          <w:rFonts w:eastAsia="Times New Roman"/>
          <w:color w:val="0D132C"/>
          <w:spacing w:val="0"/>
          <w:lang w:eastAsia="uk-UA"/>
        </w:rPr>
        <w:t>ЗАВ’ЯЛОВ</w:t>
      </w:r>
      <w:r w:rsidRPr="00AB6896">
        <w:rPr>
          <w:rFonts w:eastAsia="Times New Roman"/>
          <w:color w:val="0D132C"/>
          <w:spacing w:val="0"/>
          <w:lang w:eastAsia="uk-UA"/>
        </w:rPr>
        <w:t xml:space="preserve"> </w:t>
      </w:r>
      <w:r>
        <w:rPr>
          <w:rFonts w:eastAsia="Times New Roman"/>
          <w:color w:val="0D132C"/>
          <w:spacing w:val="0"/>
          <w:lang w:eastAsia="uk-UA"/>
        </w:rPr>
        <w:t>Денис Сергійович, начальник</w:t>
      </w:r>
      <w:r w:rsidRPr="00AB6896">
        <w:rPr>
          <w:rFonts w:eastAsia="Times New Roman"/>
          <w:color w:val="0D132C"/>
          <w:spacing w:val="0"/>
          <w:lang w:eastAsia="uk-UA"/>
        </w:rPr>
        <w:t xml:space="preserve"> дільниці рудозбагачувальної фабри</w:t>
      </w:r>
      <w:r>
        <w:rPr>
          <w:rFonts w:eastAsia="Times New Roman"/>
          <w:color w:val="0D132C"/>
          <w:spacing w:val="0"/>
          <w:lang w:eastAsia="uk-UA"/>
        </w:rPr>
        <w:t>ки цеху сервісного обслуговуван</w:t>
      </w:r>
      <w:r w:rsidRPr="00AB6896">
        <w:rPr>
          <w:rFonts w:eastAsia="Times New Roman"/>
          <w:color w:val="0D132C"/>
          <w:spacing w:val="0"/>
          <w:lang w:eastAsia="uk-UA"/>
        </w:rPr>
        <w:t xml:space="preserve">ня </w:t>
      </w:r>
      <w:r>
        <w:rPr>
          <w:rFonts w:eastAsia="Times New Roman"/>
          <w:color w:val="0D132C"/>
          <w:spacing w:val="0"/>
          <w:lang w:eastAsia="uk-UA"/>
        </w:rPr>
        <w:t>Центрального гірничо-збага</w:t>
      </w:r>
      <w:r w:rsidR="00074E77">
        <w:rPr>
          <w:rFonts w:eastAsia="Times New Roman"/>
          <w:color w:val="0D132C"/>
          <w:spacing w:val="0"/>
          <w:lang w:eastAsia="uk-UA"/>
        </w:rPr>
        <w:t>-</w:t>
      </w:r>
      <w:r>
        <w:rPr>
          <w:rFonts w:eastAsia="Times New Roman"/>
          <w:color w:val="0D132C"/>
          <w:spacing w:val="0"/>
          <w:lang w:eastAsia="uk-UA"/>
        </w:rPr>
        <w:t>чуваль</w:t>
      </w:r>
      <w:r w:rsidRPr="00AB6896">
        <w:rPr>
          <w:rFonts w:eastAsia="Times New Roman"/>
          <w:color w:val="0D132C"/>
          <w:spacing w:val="0"/>
          <w:lang w:eastAsia="uk-UA"/>
        </w:rPr>
        <w:t>ного комбінату філії №2 Товариства з обм</w:t>
      </w:r>
      <w:r>
        <w:rPr>
          <w:rFonts w:eastAsia="Times New Roman"/>
          <w:color w:val="0D132C"/>
          <w:spacing w:val="0"/>
          <w:lang w:eastAsia="uk-UA"/>
        </w:rPr>
        <w:t>еженою відповідальністю «МЕТІНВЕСТ-</w:t>
      </w:r>
      <w:r w:rsidRPr="00AB6896">
        <w:rPr>
          <w:rFonts w:eastAsia="Times New Roman"/>
          <w:color w:val="0D132C"/>
          <w:spacing w:val="0"/>
          <w:lang w:eastAsia="uk-UA"/>
        </w:rPr>
        <w:t>ПРОМСЕРВІС»</w:t>
      </w:r>
      <w:r>
        <w:rPr>
          <w:rFonts w:eastAsia="Times New Roman"/>
          <w:color w:val="0D132C"/>
          <w:spacing w:val="0"/>
          <w:lang w:eastAsia="uk-UA"/>
        </w:rPr>
        <w:t>,</w:t>
      </w:r>
    </w:p>
    <w:p w:rsidR="00A81172" w:rsidRPr="00AB6896" w:rsidRDefault="00A81172" w:rsidP="00AB6896">
      <w:pPr>
        <w:spacing w:before="120" w:after="120"/>
        <w:ind w:firstLine="567"/>
        <w:rPr>
          <w:rFonts w:eastAsia="Times New Roman"/>
          <w:spacing w:val="0"/>
          <w:lang w:eastAsia="uk-UA"/>
        </w:rPr>
      </w:pPr>
      <w:r w:rsidRPr="00AB6896">
        <w:rPr>
          <w:rFonts w:eastAsia="Times New Roman"/>
          <w:color w:val="0D132C"/>
          <w:spacing w:val="0"/>
          <w:lang w:eastAsia="uk-UA"/>
        </w:rPr>
        <w:t>МАКАРЧЕНК</w:t>
      </w:r>
      <w:r>
        <w:rPr>
          <w:rFonts w:eastAsia="Times New Roman"/>
          <w:color w:val="0D132C"/>
          <w:spacing w:val="0"/>
          <w:lang w:eastAsia="uk-UA"/>
        </w:rPr>
        <w:t>О</w:t>
      </w:r>
      <w:r w:rsidRPr="00AB6896">
        <w:rPr>
          <w:rFonts w:eastAsia="Times New Roman"/>
          <w:color w:val="0D132C"/>
          <w:spacing w:val="0"/>
          <w:lang w:eastAsia="uk-UA"/>
        </w:rPr>
        <w:t xml:space="preserve"> Сергі</w:t>
      </w:r>
      <w:r>
        <w:rPr>
          <w:rFonts w:eastAsia="Times New Roman"/>
          <w:color w:val="0D132C"/>
          <w:spacing w:val="0"/>
          <w:lang w:eastAsia="uk-UA"/>
        </w:rPr>
        <w:t xml:space="preserve">й Миколайович, </w:t>
      </w:r>
      <w:r w:rsidRPr="00AB6896">
        <w:rPr>
          <w:rFonts w:eastAsia="Times New Roman"/>
          <w:color w:val="0D132C"/>
          <w:spacing w:val="0"/>
          <w:lang w:eastAsia="uk-UA"/>
        </w:rPr>
        <w:t>начал</w:t>
      </w:r>
      <w:r>
        <w:rPr>
          <w:rFonts w:eastAsia="Times New Roman"/>
          <w:color w:val="0D132C"/>
          <w:spacing w:val="0"/>
          <w:lang w:eastAsia="uk-UA"/>
        </w:rPr>
        <w:t>ьник дільниці сервісного обслу</w:t>
      </w:r>
      <w:r w:rsidRPr="00AB6896">
        <w:rPr>
          <w:rFonts w:eastAsia="Times New Roman"/>
          <w:color w:val="0D132C"/>
          <w:spacing w:val="0"/>
          <w:lang w:eastAsia="uk-UA"/>
        </w:rPr>
        <w:t>гову</w:t>
      </w:r>
      <w:r>
        <w:rPr>
          <w:rFonts w:eastAsia="Times New Roman"/>
          <w:color w:val="0D132C"/>
          <w:spacing w:val="0"/>
          <w:lang w:eastAsia="uk-UA"/>
        </w:rPr>
        <w:t>вання цеху сервісного обслугову</w:t>
      </w:r>
      <w:r w:rsidRPr="00AB6896">
        <w:rPr>
          <w:rFonts w:eastAsia="Times New Roman"/>
          <w:color w:val="0D132C"/>
          <w:spacing w:val="0"/>
          <w:lang w:eastAsia="uk-UA"/>
        </w:rPr>
        <w:t>ван</w:t>
      </w:r>
      <w:r>
        <w:rPr>
          <w:rFonts w:eastAsia="Times New Roman"/>
          <w:color w:val="0D132C"/>
          <w:spacing w:val="0"/>
          <w:lang w:eastAsia="uk-UA"/>
        </w:rPr>
        <w:t>ня Центрального гірничо-збагачу</w:t>
      </w:r>
      <w:r w:rsidRPr="00AB6896">
        <w:rPr>
          <w:rFonts w:eastAsia="Times New Roman"/>
          <w:color w:val="0D132C"/>
          <w:spacing w:val="0"/>
          <w:lang w:eastAsia="uk-UA"/>
        </w:rPr>
        <w:t>вального комбінату філії №2 Товариства з обм</w:t>
      </w:r>
      <w:r>
        <w:rPr>
          <w:rFonts w:eastAsia="Times New Roman"/>
          <w:color w:val="0D132C"/>
          <w:spacing w:val="0"/>
          <w:lang w:eastAsia="uk-UA"/>
        </w:rPr>
        <w:t>еженою відповідальністю «МЕТІНВЕСТ-</w:t>
      </w:r>
      <w:r w:rsidRPr="00AB6896">
        <w:rPr>
          <w:rFonts w:eastAsia="Times New Roman"/>
          <w:color w:val="0D132C"/>
          <w:spacing w:val="0"/>
          <w:lang w:eastAsia="uk-UA"/>
        </w:rPr>
        <w:t>ПРОМСЕРВІС»</w:t>
      </w:r>
      <w:r>
        <w:rPr>
          <w:rFonts w:eastAsia="Times New Roman"/>
          <w:color w:val="0D132C"/>
          <w:spacing w:val="0"/>
          <w:lang w:eastAsia="uk-UA"/>
        </w:rPr>
        <w:t>,</w:t>
      </w:r>
    </w:p>
    <w:p w:rsidR="00A81172" w:rsidRPr="00AB6896" w:rsidRDefault="00A81172" w:rsidP="00AB6896">
      <w:pPr>
        <w:spacing w:before="120" w:after="120"/>
        <w:ind w:firstLine="567"/>
        <w:rPr>
          <w:rFonts w:eastAsia="Times New Roman"/>
          <w:spacing w:val="0"/>
          <w:lang w:eastAsia="uk-UA"/>
        </w:rPr>
      </w:pPr>
      <w:r w:rsidRPr="00AB6896">
        <w:rPr>
          <w:rFonts w:eastAsia="Times New Roman"/>
          <w:color w:val="0D132C"/>
          <w:spacing w:val="0"/>
          <w:lang w:eastAsia="uk-UA"/>
        </w:rPr>
        <w:t>ПІД</w:t>
      </w:r>
      <w:r>
        <w:rPr>
          <w:rFonts w:eastAsia="Times New Roman"/>
          <w:color w:val="0D132C"/>
          <w:spacing w:val="0"/>
          <w:lang w:eastAsia="uk-UA"/>
        </w:rPr>
        <w:t>Г</w:t>
      </w:r>
      <w:r w:rsidRPr="00AB6896">
        <w:rPr>
          <w:rFonts w:eastAsia="Times New Roman"/>
          <w:color w:val="0D132C"/>
          <w:spacing w:val="0"/>
          <w:lang w:eastAsia="uk-UA"/>
        </w:rPr>
        <w:t>ОРН</w:t>
      </w:r>
      <w:r>
        <w:rPr>
          <w:rFonts w:eastAsia="Times New Roman"/>
          <w:color w:val="0D132C"/>
          <w:spacing w:val="0"/>
          <w:lang w:eastAsia="uk-UA"/>
        </w:rPr>
        <w:t>ИЙ</w:t>
      </w:r>
      <w:r w:rsidRPr="00AB6896">
        <w:rPr>
          <w:rFonts w:eastAsia="Times New Roman"/>
          <w:color w:val="0D132C"/>
          <w:spacing w:val="0"/>
          <w:lang w:eastAsia="uk-UA"/>
        </w:rPr>
        <w:t xml:space="preserve"> </w:t>
      </w:r>
      <w:r>
        <w:rPr>
          <w:rFonts w:eastAsia="Times New Roman"/>
          <w:color w:val="0D132C"/>
          <w:spacing w:val="0"/>
          <w:lang w:eastAsia="uk-UA"/>
        </w:rPr>
        <w:t>Георгій Георгійович, слюсар-ремонтник</w:t>
      </w:r>
      <w:r w:rsidRPr="00AB6896">
        <w:rPr>
          <w:rFonts w:eastAsia="Times New Roman"/>
          <w:color w:val="0D132C"/>
          <w:spacing w:val="0"/>
          <w:lang w:eastAsia="uk-UA"/>
        </w:rPr>
        <w:t xml:space="preserve"> цеху Центральн</w:t>
      </w:r>
      <w:r>
        <w:rPr>
          <w:rFonts w:eastAsia="Times New Roman"/>
          <w:color w:val="0D132C"/>
          <w:spacing w:val="0"/>
          <w:lang w:eastAsia="uk-UA"/>
        </w:rPr>
        <w:t>ий</w:t>
      </w:r>
      <w:r w:rsidRPr="00AB6896">
        <w:rPr>
          <w:rFonts w:eastAsia="Times New Roman"/>
          <w:color w:val="0D132C"/>
          <w:spacing w:val="0"/>
          <w:lang w:eastAsia="uk-UA"/>
        </w:rPr>
        <w:t xml:space="preserve"> філії</w:t>
      </w:r>
      <w:r>
        <w:rPr>
          <w:rFonts w:eastAsia="Times New Roman"/>
          <w:color w:val="0D132C"/>
          <w:spacing w:val="0"/>
          <w:lang w:eastAsia="uk-UA"/>
        </w:rPr>
        <w:t xml:space="preserve"> №2 Товариства з обмеженою відп</w:t>
      </w:r>
      <w:r w:rsidRPr="00AB6896">
        <w:rPr>
          <w:rFonts w:eastAsia="Times New Roman"/>
          <w:color w:val="0D132C"/>
          <w:spacing w:val="0"/>
          <w:lang w:eastAsia="uk-UA"/>
        </w:rPr>
        <w:t>ов</w:t>
      </w:r>
      <w:r>
        <w:rPr>
          <w:rFonts w:eastAsia="Times New Roman"/>
          <w:color w:val="0D132C"/>
          <w:spacing w:val="0"/>
          <w:lang w:eastAsia="uk-UA"/>
        </w:rPr>
        <w:t>ідальністю «МЕТІНВЕСТ-</w:t>
      </w:r>
      <w:r w:rsidRPr="00AB6896">
        <w:rPr>
          <w:rFonts w:eastAsia="Times New Roman"/>
          <w:color w:val="0D132C"/>
          <w:spacing w:val="0"/>
          <w:lang w:eastAsia="uk-UA"/>
        </w:rPr>
        <w:t>ПРОМСЕРВІС»</w:t>
      </w:r>
      <w:r>
        <w:rPr>
          <w:rFonts w:eastAsia="Times New Roman"/>
          <w:color w:val="0D132C"/>
          <w:spacing w:val="0"/>
          <w:lang w:eastAsia="uk-UA"/>
        </w:rPr>
        <w:t>,</w:t>
      </w:r>
    </w:p>
    <w:p w:rsidR="00A81172" w:rsidRDefault="00A81172" w:rsidP="00AB6896">
      <w:pPr>
        <w:spacing w:before="120" w:after="120"/>
        <w:ind w:firstLine="567"/>
        <w:rPr>
          <w:rFonts w:eastAsia="Times New Roman"/>
          <w:color w:val="0D132C"/>
          <w:spacing w:val="0"/>
          <w:lang w:eastAsia="uk-UA"/>
        </w:rPr>
      </w:pPr>
      <w:r>
        <w:rPr>
          <w:rFonts w:eastAsia="Times New Roman"/>
          <w:color w:val="0D132C"/>
          <w:spacing w:val="0"/>
          <w:lang w:eastAsia="uk-UA"/>
        </w:rPr>
        <w:t>ХІМЧАК</w:t>
      </w:r>
      <w:r w:rsidRPr="00AB6896">
        <w:rPr>
          <w:rFonts w:eastAsia="Times New Roman"/>
          <w:color w:val="0D132C"/>
          <w:spacing w:val="0"/>
          <w:lang w:eastAsia="uk-UA"/>
        </w:rPr>
        <w:t xml:space="preserve"> Михайл</w:t>
      </w:r>
      <w:r>
        <w:rPr>
          <w:rFonts w:eastAsia="Times New Roman"/>
          <w:color w:val="0D132C"/>
          <w:spacing w:val="0"/>
          <w:lang w:eastAsia="uk-UA"/>
        </w:rPr>
        <w:t>о</w:t>
      </w:r>
      <w:r w:rsidRPr="00AB6896">
        <w:rPr>
          <w:rFonts w:eastAsia="Times New Roman"/>
          <w:color w:val="0D132C"/>
          <w:spacing w:val="0"/>
          <w:lang w:eastAsia="uk-UA"/>
        </w:rPr>
        <w:t xml:space="preserve"> Іванович</w:t>
      </w:r>
      <w:r>
        <w:rPr>
          <w:rFonts w:eastAsia="Times New Roman"/>
          <w:color w:val="0D132C"/>
          <w:spacing w:val="0"/>
          <w:lang w:eastAsia="uk-UA"/>
        </w:rPr>
        <w:t>, слюсар</w:t>
      </w:r>
      <w:r w:rsidRPr="00AB6896">
        <w:rPr>
          <w:rFonts w:eastAsia="Times New Roman"/>
          <w:color w:val="0D132C"/>
          <w:spacing w:val="0"/>
          <w:lang w:eastAsia="uk-UA"/>
        </w:rPr>
        <w:t xml:space="preserve"> чергов</w:t>
      </w:r>
      <w:r>
        <w:rPr>
          <w:rFonts w:eastAsia="Times New Roman"/>
          <w:color w:val="0D132C"/>
          <w:spacing w:val="0"/>
          <w:lang w:eastAsia="uk-UA"/>
        </w:rPr>
        <w:t>ий та з ремонту устат</w:t>
      </w:r>
      <w:r w:rsidRPr="00AB6896">
        <w:rPr>
          <w:rFonts w:eastAsia="Times New Roman"/>
          <w:color w:val="0D132C"/>
          <w:spacing w:val="0"/>
          <w:lang w:eastAsia="uk-UA"/>
        </w:rPr>
        <w:t>кува</w:t>
      </w:r>
      <w:r>
        <w:rPr>
          <w:rFonts w:eastAsia="Times New Roman"/>
          <w:color w:val="0D132C"/>
          <w:spacing w:val="0"/>
          <w:lang w:eastAsia="uk-UA"/>
        </w:rPr>
        <w:t>ння дільниці №3 рудозбагачуваль</w:t>
      </w:r>
      <w:r w:rsidRPr="00AB6896">
        <w:rPr>
          <w:rFonts w:eastAsia="Times New Roman"/>
          <w:color w:val="0D132C"/>
          <w:spacing w:val="0"/>
          <w:lang w:eastAsia="uk-UA"/>
        </w:rPr>
        <w:t>ної фа</w:t>
      </w:r>
      <w:r>
        <w:rPr>
          <w:rFonts w:eastAsia="Times New Roman"/>
          <w:color w:val="0D132C"/>
          <w:spacing w:val="0"/>
          <w:lang w:eastAsia="uk-UA"/>
        </w:rPr>
        <w:t>брики цеху сервісного обслугову</w:t>
      </w:r>
      <w:r w:rsidRPr="00AB6896">
        <w:rPr>
          <w:rFonts w:eastAsia="Times New Roman"/>
          <w:color w:val="0D132C"/>
          <w:spacing w:val="0"/>
          <w:lang w:eastAsia="uk-UA"/>
        </w:rPr>
        <w:t>ван</w:t>
      </w:r>
      <w:r>
        <w:rPr>
          <w:rFonts w:eastAsia="Times New Roman"/>
          <w:color w:val="0D132C"/>
          <w:spacing w:val="0"/>
          <w:lang w:eastAsia="uk-UA"/>
        </w:rPr>
        <w:t>ня Інгулецького гірничо-збагачу</w:t>
      </w:r>
      <w:r w:rsidRPr="00AB6896">
        <w:rPr>
          <w:rFonts w:eastAsia="Times New Roman"/>
          <w:color w:val="0D132C"/>
          <w:spacing w:val="0"/>
          <w:lang w:eastAsia="uk-UA"/>
        </w:rPr>
        <w:t>вального комбінату філії №2 Товариства з об</w:t>
      </w:r>
      <w:r>
        <w:rPr>
          <w:rFonts w:eastAsia="Times New Roman"/>
          <w:color w:val="0D132C"/>
          <w:spacing w:val="0"/>
          <w:lang w:eastAsia="uk-UA"/>
        </w:rPr>
        <w:t>меженою відповідальністю «МЕТІНВЕСТ-</w:t>
      </w:r>
      <w:r w:rsidRPr="00AB6896">
        <w:rPr>
          <w:rFonts w:eastAsia="Times New Roman"/>
          <w:color w:val="0D132C"/>
          <w:spacing w:val="0"/>
          <w:lang w:eastAsia="uk-UA"/>
        </w:rPr>
        <w:t>ПРОМСЕРВІС»</w:t>
      </w:r>
      <w:r>
        <w:rPr>
          <w:rFonts w:eastAsia="Times New Roman"/>
          <w:color w:val="0D132C"/>
          <w:spacing w:val="0"/>
          <w:lang w:eastAsia="uk-UA"/>
        </w:rPr>
        <w:t>,</w:t>
      </w:r>
    </w:p>
    <w:p w:rsidR="00A81172" w:rsidRPr="00AB6896" w:rsidRDefault="00A81172" w:rsidP="00AB6896">
      <w:pPr>
        <w:spacing w:before="120" w:after="120"/>
        <w:ind w:firstLine="567"/>
        <w:rPr>
          <w:rFonts w:eastAsia="Times New Roman"/>
          <w:spacing w:val="0"/>
          <w:lang w:eastAsia="uk-UA"/>
        </w:rPr>
      </w:pPr>
      <w:r>
        <w:rPr>
          <w:rFonts w:eastAsia="Times New Roman"/>
          <w:color w:val="0D132C"/>
          <w:spacing w:val="0"/>
          <w:lang w:eastAsia="uk-UA"/>
        </w:rPr>
        <w:t>ШАЛУНОВ Артем Валерійович, слюсар-ремонтник дільниці з ремонту обладнання цеху сервісного обслуговування Північного гірничо-збага</w:t>
      </w:r>
      <w:r w:rsidR="00074E77">
        <w:rPr>
          <w:rFonts w:eastAsia="Times New Roman"/>
          <w:color w:val="0D132C"/>
          <w:spacing w:val="0"/>
          <w:lang w:eastAsia="uk-UA"/>
        </w:rPr>
        <w:t>-</w:t>
      </w:r>
      <w:r>
        <w:rPr>
          <w:rFonts w:eastAsia="Times New Roman"/>
          <w:color w:val="0D132C"/>
          <w:spacing w:val="0"/>
          <w:lang w:eastAsia="uk-UA"/>
        </w:rPr>
        <w:t>чувального комбінату філії №2 Товариства з обмеженою відповідальністю «МЕТІНВЕСТ-</w:t>
      </w:r>
      <w:r w:rsidRPr="00AB6896">
        <w:rPr>
          <w:rFonts w:eastAsia="Times New Roman"/>
          <w:color w:val="0D132C"/>
          <w:spacing w:val="0"/>
          <w:lang w:eastAsia="uk-UA"/>
        </w:rPr>
        <w:t>ПРОМСЕРВІС»</w:t>
      </w:r>
      <w:r>
        <w:rPr>
          <w:rFonts w:eastAsia="Times New Roman"/>
          <w:color w:val="0D132C"/>
          <w:spacing w:val="0"/>
          <w:lang w:eastAsia="uk-UA"/>
        </w:rPr>
        <w:t>.</w:t>
      </w:r>
    </w:p>
    <w:p w:rsidR="00A81172" w:rsidRPr="00074E77" w:rsidRDefault="00A81172" w:rsidP="00734199">
      <w:pPr>
        <w:tabs>
          <w:tab w:val="left" w:pos="7088"/>
        </w:tabs>
        <w:spacing w:after="0"/>
        <w:ind w:firstLine="0"/>
        <w:rPr>
          <w:b/>
          <w:i/>
          <w:spacing w:val="0"/>
          <w:sz w:val="12"/>
        </w:rPr>
      </w:pPr>
    </w:p>
    <w:p w:rsidR="00A81172" w:rsidRPr="00074E77" w:rsidRDefault="00A81172" w:rsidP="00A81172">
      <w:pPr>
        <w:rPr>
          <w:sz w:val="48"/>
        </w:rPr>
      </w:pPr>
    </w:p>
    <w:p w:rsidR="00A81172" w:rsidRDefault="00A81172" w:rsidP="00A81172"/>
    <w:p w:rsidR="00A81172" w:rsidRDefault="00A81172" w:rsidP="00A81172">
      <w:pPr>
        <w:tabs>
          <w:tab w:val="left" w:pos="7088"/>
        </w:tabs>
        <w:spacing w:after="0"/>
        <w:ind w:firstLine="0"/>
      </w:pPr>
      <w:r>
        <w:rPr>
          <w:b/>
          <w:i/>
        </w:rPr>
        <w:t>Керуюча справами виконкому</w:t>
      </w:r>
      <w:r>
        <w:rPr>
          <w:b/>
          <w:i/>
        </w:rPr>
        <w:tab/>
        <w:t>Олена ШОВГЕЛЯ</w:t>
      </w:r>
    </w:p>
    <w:p w:rsidR="00356627" w:rsidRPr="00A81172" w:rsidRDefault="00356627" w:rsidP="00A81172"/>
    <w:sectPr w:rsidR="00356627" w:rsidRPr="00A81172" w:rsidSect="008561AE">
      <w:headerReference w:type="default" r:id="rId8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FCF" w:rsidRDefault="00664FCF" w:rsidP="00D750D9">
      <w:pPr>
        <w:spacing w:after="0"/>
      </w:pPr>
      <w:r>
        <w:separator/>
      </w:r>
    </w:p>
  </w:endnote>
  <w:endnote w:type="continuationSeparator" w:id="0">
    <w:p w:rsidR="00664FCF" w:rsidRDefault="00664FCF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FCF" w:rsidRDefault="00664FCF" w:rsidP="00D750D9">
      <w:pPr>
        <w:spacing w:after="0"/>
      </w:pPr>
      <w:r>
        <w:separator/>
      </w:r>
    </w:p>
  </w:footnote>
  <w:footnote w:type="continuationSeparator" w:id="0">
    <w:p w:rsidR="00664FCF" w:rsidRDefault="00664FCF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4F5203" w:rsidRPr="004F5203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17213F" w:rsidRDefault="00D62071" w:rsidP="0017213F">
        <w:pPr>
          <w:pStyle w:val="a4"/>
          <w:ind w:firstLine="0"/>
          <w:jc w:val="right"/>
          <w:rPr>
            <w:i/>
            <w:sz w:val="24"/>
            <w:szCs w:val="24"/>
          </w:rPr>
        </w:pPr>
        <w:r w:rsidRPr="00D62071">
          <w:rPr>
            <w:i/>
            <w:sz w:val="24"/>
            <w:szCs w:val="24"/>
          </w:rPr>
          <w:t>Продовження додатка</w:t>
        </w:r>
        <w:r w:rsidR="0017213F">
          <w:rPr>
            <w:i/>
            <w:sz w:val="24"/>
            <w:szCs w:val="24"/>
          </w:rPr>
          <w:t xml:space="preserve"> </w:t>
        </w:r>
        <w:r w:rsidR="00D918D5">
          <w:rPr>
            <w:i/>
            <w:sz w:val="24"/>
            <w:szCs w:val="24"/>
          </w:rPr>
          <w:t>3</w:t>
        </w:r>
      </w:p>
    </w:sdtContent>
  </w:sdt>
  <w:p w:rsidR="00D750D9" w:rsidRPr="00D62071" w:rsidRDefault="00D750D9" w:rsidP="00D62071">
    <w:pPr>
      <w:pStyle w:val="a4"/>
      <w:ind w:firstLine="0"/>
      <w:jc w:val="right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07ED8"/>
    <w:rsid w:val="00074E77"/>
    <w:rsid w:val="00096A6C"/>
    <w:rsid w:val="000D489A"/>
    <w:rsid w:val="00101C8F"/>
    <w:rsid w:val="00130395"/>
    <w:rsid w:val="00140AA5"/>
    <w:rsid w:val="0017213F"/>
    <w:rsid w:val="00177815"/>
    <w:rsid w:val="001B0D71"/>
    <w:rsid w:val="001C3D7A"/>
    <w:rsid w:val="001F25B7"/>
    <w:rsid w:val="001F52B0"/>
    <w:rsid w:val="001F5E24"/>
    <w:rsid w:val="002145E7"/>
    <w:rsid w:val="00266C6E"/>
    <w:rsid w:val="002D047D"/>
    <w:rsid w:val="00302482"/>
    <w:rsid w:val="00303F7F"/>
    <w:rsid w:val="00321B5F"/>
    <w:rsid w:val="00333498"/>
    <w:rsid w:val="00347DC6"/>
    <w:rsid w:val="00356627"/>
    <w:rsid w:val="00380A7A"/>
    <w:rsid w:val="003D4CD2"/>
    <w:rsid w:val="004462D8"/>
    <w:rsid w:val="00446EB0"/>
    <w:rsid w:val="00450A15"/>
    <w:rsid w:val="00457950"/>
    <w:rsid w:val="00464580"/>
    <w:rsid w:val="004F5203"/>
    <w:rsid w:val="005144AF"/>
    <w:rsid w:val="00522094"/>
    <w:rsid w:val="00567261"/>
    <w:rsid w:val="00585E92"/>
    <w:rsid w:val="005C0935"/>
    <w:rsid w:val="006039F6"/>
    <w:rsid w:val="006076DD"/>
    <w:rsid w:val="00622CC8"/>
    <w:rsid w:val="00626CD5"/>
    <w:rsid w:val="006307F6"/>
    <w:rsid w:val="0064265C"/>
    <w:rsid w:val="00657788"/>
    <w:rsid w:val="00664FCF"/>
    <w:rsid w:val="00685AA2"/>
    <w:rsid w:val="00693CCD"/>
    <w:rsid w:val="00696FFF"/>
    <w:rsid w:val="006A3722"/>
    <w:rsid w:val="006D3DEB"/>
    <w:rsid w:val="00706DE4"/>
    <w:rsid w:val="00734199"/>
    <w:rsid w:val="00784A47"/>
    <w:rsid w:val="007F4C43"/>
    <w:rsid w:val="007F7CBB"/>
    <w:rsid w:val="00815690"/>
    <w:rsid w:val="008221B6"/>
    <w:rsid w:val="00845890"/>
    <w:rsid w:val="008561AE"/>
    <w:rsid w:val="00870A89"/>
    <w:rsid w:val="008B78FA"/>
    <w:rsid w:val="008E1862"/>
    <w:rsid w:val="009049AF"/>
    <w:rsid w:val="00937E1E"/>
    <w:rsid w:val="00944E2D"/>
    <w:rsid w:val="00947764"/>
    <w:rsid w:val="009517C9"/>
    <w:rsid w:val="00964F4D"/>
    <w:rsid w:val="009814E2"/>
    <w:rsid w:val="00983AFF"/>
    <w:rsid w:val="009E5943"/>
    <w:rsid w:val="009F3093"/>
    <w:rsid w:val="00A33256"/>
    <w:rsid w:val="00A40C1D"/>
    <w:rsid w:val="00A453F0"/>
    <w:rsid w:val="00A55A3B"/>
    <w:rsid w:val="00A77708"/>
    <w:rsid w:val="00A81172"/>
    <w:rsid w:val="00AA1A91"/>
    <w:rsid w:val="00AB6896"/>
    <w:rsid w:val="00AE5A8D"/>
    <w:rsid w:val="00AE7CF1"/>
    <w:rsid w:val="00AF6217"/>
    <w:rsid w:val="00B118D2"/>
    <w:rsid w:val="00B31CF4"/>
    <w:rsid w:val="00B377AF"/>
    <w:rsid w:val="00B42F2B"/>
    <w:rsid w:val="00B540D4"/>
    <w:rsid w:val="00B70407"/>
    <w:rsid w:val="00B761C5"/>
    <w:rsid w:val="00BC2752"/>
    <w:rsid w:val="00BF4572"/>
    <w:rsid w:val="00C40937"/>
    <w:rsid w:val="00C539B3"/>
    <w:rsid w:val="00C666BB"/>
    <w:rsid w:val="00CA0874"/>
    <w:rsid w:val="00D23323"/>
    <w:rsid w:val="00D62071"/>
    <w:rsid w:val="00D750D9"/>
    <w:rsid w:val="00D75944"/>
    <w:rsid w:val="00D918D5"/>
    <w:rsid w:val="00DB4FAD"/>
    <w:rsid w:val="00DC5781"/>
    <w:rsid w:val="00DD5B49"/>
    <w:rsid w:val="00DF1FA3"/>
    <w:rsid w:val="00E01FBA"/>
    <w:rsid w:val="00E562B9"/>
    <w:rsid w:val="00E73C66"/>
    <w:rsid w:val="00E7467F"/>
    <w:rsid w:val="00E8023E"/>
    <w:rsid w:val="00EA388F"/>
    <w:rsid w:val="00EB1D7D"/>
    <w:rsid w:val="00F31087"/>
    <w:rsid w:val="00F35D90"/>
    <w:rsid w:val="00F40690"/>
    <w:rsid w:val="00F57CDF"/>
    <w:rsid w:val="00F75663"/>
    <w:rsid w:val="00F84C8F"/>
    <w:rsid w:val="00F91738"/>
    <w:rsid w:val="00FA3A5B"/>
    <w:rsid w:val="00FE20AB"/>
    <w:rsid w:val="00FE21A0"/>
    <w:rsid w:val="00FE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D24ACE"/>
  <w15:docId w15:val="{8C44EDA1-55A9-467D-B98A-CCB2EC10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uiPriority w:val="1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776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7764"/>
    <w:rPr>
      <w:rFonts w:ascii="Segoe UI" w:eastAsia="Batang" w:hAnsi="Segoe UI" w:cs="Segoe UI"/>
      <w:spacing w:val="-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E64E7-C3F0-4582-9726-1EEFB649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zagalny301_2</cp:lastModifiedBy>
  <cp:revision>58</cp:revision>
  <cp:lastPrinted>2023-06-29T10:22:00Z</cp:lastPrinted>
  <dcterms:created xsi:type="dcterms:W3CDTF">2017-02-22T08:51:00Z</dcterms:created>
  <dcterms:modified xsi:type="dcterms:W3CDTF">2023-06-29T10:22:00Z</dcterms:modified>
</cp:coreProperties>
</file>