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85" w:rsidRPr="00AF1BFA" w:rsidRDefault="00812285" w:rsidP="00812285">
      <w:pPr>
        <w:tabs>
          <w:tab w:val="left" w:pos="7020"/>
        </w:tabs>
        <w:ind w:right="-187"/>
        <w:contextualSpacing/>
        <w:rPr>
          <w:i/>
          <w:sz w:val="24"/>
          <w:szCs w:val="24"/>
          <w:lang w:val="uk-UA"/>
        </w:rPr>
      </w:pPr>
      <w:bookmarkStart w:id="0" w:name="_GoBack"/>
      <w:r w:rsidRPr="00AF1BFA"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Додаток </w:t>
      </w:r>
    </w:p>
    <w:p w:rsidR="00812285" w:rsidRPr="00AF1BFA" w:rsidRDefault="00812285" w:rsidP="00812285">
      <w:pPr>
        <w:ind w:right="-187"/>
        <w:contextualSpacing/>
        <w:rPr>
          <w:i/>
          <w:sz w:val="24"/>
          <w:szCs w:val="24"/>
          <w:lang w:val="uk-UA"/>
        </w:rPr>
      </w:pPr>
      <w:r w:rsidRPr="00AF1BF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AF1BFA">
        <w:rPr>
          <w:i/>
          <w:sz w:val="24"/>
          <w:szCs w:val="24"/>
          <w:lang w:val="uk-UA"/>
        </w:rPr>
        <w:t>до рішення міської ради</w:t>
      </w:r>
    </w:p>
    <w:p w:rsidR="00AF1BFA" w:rsidRPr="00AF1BFA" w:rsidRDefault="00AF1BFA" w:rsidP="00AF1BFA">
      <w:pPr>
        <w:ind w:right="-187" w:firstLine="7088"/>
        <w:contextualSpacing/>
        <w:rPr>
          <w:i/>
          <w:sz w:val="24"/>
          <w:szCs w:val="24"/>
          <w:lang w:val="uk-UA"/>
        </w:rPr>
      </w:pPr>
      <w:r w:rsidRPr="00AF1BFA">
        <w:rPr>
          <w:i/>
          <w:sz w:val="24"/>
          <w:szCs w:val="24"/>
          <w:lang w:val="uk-UA"/>
        </w:rPr>
        <w:t>27.06.2023 №2004</w:t>
      </w:r>
    </w:p>
    <w:p w:rsidR="00812285" w:rsidRPr="00AF1BFA" w:rsidRDefault="00812285" w:rsidP="00AF1BFA">
      <w:pPr>
        <w:tabs>
          <w:tab w:val="left" w:pos="7020"/>
        </w:tabs>
        <w:ind w:right="-187"/>
        <w:contextualSpacing/>
        <w:rPr>
          <w:i/>
          <w:sz w:val="16"/>
          <w:szCs w:val="16"/>
          <w:u w:val="single"/>
          <w:lang w:val="uk-UA"/>
        </w:rPr>
      </w:pPr>
      <w:r w:rsidRPr="00AF1BFA"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</w:p>
    <w:p w:rsidR="00812285" w:rsidRPr="00AF1BFA" w:rsidRDefault="00812285" w:rsidP="00812285">
      <w:pPr>
        <w:jc w:val="center"/>
        <w:rPr>
          <w:b/>
          <w:i/>
          <w:sz w:val="28"/>
          <w:szCs w:val="28"/>
          <w:lang w:val="uk-UA"/>
        </w:rPr>
      </w:pPr>
      <w:r w:rsidRPr="00AF1BFA">
        <w:rPr>
          <w:b/>
          <w:i/>
          <w:sz w:val="28"/>
          <w:szCs w:val="28"/>
          <w:lang w:val="uk-UA"/>
        </w:rPr>
        <w:t>С  К  Л  А  Д</w:t>
      </w:r>
    </w:p>
    <w:p w:rsidR="00812285" w:rsidRPr="00AF1BFA" w:rsidRDefault="00812285" w:rsidP="00812285">
      <w:pPr>
        <w:jc w:val="center"/>
        <w:rPr>
          <w:b/>
          <w:i/>
          <w:sz w:val="28"/>
          <w:szCs w:val="28"/>
          <w:lang w:val="uk-UA"/>
        </w:rPr>
      </w:pPr>
      <w:r w:rsidRPr="00AF1BFA">
        <w:rPr>
          <w:b/>
          <w:i/>
          <w:sz w:val="28"/>
          <w:szCs w:val="28"/>
          <w:lang w:val="uk-UA"/>
        </w:rPr>
        <w:t>міської постійної комісії із забезпечення</w:t>
      </w:r>
    </w:p>
    <w:p w:rsidR="00812285" w:rsidRPr="00AF1BFA" w:rsidRDefault="00812285" w:rsidP="00812285">
      <w:pPr>
        <w:jc w:val="center"/>
        <w:rPr>
          <w:b/>
          <w:i/>
          <w:sz w:val="28"/>
          <w:szCs w:val="28"/>
          <w:lang w:val="uk-UA"/>
        </w:rPr>
      </w:pPr>
      <w:r w:rsidRPr="00AF1BFA">
        <w:rPr>
          <w:b/>
          <w:i/>
          <w:sz w:val="28"/>
          <w:szCs w:val="28"/>
          <w:lang w:val="uk-UA"/>
        </w:rPr>
        <w:t xml:space="preserve"> реалізації житлових прав мешканців гуртожитків</w:t>
      </w:r>
    </w:p>
    <w:p w:rsidR="00812285" w:rsidRPr="00AF1BFA" w:rsidRDefault="00812285" w:rsidP="00812285">
      <w:pPr>
        <w:jc w:val="center"/>
        <w:rPr>
          <w:b/>
          <w:i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880"/>
      </w:tblGrid>
      <w:tr w:rsidR="00812285" w:rsidRPr="00AF1BFA" w:rsidTr="00812285">
        <w:tc>
          <w:tcPr>
            <w:tcW w:w="3828" w:type="dxa"/>
          </w:tcPr>
          <w:p w:rsidR="00812285" w:rsidRPr="00AF1BFA" w:rsidRDefault="00812285">
            <w:pPr>
              <w:jc w:val="both"/>
              <w:rPr>
                <w:sz w:val="28"/>
                <w:szCs w:val="28"/>
                <w:lang w:val="uk-UA"/>
              </w:rPr>
            </w:pPr>
            <w:r w:rsidRPr="00AF1BFA">
              <w:rPr>
                <w:sz w:val="28"/>
                <w:szCs w:val="28"/>
                <w:lang w:val="uk-UA"/>
              </w:rPr>
              <w:t>КАТРИЧЕНКО</w:t>
            </w:r>
            <w:r w:rsidRPr="00AF1BFA">
              <w:rPr>
                <w:sz w:val="28"/>
                <w:szCs w:val="28"/>
                <w:lang w:val="uk-UA"/>
              </w:rPr>
              <w:tab/>
              <w:t xml:space="preserve">                      </w:t>
            </w:r>
          </w:p>
          <w:p w:rsidR="00812285" w:rsidRPr="00AF1BFA" w:rsidRDefault="00812285">
            <w:pPr>
              <w:rPr>
                <w:sz w:val="28"/>
                <w:szCs w:val="28"/>
                <w:lang w:val="uk-UA"/>
              </w:rPr>
            </w:pPr>
            <w:r w:rsidRPr="00AF1BFA">
              <w:rPr>
                <w:sz w:val="28"/>
                <w:szCs w:val="28"/>
                <w:lang w:val="uk-UA"/>
              </w:rPr>
              <w:t>Олександр  Володимирович</w:t>
            </w:r>
          </w:p>
          <w:p w:rsidR="00812285" w:rsidRPr="00AF1BFA" w:rsidRDefault="008122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80" w:type="dxa"/>
            <w:hideMark/>
          </w:tcPr>
          <w:p w:rsidR="00812285" w:rsidRPr="00AF1BFA" w:rsidRDefault="00812285">
            <w:pPr>
              <w:rPr>
                <w:b/>
                <w:i/>
                <w:sz w:val="28"/>
                <w:szCs w:val="28"/>
                <w:lang w:val="uk-UA"/>
              </w:rPr>
            </w:pPr>
            <w:r w:rsidRPr="00AF1BFA">
              <w:rPr>
                <w:sz w:val="28"/>
                <w:szCs w:val="28"/>
                <w:lang w:val="uk-UA"/>
              </w:rPr>
              <w:t xml:space="preserve">    заступник міського голови, голова постійної комісії</w:t>
            </w:r>
          </w:p>
        </w:tc>
      </w:tr>
      <w:tr w:rsidR="00812285" w:rsidRPr="00AF1BFA" w:rsidTr="00812285">
        <w:tc>
          <w:tcPr>
            <w:tcW w:w="3828" w:type="dxa"/>
            <w:hideMark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КАРИЙ 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80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директор департаменту розвитку </w:t>
            </w: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>-структури міста виконкому Криворізької міської  ради, заступник голови постійної комісії</w:t>
            </w:r>
          </w:p>
          <w:p w:rsidR="00812285" w:rsidRPr="00AF1BFA" w:rsidRDefault="0081228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2285" w:rsidRPr="00AF1BFA" w:rsidTr="00812285">
        <w:tc>
          <w:tcPr>
            <w:tcW w:w="3828" w:type="dxa"/>
          </w:tcPr>
          <w:p w:rsidR="00812285" w:rsidRPr="00AF1BFA" w:rsidRDefault="0081228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F1BFA">
              <w:rPr>
                <w:sz w:val="28"/>
                <w:szCs w:val="28"/>
                <w:lang w:val="uk-UA"/>
              </w:rPr>
              <w:t>РОМАЩЕНКО</w:t>
            </w:r>
            <w:proofErr w:type="spellEnd"/>
            <w:r w:rsidRPr="00AF1BFA">
              <w:rPr>
                <w:sz w:val="28"/>
                <w:szCs w:val="28"/>
                <w:lang w:val="uk-UA"/>
              </w:rPr>
              <w:tab/>
            </w:r>
            <w:r w:rsidRPr="00AF1BFA">
              <w:rPr>
                <w:sz w:val="28"/>
                <w:szCs w:val="28"/>
                <w:lang w:val="uk-UA"/>
              </w:rPr>
              <w:tab/>
              <w:t xml:space="preserve">                     Леся </w:t>
            </w:r>
            <w:proofErr w:type="spellStart"/>
            <w:r w:rsidRPr="00AF1BFA">
              <w:rPr>
                <w:sz w:val="28"/>
                <w:szCs w:val="28"/>
                <w:lang w:val="uk-UA"/>
              </w:rPr>
              <w:t>Глебівна</w:t>
            </w:r>
            <w:proofErr w:type="spellEnd"/>
            <w:r w:rsidRPr="00AF1BFA">
              <w:rPr>
                <w:sz w:val="28"/>
                <w:szCs w:val="28"/>
                <w:lang w:val="uk-UA"/>
              </w:rPr>
              <w:t xml:space="preserve">                          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hideMark/>
          </w:tcPr>
          <w:p w:rsidR="00812285" w:rsidRPr="00AF1BFA" w:rsidRDefault="00812285">
            <w:pPr>
              <w:jc w:val="both"/>
              <w:rPr>
                <w:sz w:val="28"/>
                <w:szCs w:val="28"/>
                <w:lang w:val="uk-UA"/>
              </w:rPr>
            </w:pPr>
            <w:r w:rsidRPr="00AF1BFA">
              <w:rPr>
                <w:sz w:val="28"/>
                <w:szCs w:val="28"/>
                <w:lang w:val="uk-UA"/>
              </w:rPr>
              <w:t xml:space="preserve">    головний спеціаліст відділу житлової політики управління благоустрою та  житлової політики департаменту розвитку </w:t>
            </w:r>
            <w:proofErr w:type="spellStart"/>
            <w:r w:rsidRPr="00AF1BFA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AF1BFA">
              <w:rPr>
                <w:sz w:val="28"/>
                <w:szCs w:val="28"/>
                <w:lang w:val="uk-UA"/>
              </w:rPr>
              <w:t>-структури міста виконкому Криворізької міської ради, секретар постійної комісії</w:t>
            </w:r>
          </w:p>
        </w:tc>
      </w:tr>
      <w:tr w:rsidR="00812285" w:rsidRPr="00AF1BFA" w:rsidTr="00812285">
        <w:tc>
          <w:tcPr>
            <w:tcW w:w="9708" w:type="dxa"/>
            <w:gridSpan w:val="2"/>
          </w:tcPr>
          <w:p w:rsidR="00812285" w:rsidRPr="00AF1BFA" w:rsidRDefault="0081228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12285" w:rsidRPr="00AF1BFA" w:rsidRDefault="0081228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F1BFA">
              <w:rPr>
                <w:b/>
                <w:i/>
                <w:sz w:val="28"/>
                <w:szCs w:val="28"/>
                <w:lang w:val="uk-UA"/>
              </w:rPr>
              <w:t>Члени постійної комісії:</w:t>
            </w:r>
          </w:p>
          <w:p w:rsidR="00812285" w:rsidRPr="00AF1BFA" w:rsidRDefault="008122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2285" w:rsidRPr="00AF1BFA" w:rsidTr="00812285">
        <w:tc>
          <w:tcPr>
            <w:tcW w:w="3828" w:type="dxa"/>
            <w:hideMark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БЛАГУН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5880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директор департаменту соціальної політики виконкому Криворізької міської ради</w:t>
            </w:r>
          </w:p>
          <w:p w:rsidR="00812285" w:rsidRPr="00AF1BFA" w:rsidRDefault="0081228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2285" w:rsidRPr="00AF1BFA" w:rsidTr="00812285">
        <w:tc>
          <w:tcPr>
            <w:tcW w:w="3828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ВОЛОШИНЕНКО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начальник управління комунальної </w:t>
            </w: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власнос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>-ті міста виконкому Криворізької міської ради</w:t>
            </w:r>
          </w:p>
          <w:p w:rsidR="00812285" w:rsidRPr="00AF1BFA" w:rsidRDefault="0081228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2285" w:rsidRPr="00AF1BFA" w:rsidTr="00812285">
        <w:tc>
          <w:tcPr>
            <w:tcW w:w="3828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Антон Анатолійович</w:t>
            </w:r>
          </w:p>
          <w:p w:rsidR="00812285" w:rsidRPr="00AF1BFA" w:rsidRDefault="00812285">
            <w:pPr>
              <w:rPr>
                <w:sz w:val="28"/>
                <w:szCs w:val="28"/>
                <w:lang w:val="uk-UA"/>
              </w:rPr>
            </w:pPr>
          </w:p>
          <w:p w:rsidR="00812285" w:rsidRPr="00AF1BFA" w:rsidRDefault="008122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</w:tcPr>
          <w:p w:rsidR="00812285" w:rsidRPr="00AF1BFA" w:rsidRDefault="00812285">
            <w:pPr>
              <w:jc w:val="both"/>
              <w:rPr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 начальник Комунального підприємства Дніпропетровської обласної ради «</w:t>
            </w: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Криворізь-ке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регіональне бюро технічної інвентаризації»</w:t>
            </w:r>
            <w:r w:rsidRPr="00AF1BFA">
              <w:rPr>
                <w:sz w:val="28"/>
                <w:szCs w:val="28"/>
                <w:lang w:val="uk-UA"/>
              </w:rPr>
              <w:t xml:space="preserve">  (за згодою)</w:t>
            </w:r>
          </w:p>
          <w:p w:rsidR="00812285" w:rsidRPr="00AF1BFA" w:rsidRDefault="008122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2285" w:rsidRPr="00AF1BFA" w:rsidTr="00812285">
        <w:tc>
          <w:tcPr>
            <w:tcW w:w="3828" w:type="dxa"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ШИШКО 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hideMark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 заступник начальника юридичного </w:t>
            </w: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управ-ління</w:t>
            </w:r>
            <w:proofErr w:type="spellEnd"/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  <w:tr w:rsidR="00812285" w:rsidRPr="00AF1BFA" w:rsidTr="00812285">
        <w:tc>
          <w:tcPr>
            <w:tcW w:w="3828" w:type="dxa"/>
            <w:hideMark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F1BFA">
              <w:rPr>
                <w:color w:val="000000"/>
                <w:sz w:val="28"/>
                <w:szCs w:val="28"/>
                <w:lang w:val="uk-UA"/>
              </w:rPr>
              <w:t>ЯКУБЕНКО</w:t>
            </w:r>
            <w:proofErr w:type="spellEnd"/>
          </w:p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880" w:type="dxa"/>
            <w:hideMark/>
          </w:tcPr>
          <w:p w:rsidR="00812285" w:rsidRPr="00AF1BFA" w:rsidRDefault="008122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1BFA">
              <w:rPr>
                <w:color w:val="000000"/>
                <w:sz w:val="28"/>
                <w:szCs w:val="28"/>
                <w:lang w:val="uk-UA"/>
              </w:rPr>
              <w:t xml:space="preserve">    головний спеціаліст, головний художник управління містобудування і архітектури департаменту регулювання містобудівної діяльності та земельних відносин виконкому Криворізької міської ради.</w:t>
            </w:r>
          </w:p>
        </w:tc>
      </w:tr>
    </w:tbl>
    <w:p w:rsidR="00812285" w:rsidRPr="00AF1BFA" w:rsidRDefault="00812285" w:rsidP="00812285">
      <w:pPr>
        <w:rPr>
          <w:b/>
          <w:i/>
          <w:iCs/>
          <w:sz w:val="24"/>
          <w:szCs w:val="24"/>
          <w:lang w:val="uk-UA"/>
        </w:rPr>
      </w:pPr>
    </w:p>
    <w:p w:rsidR="00812285" w:rsidRPr="00AF1BFA" w:rsidRDefault="00812285" w:rsidP="00812285">
      <w:pPr>
        <w:spacing w:line="20" w:lineRule="atLeast"/>
        <w:ind w:right="-82"/>
        <w:rPr>
          <w:b/>
          <w:i/>
          <w:sz w:val="28"/>
          <w:szCs w:val="28"/>
          <w:lang w:val="uk-UA"/>
        </w:rPr>
      </w:pPr>
    </w:p>
    <w:p w:rsidR="00812285" w:rsidRPr="00AF1BFA" w:rsidRDefault="00812285" w:rsidP="00812285">
      <w:pPr>
        <w:spacing w:line="20" w:lineRule="atLeast"/>
        <w:ind w:right="-82"/>
        <w:rPr>
          <w:b/>
          <w:i/>
          <w:sz w:val="28"/>
          <w:szCs w:val="28"/>
          <w:lang w:val="uk-UA"/>
        </w:rPr>
      </w:pPr>
    </w:p>
    <w:p w:rsidR="006B438B" w:rsidRPr="00AF1BFA" w:rsidRDefault="00812285" w:rsidP="00812285">
      <w:pPr>
        <w:tabs>
          <w:tab w:val="left" w:pos="7088"/>
        </w:tabs>
        <w:rPr>
          <w:b/>
          <w:bCs/>
          <w:i/>
          <w:sz w:val="28"/>
          <w:szCs w:val="28"/>
          <w:lang w:val="uk-UA"/>
        </w:rPr>
      </w:pPr>
      <w:r w:rsidRPr="00AF1BFA">
        <w:rPr>
          <w:b/>
          <w:bCs/>
          <w:i/>
          <w:sz w:val="28"/>
          <w:szCs w:val="28"/>
          <w:lang w:val="uk-UA"/>
        </w:rPr>
        <w:t>Керуюча справами виконкому</w:t>
      </w:r>
      <w:r w:rsidRPr="00AF1BFA">
        <w:rPr>
          <w:b/>
          <w:bCs/>
          <w:i/>
          <w:sz w:val="28"/>
          <w:szCs w:val="28"/>
          <w:lang w:val="uk-UA"/>
        </w:rPr>
        <w:tab/>
        <w:t xml:space="preserve">Олена </w:t>
      </w:r>
      <w:proofErr w:type="spellStart"/>
      <w:r w:rsidRPr="00AF1BFA">
        <w:rPr>
          <w:b/>
          <w:bCs/>
          <w:i/>
          <w:sz w:val="28"/>
          <w:szCs w:val="28"/>
          <w:lang w:val="uk-UA"/>
        </w:rPr>
        <w:t>ШОВГЕЛЯ</w:t>
      </w:r>
      <w:bookmarkEnd w:id="0"/>
      <w:proofErr w:type="spellEnd"/>
    </w:p>
    <w:sectPr w:rsidR="006B438B" w:rsidRPr="00AF1BFA" w:rsidSect="00812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4"/>
    <w:rsid w:val="006B438B"/>
    <w:rsid w:val="006D7E64"/>
    <w:rsid w:val="00812285"/>
    <w:rsid w:val="00A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7974"/>
  <w15:docId w15:val="{798CF923-416E-4D3A-81E7-AF6BF0D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4</cp:revision>
  <dcterms:created xsi:type="dcterms:W3CDTF">2023-06-20T07:16:00Z</dcterms:created>
  <dcterms:modified xsi:type="dcterms:W3CDTF">2023-06-28T08:09:00Z</dcterms:modified>
</cp:coreProperties>
</file>