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B52A65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9647F6" w:rsidRDefault="009647F6" w:rsidP="009647F6">
      <w:pPr>
        <w:tabs>
          <w:tab w:val="left" w:pos="5910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18"/>
        </w:rPr>
        <w:tab/>
      </w:r>
      <w:r w:rsidRPr="009647F6">
        <w:rPr>
          <w:i/>
          <w:sz w:val="24"/>
          <w:szCs w:val="24"/>
        </w:rPr>
        <w:t>21.06.2023 №753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72052C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EF27DC" w:rsidRDefault="0072052C" w:rsidP="00A21569">
      <w:pPr>
        <w:spacing w:after="0"/>
        <w:ind w:firstLine="0"/>
        <w:jc w:val="center"/>
        <w:rPr>
          <w:b/>
          <w:i/>
          <w:spacing w:val="0"/>
        </w:rPr>
      </w:pPr>
      <w:r w:rsidRPr="00EF27DC">
        <w:rPr>
          <w:b/>
          <w:i/>
        </w:rPr>
        <w:t>осіб</w:t>
      </w:r>
      <w:r w:rsidR="008514CB" w:rsidRPr="00EF27DC">
        <w:rPr>
          <w:b/>
          <w:i/>
        </w:rPr>
        <w:t>,</w:t>
      </w:r>
      <w:r w:rsidR="00661740" w:rsidRPr="00EF27DC">
        <w:rPr>
          <w:b/>
          <w:i/>
        </w:rPr>
        <w:t xml:space="preserve"> які</w:t>
      </w:r>
      <w:r w:rsidRPr="00EF27DC">
        <w:rPr>
          <w:b/>
          <w:i/>
        </w:rPr>
        <w:t xml:space="preserve"> </w:t>
      </w:r>
      <w:r w:rsidR="00661740" w:rsidRPr="00EF27DC">
        <w:rPr>
          <w:b/>
          <w:i/>
        </w:rPr>
        <w:t xml:space="preserve">нагороджуються </w:t>
      </w:r>
      <w:r w:rsidR="00EF27DC" w:rsidRPr="00EF27DC">
        <w:rPr>
          <w:b/>
          <w:i/>
          <w:spacing w:val="0"/>
        </w:rPr>
        <w:t xml:space="preserve">за багаторічну сумлінну працю в </w:t>
      </w:r>
    </w:p>
    <w:p w:rsidR="00EF27DC" w:rsidRDefault="00EF27DC" w:rsidP="00A21569">
      <w:pPr>
        <w:spacing w:after="0"/>
        <w:ind w:firstLine="0"/>
        <w:jc w:val="center"/>
        <w:rPr>
          <w:b/>
          <w:i/>
          <w:spacing w:val="0"/>
        </w:rPr>
      </w:pPr>
      <w:r w:rsidRPr="00EF27DC">
        <w:rPr>
          <w:b/>
          <w:i/>
          <w:spacing w:val="0"/>
        </w:rPr>
        <w:t xml:space="preserve">органах податкової служби, високий професіоналізм, зразкове </w:t>
      </w:r>
    </w:p>
    <w:p w:rsidR="00EF27DC" w:rsidRPr="00EF27DC" w:rsidRDefault="00EF27DC" w:rsidP="00A21569">
      <w:pPr>
        <w:spacing w:after="0"/>
        <w:ind w:firstLine="0"/>
        <w:jc w:val="center"/>
        <w:rPr>
          <w:b/>
          <w:i/>
          <w:spacing w:val="0"/>
        </w:rPr>
      </w:pPr>
      <w:r w:rsidRPr="00EF27DC">
        <w:rPr>
          <w:b/>
          <w:i/>
          <w:spacing w:val="0"/>
        </w:rPr>
        <w:t>виконання службових обов’язків та з нагоди Дня податківця України</w:t>
      </w:r>
      <w:r w:rsidRPr="00EF27DC">
        <w:rPr>
          <w:b/>
          <w:i/>
          <w:color w:val="FF0000"/>
          <w:spacing w:val="0"/>
        </w:rPr>
        <w:t xml:space="preserve"> </w:t>
      </w:r>
    </w:p>
    <w:p w:rsidR="002D5A88" w:rsidRDefault="00AD6B30" w:rsidP="00277D8A">
      <w:pPr>
        <w:spacing w:before="240"/>
        <w:ind w:firstLine="0"/>
        <w:jc w:val="center"/>
      </w:pPr>
      <w:r>
        <w:rPr>
          <w:b/>
          <w:i/>
          <w:color w:val="000000" w:themeColor="text1"/>
        </w:rPr>
        <w:t>Почесн</w:t>
      </w:r>
      <w:r w:rsidR="002D5A88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2D5A88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2D5A88">
        <w:rPr>
          <w:b/>
          <w:i/>
          <w:color w:val="000000" w:themeColor="text1"/>
        </w:rPr>
        <w:t>:</w:t>
      </w:r>
    </w:p>
    <w:p w:rsidR="00A21569" w:rsidRDefault="00A21569" w:rsidP="00277D8A">
      <w:pPr>
        <w:spacing w:before="120" w:after="120"/>
        <w:ind w:firstLine="567"/>
      </w:pPr>
      <w:r>
        <w:t>ЄМЕЛЬЯНЕНКО Олег Анатолійович, завідувач сектору з надання  адміністративних та інших послуг Криворізької північної державної податкової інспекції Головного управління Державної податкової служби у Дніпропетровській області,</w:t>
      </w:r>
    </w:p>
    <w:p w:rsidR="00A21569" w:rsidRDefault="00EA7932" w:rsidP="00277D8A">
      <w:pPr>
        <w:spacing w:before="120" w:after="120"/>
        <w:ind w:firstLine="567"/>
      </w:pPr>
      <w:r>
        <w:t>ПІДДУБНЯК Інес</w:t>
      </w:r>
      <w:r w:rsidR="00A21569">
        <w:t>а Володимирівна, головний державний інспектор Криворізького відділу податків і зборів з юридичних осіб управління оподаткування юридичних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СТЕПАНОВА Тетяна Валентинівна, заступник начальника Криворізької південної державної податкової інспекції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ТРЕГУБОВА Марія Миколаївна,</w:t>
      </w:r>
      <w:r w:rsidRPr="00954CFE">
        <w:t xml:space="preserve"> </w:t>
      </w:r>
      <w:r>
        <w:t>головний державний інспектор Криворізького відділу податків і зборів з юридичних осіб управління оподаткування юридичних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ШЛЯХТИЧ Наталя Леонідівна, головний державний інспектор відділу адміністрування акцизного податку управління контролю за підакцизними товарами Головного управління Державної податкової служби у Дніпропетровській області,</w:t>
      </w:r>
    </w:p>
    <w:p w:rsidR="008A26AF" w:rsidRPr="008A26AF" w:rsidRDefault="00B540D4" w:rsidP="00277D8A">
      <w:pPr>
        <w:spacing w:before="120" w:after="120"/>
        <w:ind w:firstLine="0"/>
        <w:jc w:val="center"/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A21569" w:rsidRDefault="00A21569" w:rsidP="00277D8A">
      <w:pPr>
        <w:spacing w:before="120" w:after="120"/>
        <w:ind w:firstLine="567"/>
      </w:pPr>
      <w:r>
        <w:t>АЛІФЕРОВА Людмила Миколаївна, головний державний інспектор Криворізького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ГАЛЬЧУК Лариса Михайлівна, старший державний інспектор Криворізької північної державної податкової інспекції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КУХАРЧУК Надія Іванівна, головний  державний  інспектор Криворізького відділу по роботі з податковим боргом управління по роботі з податковим боргом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lastRenderedPageBreak/>
        <w:t>МАЗЯР Вікторія Анатоліївна, головний державний інспектор сектору з надання адміністративних та інших послуг Криворізької південної державної податкової інспекції  Головного управління Державної податкової служби у Дніпропетровській області,</w:t>
      </w:r>
    </w:p>
    <w:p w:rsidR="0068057A" w:rsidRDefault="0068057A" w:rsidP="0068057A">
      <w:pPr>
        <w:ind w:firstLine="567"/>
      </w:pPr>
      <w:r>
        <w:t xml:space="preserve">МАРЕНИЧ Ольга Миколаївна, старший державний інспектор відділу </w:t>
      </w:r>
      <w:r w:rsidRPr="003664CF">
        <w:rPr>
          <w:color w:val="000000" w:themeColor="text1"/>
        </w:rPr>
        <w:t>комунікаці</w:t>
      </w:r>
      <w:r w:rsidR="00476913" w:rsidRPr="003664CF">
        <w:rPr>
          <w:color w:val="000000" w:themeColor="text1"/>
        </w:rPr>
        <w:t>й</w:t>
      </w:r>
      <w:r w:rsidRPr="003664CF">
        <w:rPr>
          <w:color w:val="000000" w:themeColor="text1"/>
        </w:rPr>
        <w:t xml:space="preserve"> </w:t>
      </w:r>
      <w:r>
        <w:t>з громадськістю управління інформаційної взаємодії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ПОНОМАРЕНКО Анжела Миколаївна, головний державний інспектор Криворізького відділу податків і зборів з юридичних осіб управління оподаткування юридичних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РІЗНІЧЕНКО Оксана Миколаївна, головний державний інспектор Криворізького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САФОНОВА Фаіна Анатоліївна, головний державний інспектор Криворізького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Державної податкової служби у Дніпропетровській області,</w:t>
      </w:r>
    </w:p>
    <w:p w:rsidR="00A21569" w:rsidRDefault="00A21569" w:rsidP="00277D8A">
      <w:pPr>
        <w:spacing w:before="120" w:after="120"/>
        <w:ind w:firstLine="567"/>
      </w:pPr>
      <w:r>
        <w:t>ТАРАСОВА Наталя Влад</w:t>
      </w:r>
      <w:r w:rsidR="0068057A">
        <w:t xml:space="preserve">иславівна, головний державний інспектор </w:t>
      </w:r>
      <w:r>
        <w:t>Криворізького відділу по роботі з податковим боргом управління по роботі з податковим боргом Головного управління Державної податкової служби у Дніпропетровській області.</w:t>
      </w:r>
    </w:p>
    <w:p w:rsidR="00CB2E9B" w:rsidRDefault="00CB2E9B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BD6F57" w:rsidRPr="00EA388F" w:rsidRDefault="00BD6F57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A21569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1E" w:rsidRDefault="0066541E" w:rsidP="00D750D9">
      <w:pPr>
        <w:spacing w:after="0"/>
      </w:pPr>
      <w:r>
        <w:separator/>
      </w:r>
    </w:p>
  </w:endnote>
  <w:endnote w:type="continuationSeparator" w:id="0">
    <w:p w:rsidR="0066541E" w:rsidRDefault="0066541E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1E" w:rsidRDefault="0066541E" w:rsidP="00D750D9">
      <w:pPr>
        <w:spacing w:after="0"/>
      </w:pPr>
      <w:r>
        <w:separator/>
      </w:r>
    </w:p>
  </w:footnote>
  <w:footnote w:type="continuationSeparator" w:id="0">
    <w:p w:rsidR="0066541E" w:rsidRDefault="0066541E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9647F6" w:rsidRPr="009647F6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52A65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96A6C"/>
    <w:rsid w:val="000A1C34"/>
    <w:rsid w:val="000C0A2D"/>
    <w:rsid w:val="000D489A"/>
    <w:rsid w:val="000D56A0"/>
    <w:rsid w:val="000E219E"/>
    <w:rsid w:val="00103AC9"/>
    <w:rsid w:val="00106FB3"/>
    <w:rsid w:val="00121494"/>
    <w:rsid w:val="0012451F"/>
    <w:rsid w:val="00130395"/>
    <w:rsid w:val="001500A7"/>
    <w:rsid w:val="00177815"/>
    <w:rsid w:val="00182F9B"/>
    <w:rsid w:val="001B0D71"/>
    <w:rsid w:val="001C5291"/>
    <w:rsid w:val="001E73F3"/>
    <w:rsid w:val="001F52B0"/>
    <w:rsid w:val="00231082"/>
    <w:rsid w:val="0024002C"/>
    <w:rsid w:val="00266C6E"/>
    <w:rsid w:val="00277D8A"/>
    <w:rsid w:val="002B403E"/>
    <w:rsid w:val="002C642B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664CF"/>
    <w:rsid w:val="00380A7A"/>
    <w:rsid w:val="003C0802"/>
    <w:rsid w:val="003D4CD2"/>
    <w:rsid w:val="003D69A7"/>
    <w:rsid w:val="00404C4E"/>
    <w:rsid w:val="00412BF0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7E76"/>
    <w:rsid w:val="004D3DF0"/>
    <w:rsid w:val="004D511A"/>
    <w:rsid w:val="004F30F4"/>
    <w:rsid w:val="00503670"/>
    <w:rsid w:val="00522094"/>
    <w:rsid w:val="005460D9"/>
    <w:rsid w:val="00567261"/>
    <w:rsid w:val="00576124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716039"/>
    <w:rsid w:val="0072052C"/>
    <w:rsid w:val="00734199"/>
    <w:rsid w:val="00771D57"/>
    <w:rsid w:val="00784A47"/>
    <w:rsid w:val="00794590"/>
    <w:rsid w:val="007B2EE9"/>
    <w:rsid w:val="007D2F2F"/>
    <w:rsid w:val="008055E6"/>
    <w:rsid w:val="00834E83"/>
    <w:rsid w:val="00845890"/>
    <w:rsid w:val="008514CB"/>
    <w:rsid w:val="00851E59"/>
    <w:rsid w:val="008561AE"/>
    <w:rsid w:val="00870A89"/>
    <w:rsid w:val="008839E5"/>
    <w:rsid w:val="008A26AF"/>
    <w:rsid w:val="008A4FEF"/>
    <w:rsid w:val="008B78FA"/>
    <w:rsid w:val="008D405E"/>
    <w:rsid w:val="008E1862"/>
    <w:rsid w:val="009048BF"/>
    <w:rsid w:val="009049AF"/>
    <w:rsid w:val="009351D3"/>
    <w:rsid w:val="00935D4C"/>
    <w:rsid w:val="00937E1E"/>
    <w:rsid w:val="00944E2D"/>
    <w:rsid w:val="00961CA3"/>
    <w:rsid w:val="009647F6"/>
    <w:rsid w:val="00964F4D"/>
    <w:rsid w:val="009E0E00"/>
    <w:rsid w:val="009E5943"/>
    <w:rsid w:val="009F22C3"/>
    <w:rsid w:val="00A21569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D6B30"/>
    <w:rsid w:val="00AE7CF1"/>
    <w:rsid w:val="00AF6217"/>
    <w:rsid w:val="00B01B27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C2752"/>
    <w:rsid w:val="00BC54F3"/>
    <w:rsid w:val="00BD6F57"/>
    <w:rsid w:val="00C37AB1"/>
    <w:rsid w:val="00C40937"/>
    <w:rsid w:val="00C64D0F"/>
    <w:rsid w:val="00C666BB"/>
    <w:rsid w:val="00C7064B"/>
    <w:rsid w:val="00C72D1F"/>
    <w:rsid w:val="00CA0874"/>
    <w:rsid w:val="00CB2E9B"/>
    <w:rsid w:val="00CD21F5"/>
    <w:rsid w:val="00CD444D"/>
    <w:rsid w:val="00CF0456"/>
    <w:rsid w:val="00D23323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F1FA3"/>
    <w:rsid w:val="00DF7A39"/>
    <w:rsid w:val="00E005A9"/>
    <w:rsid w:val="00E562B9"/>
    <w:rsid w:val="00E71D0D"/>
    <w:rsid w:val="00E73C66"/>
    <w:rsid w:val="00E7467F"/>
    <w:rsid w:val="00E8023E"/>
    <w:rsid w:val="00E95336"/>
    <w:rsid w:val="00EA388F"/>
    <w:rsid w:val="00EA7932"/>
    <w:rsid w:val="00EF27DC"/>
    <w:rsid w:val="00F17D61"/>
    <w:rsid w:val="00F31087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92C4F2-3868-44F8-9315-2F9FB11F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89</cp:revision>
  <cp:lastPrinted>2023-06-19T13:13:00Z</cp:lastPrinted>
  <dcterms:created xsi:type="dcterms:W3CDTF">2017-02-22T08:51:00Z</dcterms:created>
  <dcterms:modified xsi:type="dcterms:W3CDTF">2023-06-27T11:19:00Z</dcterms:modified>
</cp:coreProperties>
</file>