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D7" w:rsidRPr="00D408D3" w:rsidRDefault="004A00A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Pr="00D408D3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D408D3">
        <w:rPr>
          <w:i/>
          <w:lang w:val="uk-UA"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408D3">
        <w:rPr>
          <w:i/>
          <w:lang w:val="uk-UA"/>
        </w:rPr>
        <w:t xml:space="preserve"> ради</w:t>
      </w:r>
    </w:p>
    <w:p w:rsidR="00091327" w:rsidRPr="00091327" w:rsidRDefault="0009132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28.04.2023 №1901</w:t>
      </w:r>
    </w:p>
    <w:p w:rsidR="000714AB" w:rsidRDefault="000714AB" w:rsidP="003A44AB">
      <w:pPr>
        <w:jc w:val="center"/>
        <w:rPr>
          <w:b/>
          <w:i/>
          <w:sz w:val="16"/>
          <w:szCs w:val="16"/>
          <w:lang w:val="uk-UA"/>
        </w:rPr>
      </w:pPr>
      <w:bookmarkStart w:id="0" w:name="_GoBack"/>
      <w:bookmarkEnd w:id="0"/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4420A6" w:rsidRDefault="004420A6" w:rsidP="003A44AB">
      <w:pPr>
        <w:jc w:val="center"/>
        <w:rPr>
          <w:b/>
          <w:i/>
          <w:sz w:val="16"/>
          <w:szCs w:val="16"/>
          <w:lang w:val="uk-UA"/>
        </w:rPr>
      </w:pPr>
    </w:p>
    <w:p w:rsidR="004420A6" w:rsidRDefault="004420A6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004DD9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</w:t>
      </w:r>
      <w:r w:rsidR="002A5F34">
        <w:rPr>
          <w:b/>
        </w:rPr>
        <w:t>унесенні змін до рішень міської ради</w:t>
      </w:r>
    </w:p>
    <w:p w:rsidR="00325148" w:rsidRPr="00341980" w:rsidRDefault="00325148" w:rsidP="009E273F">
      <w:pPr>
        <w:pStyle w:val="21"/>
        <w:ind w:right="566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702"/>
        <w:gridCol w:w="3260"/>
        <w:gridCol w:w="4111"/>
        <w:gridCol w:w="4819"/>
      </w:tblGrid>
      <w:tr w:rsidR="00013F1C" w:rsidRPr="00FA3FB1" w:rsidTr="00013F1C">
        <w:trPr>
          <w:cantSplit/>
          <w:trHeight w:val="858"/>
        </w:trPr>
        <w:tc>
          <w:tcPr>
            <w:tcW w:w="525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013F1C" w:rsidRPr="00FA3FB1" w:rsidRDefault="00013F1C" w:rsidP="00013F1C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702" w:type="dxa"/>
          </w:tcPr>
          <w:p w:rsidR="00013F1C" w:rsidRPr="00FA3FB1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3260" w:type="dxa"/>
          </w:tcPr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013F1C" w:rsidRPr="00FA3FB1" w:rsidRDefault="00013F1C" w:rsidP="00013F1C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4111" w:type="dxa"/>
          </w:tcPr>
          <w:p w:rsidR="00013F1C" w:rsidRPr="00013F1C" w:rsidRDefault="00013F1C" w:rsidP="00BF5386">
            <w:pPr>
              <w:pStyle w:val="8"/>
              <w:rPr>
                <w:b/>
                <w:i/>
                <w:sz w:val="23"/>
                <w:szCs w:val="23"/>
              </w:rPr>
            </w:pPr>
            <w:r w:rsidRPr="00013F1C">
              <w:rPr>
                <w:b/>
                <w:i/>
                <w:sz w:val="23"/>
                <w:szCs w:val="23"/>
              </w:rPr>
              <w:t>Рішення</w:t>
            </w:r>
            <w:r w:rsidR="00BF5386">
              <w:rPr>
                <w:b/>
                <w:i/>
                <w:sz w:val="23"/>
                <w:szCs w:val="23"/>
              </w:rPr>
              <w:t xml:space="preserve"> міської ради</w:t>
            </w:r>
            <w:r w:rsidRPr="00013F1C">
              <w:rPr>
                <w:b/>
                <w:i/>
                <w:sz w:val="23"/>
                <w:szCs w:val="23"/>
              </w:rPr>
              <w:t xml:space="preserve">, </w:t>
            </w:r>
            <w:r w:rsidR="00BF5386">
              <w:rPr>
                <w:b/>
                <w:i/>
                <w:sz w:val="23"/>
                <w:szCs w:val="23"/>
              </w:rPr>
              <w:t>до якого мали вноситися зміни</w:t>
            </w:r>
          </w:p>
        </w:tc>
        <w:tc>
          <w:tcPr>
            <w:tcW w:w="4819" w:type="dxa"/>
          </w:tcPr>
          <w:p w:rsidR="00013F1C" w:rsidRPr="00FA3FB1" w:rsidRDefault="00013F1C" w:rsidP="00013F1C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</w:t>
            </w:r>
            <w:r w:rsidR="00BF5386">
              <w:rPr>
                <w:b/>
                <w:i/>
                <w:sz w:val="23"/>
                <w:szCs w:val="23"/>
                <w:lang w:val="uk-UA"/>
              </w:rPr>
              <w:t>у</w:t>
            </w:r>
            <w:r>
              <w:rPr>
                <w:b/>
                <w:i/>
                <w:sz w:val="23"/>
                <w:szCs w:val="23"/>
                <w:lang w:val="uk-UA"/>
              </w:rPr>
              <w:t>несенні змін до рішень міської ради</w:t>
            </w:r>
          </w:p>
        </w:tc>
      </w:tr>
      <w:tr w:rsidR="00013F1C" w:rsidRPr="005A44C7" w:rsidTr="00013F1C">
        <w:trPr>
          <w:cantSplit/>
          <w:trHeight w:val="257"/>
        </w:trPr>
        <w:tc>
          <w:tcPr>
            <w:tcW w:w="525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702" w:type="dxa"/>
          </w:tcPr>
          <w:p w:rsidR="00013F1C" w:rsidRPr="00CD44B5" w:rsidRDefault="00013F1C" w:rsidP="00013F1C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013F1C" w:rsidRPr="00CD44B5" w:rsidRDefault="00013F1C" w:rsidP="00013F1C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013F1C" w:rsidRPr="00CD44B5" w:rsidRDefault="00013F1C" w:rsidP="00013F1C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013F1C" w:rsidRPr="00D408D3" w:rsidTr="00013F1C">
        <w:trPr>
          <w:cantSplit/>
          <w:trHeight w:val="257"/>
        </w:trPr>
        <w:tc>
          <w:tcPr>
            <w:tcW w:w="525" w:type="dxa"/>
          </w:tcPr>
          <w:p w:rsidR="00013F1C" w:rsidRPr="00826E2B" w:rsidRDefault="00013F1C" w:rsidP="004125E5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02" w:type="dxa"/>
          </w:tcPr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013F1C" w:rsidRDefault="00A84DA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Костенко</w:t>
            </w:r>
          </w:p>
          <w:p w:rsidR="00A84DAC" w:rsidRDefault="00A84DA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Галина</w:t>
            </w:r>
          </w:p>
          <w:p w:rsidR="00A84DAC" w:rsidRPr="003021D9" w:rsidRDefault="00A84DA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Валентинівна</w:t>
            </w:r>
          </w:p>
        </w:tc>
        <w:tc>
          <w:tcPr>
            <w:tcW w:w="3260" w:type="dxa"/>
          </w:tcPr>
          <w:p w:rsidR="00013F1C" w:rsidRPr="00DC7027" w:rsidRDefault="00A84DAC" w:rsidP="004125E5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Довгинцівський</w:t>
            </w:r>
            <w:r w:rsidR="00013F1C">
              <w:rPr>
                <w:spacing w:val="-4"/>
                <w:lang w:val="uk-UA"/>
              </w:rPr>
              <w:t xml:space="preserve"> район</w:t>
            </w:r>
            <w:r w:rsidR="00013F1C" w:rsidRPr="00DC7027">
              <w:rPr>
                <w:spacing w:val="-4"/>
              </w:rPr>
              <w:t>,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013F1C" w:rsidRDefault="00013F1C" w:rsidP="004125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A84DAC">
              <w:rPr>
                <w:lang w:val="uk-UA"/>
              </w:rPr>
              <w:t>Відпочинок</w:t>
            </w:r>
            <w:r>
              <w:rPr>
                <w:lang w:val="uk-UA"/>
              </w:rPr>
              <w:t xml:space="preserve">», </w:t>
            </w:r>
          </w:p>
          <w:p w:rsidR="00013F1C" w:rsidRPr="004125E5" w:rsidRDefault="00A84DAC" w:rsidP="00A84D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№36</w:t>
            </w:r>
          </w:p>
        </w:tc>
        <w:tc>
          <w:tcPr>
            <w:tcW w:w="4111" w:type="dxa"/>
          </w:tcPr>
          <w:p w:rsidR="00013F1C" w:rsidRPr="00AB7DEA" w:rsidRDefault="00A84DAC" w:rsidP="00A84DAC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13F1C">
              <w:rPr>
                <w:lang w:val="uk-UA"/>
              </w:rPr>
              <w:t>.0</w:t>
            </w:r>
            <w:r>
              <w:rPr>
                <w:lang w:val="uk-UA"/>
              </w:rPr>
              <w:t>3.2002</w:t>
            </w:r>
            <w:r w:rsidR="00013F1C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957</w:t>
            </w:r>
            <w:r w:rsidR="00013F1C">
              <w:rPr>
                <w:lang w:val="uk-UA"/>
              </w:rPr>
              <w:t xml:space="preserve"> «Про безоплатну передачу </w:t>
            </w:r>
            <w:r>
              <w:rPr>
                <w:lang w:val="uk-UA"/>
              </w:rPr>
              <w:t>у власність земельних ділянок, наданих громадянам для ведення садівництва»</w:t>
            </w:r>
            <w:r w:rsidR="00013F1C">
              <w:rPr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013F1C" w:rsidRPr="00E22E17" w:rsidRDefault="00E22E17" w:rsidP="004420A6">
            <w:pPr>
              <w:tabs>
                <w:tab w:val="left" w:pos="-108"/>
                <w:tab w:val="left" w:pos="283"/>
              </w:tabs>
              <w:ind w:right="33"/>
              <w:jc w:val="both"/>
              <w:rPr>
                <w:lang w:val="uk-UA"/>
              </w:rPr>
            </w:pPr>
            <w:r w:rsidRPr="00E22E17">
              <w:rPr>
                <w:lang w:val="uk-UA"/>
              </w:rPr>
              <w:t>В</w:t>
            </w:r>
            <w:r w:rsidR="00A84DAC" w:rsidRPr="00E22E17">
              <w:rPr>
                <w:lang w:val="uk-UA"/>
              </w:rPr>
              <w:t xml:space="preserve">ідповідно до підпункту 5 пункту 27 розділу Х </w:t>
            </w:r>
            <w:r w:rsidRPr="00E22E17">
              <w:rPr>
                <w:lang w:val="uk-UA"/>
              </w:rPr>
              <w:t xml:space="preserve">«Перехідні положення» </w:t>
            </w:r>
            <w:r w:rsidR="00A84DAC" w:rsidRPr="00E22E17">
              <w:rPr>
                <w:lang w:val="uk-UA"/>
              </w:rPr>
              <w:t>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</w:t>
            </w:r>
            <w:r w:rsidR="00FA7DBC">
              <w:rPr>
                <w:lang w:val="uk-UA"/>
              </w:rPr>
              <w:t>-</w:t>
            </w:r>
            <w:r w:rsidR="00A84DAC" w:rsidRPr="00E22E17">
              <w:rPr>
                <w:lang w:val="uk-UA"/>
              </w:rPr>
              <w:t>оплатної передачі, розроблення такої документації забороняються</w:t>
            </w:r>
          </w:p>
        </w:tc>
      </w:tr>
      <w:tr w:rsidR="00E22E17" w:rsidRPr="00D408D3" w:rsidTr="00013F1C">
        <w:trPr>
          <w:cantSplit/>
          <w:trHeight w:val="257"/>
        </w:trPr>
        <w:tc>
          <w:tcPr>
            <w:tcW w:w="525" w:type="dxa"/>
          </w:tcPr>
          <w:p w:rsidR="00E22E17" w:rsidRDefault="00E22E17" w:rsidP="00E22E17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02" w:type="dxa"/>
          </w:tcPr>
          <w:p w:rsidR="00E22E17" w:rsidRDefault="00E22E17" w:rsidP="00E22E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E22E17" w:rsidRDefault="00E22E17" w:rsidP="00E22E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Столяренко</w:t>
            </w:r>
          </w:p>
          <w:p w:rsidR="00E22E17" w:rsidRDefault="00E22E17" w:rsidP="00E22E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</w:t>
            </w:r>
          </w:p>
          <w:p w:rsidR="00E22E17" w:rsidRDefault="00E22E17" w:rsidP="00E22E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Якович</w:t>
            </w:r>
          </w:p>
        </w:tc>
        <w:tc>
          <w:tcPr>
            <w:tcW w:w="3260" w:type="dxa"/>
          </w:tcPr>
          <w:p w:rsidR="00E22E17" w:rsidRPr="00DC7027" w:rsidRDefault="00E22E17" w:rsidP="00E22E17">
            <w:pPr>
              <w:ind w:left="-108" w:right="-60"/>
              <w:jc w:val="center"/>
              <w:rPr>
                <w:spacing w:val="-4"/>
              </w:rPr>
            </w:pPr>
            <w:r>
              <w:rPr>
                <w:spacing w:val="-4"/>
                <w:lang w:val="uk-UA"/>
              </w:rPr>
              <w:t>Довгинцівський район</w:t>
            </w:r>
            <w:r w:rsidRPr="00DC7027">
              <w:rPr>
                <w:spacing w:val="-4"/>
              </w:rPr>
              <w:t>,</w:t>
            </w:r>
          </w:p>
          <w:p w:rsidR="00E22E17" w:rsidRDefault="00E22E17" w:rsidP="00E22E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E22E17" w:rsidRDefault="00E22E17" w:rsidP="00E22E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«Відпочинок», </w:t>
            </w:r>
          </w:p>
          <w:p w:rsidR="00E22E17" w:rsidRDefault="00E22E17" w:rsidP="00E22E17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ділянка №71</w:t>
            </w:r>
          </w:p>
        </w:tc>
        <w:tc>
          <w:tcPr>
            <w:tcW w:w="4111" w:type="dxa"/>
          </w:tcPr>
          <w:p w:rsidR="00E22E17" w:rsidRPr="00AB7DEA" w:rsidRDefault="00E22E17" w:rsidP="00E22E17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21.03.2002 №957 «Про безоплатну передачу у власність земельних ділянок, наданих громадянам для ведення садівництва» </w:t>
            </w:r>
          </w:p>
        </w:tc>
        <w:tc>
          <w:tcPr>
            <w:tcW w:w="4819" w:type="dxa"/>
          </w:tcPr>
          <w:p w:rsidR="00E22E17" w:rsidRPr="00E22E17" w:rsidRDefault="00E22E17" w:rsidP="00E22E17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E22E17">
              <w:rPr>
                <w:lang w:val="uk-UA"/>
              </w:rPr>
              <w:t xml:space="preserve">Відповідно до підпункту 5 пункту 27 розділу Х «Перехідні положення» Земельного кодексу України під час дії воєнного стану </w:t>
            </w:r>
            <w:r w:rsidR="00A03133">
              <w:rPr>
                <w:lang w:val="uk-UA"/>
              </w:rPr>
              <w:t xml:space="preserve"> </w:t>
            </w:r>
            <w:r w:rsidRPr="00E22E17">
              <w:rPr>
                <w:lang w:val="uk-UA"/>
              </w:rPr>
              <w:t>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</w:t>
            </w:r>
            <w:r w:rsidR="00FA7DBC">
              <w:rPr>
                <w:lang w:val="uk-UA"/>
              </w:rPr>
              <w:t>-</w:t>
            </w:r>
            <w:r w:rsidRPr="00E22E17">
              <w:rPr>
                <w:lang w:val="uk-UA"/>
              </w:rPr>
              <w:t>оплатної передачі, розроблення такої документації забороняються</w:t>
            </w:r>
          </w:p>
        </w:tc>
      </w:tr>
      <w:tr w:rsidR="004420A6" w:rsidRPr="00E22E17" w:rsidTr="00013F1C">
        <w:trPr>
          <w:cantSplit/>
          <w:trHeight w:val="257"/>
        </w:trPr>
        <w:tc>
          <w:tcPr>
            <w:tcW w:w="525" w:type="dxa"/>
          </w:tcPr>
          <w:p w:rsidR="004420A6" w:rsidRDefault="004420A6" w:rsidP="004420A6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02" w:type="dxa"/>
          </w:tcPr>
          <w:p w:rsidR="004420A6" w:rsidRDefault="004420A6" w:rsidP="004420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Садівниче товариство</w:t>
            </w:r>
          </w:p>
          <w:p w:rsidR="004420A6" w:rsidRDefault="004420A6" w:rsidP="004420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«ДОРОЖНИК»</w:t>
            </w:r>
          </w:p>
        </w:tc>
        <w:tc>
          <w:tcPr>
            <w:tcW w:w="3260" w:type="dxa"/>
          </w:tcPr>
          <w:p w:rsidR="004420A6" w:rsidRPr="00DC7027" w:rsidRDefault="004420A6" w:rsidP="004420A6">
            <w:pPr>
              <w:ind w:left="-108" w:right="-60"/>
              <w:jc w:val="center"/>
              <w:rPr>
                <w:spacing w:val="-4"/>
              </w:rPr>
            </w:pPr>
            <w:r>
              <w:rPr>
                <w:color w:val="000000" w:themeColor="text1"/>
                <w:lang w:val="uk-UA"/>
              </w:rPr>
              <w:t xml:space="preserve">Центрально-Міський </w:t>
            </w:r>
            <w:r>
              <w:rPr>
                <w:spacing w:val="-4"/>
                <w:lang w:val="uk-UA"/>
              </w:rPr>
              <w:t>район</w:t>
            </w:r>
            <w:r w:rsidRPr="00DC7027">
              <w:rPr>
                <w:spacing w:val="-4"/>
              </w:rPr>
              <w:t>,</w:t>
            </w:r>
          </w:p>
          <w:p w:rsidR="004420A6" w:rsidRDefault="004420A6" w:rsidP="004420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Садівниче товариство </w:t>
            </w:r>
          </w:p>
          <w:p w:rsidR="004420A6" w:rsidRDefault="004420A6" w:rsidP="004420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«ДОРОЖНИК», </w:t>
            </w:r>
          </w:p>
          <w:p w:rsidR="004420A6" w:rsidRDefault="004420A6" w:rsidP="004420A6">
            <w:pPr>
              <w:ind w:left="-108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ділянка №53, </w:t>
            </w:r>
          </w:p>
          <w:p w:rsidR="004420A6" w:rsidRDefault="004420A6" w:rsidP="004420A6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ділянка №70</w:t>
            </w:r>
          </w:p>
        </w:tc>
        <w:tc>
          <w:tcPr>
            <w:tcW w:w="4111" w:type="dxa"/>
          </w:tcPr>
          <w:p w:rsidR="004420A6" w:rsidRPr="00AB7DEA" w:rsidRDefault="004420A6" w:rsidP="00A03133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28.05.2014 №2741 «Про </w:t>
            </w:r>
            <w:r w:rsidR="00A03133">
              <w:rPr>
                <w:lang w:val="uk-UA"/>
              </w:rPr>
              <w:t>затвердження технічної документації із землеустрою та безоплатну передачу земельної ділянки у власність садівничому товариству «ДОРОЖНИК»</w:t>
            </w:r>
          </w:p>
        </w:tc>
        <w:tc>
          <w:tcPr>
            <w:tcW w:w="4819" w:type="dxa"/>
          </w:tcPr>
          <w:p w:rsidR="004420A6" w:rsidRPr="00E22E17" w:rsidRDefault="004420A6" w:rsidP="004420A6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E22E17">
              <w:rPr>
                <w:lang w:val="uk-UA"/>
              </w:rPr>
              <w:t xml:space="preserve">Відповідно до підпункту 5 пункту 27 розділу Х «Перехідні положення» Земельного кодексу України під час дії воєнного стану </w:t>
            </w:r>
            <w:r w:rsidR="00A03133">
              <w:rPr>
                <w:lang w:val="uk-UA"/>
              </w:rPr>
              <w:t xml:space="preserve"> </w:t>
            </w:r>
            <w:r w:rsidRPr="00E22E17">
              <w:rPr>
                <w:lang w:val="uk-UA"/>
              </w:rPr>
              <w:t xml:space="preserve">в Україні безоплатна передача земель державної, комунальної власності в приватну </w:t>
            </w:r>
          </w:p>
        </w:tc>
      </w:tr>
      <w:tr w:rsidR="00A03133" w:rsidRPr="00E22E17" w:rsidTr="00013F1C">
        <w:trPr>
          <w:cantSplit/>
          <w:trHeight w:val="257"/>
        </w:trPr>
        <w:tc>
          <w:tcPr>
            <w:tcW w:w="525" w:type="dxa"/>
          </w:tcPr>
          <w:p w:rsidR="00A03133" w:rsidRPr="00CD44B5" w:rsidRDefault="00A03133" w:rsidP="00A03133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702" w:type="dxa"/>
          </w:tcPr>
          <w:p w:rsidR="00A03133" w:rsidRPr="00CD44B5" w:rsidRDefault="00A03133" w:rsidP="00A03133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3260" w:type="dxa"/>
          </w:tcPr>
          <w:p w:rsidR="00A03133" w:rsidRPr="00CD44B5" w:rsidRDefault="00A03133" w:rsidP="00A03133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>
              <w:rPr>
                <w:b/>
                <w:i/>
                <w:sz w:val="23"/>
                <w:szCs w:val="23"/>
                <w:lang w:val="ru-RU"/>
              </w:rPr>
              <w:t>3</w:t>
            </w:r>
          </w:p>
        </w:tc>
        <w:tc>
          <w:tcPr>
            <w:tcW w:w="4111" w:type="dxa"/>
          </w:tcPr>
          <w:p w:rsidR="00A03133" w:rsidRPr="00CD44B5" w:rsidRDefault="00A03133" w:rsidP="00A03133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4</w:t>
            </w:r>
          </w:p>
        </w:tc>
        <w:tc>
          <w:tcPr>
            <w:tcW w:w="4819" w:type="dxa"/>
          </w:tcPr>
          <w:p w:rsidR="00A03133" w:rsidRPr="00CD44B5" w:rsidRDefault="00A03133" w:rsidP="00A03133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</w:tr>
      <w:tr w:rsidR="00A03133" w:rsidRPr="00E22E17" w:rsidTr="00013F1C">
        <w:trPr>
          <w:cantSplit/>
          <w:trHeight w:val="257"/>
        </w:trPr>
        <w:tc>
          <w:tcPr>
            <w:tcW w:w="525" w:type="dxa"/>
          </w:tcPr>
          <w:p w:rsidR="00A03133" w:rsidRDefault="00A03133" w:rsidP="00A03133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702" w:type="dxa"/>
          </w:tcPr>
          <w:p w:rsidR="00A03133" w:rsidRDefault="00A03133" w:rsidP="00A03133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A03133" w:rsidRDefault="00A03133" w:rsidP="00A03133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4111" w:type="dxa"/>
          </w:tcPr>
          <w:p w:rsidR="00A03133" w:rsidRPr="00AB7DEA" w:rsidRDefault="00A03133" w:rsidP="00A03133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</w:p>
        </w:tc>
        <w:tc>
          <w:tcPr>
            <w:tcW w:w="4819" w:type="dxa"/>
          </w:tcPr>
          <w:p w:rsidR="00A03133" w:rsidRPr="00E22E17" w:rsidRDefault="00A03133" w:rsidP="00A03133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вла</w:t>
            </w:r>
            <w:r w:rsidRPr="00E22E17">
              <w:rPr>
                <w:lang w:val="uk-UA"/>
              </w:rPr>
              <w:t>сність, надання дозволів на розроблення документації із землеустрою з метою без</w:t>
            </w:r>
            <w:r w:rsidR="00FA7DBC">
              <w:rPr>
                <w:lang w:val="uk-UA"/>
              </w:rPr>
              <w:t>-</w:t>
            </w:r>
            <w:r w:rsidRPr="00E22E17">
              <w:rPr>
                <w:lang w:val="uk-UA"/>
              </w:rPr>
              <w:t>оплатної передачі, розроблення такої документації забороняються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10A78" w:rsidRDefault="00B10A7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B0F3B" w:rsidRPr="00282E5F" w:rsidRDefault="00325148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066115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282E5F">
        <w:rPr>
          <w:b/>
          <w:i/>
          <w:sz w:val="28"/>
          <w:szCs w:val="28"/>
        </w:rPr>
        <w:t xml:space="preserve"> справами виконко</w:t>
      </w:r>
      <w:r w:rsidR="00282E5F">
        <w:rPr>
          <w:b/>
          <w:i/>
          <w:sz w:val="28"/>
          <w:szCs w:val="28"/>
          <w:lang w:val="uk-UA"/>
        </w:rPr>
        <w:t xml:space="preserve">му </w:t>
      </w:r>
      <w:r w:rsidR="001929C0" w:rsidRPr="00DF648B">
        <w:rPr>
          <w:b/>
          <w:i/>
          <w:sz w:val="28"/>
          <w:szCs w:val="28"/>
        </w:rPr>
        <w:tab/>
      </w:r>
      <w:r w:rsidR="009C5DC7">
        <w:rPr>
          <w:b/>
          <w:i/>
          <w:sz w:val="28"/>
          <w:szCs w:val="28"/>
          <w:lang w:val="uk-UA"/>
        </w:rPr>
        <w:t xml:space="preserve">          </w:t>
      </w:r>
      <w:r w:rsidR="001929C0">
        <w:rPr>
          <w:b/>
          <w:i/>
          <w:sz w:val="28"/>
          <w:szCs w:val="28"/>
        </w:rPr>
        <w:t>Олена Ш</w:t>
      </w:r>
      <w:r w:rsidR="00606A30">
        <w:rPr>
          <w:b/>
          <w:i/>
          <w:sz w:val="28"/>
          <w:szCs w:val="28"/>
          <w:lang w:val="uk-UA"/>
        </w:rPr>
        <w:t>ОВГЕЛЯ</w:t>
      </w:r>
    </w:p>
    <w:sectPr w:rsidR="00BB0F3B" w:rsidRPr="00282E5F" w:rsidSect="00325148">
      <w:headerReference w:type="even" r:id="rId9"/>
      <w:headerReference w:type="default" r:id="rId10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AA" w:rsidRDefault="001859AA">
      <w:r>
        <w:separator/>
      </w:r>
    </w:p>
  </w:endnote>
  <w:endnote w:type="continuationSeparator" w:id="0">
    <w:p w:rsidR="001859AA" w:rsidRDefault="0018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AA" w:rsidRDefault="001859AA">
      <w:r>
        <w:separator/>
      </w:r>
    </w:p>
  </w:footnote>
  <w:footnote w:type="continuationSeparator" w:id="0">
    <w:p w:rsidR="001859AA" w:rsidRDefault="00185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8D3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3F1C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2A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6E5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5EC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27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7A4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D34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9AA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F34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0B9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04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1FC6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1DD8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AE6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9D5"/>
    <w:rsid w:val="00437C8C"/>
    <w:rsid w:val="00437DE2"/>
    <w:rsid w:val="004402D0"/>
    <w:rsid w:val="004404A6"/>
    <w:rsid w:val="0044058F"/>
    <w:rsid w:val="00440787"/>
    <w:rsid w:val="004416E6"/>
    <w:rsid w:val="00441A5B"/>
    <w:rsid w:val="004420A6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AD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D9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8B9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2E24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A68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5ABE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7CA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2BBF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01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AD7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27FE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286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33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DD6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AC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0F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4ADC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8C3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A78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8A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86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DDD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366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6DCE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1EB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8D3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355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A2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4CD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2E17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DB1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A7DBC"/>
    <w:rsid w:val="00FB0350"/>
    <w:rsid w:val="00FB0E01"/>
    <w:rsid w:val="00FB16B7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32447-D434-46AA-BE88-6CC7086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A5CD-CC96-4F75-AF04-5211FA65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2358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uopr337_2</cp:lastModifiedBy>
  <cp:revision>59</cp:revision>
  <cp:lastPrinted>2022-12-12T10:22:00Z</cp:lastPrinted>
  <dcterms:created xsi:type="dcterms:W3CDTF">2008-12-31T22:36:00Z</dcterms:created>
  <dcterms:modified xsi:type="dcterms:W3CDTF">2025-03-28T13:12:00Z</dcterms:modified>
</cp:coreProperties>
</file>