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B2" w:rsidRDefault="00AE5D5B" w:rsidP="00AE5D5B">
      <w:pPr>
        <w:ind w:right="-22"/>
        <w:rPr>
          <w:i/>
          <w:sz w:val="24"/>
          <w:lang w:eastAsia="uk-UA"/>
        </w:rPr>
      </w:pPr>
      <w:r w:rsidRPr="00AE5D5B">
        <w:rPr>
          <w:i/>
          <w:sz w:val="24"/>
          <w:lang w:eastAsia="uk-UA"/>
        </w:rPr>
        <w:t xml:space="preserve">           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</w:t>
      </w:r>
      <w:r w:rsidR="0098162A">
        <w:rPr>
          <w:i/>
          <w:sz w:val="24"/>
          <w:lang w:eastAsia="uk-UA"/>
        </w:rPr>
        <w:t>Додаток</w:t>
      </w:r>
    </w:p>
    <w:p w:rsidR="00241ACE" w:rsidRDefault="00002EB2" w:rsidP="00AE5D5B">
      <w:pPr>
        <w:ind w:right="-22"/>
        <w:rPr>
          <w:i/>
          <w:sz w:val="24"/>
          <w:lang w:eastAsia="uk-UA"/>
        </w:rPr>
      </w:pPr>
      <w:r>
        <w:rPr>
          <w:i/>
          <w:sz w:val="24"/>
          <w:lang w:eastAsia="uk-UA"/>
        </w:rPr>
        <w:t xml:space="preserve">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          </w:t>
      </w:r>
      <w:r w:rsidR="0098162A">
        <w:rPr>
          <w:i/>
          <w:sz w:val="24"/>
          <w:lang w:eastAsia="uk-UA"/>
        </w:rPr>
        <w:t xml:space="preserve">до рішення </w:t>
      </w:r>
      <w:r w:rsidR="006D433F">
        <w:rPr>
          <w:i/>
          <w:sz w:val="24"/>
          <w:lang w:eastAsia="uk-UA"/>
        </w:rPr>
        <w:t xml:space="preserve">виконкому </w:t>
      </w:r>
      <w:r w:rsidR="00B10C13">
        <w:rPr>
          <w:i/>
          <w:sz w:val="24"/>
          <w:lang w:eastAsia="uk-UA"/>
        </w:rPr>
        <w:t>міської ради</w:t>
      </w:r>
    </w:p>
    <w:p w:rsidR="004C285B" w:rsidRPr="00AE5D5B" w:rsidRDefault="004C285B" w:rsidP="004C285B">
      <w:pPr>
        <w:ind w:right="-22" w:firstLine="6096"/>
        <w:rPr>
          <w:i/>
          <w:sz w:val="24"/>
          <w:lang w:eastAsia="uk-UA"/>
        </w:rPr>
      </w:pPr>
      <w:bookmarkStart w:id="0" w:name="_GoBack"/>
      <w:bookmarkEnd w:id="0"/>
      <w:r>
        <w:rPr>
          <w:i/>
          <w:sz w:val="24"/>
          <w:lang w:eastAsia="uk-UA"/>
        </w:rPr>
        <w:t>19.04.2023 №475</w:t>
      </w: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proofErr w:type="spellStart"/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  <w:proofErr w:type="spellEnd"/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proofErr w:type="spellStart"/>
      <w:r w:rsidRPr="00AE5D5B">
        <w:rPr>
          <w:b/>
          <w:i/>
          <w:color w:val="000000"/>
          <w:szCs w:val="28"/>
        </w:rPr>
        <w:t>різької</w:t>
      </w:r>
      <w:proofErr w:type="spellEnd"/>
      <w:r w:rsidRPr="00AE5D5B">
        <w:rPr>
          <w:b/>
          <w:i/>
          <w:color w:val="000000"/>
          <w:szCs w:val="28"/>
        </w:rPr>
        <w:t xml:space="preserve">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CB6949">
        <w:rPr>
          <w:b/>
          <w:i/>
          <w:color w:val="000000"/>
          <w:szCs w:val="28"/>
        </w:rPr>
        <w:t>01.04</w:t>
      </w:r>
      <w:r w:rsidR="00154CAA" w:rsidRPr="00AE5D5B">
        <w:rPr>
          <w:b/>
          <w:i/>
          <w:color w:val="000000"/>
          <w:szCs w:val="28"/>
        </w:rPr>
        <w:t>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18044A">
        <w:rPr>
          <w:b/>
          <w:i/>
          <w:szCs w:val="28"/>
          <w:lang w:eastAsia="uk-UA"/>
        </w:rPr>
        <w:t xml:space="preserve"> 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2126"/>
        <w:gridCol w:w="2268"/>
      </w:tblGrid>
      <w:tr w:rsidR="00CA3959" w:rsidRPr="00AE5D5B" w:rsidTr="008F74B8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</w:t>
            </w:r>
            <w:r w:rsidRPr="00AE5D5B">
              <w:rPr>
                <w:b/>
                <w:bCs/>
                <w:i/>
                <w:sz w:val="26"/>
                <w:szCs w:val="26"/>
              </w:rPr>
              <w:t>и</w:t>
            </w:r>
            <w:r w:rsidRPr="00AE5D5B">
              <w:rPr>
                <w:b/>
                <w:bCs/>
                <w:i/>
                <w:sz w:val="26"/>
                <w:szCs w:val="26"/>
              </w:rPr>
              <w:t>користання коштів резе</w:t>
            </w:r>
            <w:r w:rsidRPr="00AE5D5B">
              <w:rPr>
                <w:b/>
                <w:bCs/>
                <w:i/>
                <w:sz w:val="26"/>
                <w:szCs w:val="26"/>
              </w:rPr>
              <w:t>р</w:t>
            </w:r>
            <w:r w:rsidRPr="00AE5D5B">
              <w:rPr>
                <w:b/>
                <w:bCs/>
                <w:i/>
                <w:sz w:val="26"/>
                <w:szCs w:val="26"/>
              </w:rPr>
              <w:t>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</w:t>
            </w:r>
            <w:r w:rsidRPr="00AE5D5B">
              <w:rPr>
                <w:b/>
                <w:bCs/>
                <w:i/>
                <w:sz w:val="26"/>
                <w:szCs w:val="26"/>
              </w:rPr>
              <w:t>ю</w:t>
            </w:r>
            <w:r w:rsidRPr="00AE5D5B">
              <w:rPr>
                <w:b/>
                <w:bCs/>
                <w:i/>
                <w:sz w:val="26"/>
                <w:szCs w:val="26"/>
              </w:rPr>
              <w:t>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</w:t>
            </w:r>
            <w:r w:rsidR="00002EB2">
              <w:rPr>
                <w:b/>
                <w:bCs/>
                <w:i/>
                <w:sz w:val="26"/>
                <w:szCs w:val="26"/>
              </w:rPr>
              <w:t>е</w:t>
            </w:r>
            <w:r w:rsidR="00002EB2">
              <w:rPr>
                <w:b/>
                <w:bCs/>
                <w:i/>
                <w:sz w:val="26"/>
                <w:szCs w:val="26"/>
              </w:rPr>
              <w:t>них ріше</w:t>
            </w:r>
            <w:r w:rsidR="00002EB2">
              <w:rPr>
                <w:b/>
                <w:bCs/>
                <w:i/>
                <w:sz w:val="26"/>
                <w:szCs w:val="26"/>
              </w:rPr>
              <w:t>н</w:t>
            </w:r>
            <w:r w:rsidR="00002EB2">
              <w:rPr>
                <w:b/>
                <w:bCs/>
                <w:i/>
                <w:sz w:val="26"/>
                <w:szCs w:val="26"/>
              </w:rPr>
              <w:t>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</w:t>
            </w:r>
            <w:r w:rsidRPr="00AE5D5B">
              <w:rPr>
                <w:b/>
                <w:bCs/>
                <w:i/>
                <w:sz w:val="26"/>
                <w:szCs w:val="26"/>
              </w:rPr>
              <w:t>н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кому міської ради, </w:t>
            </w:r>
            <w:proofErr w:type="spellStart"/>
            <w:r w:rsidRPr="00AE5D5B">
              <w:rPr>
                <w:b/>
                <w:bCs/>
                <w:i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</w:t>
            </w:r>
            <w:r w:rsidRPr="00AE5D5B">
              <w:rPr>
                <w:b/>
                <w:bCs/>
                <w:i/>
                <w:sz w:val="26"/>
                <w:szCs w:val="26"/>
              </w:rPr>
              <w:t>о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ристаних коштів, </w:t>
            </w:r>
            <w:proofErr w:type="spellStart"/>
            <w:r w:rsidRPr="00AE5D5B">
              <w:rPr>
                <w:b/>
                <w:bCs/>
                <w:i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A3959" w:rsidRPr="00AE5D5B" w:rsidRDefault="006D433F" w:rsidP="006D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>
              <w:rPr>
                <w:b/>
                <w:bCs/>
                <w:i/>
                <w:sz w:val="26"/>
                <w:szCs w:val="26"/>
              </w:rPr>
              <w:t>Головний ро</w:t>
            </w:r>
            <w:r>
              <w:rPr>
                <w:b/>
                <w:bCs/>
                <w:i/>
                <w:sz w:val="26"/>
                <w:szCs w:val="26"/>
              </w:rPr>
              <w:t>з</w:t>
            </w:r>
            <w:r>
              <w:rPr>
                <w:b/>
                <w:bCs/>
                <w:i/>
                <w:sz w:val="26"/>
                <w:szCs w:val="26"/>
              </w:rPr>
              <w:t>порядник б</w:t>
            </w:r>
            <w:r>
              <w:rPr>
                <w:b/>
                <w:bCs/>
                <w:i/>
                <w:sz w:val="26"/>
                <w:szCs w:val="26"/>
              </w:rPr>
              <w:t>ю</w:t>
            </w:r>
            <w:r>
              <w:rPr>
                <w:b/>
                <w:bCs/>
                <w:i/>
                <w:sz w:val="26"/>
                <w:szCs w:val="26"/>
              </w:rPr>
              <w:t xml:space="preserve">джетних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ш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</w:t>
            </w:r>
            <w:r w:rsidRPr="00AE5D5B">
              <w:rPr>
                <w:b/>
                <w:bCs/>
                <w:i/>
                <w:sz w:val="26"/>
                <w:szCs w:val="26"/>
              </w:rPr>
              <w:t>н</w:t>
            </w:r>
            <w:r w:rsidRPr="00AE5D5B">
              <w:rPr>
                <w:b/>
                <w:bCs/>
                <w:i/>
                <w:sz w:val="26"/>
                <w:szCs w:val="26"/>
              </w:rPr>
              <w:t>кому міської р</w:t>
            </w:r>
            <w:r w:rsidRPr="00AE5D5B">
              <w:rPr>
                <w:b/>
                <w:bCs/>
                <w:i/>
                <w:sz w:val="26"/>
                <w:szCs w:val="26"/>
              </w:rPr>
              <w:t>а</w:t>
            </w:r>
            <w:r w:rsidRPr="00AE5D5B">
              <w:rPr>
                <w:b/>
                <w:bCs/>
                <w:i/>
                <w:sz w:val="26"/>
                <w:szCs w:val="26"/>
              </w:rPr>
              <w:t>ди, яким пере</w:t>
            </w:r>
            <w:r w:rsidRPr="00AE5D5B">
              <w:rPr>
                <w:b/>
                <w:bCs/>
                <w:i/>
                <w:sz w:val="26"/>
                <w:szCs w:val="26"/>
              </w:rPr>
              <w:t>д</w:t>
            </w:r>
            <w:r w:rsidRPr="00AE5D5B">
              <w:rPr>
                <w:b/>
                <w:bCs/>
                <w:i/>
                <w:sz w:val="26"/>
                <w:szCs w:val="26"/>
              </w:rPr>
              <w:t>бачено виділення коштів</w:t>
            </w:r>
          </w:p>
        </w:tc>
      </w:tr>
      <w:tr w:rsidR="00CA3959" w:rsidRPr="00AE5D5B" w:rsidTr="008F74B8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CA3959" w:rsidP="006D433F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 w:rsidR="00290D95"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</w:t>
            </w:r>
            <w:r w:rsidRPr="00AE5D5B">
              <w:rPr>
                <w:sz w:val="26"/>
                <w:szCs w:val="26"/>
              </w:rPr>
              <w:t>к</w:t>
            </w:r>
            <w:r w:rsidRPr="00AE5D5B">
              <w:rPr>
                <w:sz w:val="26"/>
                <w:szCs w:val="26"/>
              </w:rPr>
              <w:t>відацією на</w:t>
            </w:r>
            <w:r w:rsidRPr="00AE5D5B">
              <w:rPr>
                <w:sz w:val="26"/>
                <w:szCs w:val="26"/>
              </w:rPr>
              <w:t>с</w:t>
            </w:r>
            <w:r w:rsidRPr="00AE5D5B">
              <w:rPr>
                <w:sz w:val="26"/>
                <w:szCs w:val="26"/>
              </w:rPr>
              <w:t xml:space="preserve">лідків </w:t>
            </w:r>
            <w:r w:rsidR="00FD51F5" w:rsidRPr="00AE5D5B">
              <w:rPr>
                <w:sz w:val="26"/>
                <w:szCs w:val="26"/>
              </w:rPr>
              <w:t>збройної агресії Російс</w:t>
            </w:r>
            <w:r w:rsidR="00FD51F5" w:rsidRPr="00AE5D5B">
              <w:rPr>
                <w:sz w:val="26"/>
                <w:szCs w:val="26"/>
              </w:rPr>
              <w:t>ь</w:t>
            </w:r>
            <w:r w:rsidR="00FD51F5" w:rsidRPr="00AE5D5B">
              <w:rPr>
                <w:sz w:val="26"/>
                <w:szCs w:val="26"/>
              </w:rPr>
              <w:t>кої Федерації</w:t>
            </w:r>
            <w:r w:rsidR="00A45761">
              <w:rPr>
                <w:sz w:val="26"/>
                <w:szCs w:val="26"/>
              </w:rPr>
              <w:t xml:space="preserve"> (з усунення ав</w:t>
            </w:r>
            <w:r w:rsidR="00A45761">
              <w:rPr>
                <w:sz w:val="26"/>
                <w:szCs w:val="26"/>
              </w:rPr>
              <w:t>а</w:t>
            </w:r>
            <w:r w:rsidR="00A45761">
              <w:rPr>
                <w:sz w:val="26"/>
                <w:szCs w:val="26"/>
              </w:rPr>
              <w:t xml:space="preserve">рій </w:t>
            </w:r>
            <w:r w:rsidR="006D433F">
              <w:rPr>
                <w:sz w:val="26"/>
                <w:szCs w:val="26"/>
              </w:rPr>
              <w:t>у</w:t>
            </w:r>
            <w:r w:rsidR="00A45761">
              <w:rPr>
                <w:sz w:val="26"/>
                <w:szCs w:val="26"/>
              </w:rPr>
              <w:t xml:space="preserve"> житлов</w:t>
            </w:r>
            <w:r w:rsidR="00A45761">
              <w:rPr>
                <w:sz w:val="26"/>
                <w:szCs w:val="26"/>
              </w:rPr>
              <w:t>о</w:t>
            </w:r>
            <w:r w:rsidR="00A45761">
              <w:rPr>
                <w:sz w:val="26"/>
                <w:szCs w:val="26"/>
              </w:rPr>
              <w:t>му фонді та проведення оцінки техні</w:t>
            </w:r>
            <w:r w:rsidR="00A45761">
              <w:rPr>
                <w:sz w:val="26"/>
                <w:szCs w:val="26"/>
              </w:rPr>
              <w:t>ч</w:t>
            </w:r>
            <w:r w:rsidR="00A45761">
              <w:rPr>
                <w:sz w:val="26"/>
                <w:szCs w:val="26"/>
              </w:rPr>
              <w:t>ного стану конструкцій житлових б</w:t>
            </w:r>
            <w:r w:rsidR="00A45761">
              <w:rPr>
                <w:sz w:val="26"/>
                <w:szCs w:val="26"/>
              </w:rPr>
              <w:t>у</w:t>
            </w:r>
            <w:r w:rsidR="00A45761">
              <w:rPr>
                <w:sz w:val="26"/>
                <w:szCs w:val="26"/>
              </w:rPr>
              <w:t>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351BC0" w:rsidRDefault="00351BC0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351BC0">
              <w:rPr>
                <w:bCs/>
                <w:sz w:val="26"/>
                <w:szCs w:val="26"/>
              </w:rPr>
              <w:t>1198</w:t>
            </w:r>
            <w:r w:rsidR="00121C87" w:rsidRPr="00351BC0">
              <w:rPr>
                <w:bCs/>
                <w:sz w:val="26"/>
                <w:szCs w:val="26"/>
              </w:rPr>
              <w:t xml:space="preserve"> </w:t>
            </w:r>
            <w:r w:rsidRPr="00351BC0">
              <w:rPr>
                <w:bCs/>
                <w:sz w:val="26"/>
                <w:szCs w:val="26"/>
              </w:rPr>
              <w:t>213</w:t>
            </w:r>
            <w:r w:rsidR="00121C87" w:rsidRPr="00351BC0">
              <w:rPr>
                <w:bCs/>
                <w:sz w:val="26"/>
                <w:szCs w:val="26"/>
              </w:rPr>
              <w:t>,</w:t>
            </w:r>
            <w:r w:rsidRPr="00351BC0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CA3959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Департамент розвитку інфр</w:t>
            </w:r>
            <w:r w:rsidRPr="00AE5D5B">
              <w:rPr>
                <w:bCs/>
                <w:sz w:val="26"/>
                <w:szCs w:val="26"/>
              </w:rPr>
              <w:t>а</w:t>
            </w:r>
            <w:r w:rsidRPr="00AE5D5B">
              <w:rPr>
                <w:bCs/>
                <w:sz w:val="26"/>
                <w:szCs w:val="26"/>
              </w:rPr>
              <w:t>структури міста виконкому Кр</w:t>
            </w:r>
            <w:r w:rsidRPr="00AE5D5B">
              <w:rPr>
                <w:bCs/>
                <w:sz w:val="26"/>
                <w:szCs w:val="26"/>
              </w:rPr>
              <w:t>и</w:t>
            </w:r>
            <w:r w:rsidRPr="00AE5D5B">
              <w:rPr>
                <w:bCs/>
                <w:sz w:val="26"/>
                <w:szCs w:val="26"/>
              </w:rPr>
              <w:t>ворізької міської ради</w:t>
            </w:r>
            <w:r w:rsidR="004B7A4D">
              <w:rPr>
                <w:bCs/>
                <w:sz w:val="26"/>
                <w:szCs w:val="26"/>
              </w:rPr>
              <w:t>, Товарис</w:t>
            </w:r>
            <w:r w:rsidR="004B7A4D">
              <w:rPr>
                <w:bCs/>
                <w:sz w:val="26"/>
                <w:szCs w:val="26"/>
              </w:rPr>
              <w:t>т</w:t>
            </w:r>
            <w:r w:rsidR="004B7A4D">
              <w:rPr>
                <w:bCs/>
                <w:sz w:val="26"/>
                <w:szCs w:val="26"/>
              </w:rPr>
              <w:t>ва</w:t>
            </w:r>
            <w:r w:rsidR="00290D95">
              <w:rPr>
                <w:bCs/>
                <w:sz w:val="26"/>
                <w:szCs w:val="26"/>
              </w:rPr>
              <w:t xml:space="preserve"> з обмеженою відповідальні</w:t>
            </w:r>
            <w:r w:rsidR="00290D95">
              <w:rPr>
                <w:bCs/>
                <w:sz w:val="26"/>
                <w:szCs w:val="26"/>
              </w:rPr>
              <w:t>с</w:t>
            </w:r>
            <w:r w:rsidR="00290D95">
              <w:rPr>
                <w:bCs/>
                <w:sz w:val="26"/>
                <w:szCs w:val="26"/>
              </w:rPr>
              <w:t>тю «УЮТ-</w:t>
            </w:r>
            <w:r w:rsidR="00290D95" w:rsidRPr="008F74B8">
              <w:rPr>
                <w:bCs/>
                <w:sz w:val="25"/>
                <w:szCs w:val="25"/>
              </w:rPr>
              <w:t>2011»</w:t>
            </w:r>
            <w:r w:rsidR="008F74B8" w:rsidRPr="008F74B8">
              <w:rPr>
                <w:bCs/>
                <w:sz w:val="25"/>
                <w:szCs w:val="25"/>
              </w:rPr>
              <w:t>,</w:t>
            </w:r>
          </w:p>
          <w:p w:rsidR="004B7A4D" w:rsidRDefault="004B7A4D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«УК ЦЕНТР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БУД»</w:t>
            </w:r>
            <w:r w:rsidR="008F74B8">
              <w:rPr>
                <w:bCs/>
                <w:sz w:val="26"/>
                <w:szCs w:val="26"/>
              </w:rPr>
              <w:t>,</w:t>
            </w:r>
          </w:p>
          <w:p w:rsidR="004B7A4D" w:rsidRPr="00AE5D5B" w:rsidRDefault="004B7A4D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>
              <w:rPr>
                <w:bCs/>
                <w:sz w:val="26"/>
                <w:szCs w:val="26"/>
              </w:rPr>
              <w:t>«ВЕКТОР ЦЕНТРОБУД»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</w:t>
            </w:r>
            <w:r w:rsidRPr="00AE5D5B">
              <w:rPr>
                <w:sz w:val="26"/>
                <w:szCs w:val="26"/>
              </w:rPr>
              <w:t>і</w:t>
            </w:r>
            <w:r w:rsidRPr="00AE5D5B">
              <w:rPr>
                <w:sz w:val="26"/>
                <w:szCs w:val="26"/>
              </w:rPr>
              <w:t>лення коштів з резервного фонду бюджету Крив</w:t>
            </w:r>
            <w:r w:rsidRPr="00AE5D5B">
              <w:rPr>
                <w:sz w:val="26"/>
                <w:szCs w:val="26"/>
              </w:rPr>
              <w:t>о</w:t>
            </w:r>
            <w:r w:rsidRPr="00AE5D5B">
              <w:rPr>
                <w:sz w:val="26"/>
                <w:szCs w:val="26"/>
              </w:rPr>
              <w:t>різької міської територіальної громади в умовах воєнного стану»</w:t>
            </w:r>
          </w:p>
        </w:tc>
      </w:tr>
      <w:tr w:rsidR="00CA3959" w:rsidRPr="00AE5D5B" w:rsidTr="008F74B8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AE5D5B" w:rsidRDefault="00351BC0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1BC0">
              <w:rPr>
                <w:b/>
                <w:bCs/>
                <w:i/>
                <w:sz w:val="26"/>
                <w:szCs w:val="26"/>
              </w:rPr>
              <w:t>1198 213</w:t>
            </w:r>
            <w:r w:rsidR="00121C87" w:rsidRPr="00351BC0">
              <w:rPr>
                <w:b/>
                <w:bCs/>
                <w:i/>
                <w:sz w:val="26"/>
                <w:szCs w:val="26"/>
              </w:rPr>
              <w:t>,</w:t>
            </w:r>
            <w:r w:rsidRPr="00351BC0">
              <w:rPr>
                <w:b/>
                <w:bCs/>
                <w:i/>
                <w:sz w:val="26"/>
                <w:szCs w:val="26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3959" w:rsidRPr="00AE5D5B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Sect="00AF66E5">
      <w:headerReference w:type="even" r:id="rId7"/>
      <w:headerReference w:type="default" r:id="rId8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D1" w:rsidRDefault="00EF67D1">
      <w:r>
        <w:separator/>
      </w:r>
    </w:p>
  </w:endnote>
  <w:endnote w:type="continuationSeparator" w:id="0">
    <w:p w:rsidR="00EF67D1" w:rsidRDefault="00E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D1" w:rsidRDefault="00EF67D1">
      <w:r>
        <w:separator/>
      </w:r>
    </w:p>
  </w:footnote>
  <w:footnote w:type="continuationSeparator" w:id="0">
    <w:p w:rsidR="00EF67D1" w:rsidRDefault="00EF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4C285B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19E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4C285B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4C285B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1129B1"/>
    <w:rsid w:val="00121C87"/>
    <w:rsid w:val="00123CA7"/>
    <w:rsid w:val="001532DA"/>
    <w:rsid w:val="00154CAA"/>
    <w:rsid w:val="00155811"/>
    <w:rsid w:val="00160484"/>
    <w:rsid w:val="0018044A"/>
    <w:rsid w:val="001E7548"/>
    <w:rsid w:val="00207E17"/>
    <w:rsid w:val="00241ACE"/>
    <w:rsid w:val="00290D95"/>
    <w:rsid w:val="00306ECD"/>
    <w:rsid w:val="00332889"/>
    <w:rsid w:val="00343E90"/>
    <w:rsid w:val="00351BC0"/>
    <w:rsid w:val="00353F38"/>
    <w:rsid w:val="00383B57"/>
    <w:rsid w:val="003B04EF"/>
    <w:rsid w:val="003E6D7C"/>
    <w:rsid w:val="004A1858"/>
    <w:rsid w:val="004A7713"/>
    <w:rsid w:val="004B7A4D"/>
    <w:rsid w:val="004C285B"/>
    <w:rsid w:val="004E7DF4"/>
    <w:rsid w:val="00510A8E"/>
    <w:rsid w:val="0053657D"/>
    <w:rsid w:val="00537F1F"/>
    <w:rsid w:val="005A73F7"/>
    <w:rsid w:val="005B519E"/>
    <w:rsid w:val="006420BA"/>
    <w:rsid w:val="00654BE6"/>
    <w:rsid w:val="006D433F"/>
    <w:rsid w:val="0073577F"/>
    <w:rsid w:val="00745260"/>
    <w:rsid w:val="007A6838"/>
    <w:rsid w:val="007E1FFB"/>
    <w:rsid w:val="00833A5A"/>
    <w:rsid w:val="00834446"/>
    <w:rsid w:val="00835056"/>
    <w:rsid w:val="008F74B8"/>
    <w:rsid w:val="009346D2"/>
    <w:rsid w:val="00934BC4"/>
    <w:rsid w:val="00943EA0"/>
    <w:rsid w:val="0097250D"/>
    <w:rsid w:val="0098162A"/>
    <w:rsid w:val="00993CAA"/>
    <w:rsid w:val="009A37AE"/>
    <w:rsid w:val="009B7257"/>
    <w:rsid w:val="009C51B5"/>
    <w:rsid w:val="00A00469"/>
    <w:rsid w:val="00A4421C"/>
    <w:rsid w:val="00A45761"/>
    <w:rsid w:val="00A60228"/>
    <w:rsid w:val="00A63A26"/>
    <w:rsid w:val="00AA7B82"/>
    <w:rsid w:val="00AE5D5B"/>
    <w:rsid w:val="00B10C13"/>
    <w:rsid w:val="00B31840"/>
    <w:rsid w:val="00B707D0"/>
    <w:rsid w:val="00BB5ADB"/>
    <w:rsid w:val="00C546CB"/>
    <w:rsid w:val="00C63101"/>
    <w:rsid w:val="00C76684"/>
    <w:rsid w:val="00CA3959"/>
    <w:rsid w:val="00CB4424"/>
    <w:rsid w:val="00CB6949"/>
    <w:rsid w:val="00CC19B8"/>
    <w:rsid w:val="00D1267C"/>
    <w:rsid w:val="00D31228"/>
    <w:rsid w:val="00D3354B"/>
    <w:rsid w:val="00D40444"/>
    <w:rsid w:val="00D55402"/>
    <w:rsid w:val="00DC173B"/>
    <w:rsid w:val="00E208E8"/>
    <w:rsid w:val="00E42312"/>
    <w:rsid w:val="00E561C8"/>
    <w:rsid w:val="00E67654"/>
    <w:rsid w:val="00E77908"/>
    <w:rsid w:val="00EF67D1"/>
    <w:rsid w:val="00F374FE"/>
    <w:rsid w:val="00F65E0F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org310_3</cp:lastModifiedBy>
  <cp:revision>33</cp:revision>
  <cp:lastPrinted>2023-04-03T05:33:00Z</cp:lastPrinted>
  <dcterms:created xsi:type="dcterms:W3CDTF">2023-01-05T11:56:00Z</dcterms:created>
  <dcterms:modified xsi:type="dcterms:W3CDTF">2023-04-24T06:40:00Z</dcterms:modified>
</cp:coreProperties>
</file>