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page" w:tblpX="10591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95C24" w:rsidRPr="00267367" w14:paraId="42B23F30" w14:textId="77777777" w:rsidTr="00C95C24">
        <w:trPr>
          <w:trHeight w:val="913"/>
        </w:trPr>
        <w:tc>
          <w:tcPr>
            <w:tcW w:w="5211" w:type="dxa"/>
          </w:tcPr>
          <w:p w14:paraId="7D05C400" w14:textId="77777777" w:rsidR="00C95C24" w:rsidRDefault="00C95C24" w:rsidP="00C95C24">
            <w:pPr>
              <w:pStyle w:val="western"/>
              <w:tabs>
                <w:tab w:val="left" w:pos="1185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613D3BD8" w14:textId="77777777" w:rsidR="00C95C24" w:rsidRDefault="00C95C24" w:rsidP="00C95C24">
            <w:pPr>
              <w:pStyle w:val="western"/>
              <w:tabs>
                <w:tab w:val="left" w:pos="1185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052DB373" w14:textId="4D85C7B0" w:rsidR="00C95C24" w:rsidRPr="00802989" w:rsidRDefault="00C95C24" w:rsidP="00C95C24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                     </w:t>
            </w:r>
            <w:r w:rsidRPr="00802989">
              <w:rPr>
                <w:i/>
              </w:rPr>
              <w:t xml:space="preserve">Додаток </w:t>
            </w:r>
          </w:p>
          <w:p w14:paraId="787A39A4" w14:textId="77777777" w:rsidR="00C95C24" w:rsidRDefault="00C95C24" w:rsidP="00C95C24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  <w:lang w:val="ru-RU"/>
              </w:rPr>
            </w:pPr>
            <w:r w:rsidRPr="00802989">
              <w:rPr>
                <w:i/>
              </w:rPr>
              <w:t xml:space="preserve">         </w:t>
            </w:r>
            <w:r>
              <w:rPr>
                <w:i/>
              </w:rPr>
              <w:t xml:space="preserve">               </w:t>
            </w:r>
            <w:r w:rsidRPr="00802989">
              <w:rPr>
                <w:i/>
              </w:rPr>
              <w:t xml:space="preserve"> до рішення виконкому міської ради</w:t>
            </w:r>
            <w:r w:rsidR="001A044F">
              <w:rPr>
                <w:i/>
                <w:lang w:val="ru-RU"/>
              </w:rPr>
              <w:t xml:space="preserve"> </w:t>
            </w:r>
          </w:p>
          <w:p w14:paraId="4549FE6C" w14:textId="008759A7" w:rsidR="001A044F" w:rsidRPr="001A044F" w:rsidRDefault="001A044F" w:rsidP="00C95C24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lang w:val="ru-RU"/>
              </w:rPr>
              <w:t xml:space="preserve">                         </w:t>
            </w:r>
            <w:bookmarkStart w:id="0" w:name="_GoBack"/>
            <w:bookmarkEnd w:id="0"/>
            <w:r>
              <w:rPr>
                <w:i/>
                <w:lang w:val="ru-RU"/>
              </w:rPr>
              <w:t>19.04.2023 №436</w:t>
            </w:r>
          </w:p>
        </w:tc>
      </w:tr>
    </w:tbl>
    <w:p w14:paraId="5092A77A" w14:textId="77777777" w:rsidR="00C95C24" w:rsidRDefault="00AE357B" w:rsidP="00C95C24">
      <w:pPr>
        <w:pStyle w:val="a3"/>
        <w:rPr>
          <w:i/>
        </w:rPr>
      </w:pPr>
      <w:r>
        <w:tab/>
      </w:r>
      <w:r w:rsidR="003E270B">
        <w:tab/>
      </w:r>
      <w:r w:rsidR="003E270B">
        <w:tab/>
      </w:r>
      <w:r w:rsidR="003E270B">
        <w:tab/>
      </w:r>
      <w:r>
        <w:tab/>
      </w:r>
      <w:r w:rsidR="003E270B">
        <w:t xml:space="preserve">                                       </w:t>
      </w:r>
      <w:r w:rsidR="003E270B">
        <w:tab/>
      </w:r>
      <w:r w:rsidR="003E270B">
        <w:tab/>
      </w:r>
      <w:r w:rsidR="003E270B">
        <w:tab/>
      </w:r>
      <w:r w:rsidR="003E270B">
        <w:tab/>
      </w:r>
      <w:r w:rsidR="003E270B">
        <w:tab/>
      </w:r>
      <w:r w:rsidR="003E270B">
        <w:tab/>
      </w:r>
      <w:r w:rsidR="007114A4">
        <w:t xml:space="preserve">  </w:t>
      </w:r>
      <w:r w:rsidR="007114A4">
        <w:tab/>
      </w:r>
    </w:p>
    <w:p w14:paraId="71B790B5" w14:textId="49C651CC" w:rsidR="00196A4E" w:rsidRDefault="00317ACB" w:rsidP="00C95C24">
      <w:pPr>
        <w:pStyle w:val="a3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   </w:t>
      </w:r>
      <w:r>
        <w:rPr>
          <w:i/>
        </w:rPr>
        <w:tab/>
        <w:t xml:space="preserve">  </w:t>
      </w:r>
      <w:r>
        <w:rPr>
          <w:i/>
        </w:rPr>
        <w:tab/>
      </w:r>
    </w:p>
    <w:p w14:paraId="2A3765C5" w14:textId="77777777" w:rsidR="007B15E4" w:rsidRPr="004D5450" w:rsidRDefault="00317ACB" w:rsidP="00AE357B">
      <w:pPr>
        <w:pStyle w:val="a3"/>
        <w:rPr>
          <w:sz w:val="8"/>
          <w:szCs w:val="8"/>
        </w:rPr>
      </w:pPr>
      <w:r>
        <w:rPr>
          <w:i/>
        </w:rPr>
        <w:tab/>
      </w:r>
      <w:r w:rsidR="00AE357B" w:rsidRPr="00AE357B">
        <w:rPr>
          <w:i/>
        </w:rPr>
        <w:tab/>
      </w:r>
      <w:r w:rsidR="00AE357B" w:rsidRPr="00AE357B">
        <w:rPr>
          <w:i/>
        </w:rPr>
        <w:tab/>
      </w:r>
      <w:r w:rsidR="00AE357B" w:rsidRPr="00AE357B">
        <w:rPr>
          <w:i/>
        </w:rPr>
        <w:tab/>
      </w:r>
      <w:r w:rsidR="00AE357B" w:rsidRPr="00AE357B">
        <w:rPr>
          <w:i/>
        </w:rPr>
        <w:tab/>
      </w:r>
    </w:p>
    <w:p w14:paraId="2A47ED57" w14:textId="77777777" w:rsidR="00AE357B" w:rsidRPr="00AE357B" w:rsidRDefault="00AE357B" w:rsidP="008C2D98">
      <w:pPr>
        <w:pStyle w:val="a3"/>
        <w:jc w:val="center"/>
        <w:rPr>
          <w:b/>
          <w:i/>
        </w:rPr>
      </w:pPr>
      <w:r w:rsidRPr="00AE357B">
        <w:rPr>
          <w:b/>
          <w:i/>
        </w:rPr>
        <w:t>КЛАСИФІКАТОР</w:t>
      </w:r>
    </w:p>
    <w:p w14:paraId="002FE35E" w14:textId="33CEBF42" w:rsidR="00850242" w:rsidRDefault="00AE357B" w:rsidP="008C2D98">
      <w:pPr>
        <w:pStyle w:val="a3"/>
        <w:jc w:val="center"/>
        <w:rPr>
          <w:b/>
          <w:i/>
        </w:rPr>
      </w:pPr>
      <w:r w:rsidRPr="00AE357B">
        <w:rPr>
          <w:b/>
          <w:i/>
        </w:rPr>
        <w:t>основних заявок</w:t>
      </w:r>
    </w:p>
    <w:tbl>
      <w:tblPr>
        <w:tblStyle w:val="a4"/>
        <w:tblW w:w="493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3668"/>
        <w:gridCol w:w="3845"/>
        <w:gridCol w:w="3684"/>
        <w:gridCol w:w="558"/>
        <w:gridCol w:w="16"/>
        <w:gridCol w:w="13"/>
        <w:gridCol w:w="555"/>
        <w:gridCol w:w="13"/>
        <w:gridCol w:w="6"/>
        <w:gridCol w:w="542"/>
        <w:gridCol w:w="6"/>
        <w:gridCol w:w="22"/>
        <w:gridCol w:w="678"/>
        <w:gridCol w:w="6"/>
        <w:gridCol w:w="139"/>
        <w:gridCol w:w="13"/>
        <w:gridCol w:w="833"/>
        <w:gridCol w:w="9"/>
      </w:tblGrid>
      <w:tr w:rsidR="00AC3058" w:rsidRPr="00267B65" w14:paraId="4E47CA4A" w14:textId="77777777" w:rsidTr="002E073D">
        <w:trPr>
          <w:gridAfter w:val="1"/>
          <w:wAfter w:w="3" w:type="pct"/>
          <w:trHeight w:val="230"/>
        </w:trPr>
        <w:tc>
          <w:tcPr>
            <w:tcW w:w="369" w:type="pct"/>
            <w:vMerge w:val="restart"/>
          </w:tcPr>
          <w:p w14:paraId="6964A1B3" w14:textId="1730918D" w:rsidR="00150A45" w:rsidRPr="00267B65" w:rsidRDefault="00135E6E" w:rsidP="00F77005">
            <w:pPr>
              <w:jc w:val="center"/>
              <w:rPr>
                <w:rFonts w:eastAsia="Times New Roman"/>
                <w:b/>
                <w:i/>
                <w:sz w:val="4"/>
                <w:szCs w:val="4"/>
                <w:lang w:eastAsia="uk-UA"/>
              </w:rPr>
            </w:pPr>
            <w:r>
              <w:rPr>
                <w:b/>
                <w:i/>
              </w:rPr>
              <w:t xml:space="preserve"> </w:t>
            </w:r>
          </w:p>
          <w:p w14:paraId="549C2EBC" w14:textId="77777777" w:rsidR="00150A45" w:rsidRPr="00267B65" w:rsidRDefault="00150A45" w:rsidP="00F770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163" w:type="pct"/>
            <w:vMerge w:val="restart"/>
          </w:tcPr>
          <w:p w14:paraId="06B9D2EB" w14:textId="77777777" w:rsidR="00150A45" w:rsidRPr="00267B65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Питання</w:t>
            </w:r>
          </w:p>
          <w:p w14:paraId="21DD3513" w14:textId="77777777" w:rsidR="00150A45" w:rsidRPr="00267B65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3E49DA1E" w14:textId="77777777" w:rsidR="00150A45" w:rsidRPr="00267B65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32417DED" w14:textId="77777777" w:rsidR="00150A45" w:rsidRPr="00267B65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14:paraId="1588BC73" w14:textId="77777777" w:rsidR="00150A45" w:rsidRPr="00267B65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387" w:type="pct"/>
            <w:gridSpan w:val="2"/>
            <w:vMerge w:val="restart"/>
          </w:tcPr>
          <w:p w14:paraId="39B248F7" w14:textId="77777777" w:rsidR="00150A45" w:rsidRPr="00267B65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Виконавець</w:t>
            </w:r>
          </w:p>
          <w:p w14:paraId="07A6069F" w14:textId="77777777" w:rsidR="00150A45" w:rsidRPr="00267B65" w:rsidRDefault="00150A45" w:rsidP="00F7700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  <w:p w14:paraId="0758C1E7" w14:textId="77777777" w:rsidR="00150A45" w:rsidRPr="00267B65" w:rsidRDefault="00150A45" w:rsidP="00F7700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078" w:type="pct"/>
            <w:gridSpan w:val="14"/>
          </w:tcPr>
          <w:p w14:paraId="731380F9" w14:textId="77777777" w:rsidR="00150A45" w:rsidRPr="00267B65" w:rsidRDefault="00150A45" w:rsidP="0034590A">
            <w:pPr>
              <w:jc w:val="center"/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  <w:t>Терміни  виконання</w:t>
            </w:r>
          </w:p>
        </w:tc>
      </w:tr>
      <w:tr w:rsidR="007C5531" w:rsidRPr="00267B65" w14:paraId="45BE1C0A" w14:textId="77777777" w:rsidTr="002E073D">
        <w:trPr>
          <w:gridAfter w:val="1"/>
          <w:wAfter w:w="3" w:type="pct"/>
          <w:trHeight w:val="674"/>
        </w:trPr>
        <w:tc>
          <w:tcPr>
            <w:tcW w:w="369" w:type="pct"/>
            <w:vMerge/>
          </w:tcPr>
          <w:p w14:paraId="33286036" w14:textId="77777777" w:rsidR="00150A45" w:rsidRPr="00267B65" w:rsidRDefault="00150A45" w:rsidP="00AE35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163" w:type="pct"/>
            <w:vMerge/>
          </w:tcPr>
          <w:p w14:paraId="2EFFBD9A" w14:textId="77777777" w:rsidR="00150A45" w:rsidRPr="00267B65" w:rsidRDefault="00150A45" w:rsidP="00617AD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387" w:type="pct"/>
            <w:gridSpan w:val="2"/>
            <w:vMerge/>
          </w:tcPr>
          <w:p w14:paraId="24198973" w14:textId="77777777" w:rsidR="00150A45" w:rsidRPr="00267B65" w:rsidRDefault="00150A45" w:rsidP="00AD31EB">
            <w:pPr>
              <w:rPr>
                <w:b/>
                <w:i/>
                <w:lang w:eastAsia="uk-UA"/>
              </w:rPr>
            </w:pPr>
          </w:p>
        </w:tc>
        <w:tc>
          <w:tcPr>
            <w:tcW w:w="182" w:type="pct"/>
            <w:gridSpan w:val="2"/>
            <w:vMerge w:val="restart"/>
            <w:textDirection w:val="btLr"/>
          </w:tcPr>
          <w:p w14:paraId="02BAC5B7" w14:textId="77777777" w:rsidR="00150A45" w:rsidRPr="00150A45" w:rsidRDefault="00150A45" w:rsidP="00AE357B">
            <w:pPr>
              <w:rPr>
                <w:b/>
                <w:i/>
                <w:lang w:val="en-US" w:eastAsia="uk-UA"/>
              </w:rPr>
            </w:pPr>
            <w:r w:rsidRPr="00B477D8">
              <w:rPr>
                <w:b/>
                <w:i/>
                <w:color w:val="FF0000"/>
                <w:lang w:eastAsia="uk-UA"/>
              </w:rPr>
              <w:t xml:space="preserve"> </w:t>
            </w:r>
            <w:r w:rsidRPr="00165CF8">
              <w:rPr>
                <w:b/>
                <w:i/>
                <w:lang w:val="en-US" w:eastAsia="uk-UA"/>
              </w:rPr>
              <w:t>SOS</w:t>
            </w:r>
          </w:p>
        </w:tc>
        <w:tc>
          <w:tcPr>
            <w:tcW w:w="180" w:type="pct"/>
            <w:gridSpan w:val="2"/>
            <w:vMerge w:val="restart"/>
            <w:textDirection w:val="btLr"/>
          </w:tcPr>
          <w:p w14:paraId="523FB527" w14:textId="77777777" w:rsidR="00150A45" w:rsidRPr="00267B65" w:rsidRDefault="00150A45" w:rsidP="00AE357B">
            <w:pPr>
              <w:rPr>
                <w:b/>
                <w:i/>
                <w:lang w:eastAsia="uk-UA"/>
              </w:rPr>
            </w:pPr>
            <w:r w:rsidRPr="00267B65">
              <w:rPr>
                <w:b/>
                <w:i/>
                <w:lang w:eastAsia="uk-UA"/>
              </w:rPr>
              <w:t>аварійні (годин)</w:t>
            </w:r>
          </w:p>
        </w:tc>
        <w:tc>
          <w:tcPr>
            <w:tcW w:w="716" w:type="pct"/>
            <w:gridSpan w:val="10"/>
          </w:tcPr>
          <w:p w14:paraId="7115716F" w14:textId="77777777" w:rsidR="00150A45" w:rsidRPr="00267B65" w:rsidRDefault="00150A45" w:rsidP="004F2103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267B65">
              <w:rPr>
                <w:b/>
                <w:i/>
                <w:lang w:eastAsia="uk-UA"/>
              </w:rPr>
              <w:t>поточні</w:t>
            </w:r>
          </w:p>
          <w:p w14:paraId="5EAD9F1E" w14:textId="77777777" w:rsidR="00150A45" w:rsidRPr="00267B65" w:rsidRDefault="00150A45" w:rsidP="004F2103">
            <w:pPr>
              <w:pStyle w:val="a3"/>
              <w:jc w:val="center"/>
              <w:rPr>
                <w:i/>
                <w:lang w:eastAsia="uk-UA"/>
              </w:rPr>
            </w:pPr>
            <w:r w:rsidRPr="00267B65">
              <w:rPr>
                <w:i/>
                <w:sz w:val="24"/>
                <w:szCs w:val="24"/>
                <w:lang w:eastAsia="uk-UA"/>
              </w:rPr>
              <w:t>(календарні дні</w:t>
            </w:r>
            <w:r w:rsidRPr="00267B65">
              <w:rPr>
                <w:i/>
                <w:lang w:eastAsia="uk-UA"/>
              </w:rPr>
              <w:t>)</w:t>
            </w:r>
          </w:p>
        </w:tc>
      </w:tr>
      <w:tr w:rsidR="007C5531" w:rsidRPr="00267B65" w14:paraId="543D1217" w14:textId="77777777" w:rsidTr="002E073D">
        <w:trPr>
          <w:gridAfter w:val="1"/>
          <w:wAfter w:w="3" w:type="pct"/>
          <w:trHeight w:val="1371"/>
        </w:trPr>
        <w:tc>
          <w:tcPr>
            <w:tcW w:w="369" w:type="pct"/>
            <w:vMerge/>
          </w:tcPr>
          <w:p w14:paraId="294672D1" w14:textId="77777777" w:rsidR="00150A45" w:rsidRPr="00267B65" w:rsidRDefault="00150A45" w:rsidP="00AE35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163" w:type="pct"/>
            <w:vMerge/>
          </w:tcPr>
          <w:p w14:paraId="0EAF84D6" w14:textId="77777777" w:rsidR="00150A45" w:rsidRPr="00267B65" w:rsidRDefault="00150A45" w:rsidP="00617AD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387" w:type="pct"/>
            <w:gridSpan w:val="2"/>
            <w:vMerge/>
          </w:tcPr>
          <w:p w14:paraId="7E87AF19" w14:textId="77777777" w:rsidR="00150A45" w:rsidRPr="00267B65" w:rsidRDefault="00150A45" w:rsidP="00AD31EB">
            <w:pPr>
              <w:rPr>
                <w:b/>
                <w:i/>
                <w:lang w:eastAsia="uk-UA"/>
              </w:rPr>
            </w:pPr>
          </w:p>
        </w:tc>
        <w:tc>
          <w:tcPr>
            <w:tcW w:w="182" w:type="pct"/>
            <w:gridSpan w:val="2"/>
            <w:vMerge/>
            <w:textDirection w:val="btLr"/>
          </w:tcPr>
          <w:p w14:paraId="36555C7A" w14:textId="77777777" w:rsidR="00150A45" w:rsidRPr="00267B65" w:rsidRDefault="00150A45" w:rsidP="00AE357B">
            <w:pPr>
              <w:rPr>
                <w:b/>
                <w:i/>
                <w:lang w:eastAsia="uk-UA"/>
              </w:rPr>
            </w:pPr>
          </w:p>
        </w:tc>
        <w:tc>
          <w:tcPr>
            <w:tcW w:w="180" w:type="pct"/>
            <w:gridSpan w:val="2"/>
            <w:vMerge/>
            <w:textDirection w:val="btLr"/>
          </w:tcPr>
          <w:p w14:paraId="03C97AAF" w14:textId="77777777" w:rsidR="00150A45" w:rsidRPr="00267B65" w:rsidRDefault="00150A45" w:rsidP="00AE357B">
            <w:pPr>
              <w:rPr>
                <w:b/>
                <w:i/>
                <w:lang w:eastAsia="uk-UA"/>
              </w:rPr>
            </w:pPr>
          </w:p>
        </w:tc>
        <w:tc>
          <w:tcPr>
            <w:tcW w:w="187" w:type="pct"/>
            <w:gridSpan w:val="5"/>
            <w:textDirection w:val="btLr"/>
          </w:tcPr>
          <w:p w14:paraId="63742E30" w14:textId="77777777" w:rsidR="00150A45" w:rsidRPr="00267B65" w:rsidRDefault="00150A45" w:rsidP="00756828">
            <w:pPr>
              <w:pStyle w:val="a3"/>
              <w:rPr>
                <w:b/>
                <w:i/>
                <w:lang w:eastAsia="uk-UA"/>
              </w:rPr>
            </w:pPr>
            <w:r w:rsidRPr="00267B65">
              <w:rPr>
                <w:b/>
                <w:i/>
                <w:lang w:eastAsia="uk-UA"/>
              </w:rPr>
              <w:t xml:space="preserve">звичайні </w:t>
            </w:r>
          </w:p>
        </w:tc>
        <w:tc>
          <w:tcPr>
            <w:tcW w:w="261" w:type="pct"/>
            <w:gridSpan w:val="3"/>
            <w:textDirection w:val="btLr"/>
          </w:tcPr>
          <w:p w14:paraId="7B1CE47D" w14:textId="77777777" w:rsidR="00150A45" w:rsidRPr="00267B65" w:rsidRDefault="00150A45" w:rsidP="00A838CD">
            <w:pPr>
              <w:rPr>
                <w:b/>
                <w:i/>
                <w:szCs w:val="28"/>
              </w:rPr>
            </w:pPr>
            <w:r w:rsidRPr="00267B65">
              <w:rPr>
                <w:b/>
                <w:i/>
                <w:szCs w:val="28"/>
              </w:rPr>
              <w:t>середньо -</w:t>
            </w:r>
          </w:p>
          <w:p w14:paraId="1E7695AF" w14:textId="77777777" w:rsidR="00150A45" w:rsidRPr="00267B65" w:rsidRDefault="00150A45" w:rsidP="00A838CD">
            <w:pPr>
              <w:rPr>
                <w:b/>
                <w:i/>
                <w:sz w:val="24"/>
                <w:szCs w:val="24"/>
              </w:rPr>
            </w:pPr>
            <w:r w:rsidRPr="00267B65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68" w:type="pct"/>
            <w:gridSpan w:val="2"/>
            <w:textDirection w:val="btLr"/>
          </w:tcPr>
          <w:p w14:paraId="4659213B" w14:textId="77777777" w:rsidR="00150A45" w:rsidRPr="00267B65" w:rsidRDefault="00150A45" w:rsidP="00A838CD">
            <w:pPr>
              <w:rPr>
                <w:b/>
                <w:i/>
                <w:szCs w:val="28"/>
              </w:rPr>
            </w:pPr>
            <w:r w:rsidRPr="00267B65">
              <w:rPr>
                <w:b/>
                <w:i/>
                <w:szCs w:val="28"/>
              </w:rPr>
              <w:t>довго -</w:t>
            </w:r>
          </w:p>
          <w:p w14:paraId="645CB949" w14:textId="77777777" w:rsidR="00150A45" w:rsidRPr="00267B65" w:rsidRDefault="00150A45" w:rsidP="00A838CD">
            <w:pPr>
              <w:rPr>
                <w:b/>
                <w:i/>
                <w:szCs w:val="28"/>
              </w:rPr>
            </w:pPr>
            <w:r w:rsidRPr="00267B65">
              <w:rPr>
                <w:b/>
                <w:i/>
                <w:szCs w:val="28"/>
              </w:rPr>
              <w:t>строкові</w:t>
            </w:r>
          </w:p>
        </w:tc>
      </w:tr>
      <w:tr w:rsidR="007C5531" w:rsidRPr="00267B65" w14:paraId="7AD1471A" w14:textId="77777777" w:rsidTr="002E073D">
        <w:trPr>
          <w:gridAfter w:val="1"/>
          <w:wAfter w:w="3" w:type="pct"/>
          <w:trHeight w:val="374"/>
        </w:trPr>
        <w:tc>
          <w:tcPr>
            <w:tcW w:w="369" w:type="pct"/>
            <w:vMerge/>
          </w:tcPr>
          <w:p w14:paraId="45EBDDC3" w14:textId="77777777" w:rsidR="00150A45" w:rsidRPr="00267B65" w:rsidRDefault="00150A45" w:rsidP="00AE357B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163" w:type="pct"/>
            <w:vMerge/>
          </w:tcPr>
          <w:p w14:paraId="04A760C7" w14:textId="77777777" w:rsidR="00150A45" w:rsidRPr="00267B65" w:rsidRDefault="00150A45" w:rsidP="00617AD9">
            <w:pPr>
              <w:jc w:val="center"/>
              <w:rPr>
                <w:rFonts w:eastAsia="Arial Unicode MS"/>
                <w:b/>
                <w:bCs/>
                <w:szCs w:val="28"/>
                <w:lang w:eastAsia="uk-UA"/>
              </w:rPr>
            </w:pPr>
          </w:p>
        </w:tc>
        <w:tc>
          <w:tcPr>
            <w:tcW w:w="1219" w:type="pct"/>
          </w:tcPr>
          <w:p w14:paraId="24386B17" w14:textId="77777777" w:rsidR="00150A45" w:rsidRPr="00267B65" w:rsidRDefault="00150A45" w:rsidP="00E77822">
            <w:pPr>
              <w:jc w:val="center"/>
              <w:rPr>
                <w:b/>
                <w:i/>
                <w:lang w:eastAsia="uk-UA"/>
              </w:rPr>
            </w:pPr>
            <w:r w:rsidRPr="00267B65">
              <w:rPr>
                <w:b/>
                <w:i/>
                <w:lang w:eastAsia="uk-UA"/>
              </w:rPr>
              <w:t>Головний</w:t>
            </w:r>
          </w:p>
        </w:tc>
        <w:tc>
          <w:tcPr>
            <w:tcW w:w="1168" w:type="pct"/>
          </w:tcPr>
          <w:p w14:paraId="23711F0F" w14:textId="77777777" w:rsidR="00150A45" w:rsidRPr="00267B65" w:rsidRDefault="00150A45" w:rsidP="00E77822">
            <w:pPr>
              <w:jc w:val="center"/>
              <w:rPr>
                <w:b/>
                <w:i/>
                <w:lang w:eastAsia="uk-UA"/>
              </w:rPr>
            </w:pPr>
            <w:r w:rsidRPr="00267B65">
              <w:rPr>
                <w:b/>
                <w:i/>
                <w:lang w:eastAsia="uk-UA"/>
              </w:rPr>
              <w:t>Співвиконавець</w:t>
            </w:r>
          </w:p>
        </w:tc>
        <w:tc>
          <w:tcPr>
            <w:tcW w:w="186" w:type="pct"/>
            <w:gridSpan w:val="3"/>
            <w:textDirection w:val="btLr"/>
          </w:tcPr>
          <w:p w14:paraId="45C143C9" w14:textId="77777777" w:rsidR="00150A45" w:rsidRPr="00267B65" w:rsidRDefault="00150A45" w:rsidP="00AE357B">
            <w:pPr>
              <w:rPr>
                <w:b/>
                <w:lang w:eastAsia="uk-UA"/>
              </w:rPr>
            </w:pPr>
          </w:p>
        </w:tc>
        <w:tc>
          <w:tcPr>
            <w:tcW w:w="180" w:type="pct"/>
            <w:gridSpan w:val="2"/>
            <w:textDirection w:val="btLr"/>
          </w:tcPr>
          <w:p w14:paraId="22525ED9" w14:textId="77777777" w:rsidR="00150A45" w:rsidRPr="00267B65" w:rsidRDefault="00150A45" w:rsidP="00AE357B">
            <w:pPr>
              <w:rPr>
                <w:b/>
                <w:lang w:eastAsia="uk-UA"/>
              </w:rPr>
            </w:pPr>
          </w:p>
        </w:tc>
        <w:tc>
          <w:tcPr>
            <w:tcW w:w="183" w:type="pct"/>
            <w:gridSpan w:val="4"/>
            <w:textDirection w:val="btLr"/>
          </w:tcPr>
          <w:p w14:paraId="4D0D62BA" w14:textId="77777777" w:rsidR="00150A45" w:rsidRPr="00267B65" w:rsidRDefault="00150A45" w:rsidP="00756828">
            <w:pPr>
              <w:pStyle w:val="a3"/>
              <w:rPr>
                <w:b/>
                <w:lang w:eastAsia="uk-UA"/>
              </w:rPr>
            </w:pPr>
          </w:p>
        </w:tc>
        <w:tc>
          <w:tcPr>
            <w:tcW w:w="265" w:type="pct"/>
            <w:gridSpan w:val="4"/>
            <w:textDirection w:val="btLr"/>
          </w:tcPr>
          <w:p w14:paraId="159166BE" w14:textId="77777777" w:rsidR="00150A45" w:rsidRPr="00267B65" w:rsidRDefault="00150A45" w:rsidP="00FB4529">
            <w:pPr>
              <w:rPr>
                <w:b/>
                <w:szCs w:val="28"/>
              </w:rPr>
            </w:pPr>
          </w:p>
        </w:tc>
        <w:tc>
          <w:tcPr>
            <w:tcW w:w="264" w:type="pct"/>
            <w:textDirection w:val="btLr"/>
          </w:tcPr>
          <w:p w14:paraId="061F5374" w14:textId="77777777" w:rsidR="00150A45" w:rsidRPr="00267B65" w:rsidRDefault="00150A45" w:rsidP="00FB4529">
            <w:pPr>
              <w:rPr>
                <w:b/>
                <w:szCs w:val="28"/>
              </w:rPr>
            </w:pPr>
          </w:p>
        </w:tc>
      </w:tr>
      <w:tr w:rsidR="007C5531" w:rsidRPr="00267B65" w14:paraId="462A6DE1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49A1B8F7" w14:textId="77777777" w:rsidR="00150A45" w:rsidRPr="00267B65" w:rsidRDefault="00150A45" w:rsidP="00AD31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163" w:type="pct"/>
          </w:tcPr>
          <w:p w14:paraId="5C41B3C5" w14:textId="77777777" w:rsidR="00150A45" w:rsidRPr="00267B65" w:rsidRDefault="00150A45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219" w:type="pct"/>
          </w:tcPr>
          <w:p w14:paraId="5F9A76D0" w14:textId="77777777" w:rsidR="00150A45" w:rsidRPr="00267B65" w:rsidRDefault="00150A45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168" w:type="pct"/>
          </w:tcPr>
          <w:p w14:paraId="43CCF921" w14:textId="77777777" w:rsidR="00150A45" w:rsidRPr="00396B98" w:rsidRDefault="00150A45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396B98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86" w:type="pct"/>
            <w:gridSpan w:val="3"/>
          </w:tcPr>
          <w:p w14:paraId="297E5296" w14:textId="77777777" w:rsidR="00150A45" w:rsidRPr="00150A45" w:rsidRDefault="00150A45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5</w:t>
            </w:r>
          </w:p>
        </w:tc>
        <w:tc>
          <w:tcPr>
            <w:tcW w:w="180" w:type="pct"/>
            <w:gridSpan w:val="2"/>
            <w:vAlign w:val="center"/>
          </w:tcPr>
          <w:p w14:paraId="6E331809" w14:textId="77777777" w:rsidR="00150A45" w:rsidRPr="00150A45" w:rsidRDefault="00150A45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6</w:t>
            </w:r>
          </w:p>
        </w:tc>
        <w:tc>
          <w:tcPr>
            <w:tcW w:w="183" w:type="pct"/>
            <w:gridSpan w:val="4"/>
            <w:vAlign w:val="center"/>
          </w:tcPr>
          <w:p w14:paraId="392DFF6A" w14:textId="77777777" w:rsidR="00150A45" w:rsidRPr="00150A45" w:rsidRDefault="00150A45" w:rsidP="001A3871">
            <w:pPr>
              <w:jc w:val="center"/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7</w:t>
            </w:r>
          </w:p>
        </w:tc>
        <w:tc>
          <w:tcPr>
            <w:tcW w:w="265" w:type="pct"/>
            <w:gridSpan w:val="4"/>
            <w:vAlign w:val="center"/>
          </w:tcPr>
          <w:p w14:paraId="34AC5FF3" w14:textId="77777777" w:rsidR="00150A45" w:rsidRPr="00150A45" w:rsidRDefault="00150A45" w:rsidP="001A3871">
            <w:pPr>
              <w:jc w:val="center"/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8</w:t>
            </w:r>
          </w:p>
        </w:tc>
        <w:tc>
          <w:tcPr>
            <w:tcW w:w="264" w:type="pct"/>
            <w:vAlign w:val="center"/>
          </w:tcPr>
          <w:p w14:paraId="53E9A9F8" w14:textId="77777777" w:rsidR="00150A45" w:rsidRPr="00150A45" w:rsidRDefault="00150A45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9</w:t>
            </w:r>
          </w:p>
        </w:tc>
      </w:tr>
      <w:tr w:rsidR="00850242" w:rsidRPr="00714FD9" w14:paraId="3578FB1A" w14:textId="77777777" w:rsidTr="002E073D">
        <w:trPr>
          <w:trHeight w:val="247"/>
        </w:trPr>
        <w:tc>
          <w:tcPr>
            <w:tcW w:w="5000" w:type="pct"/>
            <w:gridSpan w:val="19"/>
          </w:tcPr>
          <w:p w14:paraId="6ADC97F5" w14:textId="77777777" w:rsidR="00850242" w:rsidRDefault="00850242" w:rsidP="009554D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396B98">
              <w:rPr>
                <w:rFonts w:eastAsia="Times New Roman"/>
                <w:b/>
                <w:i/>
                <w:szCs w:val="28"/>
                <w:lang w:eastAsia="uk-UA"/>
              </w:rPr>
              <w:t xml:space="preserve">9. </w:t>
            </w:r>
            <w:proofErr w:type="spellStart"/>
            <w:r w:rsidRPr="00396B98">
              <w:rPr>
                <w:rFonts w:eastAsia="Times New Roman"/>
                <w:b/>
                <w:i/>
                <w:szCs w:val="28"/>
                <w:lang w:eastAsia="uk-UA"/>
              </w:rPr>
              <w:t>Енергоменеджмент</w:t>
            </w:r>
            <w:proofErr w:type="spellEnd"/>
            <w:r w:rsidRPr="00396B98">
              <w:rPr>
                <w:rFonts w:eastAsia="Times New Roman"/>
                <w:b/>
                <w:i/>
                <w:szCs w:val="28"/>
                <w:lang w:eastAsia="uk-UA"/>
              </w:rPr>
              <w:t xml:space="preserve"> та енергозберігаючі технології</w:t>
            </w:r>
          </w:p>
          <w:p w14:paraId="3645F947" w14:textId="7B64F374" w:rsidR="00D23C63" w:rsidRPr="00D23C63" w:rsidRDefault="00D23C63" w:rsidP="009554D7">
            <w:pPr>
              <w:jc w:val="center"/>
              <w:rPr>
                <w:rFonts w:eastAsia="Times New Roman"/>
                <w:b/>
                <w:bCs/>
                <w:i/>
                <w:sz w:val="14"/>
                <w:szCs w:val="14"/>
                <w:lang w:val="en-US" w:eastAsia="uk-UA"/>
              </w:rPr>
            </w:pPr>
          </w:p>
        </w:tc>
      </w:tr>
      <w:tr w:rsidR="007C5531" w:rsidRPr="000D0AF0" w14:paraId="41917F13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569CF920" w14:textId="56FC2CF2" w:rsidR="00850242" w:rsidRPr="000D0AF0" w:rsidRDefault="00850242" w:rsidP="009554D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0D0AF0">
              <w:rPr>
                <w:rFonts w:eastAsia="Times New Roman"/>
                <w:b/>
                <w:i/>
                <w:szCs w:val="28"/>
                <w:lang w:eastAsia="uk-UA"/>
              </w:rPr>
              <w:t>9.1</w:t>
            </w:r>
          </w:p>
        </w:tc>
        <w:tc>
          <w:tcPr>
            <w:tcW w:w="1163" w:type="pct"/>
          </w:tcPr>
          <w:p w14:paraId="5F0E27E0" w14:textId="28D7F296" w:rsidR="00D23C63" w:rsidRPr="000D0AF0" w:rsidRDefault="00850242" w:rsidP="009554D7">
            <w:pPr>
              <w:rPr>
                <w:szCs w:val="28"/>
              </w:rPr>
            </w:pPr>
            <w:r w:rsidRPr="000D0AF0">
              <w:rPr>
                <w:szCs w:val="28"/>
              </w:rPr>
              <w:t xml:space="preserve">Умови участі  в міській Програмі відшкодування витрат за кредитами, що надаються об’єднанням співвласників багатоквартирного будинку та житлово-будівельним </w:t>
            </w:r>
            <w:r w:rsidR="008C2D98">
              <w:rPr>
                <w:szCs w:val="28"/>
              </w:rPr>
              <w:t>к</w:t>
            </w:r>
            <w:r w:rsidRPr="000D0AF0">
              <w:rPr>
                <w:szCs w:val="28"/>
              </w:rPr>
              <w:t>о</w:t>
            </w:r>
            <w:r w:rsidR="008C2D98">
              <w:rPr>
                <w:szCs w:val="28"/>
              </w:rPr>
              <w:t xml:space="preserve">- </w:t>
            </w:r>
            <w:proofErr w:type="spellStart"/>
            <w:r w:rsidRPr="000D0AF0">
              <w:rPr>
                <w:szCs w:val="28"/>
              </w:rPr>
              <w:t>оперативам</w:t>
            </w:r>
            <w:proofErr w:type="spellEnd"/>
            <w:r w:rsidRPr="000D0AF0">
              <w:rPr>
                <w:szCs w:val="28"/>
              </w:rPr>
              <w:t xml:space="preserve"> на </w:t>
            </w:r>
            <w:proofErr w:type="spellStart"/>
            <w:r w:rsidRPr="000D0AF0">
              <w:rPr>
                <w:szCs w:val="28"/>
              </w:rPr>
              <w:t>впрова</w:t>
            </w:r>
            <w:r w:rsidR="008C2D98">
              <w:rPr>
                <w:szCs w:val="28"/>
              </w:rPr>
              <w:t>д</w:t>
            </w:r>
            <w:r w:rsidRPr="000D0AF0">
              <w:rPr>
                <w:szCs w:val="28"/>
              </w:rPr>
              <w:t>жен</w:t>
            </w:r>
            <w:proofErr w:type="spellEnd"/>
            <w:r w:rsidR="008C2D98">
              <w:rPr>
                <w:szCs w:val="28"/>
              </w:rPr>
              <w:t>-</w:t>
            </w:r>
            <w:r w:rsidRPr="000D0AF0">
              <w:rPr>
                <w:szCs w:val="28"/>
              </w:rPr>
              <w:t>ня енергоефективних заходів у житловій сфері на 2016–2023 роки</w:t>
            </w:r>
          </w:p>
        </w:tc>
        <w:tc>
          <w:tcPr>
            <w:tcW w:w="1219" w:type="pct"/>
          </w:tcPr>
          <w:p w14:paraId="3D1CA1C1" w14:textId="427F6730" w:rsidR="00850242" w:rsidRPr="002E073D" w:rsidRDefault="00850242" w:rsidP="009554D7">
            <w:pPr>
              <w:rPr>
                <w:i/>
                <w:iCs/>
                <w:szCs w:val="28"/>
                <w:bdr w:val="none" w:sz="0" w:space="0" w:color="auto" w:frame="1"/>
              </w:rPr>
            </w:pPr>
            <w:r w:rsidRPr="000D0AF0"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  <w:t>Відділ з питань енергоме</w:t>
            </w:r>
            <w:r w:rsidR="002E073D"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  <w:t>н</w:t>
            </w:r>
            <w:r w:rsidRPr="000D0AF0"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  <w:t xml:space="preserve">еджменту та впровадження енергозберігаючих технологій виконкому  міської ради (надалі </w:t>
            </w:r>
            <w:r w:rsidRPr="000D0AF0">
              <w:rPr>
                <w:rStyle w:val="a5"/>
                <w:i w:val="0"/>
                <w:iCs w:val="0"/>
                <w:szCs w:val="28"/>
              </w:rPr>
              <w:t>–</w:t>
            </w:r>
            <w:r w:rsidRPr="000D0AF0"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  <w:t xml:space="preserve"> відділ з питань енергоменеджменту та впровадження енергозберігаючих т</w:t>
            </w:r>
            <w:r w:rsidR="00CF03DC"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  <w:t>е</w:t>
            </w:r>
            <w:r w:rsidR="000B25DC"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  <w:t>х</w:t>
            </w:r>
            <w:r w:rsidRPr="000D0AF0"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  <w:t>нологій)</w:t>
            </w:r>
            <w:r w:rsidRPr="000D0AF0">
              <w:rPr>
                <w:rFonts w:eastAsia="Arial Unicode MS"/>
                <w:bCs/>
                <w:i/>
                <w:iCs/>
                <w:szCs w:val="28"/>
                <w:lang w:eastAsia="uk-UA"/>
              </w:rPr>
              <w:t xml:space="preserve"> </w:t>
            </w:r>
          </w:p>
        </w:tc>
        <w:tc>
          <w:tcPr>
            <w:tcW w:w="1168" w:type="pct"/>
          </w:tcPr>
          <w:p w14:paraId="0E7639BD" w14:textId="77777777" w:rsidR="00850242" w:rsidRPr="000D0AF0" w:rsidRDefault="00850242" w:rsidP="009554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14:paraId="6891CC38" w14:textId="77777777" w:rsidR="00850242" w:rsidRPr="000D0AF0" w:rsidRDefault="00850242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3C5461E7" w14:textId="77777777" w:rsidR="00850242" w:rsidRPr="000D0AF0" w:rsidRDefault="00850242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3" w:type="pct"/>
            <w:gridSpan w:val="4"/>
            <w:vAlign w:val="center"/>
          </w:tcPr>
          <w:p w14:paraId="0C3CA16E" w14:textId="77777777" w:rsidR="00850242" w:rsidRPr="000D0AF0" w:rsidRDefault="00850242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5" w:type="pct"/>
            <w:gridSpan w:val="4"/>
            <w:vAlign w:val="center"/>
          </w:tcPr>
          <w:p w14:paraId="0D09A985" w14:textId="77777777" w:rsidR="00850242" w:rsidRPr="000D0AF0" w:rsidRDefault="00850242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4" w:type="pct"/>
            <w:vAlign w:val="center"/>
          </w:tcPr>
          <w:p w14:paraId="46B8FB67" w14:textId="7C4CBAF5" w:rsidR="00850242" w:rsidRPr="000D0AF0" w:rsidRDefault="00850242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</w:pPr>
            <w:r w:rsidRPr="000D0AF0">
              <w:rPr>
                <w:rFonts w:eastAsia="Times New Roman"/>
                <w:iCs/>
                <w:szCs w:val="28"/>
                <w:lang w:eastAsia="uk-UA"/>
              </w:rPr>
              <w:t>15</w:t>
            </w:r>
          </w:p>
        </w:tc>
      </w:tr>
      <w:tr w:rsidR="007E7F5D" w:rsidRPr="000D0AF0" w14:paraId="199793D2" w14:textId="77777777" w:rsidTr="007E7F5D">
        <w:trPr>
          <w:gridAfter w:val="1"/>
          <w:wAfter w:w="3" w:type="pct"/>
          <w:trHeight w:val="247"/>
        </w:trPr>
        <w:tc>
          <w:tcPr>
            <w:tcW w:w="4997" w:type="pct"/>
            <w:gridSpan w:val="18"/>
          </w:tcPr>
          <w:p w14:paraId="031D6425" w14:textId="13349BA2" w:rsidR="007E7F5D" w:rsidRPr="000D0AF0" w:rsidRDefault="007E7F5D" w:rsidP="009554D7">
            <w:pPr>
              <w:jc w:val="center"/>
              <w:rPr>
                <w:rFonts w:eastAsia="Times New Roman"/>
                <w:iCs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22.  </w:t>
            </w:r>
            <w:r w:rsidRPr="00267B65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Послуги мешканцям будинку</w:t>
            </w:r>
          </w:p>
        </w:tc>
      </w:tr>
      <w:tr w:rsidR="009554D7" w:rsidRPr="000D0AF0" w14:paraId="51DFD1E6" w14:textId="77777777" w:rsidTr="00AA495E">
        <w:trPr>
          <w:gridAfter w:val="1"/>
          <w:wAfter w:w="3" w:type="pct"/>
          <w:trHeight w:val="247"/>
        </w:trPr>
        <w:tc>
          <w:tcPr>
            <w:tcW w:w="369" w:type="pct"/>
          </w:tcPr>
          <w:p w14:paraId="4BF509E7" w14:textId="4D9851F1" w:rsidR="009554D7" w:rsidRPr="000D0AF0" w:rsidRDefault="009554D7" w:rsidP="009554D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22.3.1</w:t>
            </w:r>
          </w:p>
        </w:tc>
        <w:tc>
          <w:tcPr>
            <w:tcW w:w="1163" w:type="pct"/>
          </w:tcPr>
          <w:p w14:paraId="1289C168" w14:textId="678C789E" w:rsidR="009554D7" w:rsidRPr="000D0AF0" w:rsidRDefault="009554D7" w:rsidP="009554D7">
            <w:pPr>
              <w:rPr>
                <w:szCs w:val="28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Відсутність електропостачання в будинку</w:t>
            </w:r>
          </w:p>
        </w:tc>
        <w:tc>
          <w:tcPr>
            <w:tcW w:w="1219" w:type="pct"/>
          </w:tcPr>
          <w:p w14:paraId="49CD6821" w14:textId="045270D8" w:rsidR="009554D7" w:rsidRPr="00D23C63" w:rsidRDefault="009554D7" w:rsidP="009554D7">
            <w:pPr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</w:pPr>
            <w:r w:rsidRPr="00D23C63">
              <w:rPr>
                <w:rFonts w:eastAsia="Times New Roman"/>
                <w:szCs w:val="28"/>
                <w:lang w:eastAsia="uk-UA"/>
              </w:rPr>
              <w:t>Акціонерне товариство</w:t>
            </w: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23C63">
              <w:rPr>
                <w:szCs w:val="28"/>
              </w:rPr>
              <w:t xml:space="preserve">(надалі – АТ) </w:t>
            </w:r>
            <w:r w:rsidRPr="00D23C63">
              <w:rPr>
                <w:rFonts w:eastAsia="Times New Roman"/>
                <w:szCs w:val="28"/>
                <w:lang w:eastAsia="uk-UA"/>
              </w:rPr>
              <w:t>«ДТЕК Дніпровські електромережі»</w:t>
            </w:r>
            <w:r w:rsidR="005515CE">
              <w:rPr>
                <w:rFonts w:eastAsia="Times New Roman"/>
                <w:szCs w:val="28"/>
                <w:lang w:eastAsia="uk-UA"/>
              </w:rPr>
              <w:t xml:space="preserve"> (за згодою)</w:t>
            </w:r>
          </w:p>
        </w:tc>
        <w:tc>
          <w:tcPr>
            <w:tcW w:w="1168" w:type="pct"/>
          </w:tcPr>
          <w:p w14:paraId="6820A06A" w14:textId="77777777" w:rsidR="009554D7" w:rsidRPr="000D0AF0" w:rsidRDefault="009554D7" w:rsidP="009554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14:paraId="46B6E7F6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14:paraId="71ED9FF5" w14:textId="720CE1DE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83" w:type="pct"/>
            <w:gridSpan w:val="4"/>
          </w:tcPr>
          <w:p w14:paraId="441E60CE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5" w:type="pct"/>
            <w:gridSpan w:val="4"/>
          </w:tcPr>
          <w:p w14:paraId="5C74A0C4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4" w:type="pct"/>
          </w:tcPr>
          <w:p w14:paraId="0148688E" w14:textId="77777777" w:rsidR="009554D7" w:rsidRPr="000D0AF0" w:rsidRDefault="009554D7" w:rsidP="009554D7">
            <w:pPr>
              <w:jc w:val="center"/>
              <w:rPr>
                <w:rFonts w:eastAsia="Times New Roman"/>
                <w:iCs/>
                <w:szCs w:val="28"/>
                <w:lang w:eastAsia="uk-UA"/>
              </w:rPr>
            </w:pPr>
          </w:p>
        </w:tc>
      </w:tr>
      <w:tr w:rsidR="009554D7" w:rsidRPr="000D0AF0" w14:paraId="52822D69" w14:textId="77777777" w:rsidTr="00A97056">
        <w:trPr>
          <w:gridAfter w:val="1"/>
          <w:wAfter w:w="3" w:type="pct"/>
          <w:trHeight w:val="247"/>
        </w:trPr>
        <w:tc>
          <w:tcPr>
            <w:tcW w:w="369" w:type="pct"/>
          </w:tcPr>
          <w:p w14:paraId="09F865C9" w14:textId="70954D3C" w:rsidR="009554D7" w:rsidRPr="00801F7C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163" w:type="pct"/>
          </w:tcPr>
          <w:p w14:paraId="19657E2E" w14:textId="2AC0F3B4" w:rsidR="009554D7" w:rsidRPr="00267B65" w:rsidRDefault="009554D7" w:rsidP="009554D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219" w:type="pct"/>
          </w:tcPr>
          <w:p w14:paraId="65A659FD" w14:textId="47521270" w:rsidR="009554D7" w:rsidRPr="00D23C63" w:rsidRDefault="009554D7" w:rsidP="009554D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168" w:type="pct"/>
          </w:tcPr>
          <w:p w14:paraId="39D7305A" w14:textId="329A288E" w:rsidR="009554D7" w:rsidRPr="000D0AF0" w:rsidRDefault="009554D7" w:rsidP="009554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396B98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86" w:type="pct"/>
            <w:gridSpan w:val="3"/>
          </w:tcPr>
          <w:p w14:paraId="0F66C6B0" w14:textId="5F12AF91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5</w:t>
            </w:r>
          </w:p>
        </w:tc>
        <w:tc>
          <w:tcPr>
            <w:tcW w:w="180" w:type="pct"/>
            <w:gridSpan w:val="2"/>
            <w:vAlign w:val="center"/>
          </w:tcPr>
          <w:p w14:paraId="74E1072E" w14:textId="6AE641AA" w:rsidR="009554D7" w:rsidRPr="00267B65" w:rsidRDefault="009554D7" w:rsidP="009554D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6</w:t>
            </w:r>
          </w:p>
        </w:tc>
        <w:tc>
          <w:tcPr>
            <w:tcW w:w="183" w:type="pct"/>
            <w:gridSpan w:val="4"/>
            <w:vAlign w:val="center"/>
          </w:tcPr>
          <w:p w14:paraId="77DD6738" w14:textId="1E71F77E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7</w:t>
            </w:r>
          </w:p>
        </w:tc>
        <w:tc>
          <w:tcPr>
            <w:tcW w:w="265" w:type="pct"/>
            <w:gridSpan w:val="4"/>
            <w:vAlign w:val="center"/>
          </w:tcPr>
          <w:p w14:paraId="03CDC4C3" w14:textId="1530636F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8</w:t>
            </w:r>
          </w:p>
        </w:tc>
        <w:tc>
          <w:tcPr>
            <w:tcW w:w="264" w:type="pct"/>
            <w:vAlign w:val="center"/>
          </w:tcPr>
          <w:p w14:paraId="0802123C" w14:textId="7C6357D0" w:rsidR="009554D7" w:rsidRPr="000D0AF0" w:rsidRDefault="009554D7" w:rsidP="009554D7">
            <w:pPr>
              <w:jc w:val="center"/>
              <w:rPr>
                <w:rFonts w:eastAsia="Times New Roman"/>
                <w:iCs/>
                <w:szCs w:val="2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 w:eastAsia="uk-UA"/>
              </w:rPr>
              <w:t>9</w:t>
            </w:r>
          </w:p>
        </w:tc>
      </w:tr>
      <w:tr w:rsidR="009554D7" w:rsidRPr="000D0AF0" w14:paraId="422FCBF4" w14:textId="77777777" w:rsidTr="00AA495E">
        <w:trPr>
          <w:gridAfter w:val="1"/>
          <w:wAfter w:w="3" w:type="pct"/>
          <w:trHeight w:val="247"/>
        </w:trPr>
        <w:tc>
          <w:tcPr>
            <w:tcW w:w="369" w:type="pct"/>
          </w:tcPr>
          <w:p w14:paraId="5C7D036A" w14:textId="04CACEE8" w:rsidR="009554D7" w:rsidRPr="000D0AF0" w:rsidRDefault="009554D7" w:rsidP="009554D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22.3.2</w:t>
            </w:r>
          </w:p>
        </w:tc>
        <w:tc>
          <w:tcPr>
            <w:tcW w:w="1163" w:type="pct"/>
          </w:tcPr>
          <w:p w14:paraId="42F8E2B5" w14:textId="40EC42F0" w:rsidR="009554D7" w:rsidRPr="000D0AF0" w:rsidRDefault="009554D7" w:rsidP="009554D7">
            <w:pPr>
              <w:rPr>
                <w:szCs w:val="28"/>
              </w:rPr>
            </w:pP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Заміна</w:t>
            </w:r>
            <w:r w:rsidRPr="00365D7B">
              <w:rPr>
                <w:rFonts w:eastAsia="Times New Roman"/>
                <w:color w:val="FFFFFF" w:themeColor="background1"/>
                <w:szCs w:val="28"/>
                <w:lang w:eastAsia="uk-UA"/>
              </w:rPr>
              <w:t>..</w:t>
            </w:r>
            <w:r>
              <w:rPr>
                <w:rFonts w:eastAsia="Times New Roman"/>
                <w:szCs w:val="28"/>
                <w:lang w:eastAsia="uk-UA"/>
              </w:rPr>
              <w:t>п</w:t>
            </w:r>
            <w:r w:rsidRPr="00267B65">
              <w:rPr>
                <w:rFonts w:eastAsia="Times New Roman"/>
                <w:szCs w:val="28"/>
                <w:lang w:eastAsia="uk-UA"/>
              </w:rPr>
              <w:t>риладу</w:t>
            </w:r>
            <w:proofErr w:type="spellEnd"/>
            <w:r w:rsidRPr="00365D7B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267B65">
              <w:rPr>
                <w:rFonts w:eastAsia="Times New Roman"/>
                <w:szCs w:val="28"/>
                <w:lang w:eastAsia="uk-UA"/>
              </w:rPr>
              <w:t xml:space="preserve">обліку  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еле</w:t>
            </w:r>
            <w:proofErr w:type="spellEnd"/>
            <w:r>
              <w:rPr>
                <w:rFonts w:eastAsia="Times New Roman"/>
                <w:szCs w:val="28"/>
                <w:lang w:eastAsia="uk-UA"/>
              </w:rPr>
              <w:t xml:space="preserve">- </w:t>
            </w: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ктропостачання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219" w:type="pct"/>
          </w:tcPr>
          <w:p w14:paraId="611E147E" w14:textId="6DB6E353" w:rsidR="009554D7" w:rsidRPr="00D23C63" w:rsidRDefault="009554D7" w:rsidP="009554D7">
            <w:pPr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</w:pPr>
            <w:r w:rsidRPr="00D23C63">
              <w:rPr>
                <w:rFonts w:eastAsia="Times New Roman"/>
                <w:szCs w:val="28"/>
                <w:lang w:eastAsia="uk-UA"/>
              </w:rPr>
              <w:t xml:space="preserve">АТ «ДТЕК Дніпровські </w:t>
            </w:r>
            <w:proofErr w:type="spellStart"/>
            <w:r w:rsidRPr="00D23C63">
              <w:rPr>
                <w:rFonts w:eastAsia="Times New Roman"/>
                <w:szCs w:val="28"/>
                <w:lang w:eastAsia="uk-UA"/>
              </w:rPr>
              <w:t>елек</w:t>
            </w:r>
            <w:r>
              <w:rPr>
                <w:rFonts w:eastAsia="Times New Roman"/>
                <w:szCs w:val="28"/>
                <w:lang w:eastAsia="uk-UA"/>
              </w:rPr>
              <w:t>-</w:t>
            </w:r>
            <w:r w:rsidRPr="00D23C63">
              <w:rPr>
                <w:rFonts w:eastAsia="Times New Roman"/>
                <w:szCs w:val="28"/>
                <w:lang w:eastAsia="uk-UA"/>
              </w:rPr>
              <w:t>тромережі</w:t>
            </w:r>
            <w:proofErr w:type="spellEnd"/>
            <w:r w:rsidRPr="00D23C63">
              <w:rPr>
                <w:rFonts w:eastAsia="Times New Roman"/>
                <w:szCs w:val="28"/>
                <w:lang w:eastAsia="uk-UA"/>
              </w:rPr>
              <w:t>»</w:t>
            </w:r>
            <w:r w:rsidR="005515CE">
              <w:rPr>
                <w:rFonts w:eastAsia="Times New Roman"/>
                <w:szCs w:val="28"/>
                <w:lang w:eastAsia="uk-UA"/>
              </w:rPr>
              <w:t xml:space="preserve"> (за згодою)</w:t>
            </w:r>
          </w:p>
        </w:tc>
        <w:tc>
          <w:tcPr>
            <w:tcW w:w="1168" w:type="pct"/>
          </w:tcPr>
          <w:p w14:paraId="5A04FE56" w14:textId="77777777" w:rsidR="009554D7" w:rsidRPr="000D0AF0" w:rsidRDefault="009554D7" w:rsidP="009554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14:paraId="0C9E1DE9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14:paraId="28EE2001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3" w:type="pct"/>
            <w:gridSpan w:val="4"/>
          </w:tcPr>
          <w:p w14:paraId="524E8E38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5" w:type="pct"/>
            <w:gridSpan w:val="4"/>
            <w:vAlign w:val="center"/>
          </w:tcPr>
          <w:p w14:paraId="2AB2DB9A" w14:textId="3B912CBA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264" w:type="pct"/>
          </w:tcPr>
          <w:p w14:paraId="2A9F73F2" w14:textId="77777777" w:rsidR="009554D7" w:rsidRPr="000D0AF0" w:rsidRDefault="009554D7" w:rsidP="009554D7">
            <w:pPr>
              <w:jc w:val="center"/>
              <w:rPr>
                <w:rFonts w:eastAsia="Times New Roman"/>
                <w:iCs/>
                <w:szCs w:val="28"/>
                <w:lang w:eastAsia="uk-UA"/>
              </w:rPr>
            </w:pPr>
          </w:p>
        </w:tc>
      </w:tr>
      <w:tr w:rsidR="009554D7" w:rsidRPr="000D0AF0" w14:paraId="14A8201F" w14:textId="77777777" w:rsidTr="00AA495E">
        <w:trPr>
          <w:gridAfter w:val="1"/>
          <w:wAfter w:w="3" w:type="pct"/>
          <w:trHeight w:val="247"/>
        </w:trPr>
        <w:tc>
          <w:tcPr>
            <w:tcW w:w="369" w:type="pct"/>
          </w:tcPr>
          <w:p w14:paraId="1422DDD3" w14:textId="4B6DBBED" w:rsidR="009554D7" w:rsidRPr="000D0AF0" w:rsidRDefault="009554D7" w:rsidP="009554D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22.3.3</w:t>
            </w:r>
          </w:p>
        </w:tc>
        <w:tc>
          <w:tcPr>
            <w:tcW w:w="1163" w:type="pct"/>
          </w:tcPr>
          <w:p w14:paraId="18A4AB8A" w14:textId="4BCF6391" w:rsidR="009554D7" w:rsidRPr="000D0AF0" w:rsidRDefault="009554D7" w:rsidP="009554D7">
            <w:pPr>
              <w:rPr>
                <w:szCs w:val="28"/>
              </w:rPr>
            </w:pPr>
            <w:r w:rsidRPr="00267B65">
              <w:rPr>
                <w:lang w:eastAsia="uk-UA"/>
              </w:rPr>
              <w:t>Установленн</w:t>
            </w:r>
            <w:r>
              <w:rPr>
                <w:lang w:eastAsia="uk-UA"/>
              </w:rPr>
              <w:t xml:space="preserve">я  приладу  обліку </w:t>
            </w:r>
            <w:r w:rsidRPr="00267B65">
              <w:rPr>
                <w:lang w:eastAsia="uk-UA"/>
              </w:rPr>
              <w:t xml:space="preserve">електропостачання </w:t>
            </w:r>
          </w:p>
        </w:tc>
        <w:tc>
          <w:tcPr>
            <w:tcW w:w="1219" w:type="pct"/>
          </w:tcPr>
          <w:p w14:paraId="00559658" w14:textId="3DA3A85C" w:rsidR="009554D7" w:rsidRPr="00D23C63" w:rsidRDefault="009554D7" w:rsidP="009554D7">
            <w:pPr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</w:pPr>
            <w:r w:rsidRPr="00D23C63">
              <w:rPr>
                <w:rFonts w:eastAsia="Times New Roman"/>
                <w:szCs w:val="28"/>
                <w:lang w:eastAsia="uk-UA"/>
              </w:rPr>
              <w:t xml:space="preserve">АТ «ДТЕК Дніпровські </w:t>
            </w:r>
            <w:proofErr w:type="spellStart"/>
            <w:r w:rsidRPr="00D23C63">
              <w:rPr>
                <w:rFonts w:eastAsia="Times New Roman"/>
                <w:szCs w:val="28"/>
                <w:lang w:eastAsia="uk-UA"/>
              </w:rPr>
              <w:t>елек</w:t>
            </w:r>
            <w:r>
              <w:rPr>
                <w:rFonts w:eastAsia="Times New Roman"/>
                <w:szCs w:val="28"/>
                <w:lang w:eastAsia="uk-UA"/>
              </w:rPr>
              <w:t>-</w:t>
            </w:r>
            <w:r w:rsidRPr="00D23C63">
              <w:rPr>
                <w:rFonts w:eastAsia="Times New Roman"/>
                <w:szCs w:val="28"/>
                <w:lang w:eastAsia="uk-UA"/>
              </w:rPr>
              <w:t>тромережі</w:t>
            </w:r>
            <w:proofErr w:type="spellEnd"/>
            <w:r w:rsidRPr="00D23C63">
              <w:rPr>
                <w:rFonts w:eastAsia="Times New Roman"/>
                <w:szCs w:val="28"/>
                <w:lang w:eastAsia="uk-UA"/>
              </w:rPr>
              <w:t>»</w:t>
            </w:r>
            <w:r w:rsidR="005515CE">
              <w:rPr>
                <w:rFonts w:eastAsia="Times New Roman"/>
                <w:szCs w:val="28"/>
                <w:lang w:eastAsia="uk-UA"/>
              </w:rPr>
              <w:t xml:space="preserve"> (за згодою)</w:t>
            </w:r>
          </w:p>
        </w:tc>
        <w:tc>
          <w:tcPr>
            <w:tcW w:w="1168" w:type="pct"/>
          </w:tcPr>
          <w:p w14:paraId="6E754CD6" w14:textId="77777777" w:rsidR="009554D7" w:rsidRPr="000D0AF0" w:rsidRDefault="009554D7" w:rsidP="009554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14:paraId="2511A7A7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14:paraId="315987E9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3" w:type="pct"/>
            <w:gridSpan w:val="4"/>
          </w:tcPr>
          <w:p w14:paraId="52BFD21B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5" w:type="pct"/>
            <w:gridSpan w:val="4"/>
            <w:vAlign w:val="center"/>
          </w:tcPr>
          <w:p w14:paraId="23EC3532" w14:textId="1586104B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264" w:type="pct"/>
          </w:tcPr>
          <w:p w14:paraId="37C17B68" w14:textId="77777777" w:rsidR="009554D7" w:rsidRPr="000D0AF0" w:rsidRDefault="009554D7" w:rsidP="009554D7">
            <w:pPr>
              <w:jc w:val="center"/>
              <w:rPr>
                <w:rFonts w:eastAsia="Times New Roman"/>
                <w:iCs/>
                <w:szCs w:val="28"/>
                <w:lang w:eastAsia="uk-UA"/>
              </w:rPr>
            </w:pPr>
          </w:p>
        </w:tc>
      </w:tr>
      <w:tr w:rsidR="009554D7" w:rsidRPr="000D0AF0" w14:paraId="34EC3CAE" w14:textId="77777777" w:rsidTr="00AA495E">
        <w:trPr>
          <w:gridAfter w:val="1"/>
          <w:wAfter w:w="3" w:type="pct"/>
          <w:trHeight w:val="247"/>
        </w:trPr>
        <w:tc>
          <w:tcPr>
            <w:tcW w:w="369" w:type="pct"/>
          </w:tcPr>
          <w:p w14:paraId="7F3D110D" w14:textId="532BD999" w:rsidR="009554D7" w:rsidRPr="000D0AF0" w:rsidRDefault="009554D7" w:rsidP="009554D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22.3.4</w:t>
            </w:r>
          </w:p>
        </w:tc>
        <w:tc>
          <w:tcPr>
            <w:tcW w:w="1163" w:type="pct"/>
          </w:tcPr>
          <w:p w14:paraId="64C422EC" w14:textId="54479FF1" w:rsidR="009554D7" w:rsidRPr="000D0AF0" w:rsidRDefault="009554D7" w:rsidP="009554D7">
            <w:pPr>
              <w:rPr>
                <w:szCs w:val="28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Невідповідність нормативам показників електричної напруги</w:t>
            </w:r>
          </w:p>
        </w:tc>
        <w:tc>
          <w:tcPr>
            <w:tcW w:w="1219" w:type="pct"/>
          </w:tcPr>
          <w:p w14:paraId="537C93AC" w14:textId="78579CB1" w:rsidR="009554D7" w:rsidRPr="00D23C63" w:rsidRDefault="009554D7" w:rsidP="009554D7">
            <w:pPr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</w:pPr>
            <w:r w:rsidRPr="00D23C63">
              <w:rPr>
                <w:rFonts w:eastAsia="Times New Roman"/>
                <w:szCs w:val="28"/>
                <w:lang w:eastAsia="uk-UA"/>
              </w:rPr>
              <w:t xml:space="preserve">АТ «ДТЕК Дніпровські </w:t>
            </w:r>
            <w:proofErr w:type="spellStart"/>
            <w:r w:rsidRPr="00D23C63">
              <w:rPr>
                <w:rFonts w:eastAsia="Times New Roman"/>
                <w:szCs w:val="28"/>
                <w:lang w:eastAsia="uk-UA"/>
              </w:rPr>
              <w:t>елек</w:t>
            </w:r>
            <w:r>
              <w:rPr>
                <w:rFonts w:eastAsia="Times New Roman"/>
                <w:szCs w:val="28"/>
                <w:lang w:eastAsia="uk-UA"/>
              </w:rPr>
              <w:t>-</w:t>
            </w:r>
            <w:r w:rsidRPr="00D23C63">
              <w:rPr>
                <w:rFonts w:eastAsia="Times New Roman"/>
                <w:szCs w:val="28"/>
                <w:lang w:eastAsia="uk-UA"/>
              </w:rPr>
              <w:t>тромережі</w:t>
            </w:r>
            <w:proofErr w:type="spellEnd"/>
            <w:r w:rsidRPr="00D23C63">
              <w:rPr>
                <w:rFonts w:eastAsia="Times New Roman"/>
                <w:szCs w:val="28"/>
                <w:lang w:eastAsia="uk-UA"/>
              </w:rPr>
              <w:t>»</w:t>
            </w:r>
            <w:r w:rsidR="005515CE">
              <w:rPr>
                <w:rFonts w:eastAsia="Times New Roman"/>
                <w:szCs w:val="28"/>
                <w:lang w:eastAsia="uk-UA"/>
              </w:rPr>
              <w:t xml:space="preserve"> (за згодою)</w:t>
            </w:r>
          </w:p>
        </w:tc>
        <w:tc>
          <w:tcPr>
            <w:tcW w:w="1168" w:type="pct"/>
          </w:tcPr>
          <w:p w14:paraId="6D3A0273" w14:textId="77777777" w:rsidR="009554D7" w:rsidRPr="000D0AF0" w:rsidRDefault="009554D7" w:rsidP="009554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14:paraId="657CF53A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14:paraId="05D8B13A" w14:textId="700B8A8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83" w:type="pct"/>
            <w:gridSpan w:val="4"/>
          </w:tcPr>
          <w:p w14:paraId="6513BAE9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5" w:type="pct"/>
            <w:gridSpan w:val="4"/>
          </w:tcPr>
          <w:p w14:paraId="40F6695E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4" w:type="pct"/>
          </w:tcPr>
          <w:p w14:paraId="48350421" w14:textId="77777777" w:rsidR="009554D7" w:rsidRPr="000D0AF0" w:rsidRDefault="009554D7" w:rsidP="009554D7">
            <w:pPr>
              <w:jc w:val="center"/>
              <w:rPr>
                <w:rFonts w:eastAsia="Times New Roman"/>
                <w:iCs/>
                <w:szCs w:val="28"/>
                <w:lang w:eastAsia="uk-UA"/>
              </w:rPr>
            </w:pPr>
          </w:p>
        </w:tc>
      </w:tr>
      <w:tr w:rsidR="009554D7" w:rsidRPr="000D0AF0" w14:paraId="72D18292" w14:textId="77777777" w:rsidTr="00AA495E">
        <w:trPr>
          <w:gridAfter w:val="1"/>
          <w:wAfter w:w="3" w:type="pct"/>
          <w:trHeight w:val="247"/>
        </w:trPr>
        <w:tc>
          <w:tcPr>
            <w:tcW w:w="369" w:type="pct"/>
          </w:tcPr>
          <w:p w14:paraId="2516C389" w14:textId="05CE633E" w:rsidR="009554D7" w:rsidRPr="000D0AF0" w:rsidRDefault="009554D7" w:rsidP="009554D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i/>
                <w:szCs w:val="28"/>
                <w:lang w:eastAsia="uk-UA"/>
              </w:rPr>
              <w:t>22.3.5</w:t>
            </w:r>
          </w:p>
        </w:tc>
        <w:tc>
          <w:tcPr>
            <w:tcW w:w="1163" w:type="pct"/>
          </w:tcPr>
          <w:p w14:paraId="75582B6B" w14:textId="59C20149" w:rsidR="009554D7" w:rsidRPr="000D0AF0" w:rsidRDefault="009554D7" w:rsidP="009554D7">
            <w:pPr>
              <w:rPr>
                <w:szCs w:val="28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Заміна опори електропостачання</w:t>
            </w:r>
          </w:p>
        </w:tc>
        <w:tc>
          <w:tcPr>
            <w:tcW w:w="1219" w:type="pct"/>
          </w:tcPr>
          <w:p w14:paraId="5286A11B" w14:textId="19E21EE7" w:rsidR="009554D7" w:rsidRPr="00D23C63" w:rsidRDefault="009554D7" w:rsidP="009554D7">
            <w:pPr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</w:pPr>
            <w:r w:rsidRPr="00D23C63">
              <w:rPr>
                <w:rFonts w:eastAsia="Times New Roman"/>
                <w:szCs w:val="28"/>
                <w:lang w:eastAsia="uk-UA"/>
              </w:rPr>
              <w:t xml:space="preserve">АТ «ДТЕК Дніпровські </w:t>
            </w:r>
            <w:proofErr w:type="spellStart"/>
            <w:r w:rsidRPr="00D23C63">
              <w:rPr>
                <w:rFonts w:eastAsia="Times New Roman"/>
                <w:szCs w:val="28"/>
                <w:lang w:eastAsia="uk-UA"/>
              </w:rPr>
              <w:t>елек</w:t>
            </w:r>
            <w:r>
              <w:rPr>
                <w:rFonts w:eastAsia="Times New Roman"/>
                <w:szCs w:val="28"/>
                <w:lang w:eastAsia="uk-UA"/>
              </w:rPr>
              <w:t>-</w:t>
            </w:r>
            <w:r w:rsidRPr="00D23C63">
              <w:rPr>
                <w:rFonts w:eastAsia="Times New Roman"/>
                <w:szCs w:val="28"/>
                <w:lang w:eastAsia="uk-UA"/>
              </w:rPr>
              <w:t>тромережі</w:t>
            </w:r>
            <w:proofErr w:type="spellEnd"/>
            <w:r w:rsidRPr="00D23C63">
              <w:rPr>
                <w:rFonts w:eastAsia="Times New Roman"/>
                <w:szCs w:val="28"/>
                <w:lang w:eastAsia="uk-UA"/>
              </w:rPr>
              <w:t>»</w:t>
            </w:r>
            <w:r w:rsidR="005515CE">
              <w:rPr>
                <w:rFonts w:eastAsia="Times New Roman"/>
                <w:szCs w:val="28"/>
                <w:lang w:eastAsia="uk-UA"/>
              </w:rPr>
              <w:t xml:space="preserve"> (за згодою)</w:t>
            </w:r>
          </w:p>
        </w:tc>
        <w:tc>
          <w:tcPr>
            <w:tcW w:w="1168" w:type="pct"/>
          </w:tcPr>
          <w:p w14:paraId="11DF5EC1" w14:textId="77777777" w:rsidR="009554D7" w:rsidRPr="000D0AF0" w:rsidRDefault="009554D7" w:rsidP="009554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14:paraId="4142D2B4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14:paraId="3B9A0CE5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3" w:type="pct"/>
            <w:gridSpan w:val="4"/>
          </w:tcPr>
          <w:p w14:paraId="1FED8E4D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5" w:type="pct"/>
            <w:gridSpan w:val="4"/>
            <w:vAlign w:val="center"/>
          </w:tcPr>
          <w:p w14:paraId="7778E308" w14:textId="711ABFF1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264" w:type="pct"/>
          </w:tcPr>
          <w:p w14:paraId="73AA998C" w14:textId="77777777" w:rsidR="009554D7" w:rsidRPr="000D0AF0" w:rsidRDefault="009554D7" w:rsidP="009554D7">
            <w:pPr>
              <w:jc w:val="center"/>
              <w:rPr>
                <w:rFonts w:eastAsia="Times New Roman"/>
                <w:iCs/>
                <w:szCs w:val="28"/>
                <w:lang w:eastAsia="uk-UA"/>
              </w:rPr>
            </w:pPr>
          </w:p>
        </w:tc>
      </w:tr>
      <w:tr w:rsidR="009554D7" w:rsidRPr="000D0AF0" w14:paraId="61FCA01B" w14:textId="77777777" w:rsidTr="00AA495E">
        <w:trPr>
          <w:gridAfter w:val="1"/>
          <w:wAfter w:w="3" w:type="pct"/>
          <w:trHeight w:val="247"/>
        </w:trPr>
        <w:tc>
          <w:tcPr>
            <w:tcW w:w="369" w:type="pct"/>
          </w:tcPr>
          <w:p w14:paraId="214BD6A6" w14:textId="2A4265DC" w:rsidR="009554D7" w:rsidRPr="000D0AF0" w:rsidRDefault="009554D7" w:rsidP="009554D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i/>
                <w:szCs w:val="28"/>
                <w:lang w:eastAsia="uk-UA"/>
              </w:rPr>
              <w:t>22.3.6</w:t>
            </w:r>
          </w:p>
        </w:tc>
        <w:tc>
          <w:tcPr>
            <w:tcW w:w="1163" w:type="pct"/>
          </w:tcPr>
          <w:p w14:paraId="757658F8" w14:textId="578F73F0" w:rsidR="009554D7" w:rsidRPr="000D0AF0" w:rsidRDefault="009554D7" w:rsidP="009554D7">
            <w:pPr>
              <w:rPr>
                <w:szCs w:val="28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Незаконне   підключення</w:t>
            </w:r>
            <w:r>
              <w:rPr>
                <w:rFonts w:eastAsia="Times New Roman"/>
                <w:szCs w:val="28"/>
                <w:lang w:eastAsia="uk-UA"/>
              </w:rPr>
              <w:t xml:space="preserve">  до мережі  електропостачання</w:t>
            </w:r>
          </w:p>
        </w:tc>
        <w:tc>
          <w:tcPr>
            <w:tcW w:w="1219" w:type="pct"/>
          </w:tcPr>
          <w:p w14:paraId="58402AE9" w14:textId="2AA23A15" w:rsidR="009554D7" w:rsidRPr="00D23C63" w:rsidRDefault="009554D7" w:rsidP="009554D7">
            <w:pPr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</w:pPr>
            <w:r w:rsidRPr="00D23C63">
              <w:rPr>
                <w:rFonts w:eastAsia="Times New Roman"/>
                <w:szCs w:val="28"/>
                <w:lang w:eastAsia="uk-UA"/>
              </w:rPr>
              <w:t xml:space="preserve">АТ «ДТЕК Дніпровські </w:t>
            </w:r>
            <w:proofErr w:type="spellStart"/>
            <w:r w:rsidRPr="00D23C63">
              <w:rPr>
                <w:rFonts w:eastAsia="Times New Roman"/>
                <w:szCs w:val="28"/>
                <w:lang w:eastAsia="uk-UA"/>
              </w:rPr>
              <w:t>елек</w:t>
            </w:r>
            <w:r>
              <w:rPr>
                <w:rFonts w:eastAsia="Times New Roman"/>
                <w:szCs w:val="28"/>
                <w:lang w:eastAsia="uk-UA"/>
              </w:rPr>
              <w:t>-</w:t>
            </w:r>
            <w:r w:rsidRPr="00D23C63">
              <w:rPr>
                <w:rFonts w:eastAsia="Times New Roman"/>
                <w:szCs w:val="28"/>
                <w:lang w:eastAsia="uk-UA"/>
              </w:rPr>
              <w:t>тромережі</w:t>
            </w:r>
            <w:proofErr w:type="spellEnd"/>
            <w:r w:rsidRPr="00D23C63">
              <w:rPr>
                <w:rFonts w:eastAsia="Times New Roman"/>
                <w:szCs w:val="28"/>
                <w:lang w:eastAsia="uk-UA"/>
              </w:rPr>
              <w:t>»</w:t>
            </w:r>
            <w:r w:rsidR="005515CE">
              <w:rPr>
                <w:rFonts w:eastAsia="Times New Roman"/>
                <w:szCs w:val="28"/>
                <w:lang w:eastAsia="uk-UA"/>
              </w:rPr>
              <w:t xml:space="preserve"> (за згодою)</w:t>
            </w:r>
          </w:p>
        </w:tc>
        <w:tc>
          <w:tcPr>
            <w:tcW w:w="1168" w:type="pct"/>
          </w:tcPr>
          <w:p w14:paraId="30BB208F" w14:textId="77777777" w:rsidR="009554D7" w:rsidRPr="000D0AF0" w:rsidRDefault="009554D7" w:rsidP="009554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14:paraId="15DCE7B7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14:paraId="56B2222F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3" w:type="pct"/>
            <w:gridSpan w:val="4"/>
          </w:tcPr>
          <w:p w14:paraId="0AD64297" w14:textId="55D674E6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gridSpan w:val="4"/>
            <w:vAlign w:val="center"/>
          </w:tcPr>
          <w:p w14:paraId="58C54257" w14:textId="1F4F8C40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264" w:type="pct"/>
          </w:tcPr>
          <w:p w14:paraId="228EF93F" w14:textId="77777777" w:rsidR="009554D7" w:rsidRPr="000D0AF0" w:rsidRDefault="009554D7" w:rsidP="009554D7">
            <w:pPr>
              <w:jc w:val="center"/>
              <w:rPr>
                <w:rFonts w:eastAsia="Times New Roman"/>
                <w:iCs/>
                <w:szCs w:val="28"/>
                <w:lang w:eastAsia="uk-UA"/>
              </w:rPr>
            </w:pPr>
          </w:p>
        </w:tc>
      </w:tr>
      <w:tr w:rsidR="009554D7" w:rsidRPr="000D0AF0" w14:paraId="3CE62911" w14:textId="77777777" w:rsidTr="00AA495E">
        <w:trPr>
          <w:gridAfter w:val="1"/>
          <w:wAfter w:w="3" w:type="pct"/>
          <w:trHeight w:val="247"/>
        </w:trPr>
        <w:tc>
          <w:tcPr>
            <w:tcW w:w="369" w:type="pct"/>
          </w:tcPr>
          <w:p w14:paraId="1A5398A8" w14:textId="49C42DEB" w:rsidR="009554D7" w:rsidRPr="000D0AF0" w:rsidRDefault="009554D7" w:rsidP="009554D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i/>
                <w:szCs w:val="28"/>
                <w:lang w:eastAsia="uk-UA"/>
              </w:rPr>
              <w:t>22.3.7</w:t>
            </w:r>
          </w:p>
        </w:tc>
        <w:tc>
          <w:tcPr>
            <w:tcW w:w="1163" w:type="pct"/>
          </w:tcPr>
          <w:p w14:paraId="14143728" w14:textId="062272D5" w:rsidR="009554D7" w:rsidRPr="000D0AF0" w:rsidRDefault="009554D7" w:rsidP="009554D7">
            <w:pPr>
              <w:rPr>
                <w:szCs w:val="28"/>
              </w:rPr>
            </w:pPr>
            <w:r w:rsidRPr="00267B65">
              <w:rPr>
                <w:lang w:eastAsia="uk-UA"/>
              </w:rPr>
              <w:t>Відключення  послуги  електропостачання  за  борги</w:t>
            </w:r>
          </w:p>
        </w:tc>
        <w:tc>
          <w:tcPr>
            <w:tcW w:w="1219" w:type="pct"/>
          </w:tcPr>
          <w:p w14:paraId="6694B001" w14:textId="526D4C1D" w:rsidR="009554D7" w:rsidRPr="00D23C63" w:rsidRDefault="009554D7" w:rsidP="009554D7">
            <w:pPr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</w:pPr>
            <w:r w:rsidRPr="00D23C63">
              <w:rPr>
                <w:rFonts w:eastAsia="Times New Roman"/>
                <w:szCs w:val="28"/>
                <w:lang w:eastAsia="uk-UA"/>
              </w:rPr>
              <w:t xml:space="preserve">АТ «ДТЕК Дніпровські </w:t>
            </w:r>
            <w:proofErr w:type="spellStart"/>
            <w:r w:rsidRPr="00D23C63">
              <w:rPr>
                <w:rFonts w:eastAsia="Times New Roman"/>
                <w:szCs w:val="28"/>
                <w:lang w:eastAsia="uk-UA"/>
              </w:rPr>
              <w:t>елек</w:t>
            </w:r>
            <w:r>
              <w:rPr>
                <w:rFonts w:eastAsia="Times New Roman"/>
                <w:szCs w:val="28"/>
                <w:lang w:eastAsia="uk-UA"/>
              </w:rPr>
              <w:t>-</w:t>
            </w:r>
            <w:r w:rsidRPr="00D23C63">
              <w:rPr>
                <w:rFonts w:eastAsia="Times New Roman"/>
                <w:szCs w:val="28"/>
                <w:lang w:eastAsia="uk-UA"/>
              </w:rPr>
              <w:t>тромережі</w:t>
            </w:r>
            <w:proofErr w:type="spellEnd"/>
            <w:r w:rsidRPr="00D23C63">
              <w:rPr>
                <w:rFonts w:eastAsia="Times New Roman"/>
                <w:szCs w:val="28"/>
                <w:lang w:eastAsia="uk-UA"/>
              </w:rPr>
              <w:t>»</w:t>
            </w:r>
            <w:r w:rsidR="005515CE">
              <w:rPr>
                <w:rFonts w:eastAsia="Times New Roman"/>
                <w:szCs w:val="28"/>
                <w:lang w:eastAsia="uk-UA"/>
              </w:rPr>
              <w:t xml:space="preserve"> (за згодою)</w:t>
            </w:r>
          </w:p>
        </w:tc>
        <w:tc>
          <w:tcPr>
            <w:tcW w:w="1168" w:type="pct"/>
          </w:tcPr>
          <w:p w14:paraId="7130F239" w14:textId="77777777" w:rsidR="009554D7" w:rsidRPr="000D0AF0" w:rsidRDefault="009554D7" w:rsidP="009554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14:paraId="7DC96911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14:paraId="32D0B4D3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3" w:type="pct"/>
            <w:gridSpan w:val="4"/>
          </w:tcPr>
          <w:p w14:paraId="0BB5E20A" w14:textId="652F60B2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gridSpan w:val="4"/>
            <w:vAlign w:val="center"/>
          </w:tcPr>
          <w:p w14:paraId="5BAD55E0" w14:textId="659D85F9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264" w:type="pct"/>
          </w:tcPr>
          <w:p w14:paraId="23C44DB7" w14:textId="77777777" w:rsidR="009554D7" w:rsidRPr="000D0AF0" w:rsidRDefault="009554D7" w:rsidP="009554D7">
            <w:pPr>
              <w:jc w:val="center"/>
              <w:rPr>
                <w:rFonts w:eastAsia="Times New Roman"/>
                <w:iCs/>
                <w:szCs w:val="28"/>
                <w:lang w:eastAsia="uk-UA"/>
              </w:rPr>
            </w:pPr>
          </w:p>
        </w:tc>
      </w:tr>
      <w:tr w:rsidR="009554D7" w:rsidRPr="000D0AF0" w14:paraId="345F7076" w14:textId="77777777" w:rsidTr="00AA495E">
        <w:trPr>
          <w:gridAfter w:val="1"/>
          <w:wAfter w:w="3" w:type="pct"/>
          <w:trHeight w:val="247"/>
        </w:trPr>
        <w:tc>
          <w:tcPr>
            <w:tcW w:w="369" w:type="pct"/>
          </w:tcPr>
          <w:p w14:paraId="34FC5888" w14:textId="67297E37" w:rsidR="009554D7" w:rsidRPr="000D0AF0" w:rsidRDefault="009554D7" w:rsidP="009554D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801F7C">
              <w:rPr>
                <w:rFonts w:eastAsia="Times New Roman"/>
                <w:b/>
                <w:i/>
                <w:szCs w:val="28"/>
                <w:lang w:eastAsia="uk-UA"/>
              </w:rPr>
              <w:t>22.3.8</w:t>
            </w:r>
          </w:p>
        </w:tc>
        <w:tc>
          <w:tcPr>
            <w:tcW w:w="1163" w:type="pct"/>
          </w:tcPr>
          <w:p w14:paraId="4FDD27C8" w14:textId="3DDBFF3D" w:rsidR="009554D7" w:rsidRPr="000D0AF0" w:rsidRDefault="009554D7" w:rsidP="009554D7">
            <w:pPr>
              <w:rPr>
                <w:szCs w:val="28"/>
              </w:rPr>
            </w:pPr>
            <w:r w:rsidRPr="00267B65">
              <w:rPr>
                <w:lang w:eastAsia="uk-UA"/>
              </w:rPr>
              <w:t xml:space="preserve">Обрив на мережі </w:t>
            </w:r>
            <w:proofErr w:type="spellStart"/>
            <w:r w:rsidRPr="00267B65">
              <w:rPr>
                <w:lang w:eastAsia="uk-UA"/>
              </w:rPr>
              <w:t>електропередач</w:t>
            </w:r>
            <w:proofErr w:type="spellEnd"/>
          </w:p>
        </w:tc>
        <w:tc>
          <w:tcPr>
            <w:tcW w:w="1219" w:type="pct"/>
          </w:tcPr>
          <w:p w14:paraId="724BFD58" w14:textId="199F16F7" w:rsidR="009554D7" w:rsidRPr="00D23C63" w:rsidRDefault="009554D7" w:rsidP="009554D7">
            <w:pPr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</w:pPr>
            <w:r w:rsidRPr="00D23C63">
              <w:rPr>
                <w:rFonts w:eastAsia="Times New Roman"/>
                <w:szCs w:val="28"/>
                <w:lang w:eastAsia="uk-UA"/>
              </w:rPr>
              <w:t xml:space="preserve">АТ «ДТЕК Дніпровські </w:t>
            </w:r>
            <w:proofErr w:type="spellStart"/>
            <w:r w:rsidRPr="00D23C63">
              <w:rPr>
                <w:rFonts w:eastAsia="Times New Roman"/>
                <w:szCs w:val="28"/>
                <w:lang w:eastAsia="uk-UA"/>
              </w:rPr>
              <w:t>елек</w:t>
            </w:r>
            <w:r>
              <w:rPr>
                <w:rFonts w:eastAsia="Times New Roman"/>
                <w:szCs w:val="28"/>
                <w:lang w:eastAsia="uk-UA"/>
              </w:rPr>
              <w:t>-</w:t>
            </w:r>
            <w:r w:rsidRPr="00D23C63">
              <w:rPr>
                <w:rFonts w:eastAsia="Times New Roman"/>
                <w:szCs w:val="28"/>
                <w:lang w:eastAsia="uk-UA"/>
              </w:rPr>
              <w:t>тромережі</w:t>
            </w:r>
            <w:proofErr w:type="spellEnd"/>
            <w:r w:rsidRPr="00D23C63">
              <w:rPr>
                <w:rFonts w:eastAsia="Times New Roman"/>
                <w:szCs w:val="28"/>
                <w:lang w:eastAsia="uk-UA"/>
              </w:rPr>
              <w:t>»</w:t>
            </w:r>
            <w:r w:rsidR="005515CE">
              <w:rPr>
                <w:rFonts w:eastAsia="Times New Roman"/>
                <w:szCs w:val="28"/>
                <w:lang w:eastAsia="uk-UA"/>
              </w:rPr>
              <w:t xml:space="preserve"> (за згодою)</w:t>
            </w:r>
          </w:p>
        </w:tc>
        <w:tc>
          <w:tcPr>
            <w:tcW w:w="1168" w:type="pct"/>
          </w:tcPr>
          <w:p w14:paraId="68430311" w14:textId="77777777" w:rsidR="009554D7" w:rsidRPr="000D0AF0" w:rsidRDefault="009554D7" w:rsidP="009554D7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14:paraId="6DD984CE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14:paraId="4CC8C6AD" w14:textId="72943BFD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83" w:type="pct"/>
            <w:gridSpan w:val="4"/>
          </w:tcPr>
          <w:p w14:paraId="4D7AADCB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5" w:type="pct"/>
            <w:gridSpan w:val="4"/>
            <w:vAlign w:val="center"/>
          </w:tcPr>
          <w:p w14:paraId="766A2181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4" w:type="pct"/>
          </w:tcPr>
          <w:p w14:paraId="60944D1E" w14:textId="77777777" w:rsidR="009554D7" w:rsidRPr="000D0AF0" w:rsidRDefault="009554D7" w:rsidP="009554D7">
            <w:pPr>
              <w:jc w:val="center"/>
              <w:rPr>
                <w:rFonts w:eastAsia="Times New Roman"/>
                <w:iCs/>
                <w:szCs w:val="28"/>
                <w:lang w:eastAsia="uk-UA"/>
              </w:rPr>
            </w:pPr>
          </w:p>
        </w:tc>
      </w:tr>
      <w:tr w:rsidR="009554D7" w:rsidRPr="000D0AF0" w14:paraId="0FADACDC" w14:textId="77777777" w:rsidTr="002F1F9A">
        <w:trPr>
          <w:gridAfter w:val="1"/>
          <w:wAfter w:w="3" w:type="pct"/>
          <w:trHeight w:val="247"/>
        </w:trPr>
        <w:tc>
          <w:tcPr>
            <w:tcW w:w="369" w:type="pct"/>
          </w:tcPr>
          <w:p w14:paraId="19401356" w14:textId="03B4F39F" w:rsidR="009554D7" w:rsidRPr="000D0AF0" w:rsidRDefault="009554D7" w:rsidP="009554D7">
            <w:pPr>
              <w:jc w:val="left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7E7F5D">
              <w:rPr>
                <w:rFonts w:eastAsia="Times New Roman"/>
                <w:b/>
                <w:i/>
                <w:szCs w:val="28"/>
                <w:lang w:eastAsia="uk-UA"/>
              </w:rPr>
              <w:t>22.3.11</w:t>
            </w:r>
          </w:p>
        </w:tc>
        <w:tc>
          <w:tcPr>
            <w:tcW w:w="1163" w:type="pct"/>
          </w:tcPr>
          <w:p w14:paraId="4A328536" w14:textId="4FF2C89E" w:rsidR="009554D7" w:rsidRPr="000D0AF0" w:rsidRDefault="009554D7" w:rsidP="009554D7">
            <w:pPr>
              <w:rPr>
                <w:szCs w:val="28"/>
              </w:rPr>
            </w:pPr>
            <w:r>
              <w:rPr>
                <w:lang w:eastAsia="uk-UA"/>
              </w:rPr>
              <w:t xml:space="preserve">Відновлення   </w:t>
            </w:r>
            <w:r w:rsidRPr="00267B65">
              <w:rPr>
                <w:lang w:eastAsia="uk-UA"/>
              </w:rPr>
              <w:t>благоустрою    після ремонтних робіт з електропостачання</w:t>
            </w:r>
          </w:p>
        </w:tc>
        <w:tc>
          <w:tcPr>
            <w:tcW w:w="1219" w:type="pct"/>
          </w:tcPr>
          <w:p w14:paraId="0F2D4096" w14:textId="45E0E2AA" w:rsidR="009554D7" w:rsidRPr="00D23C63" w:rsidRDefault="009554D7" w:rsidP="009554D7">
            <w:pPr>
              <w:rPr>
                <w:rStyle w:val="a5"/>
                <w:i w:val="0"/>
                <w:iCs w:val="0"/>
                <w:szCs w:val="28"/>
                <w:bdr w:val="none" w:sz="0" w:space="0" w:color="auto" w:frame="1"/>
              </w:rPr>
            </w:pPr>
            <w:r w:rsidRPr="00D23C63">
              <w:rPr>
                <w:rFonts w:eastAsia="Times New Roman"/>
                <w:szCs w:val="28"/>
                <w:lang w:eastAsia="uk-UA"/>
              </w:rPr>
              <w:t xml:space="preserve">АТ «ДТЕК Дніпровські </w:t>
            </w:r>
            <w:proofErr w:type="spellStart"/>
            <w:r w:rsidRPr="00D23C63">
              <w:rPr>
                <w:rFonts w:eastAsia="Times New Roman"/>
                <w:szCs w:val="28"/>
                <w:lang w:eastAsia="uk-UA"/>
              </w:rPr>
              <w:t>елек</w:t>
            </w:r>
            <w:r>
              <w:rPr>
                <w:rFonts w:eastAsia="Times New Roman"/>
                <w:szCs w:val="28"/>
                <w:lang w:eastAsia="uk-UA"/>
              </w:rPr>
              <w:t>-</w:t>
            </w:r>
            <w:r w:rsidRPr="00D23C63">
              <w:rPr>
                <w:rFonts w:eastAsia="Times New Roman"/>
                <w:szCs w:val="28"/>
                <w:lang w:eastAsia="uk-UA"/>
              </w:rPr>
              <w:t>тромережі</w:t>
            </w:r>
            <w:proofErr w:type="spellEnd"/>
            <w:r w:rsidRPr="00D23C63">
              <w:rPr>
                <w:rFonts w:eastAsia="Times New Roman"/>
                <w:szCs w:val="28"/>
                <w:lang w:eastAsia="uk-UA"/>
              </w:rPr>
              <w:t>»</w:t>
            </w:r>
            <w:r w:rsidR="005515CE">
              <w:rPr>
                <w:rFonts w:eastAsia="Times New Roman"/>
                <w:szCs w:val="28"/>
                <w:lang w:eastAsia="uk-UA"/>
              </w:rPr>
              <w:t xml:space="preserve"> (за згодою)</w:t>
            </w:r>
          </w:p>
        </w:tc>
        <w:tc>
          <w:tcPr>
            <w:tcW w:w="1168" w:type="pct"/>
          </w:tcPr>
          <w:p w14:paraId="56137768" w14:textId="22711F4A" w:rsidR="009554D7" w:rsidRPr="000D0AF0" w:rsidRDefault="009554D7" w:rsidP="009554D7">
            <w:pPr>
              <w:jc w:val="left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proofErr w:type="spellStart"/>
            <w:r w:rsidRPr="00267B65">
              <w:rPr>
                <w:rFonts w:eastAsia="Times New Roman"/>
                <w:szCs w:val="28"/>
                <w:lang w:eastAsia="uk-UA"/>
              </w:rPr>
              <w:t>ДРІМ</w:t>
            </w:r>
            <w:proofErr w:type="spellEnd"/>
            <w:r w:rsidRPr="00267B65">
              <w:rPr>
                <w:rFonts w:eastAsia="Times New Roman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szCs w:val="28"/>
                <w:lang w:eastAsia="uk-UA"/>
              </w:rPr>
              <w:t>, і</w:t>
            </w:r>
            <w:r w:rsidRPr="00267B65">
              <w:rPr>
                <w:rFonts w:eastAsia="Times New Roman"/>
                <w:szCs w:val="28"/>
                <w:lang w:eastAsia="uk-UA"/>
              </w:rPr>
              <w:t>нспекція з благоустрою</w:t>
            </w:r>
          </w:p>
        </w:tc>
        <w:tc>
          <w:tcPr>
            <w:tcW w:w="186" w:type="pct"/>
            <w:gridSpan w:val="3"/>
          </w:tcPr>
          <w:p w14:paraId="43D8C478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14:paraId="6DF61AD0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83" w:type="pct"/>
            <w:gridSpan w:val="4"/>
          </w:tcPr>
          <w:p w14:paraId="156F9AFF" w14:textId="77777777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65" w:type="pct"/>
            <w:gridSpan w:val="4"/>
            <w:vAlign w:val="center"/>
          </w:tcPr>
          <w:p w14:paraId="7599DECF" w14:textId="77F66B95" w:rsidR="009554D7" w:rsidRPr="000D0AF0" w:rsidRDefault="009554D7" w:rsidP="009554D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267B65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264" w:type="pct"/>
          </w:tcPr>
          <w:p w14:paraId="2B05918E" w14:textId="77777777" w:rsidR="009554D7" w:rsidRPr="000D0AF0" w:rsidRDefault="009554D7" w:rsidP="009554D7">
            <w:pPr>
              <w:jc w:val="center"/>
              <w:rPr>
                <w:rFonts w:eastAsia="Times New Roman"/>
                <w:iCs/>
                <w:szCs w:val="28"/>
                <w:lang w:eastAsia="uk-UA"/>
              </w:rPr>
            </w:pPr>
          </w:p>
        </w:tc>
      </w:tr>
      <w:tr w:rsidR="009554D7" w:rsidRPr="000D0AF0" w14:paraId="50159E4E" w14:textId="77777777" w:rsidTr="002E073D">
        <w:trPr>
          <w:trHeight w:val="271"/>
        </w:trPr>
        <w:tc>
          <w:tcPr>
            <w:tcW w:w="5000" w:type="pct"/>
            <w:gridSpan w:val="19"/>
          </w:tcPr>
          <w:p w14:paraId="095F13DA" w14:textId="0B860676" w:rsidR="009554D7" w:rsidRPr="000D0AF0" w:rsidRDefault="009554D7" w:rsidP="009554D7">
            <w:pPr>
              <w:pStyle w:val="af0"/>
              <w:jc w:val="center"/>
              <w:rPr>
                <w:b/>
                <w:bCs/>
                <w:i/>
                <w:szCs w:val="28"/>
              </w:rPr>
            </w:pPr>
            <w:r w:rsidRPr="000D0AF0">
              <w:rPr>
                <w:b/>
                <w:bCs/>
                <w:i/>
                <w:szCs w:val="28"/>
              </w:rPr>
              <w:t>35. Комплексна послуга</w:t>
            </w:r>
            <w:r>
              <w:rPr>
                <w:b/>
                <w:bCs/>
                <w:i/>
                <w:szCs w:val="28"/>
              </w:rPr>
              <w:t xml:space="preserve"> «</w:t>
            </w:r>
            <w:r w:rsidRPr="000D0AF0">
              <w:rPr>
                <w:b/>
                <w:bCs/>
                <w:i/>
                <w:szCs w:val="28"/>
              </w:rPr>
              <w:t xml:space="preserve"> Я </w:t>
            </w:r>
            <w:r>
              <w:rPr>
                <w:b/>
                <w:bCs/>
                <w:i/>
                <w:szCs w:val="28"/>
              </w:rPr>
              <w:t>–</w:t>
            </w:r>
            <w:r w:rsidRPr="000D0AF0">
              <w:rPr>
                <w:b/>
                <w:bCs/>
                <w:i/>
                <w:szCs w:val="28"/>
              </w:rPr>
              <w:t xml:space="preserve"> Ветеран</w:t>
            </w:r>
            <w:r>
              <w:rPr>
                <w:b/>
                <w:bCs/>
                <w:i/>
                <w:szCs w:val="28"/>
              </w:rPr>
              <w:t xml:space="preserve">» </w:t>
            </w:r>
            <w:r w:rsidRPr="000D0AF0">
              <w:rPr>
                <w:b/>
                <w:bCs/>
                <w:i/>
                <w:szCs w:val="28"/>
              </w:rPr>
              <w:t xml:space="preserve">(для ветеранів війни, які </w:t>
            </w:r>
            <w:r>
              <w:rPr>
                <w:b/>
                <w:bCs/>
                <w:i/>
                <w:szCs w:val="28"/>
              </w:rPr>
              <w:t>брали</w:t>
            </w:r>
            <w:r w:rsidRPr="000D0AF0">
              <w:rPr>
                <w:b/>
                <w:bCs/>
                <w:i/>
                <w:szCs w:val="28"/>
              </w:rPr>
              <w:t xml:space="preserve"> участь у захисті незалежності, </w:t>
            </w:r>
          </w:p>
          <w:p w14:paraId="524F26F5" w14:textId="14CF1FCC" w:rsidR="009554D7" w:rsidRDefault="009554D7" w:rsidP="009554D7">
            <w:pPr>
              <w:pStyle w:val="af0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0D0AF0">
              <w:rPr>
                <w:b/>
                <w:bCs/>
                <w:i/>
                <w:szCs w:val="28"/>
              </w:rPr>
              <w:t>суверенітету та територіальної цілісності України (2014</w:t>
            </w:r>
            <w:r>
              <w:rPr>
                <w:b/>
                <w:bCs/>
                <w:i/>
                <w:szCs w:val="28"/>
              </w:rPr>
              <w:t xml:space="preserve"> – </w:t>
            </w:r>
            <w:r w:rsidRPr="000D0AF0">
              <w:rPr>
                <w:b/>
                <w:bCs/>
                <w:i/>
                <w:szCs w:val="28"/>
              </w:rPr>
              <w:t>2023 рр.) та членів їх сімей)</w:t>
            </w:r>
          </w:p>
          <w:p w14:paraId="18D575D1" w14:textId="33D3757E" w:rsidR="009554D7" w:rsidRPr="00DD63BA" w:rsidRDefault="009554D7" w:rsidP="009554D7">
            <w:pPr>
              <w:pStyle w:val="a3"/>
              <w:rPr>
                <w:sz w:val="12"/>
                <w:szCs w:val="8"/>
                <w:lang w:eastAsia="uk-UA"/>
              </w:rPr>
            </w:pPr>
          </w:p>
        </w:tc>
      </w:tr>
      <w:tr w:rsidR="009554D7" w:rsidRPr="000D0AF0" w14:paraId="3588E279" w14:textId="77777777" w:rsidTr="008C2D98">
        <w:trPr>
          <w:gridAfter w:val="1"/>
          <w:wAfter w:w="3" w:type="pct"/>
          <w:trHeight w:val="247"/>
        </w:trPr>
        <w:tc>
          <w:tcPr>
            <w:tcW w:w="369" w:type="pct"/>
          </w:tcPr>
          <w:p w14:paraId="7EC907A2" w14:textId="26C7BBDF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</w:t>
            </w:r>
          </w:p>
        </w:tc>
        <w:tc>
          <w:tcPr>
            <w:tcW w:w="4628" w:type="pct"/>
            <w:gridSpan w:val="17"/>
          </w:tcPr>
          <w:p w14:paraId="7A9EB4BE" w14:textId="43688139" w:rsidR="009554D7" w:rsidRPr="008C2D98" w:rsidRDefault="009554D7" w:rsidP="009554D7">
            <w:pPr>
              <w:pStyle w:val="af0"/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0D0AF0">
              <w:rPr>
                <w:rFonts w:eastAsia="Arial Unicode MS"/>
                <w:b/>
                <w:bCs/>
                <w:i/>
                <w:iCs/>
                <w:szCs w:val="28"/>
              </w:rPr>
              <w:t>Соціальний захист</w:t>
            </w:r>
          </w:p>
        </w:tc>
      </w:tr>
      <w:tr w:rsidR="009554D7" w:rsidRPr="000D0AF0" w14:paraId="07F242D7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7C5EB282" w14:textId="3D258289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35.1.1</w:t>
            </w:r>
          </w:p>
        </w:tc>
        <w:tc>
          <w:tcPr>
            <w:tcW w:w="1163" w:type="pct"/>
          </w:tcPr>
          <w:p w14:paraId="630D9E74" w14:textId="77777777" w:rsidR="009554D7" w:rsidRDefault="009554D7" w:rsidP="009554D7">
            <w:pPr>
              <w:pStyle w:val="af0"/>
              <w:rPr>
                <w:rFonts w:eastAsia="Arial Unicode MS"/>
                <w:szCs w:val="28"/>
              </w:rPr>
            </w:pPr>
            <w:r w:rsidRPr="000D0AF0">
              <w:rPr>
                <w:rFonts w:eastAsia="Arial Unicode MS"/>
                <w:szCs w:val="28"/>
              </w:rPr>
              <w:t>Установлення соціальних</w:t>
            </w:r>
          </w:p>
          <w:p w14:paraId="57F322E1" w14:textId="1C84BC6F" w:rsidR="009554D7" w:rsidRPr="000D0AF0" w:rsidRDefault="009554D7" w:rsidP="009554D7">
            <w:pPr>
              <w:pStyle w:val="af0"/>
              <w:rPr>
                <w:rFonts w:eastAsia="Arial Unicode MS"/>
                <w:szCs w:val="28"/>
              </w:rPr>
            </w:pPr>
            <w:r w:rsidRPr="000D0AF0">
              <w:rPr>
                <w:rFonts w:eastAsia="Arial Unicode MS"/>
                <w:szCs w:val="28"/>
              </w:rPr>
              <w:t>статусів</w:t>
            </w:r>
            <w:r w:rsidRPr="000D0AF0">
              <w:rPr>
                <w:rFonts w:eastAsia="Arial Unicode MS"/>
                <w:szCs w:val="28"/>
              </w:rPr>
              <w:br/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031B" w14:textId="2B3D9E34" w:rsidR="009554D7" w:rsidRPr="000D0AF0" w:rsidRDefault="009554D7" w:rsidP="009554D7">
            <w:pPr>
              <w:pStyle w:val="af0"/>
              <w:rPr>
                <w:rFonts w:eastAsia="Arial Unicode MS"/>
                <w:szCs w:val="28"/>
              </w:rPr>
            </w:pPr>
            <w:r w:rsidRPr="000D0AF0">
              <w:rPr>
                <w:rFonts w:eastAsia="Arial Unicode MS"/>
                <w:szCs w:val="28"/>
              </w:rPr>
              <w:t>Управління праці та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0D0AF0">
              <w:rPr>
                <w:rFonts w:eastAsia="Arial Unicode MS"/>
                <w:szCs w:val="28"/>
              </w:rPr>
              <w:t>соціаль</w:t>
            </w:r>
            <w:r>
              <w:rPr>
                <w:rFonts w:eastAsia="Arial Unicode MS"/>
                <w:szCs w:val="28"/>
              </w:rPr>
              <w:t>-</w:t>
            </w:r>
            <w:r w:rsidRPr="000D0AF0">
              <w:rPr>
                <w:rFonts w:eastAsia="Arial Unicode MS"/>
                <w:szCs w:val="28"/>
              </w:rPr>
              <w:t>ного захисту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0D0AF0">
              <w:rPr>
                <w:rFonts w:eastAsia="Arial Unicode MS"/>
                <w:szCs w:val="28"/>
              </w:rPr>
              <w:t>населення вико</w:t>
            </w:r>
            <w:r>
              <w:rPr>
                <w:rFonts w:eastAsia="Arial Unicode MS"/>
                <w:szCs w:val="28"/>
              </w:rPr>
              <w:t>-</w:t>
            </w:r>
            <w:r w:rsidRPr="000D0AF0">
              <w:rPr>
                <w:rFonts w:eastAsia="Arial Unicode MS"/>
                <w:szCs w:val="28"/>
              </w:rPr>
              <w:t>нкомів районних у місті рад</w:t>
            </w:r>
          </w:p>
        </w:tc>
        <w:tc>
          <w:tcPr>
            <w:tcW w:w="1168" w:type="pct"/>
          </w:tcPr>
          <w:p w14:paraId="75EB0D59" w14:textId="77777777" w:rsidR="009554D7" w:rsidRPr="00A87BBF" w:rsidRDefault="009554D7" w:rsidP="009554D7">
            <w:pPr>
              <w:pStyle w:val="a3"/>
              <w:jc w:val="left"/>
              <w:rPr>
                <w:szCs w:val="28"/>
                <w:lang w:eastAsia="uk-UA"/>
              </w:rPr>
            </w:pPr>
            <w:r w:rsidRPr="000D0AF0">
              <w:rPr>
                <w:szCs w:val="28"/>
                <w:lang w:eastAsia="uk-UA"/>
              </w:rPr>
              <w:t xml:space="preserve">Департамент соціальної </w:t>
            </w:r>
            <w:r>
              <w:rPr>
                <w:szCs w:val="28"/>
                <w:lang w:eastAsia="uk-UA"/>
              </w:rPr>
              <w:t>по-</w:t>
            </w:r>
          </w:p>
          <w:p w14:paraId="5419F5D4" w14:textId="556C1514" w:rsidR="009554D7" w:rsidRPr="000D0AF0" w:rsidRDefault="009554D7" w:rsidP="009554D7">
            <w:pPr>
              <w:pStyle w:val="a3"/>
              <w:jc w:val="left"/>
              <w:rPr>
                <w:szCs w:val="28"/>
                <w:lang w:eastAsia="uk-UA"/>
              </w:rPr>
            </w:pPr>
            <w:proofErr w:type="spellStart"/>
            <w:r>
              <w:rPr>
                <w:szCs w:val="28"/>
                <w:lang w:eastAsia="uk-UA"/>
              </w:rPr>
              <w:t>літики</w:t>
            </w:r>
            <w:proofErr w:type="spellEnd"/>
          </w:p>
        </w:tc>
        <w:tc>
          <w:tcPr>
            <w:tcW w:w="177" w:type="pct"/>
            <w:vAlign w:val="center"/>
          </w:tcPr>
          <w:p w14:paraId="02F8A9C0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91" w:type="pct"/>
            <w:gridSpan w:val="5"/>
            <w:vAlign w:val="center"/>
          </w:tcPr>
          <w:p w14:paraId="1894D52A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0C25865" w14:textId="2E7182F3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5AC5E4A5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2" w:type="pct"/>
            <w:gridSpan w:val="3"/>
          </w:tcPr>
          <w:p w14:paraId="74E1727E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3ABC784E" w14:textId="77777777" w:rsidTr="009554D7">
        <w:trPr>
          <w:gridAfter w:val="1"/>
          <w:wAfter w:w="3" w:type="pct"/>
          <w:trHeight w:val="412"/>
        </w:trPr>
        <w:tc>
          <w:tcPr>
            <w:tcW w:w="369" w:type="pct"/>
          </w:tcPr>
          <w:p w14:paraId="216DC7ED" w14:textId="6B701D4D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35.1.2</w:t>
            </w:r>
          </w:p>
        </w:tc>
        <w:tc>
          <w:tcPr>
            <w:tcW w:w="1163" w:type="pct"/>
          </w:tcPr>
          <w:p w14:paraId="0B9B9097" w14:textId="163A6097" w:rsidR="009554D7" w:rsidRPr="000D0AF0" w:rsidRDefault="009554D7" w:rsidP="009554D7">
            <w:pPr>
              <w:pStyle w:val="af0"/>
              <w:rPr>
                <w:rFonts w:eastAsia="Arial Unicode MS"/>
                <w:szCs w:val="28"/>
              </w:rPr>
            </w:pPr>
            <w:r w:rsidRPr="000D0AF0">
              <w:rPr>
                <w:rFonts w:eastAsia="Arial Unicode MS"/>
                <w:szCs w:val="28"/>
              </w:rPr>
              <w:t>Призначення та виплат</w:t>
            </w:r>
            <w:r>
              <w:rPr>
                <w:rFonts w:eastAsia="Arial Unicode MS"/>
                <w:szCs w:val="28"/>
              </w:rPr>
              <w:t>а</w:t>
            </w:r>
            <w:r w:rsidRPr="000D0AF0">
              <w:rPr>
                <w:rFonts w:eastAsia="Arial Unicode MS"/>
                <w:szCs w:val="28"/>
              </w:rPr>
              <w:t xml:space="preserve"> дер</w:t>
            </w:r>
            <w:r>
              <w:rPr>
                <w:rFonts w:eastAsia="Arial Unicode MS"/>
                <w:szCs w:val="28"/>
              </w:rPr>
              <w:t>-</w:t>
            </w:r>
            <w:r w:rsidRPr="000D0AF0">
              <w:rPr>
                <w:rFonts w:eastAsia="Arial Unicode MS"/>
                <w:szCs w:val="28"/>
              </w:rPr>
              <w:t>жавних соціальних допомог, матеріальних допомог з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0D0AF0">
              <w:rPr>
                <w:rFonts w:eastAsia="Arial Unicode MS"/>
                <w:szCs w:val="28"/>
              </w:rPr>
              <w:t>бю</w:t>
            </w:r>
            <w:r>
              <w:rPr>
                <w:rFonts w:eastAsia="Arial Unicode MS"/>
                <w:szCs w:val="28"/>
              </w:rPr>
              <w:t>-</w:t>
            </w:r>
            <w:r w:rsidRPr="000D0AF0">
              <w:rPr>
                <w:rFonts w:eastAsia="Arial Unicode MS"/>
                <w:szCs w:val="28"/>
              </w:rPr>
              <w:t>джету Криворізької міської територіальної громади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D55E" w14:textId="129935F1" w:rsidR="009554D7" w:rsidRDefault="009554D7" w:rsidP="009554D7">
            <w:pPr>
              <w:pStyle w:val="af0"/>
              <w:rPr>
                <w:rFonts w:eastAsia="Arial Unicode MS"/>
                <w:szCs w:val="28"/>
              </w:rPr>
            </w:pPr>
            <w:r w:rsidRPr="000D0AF0">
              <w:rPr>
                <w:rFonts w:eastAsia="Arial Unicode MS"/>
                <w:szCs w:val="28"/>
              </w:rPr>
              <w:t xml:space="preserve">Управління праці та </w:t>
            </w:r>
            <w:r>
              <w:rPr>
                <w:rFonts w:eastAsia="Arial Unicode MS"/>
                <w:szCs w:val="28"/>
              </w:rPr>
              <w:t>соціаль-</w:t>
            </w:r>
          </w:p>
          <w:p w14:paraId="6FE100D5" w14:textId="77777777" w:rsidR="009554D7" w:rsidRDefault="009554D7" w:rsidP="009554D7">
            <w:pPr>
              <w:pStyle w:val="af0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но</w:t>
            </w:r>
            <w:r w:rsidRPr="000D0AF0">
              <w:rPr>
                <w:rFonts w:eastAsia="Arial Unicode MS"/>
                <w:szCs w:val="28"/>
              </w:rPr>
              <w:t>го захисту населення вико</w:t>
            </w:r>
            <w:r>
              <w:rPr>
                <w:rFonts w:eastAsia="Arial Unicode MS"/>
                <w:szCs w:val="28"/>
              </w:rPr>
              <w:t>-</w:t>
            </w:r>
            <w:r w:rsidRPr="000D0AF0">
              <w:rPr>
                <w:rFonts w:eastAsia="Arial Unicode MS"/>
                <w:szCs w:val="28"/>
              </w:rPr>
              <w:t>нкомів районних у місті рад</w:t>
            </w:r>
          </w:p>
          <w:p w14:paraId="160E9232" w14:textId="480B563D" w:rsidR="009554D7" w:rsidRDefault="009554D7" w:rsidP="009554D7">
            <w:pPr>
              <w:pStyle w:val="a3"/>
              <w:rPr>
                <w:lang w:eastAsia="uk-UA"/>
              </w:rPr>
            </w:pPr>
          </w:p>
          <w:p w14:paraId="6A06A946" w14:textId="25E9D149" w:rsidR="009554D7" w:rsidRPr="009554D7" w:rsidRDefault="009554D7" w:rsidP="009554D7">
            <w:pPr>
              <w:pStyle w:val="a3"/>
              <w:rPr>
                <w:lang w:eastAsia="uk-UA"/>
              </w:rPr>
            </w:pPr>
          </w:p>
        </w:tc>
        <w:tc>
          <w:tcPr>
            <w:tcW w:w="1168" w:type="pct"/>
          </w:tcPr>
          <w:p w14:paraId="74443CAC" w14:textId="569DCBDA" w:rsidR="009554D7" w:rsidRDefault="009554D7" w:rsidP="009554D7">
            <w:pPr>
              <w:pStyle w:val="a3"/>
              <w:jc w:val="left"/>
              <w:rPr>
                <w:szCs w:val="28"/>
                <w:lang w:eastAsia="uk-UA"/>
              </w:rPr>
            </w:pPr>
            <w:r w:rsidRPr="000D0AF0">
              <w:rPr>
                <w:szCs w:val="28"/>
                <w:lang w:eastAsia="uk-UA"/>
              </w:rPr>
              <w:t xml:space="preserve">Департамент соціальної </w:t>
            </w:r>
            <w:r>
              <w:rPr>
                <w:szCs w:val="28"/>
                <w:lang w:eastAsia="uk-UA"/>
              </w:rPr>
              <w:t>п</w:t>
            </w:r>
            <w:r w:rsidRPr="000D0AF0">
              <w:rPr>
                <w:szCs w:val="28"/>
                <w:lang w:eastAsia="uk-UA"/>
              </w:rPr>
              <w:t>о</w:t>
            </w:r>
            <w:r>
              <w:rPr>
                <w:szCs w:val="28"/>
                <w:lang w:eastAsia="uk-UA"/>
              </w:rPr>
              <w:t>-</w:t>
            </w:r>
          </w:p>
          <w:p w14:paraId="1C98DA05" w14:textId="04DB832E" w:rsidR="009554D7" w:rsidRPr="000D0AF0" w:rsidRDefault="009554D7" w:rsidP="009554D7">
            <w:pPr>
              <w:pStyle w:val="a3"/>
              <w:jc w:val="left"/>
              <w:rPr>
                <w:szCs w:val="28"/>
                <w:lang w:eastAsia="uk-UA"/>
              </w:rPr>
            </w:pPr>
            <w:proofErr w:type="spellStart"/>
            <w:r w:rsidRPr="000D0AF0">
              <w:rPr>
                <w:szCs w:val="28"/>
                <w:lang w:eastAsia="uk-UA"/>
              </w:rPr>
              <w:t>літики</w:t>
            </w:r>
            <w:proofErr w:type="spellEnd"/>
          </w:p>
        </w:tc>
        <w:tc>
          <w:tcPr>
            <w:tcW w:w="177" w:type="pct"/>
            <w:vAlign w:val="center"/>
          </w:tcPr>
          <w:p w14:paraId="2EF0A166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91" w:type="pct"/>
            <w:gridSpan w:val="5"/>
            <w:vAlign w:val="center"/>
          </w:tcPr>
          <w:p w14:paraId="606C86A4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E763172" w14:textId="2A42F5A9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5753C385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2" w:type="pct"/>
            <w:gridSpan w:val="3"/>
          </w:tcPr>
          <w:p w14:paraId="4380AEBE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7802ED2B" w14:textId="77777777" w:rsidTr="003840BB">
        <w:trPr>
          <w:gridAfter w:val="1"/>
          <w:wAfter w:w="3" w:type="pct"/>
          <w:trHeight w:val="412"/>
        </w:trPr>
        <w:tc>
          <w:tcPr>
            <w:tcW w:w="369" w:type="pct"/>
          </w:tcPr>
          <w:p w14:paraId="3B6D35DD" w14:textId="0A30E155" w:rsidR="009554D7" w:rsidRPr="000D0AF0" w:rsidRDefault="009554D7" w:rsidP="009554D7">
            <w:pPr>
              <w:pStyle w:val="af0"/>
              <w:jc w:val="center"/>
              <w:rPr>
                <w:b/>
                <w:i/>
                <w:szCs w:val="28"/>
              </w:rPr>
            </w:pPr>
            <w:r w:rsidRPr="00267B65">
              <w:rPr>
                <w:rFonts w:eastAsia="Times New Roman"/>
                <w:b/>
                <w:i/>
                <w:szCs w:val="28"/>
              </w:rPr>
              <w:lastRenderedPageBreak/>
              <w:t>1</w:t>
            </w:r>
          </w:p>
        </w:tc>
        <w:tc>
          <w:tcPr>
            <w:tcW w:w="1163" w:type="pct"/>
          </w:tcPr>
          <w:p w14:paraId="67B82976" w14:textId="10412B8F" w:rsidR="009554D7" w:rsidRPr="000D0AF0" w:rsidRDefault="009554D7" w:rsidP="009554D7">
            <w:pPr>
              <w:pStyle w:val="af0"/>
              <w:jc w:val="center"/>
              <w:rPr>
                <w:rFonts w:eastAsia="Arial Unicode MS"/>
                <w:szCs w:val="28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8D54" w14:textId="2F30D0D6" w:rsidR="009554D7" w:rsidRPr="000D0AF0" w:rsidRDefault="009554D7" w:rsidP="009554D7">
            <w:pPr>
              <w:pStyle w:val="af0"/>
              <w:jc w:val="center"/>
              <w:rPr>
                <w:rFonts w:eastAsia="Arial Unicode MS"/>
                <w:szCs w:val="28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</w:rPr>
              <w:t>3</w:t>
            </w:r>
          </w:p>
        </w:tc>
        <w:tc>
          <w:tcPr>
            <w:tcW w:w="1168" w:type="pct"/>
          </w:tcPr>
          <w:p w14:paraId="7F0993D9" w14:textId="7EC86AF2" w:rsidR="009554D7" w:rsidRPr="000D0AF0" w:rsidRDefault="009554D7" w:rsidP="009554D7">
            <w:pPr>
              <w:pStyle w:val="a3"/>
              <w:jc w:val="center"/>
              <w:rPr>
                <w:szCs w:val="28"/>
                <w:lang w:eastAsia="uk-UA"/>
              </w:rPr>
            </w:pPr>
            <w:r w:rsidRPr="00396B98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</w:tcPr>
          <w:p w14:paraId="2D79DED9" w14:textId="69BBB182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/>
              </w:rPr>
              <w:t>5</w:t>
            </w:r>
          </w:p>
        </w:tc>
        <w:tc>
          <w:tcPr>
            <w:tcW w:w="191" w:type="pct"/>
            <w:gridSpan w:val="5"/>
            <w:vAlign w:val="center"/>
          </w:tcPr>
          <w:p w14:paraId="3766FDC7" w14:textId="6095C222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/>
              </w:rPr>
              <w:t>6</w:t>
            </w:r>
          </w:p>
        </w:tc>
        <w:tc>
          <w:tcPr>
            <w:tcW w:w="174" w:type="pct"/>
            <w:gridSpan w:val="2"/>
            <w:vAlign w:val="center"/>
          </w:tcPr>
          <w:p w14:paraId="0522980F" w14:textId="6C45807E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/>
              </w:rPr>
              <w:t>7</w:t>
            </w:r>
          </w:p>
        </w:tc>
        <w:tc>
          <w:tcPr>
            <w:tcW w:w="224" w:type="pct"/>
            <w:gridSpan w:val="3"/>
            <w:vAlign w:val="center"/>
          </w:tcPr>
          <w:p w14:paraId="1B3025FB" w14:textId="415F626D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/>
              </w:rPr>
              <w:t>8</w:t>
            </w:r>
          </w:p>
        </w:tc>
        <w:tc>
          <w:tcPr>
            <w:tcW w:w="312" w:type="pct"/>
            <w:gridSpan w:val="3"/>
            <w:vAlign w:val="center"/>
          </w:tcPr>
          <w:p w14:paraId="212DE04F" w14:textId="034FC4CC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/>
              </w:rPr>
              <w:t>9</w:t>
            </w:r>
          </w:p>
        </w:tc>
      </w:tr>
      <w:tr w:rsidR="009554D7" w:rsidRPr="000D0AF0" w14:paraId="6D2E30C9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4C5E0B69" w14:textId="779B4378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35.1.3</w:t>
            </w:r>
          </w:p>
        </w:tc>
        <w:tc>
          <w:tcPr>
            <w:tcW w:w="1163" w:type="pct"/>
          </w:tcPr>
          <w:p w14:paraId="4EE88B64" w14:textId="5F1A66DC" w:rsidR="009554D7" w:rsidRPr="000D0AF0" w:rsidRDefault="009554D7" w:rsidP="009554D7">
            <w:pPr>
              <w:pStyle w:val="af0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О</w:t>
            </w:r>
            <w:r>
              <w:rPr>
                <w:rFonts w:eastAsia="Arial Unicode MS"/>
              </w:rPr>
              <w:t>здоровлення або отриман-ня компенсації на оздоро-влення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A5E2" w14:textId="795100D1" w:rsidR="009554D7" w:rsidRDefault="009554D7" w:rsidP="009554D7">
            <w:pPr>
              <w:pStyle w:val="af0"/>
              <w:rPr>
                <w:rFonts w:eastAsia="Arial Unicode MS"/>
                <w:szCs w:val="28"/>
              </w:rPr>
            </w:pPr>
            <w:r w:rsidRPr="000D0AF0">
              <w:rPr>
                <w:rFonts w:eastAsia="Arial Unicode MS"/>
                <w:szCs w:val="28"/>
              </w:rPr>
              <w:t xml:space="preserve">Управління праці та </w:t>
            </w:r>
            <w:r>
              <w:rPr>
                <w:rFonts w:eastAsia="Arial Unicode MS"/>
                <w:szCs w:val="28"/>
              </w:rPr>
              <w:t>с</w:t>
            </w:r>
            <w:r w:rsidRPr="000D0AF0">
              <w:rPr>
                <w:rFonts w:eastAsia="Arial Unicode MS"/>
                <w:szCs w:val="28"/>
              </w:rPr>
              <w:t>оціаль</w:t>
            </w:r>
            <w:r>
              <w:rPr>
                <w:rFonts w:eastAsia="Arial Unicode MS"/>
                <w:szCs w:val="28"/>
              </w:rPr>
              <w:t>-</w:t>
            </w:r>
          </w:p>
          <w:p w14:paraId="4A3869C6" w14:textId="49FE875A" w:rsidR="009554D7" w:rsidRPr="000D0AF0" w:rsidRDefault="009554D7" w:rsidP="009554D7">
            <w:pPr>
              <w:pStyle w:val="af0"/>
              <w:rPr>
                <w:rFonts w:eastAsia="Arial Unicode MS"/>
                <w:szCs w:val="28"/>
              </w:rPr>
            </w:pPr>
            <w:r w:rsidRPr="000D0AF0">
              <w:rPr>
                <w:rFonts w:eastAsia="Arial Unicode MS"/>
                <w:szCs w:val="28"/>
              </w:rPr>
              <w:t>ного захисту населення вико</w:t>
            </w:r>
            <w:r>
              <w:rPr>
                <w:rFonts w:eastAsia="Arial Unicode MS"/>
                <w:szCs w:val="28"/>
              </w:rPr>
              <w:t>-</w:t>
            </w:r>
            <w:r w:rsidRPr="000D0AF0">
              <w:rPr>
                <w:rFonts w:eastAsia="Arial Unicode MS"/>
                <w:szCs w:val="28"/>
              </w:rPr>
              <w:t>нкомів районних у місті рад</w:t>
            </w:r>
          </w:p>
        </w:tc>
        <w:tc>
          <w:tcPr>
            <w:tcW w:w="1168" w:type="pct"/>
          </w:tcPr>
          <w:p w14:paraId="4BE7BEC0" w14:textId="148DAF8F" w:rsidR="009554D7" w:rsidRDefault="009554D7" w:rsidP="009554D7">
            <w:pPr>
              <w:pStyle w:val="a3"/>
              <w:jc w:val="left"/>
              <w:rPr>
                <w:szCs w:val="28"/>
                <w:lang w:eastAsia="uk-UA"/>
              </w:rPr>
            </w:pPr>
            <w:r w:rsidRPr="000D0AF0">
              <w:rPr>
                <w:szCs w:val="28"/>
                <w:lang w:eastAsia="uk-UA"/>
              </w:rPr>
              <w:t xml:space="preserve">Департамент соціальної </w:t>
            </w:r>
            <w:r>
              <w:rPr>
                <w:szCs w:val="28"/>
                <w:lang w:eastAsia="uk-UA"/>
              </w:rPr>
              <w:t>п</w:t>
            </w:r>
            <w:r w:rsidRPr="000D0AF0">
              <w:rPr>
                <w:szCs w:val="28"/>
                <w:lang w:eastAsia="uk-UA"/>
              </w:rPr>
              <w:t>о</w:t>
            </w:r>
            <w:r>
              <w:rPr>
                <w:szCs w:val="28"/>
                <w:lang w:eastAsia="uk-UA"/>
              </w:rPr>
              <w:t>-</w:t>
            </w:r>
          </w:p>
          <w:p w14:paraId="713EA0BA" w14:textId="3288F9E6" w:rsidR="009554D7" w:rsidRPr="000D0AF0" w:rsidRDefault="009554D7" w:rsidP="009554D7">
            <w:pPr>
              <w:pStyle w:val="a3"/>
              <w:jc w:val="left"/>
              <w:rPr>
                <w:szCs w:val="28"/>
                <w:lang w:eastAsia="uk-UA"/>
              </w:rPr>
            </w:pPr>
            <w:proofErr w:type="spellStart"/>
            <w:r w:rsidRPr="000D0AF0">
              <w:rPr>
                <w:szCs w:val="28"/>
                <w:lang w:eastAsia="uk-UA"/>
              </w:rPr>
              <w:t>літики</w:t>
            </w:r>
            <w:proofErr w:type="spellEnd"/>
          </w:p>
        </w:tc>
        <w:tc>
          <w:tcPr>
            <w:tcW w:w="177" w:type="pct"/>
            <w:vAlign w:val="center"/>
          </w:tcPr>
          <w:p w14:paraId="0AA8EA92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91" w:type="pct"/>
            <w:gridSpan w:val="5"/>
            <w:vAlign w:val="center"/>
          </w:tcPr>
          <w:p w14:paraId="0D3BA534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43D7E47" w14:textId="7CD1FC8D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06224117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2" w:type="pct"/>
            <w:gridSpan w:val="3"/>
          </w:tcPr>
          <w:p w14:paraId="6B27B3EB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0FBFD3E8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0FDD8B8B" w14:textId="548197E2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35.1.4</w:t>
            </w:r>
          </w:p>
        </w:tc>
        <w:tc>
          <w:tcPr>
            <w:tcW w:w="1163" w:type="pct"/>
          </w:tcPr>
          <w:p w14:paraId="413F0B2B" w14:textId="79591A99" w:rsidR="009554D7" w:rsidRPr="000D0AF0" w:rsidRDefault="009554D7" w:rsidP="009554D7">
            <w:pPr>
              <w:pStyle w:val="af0"/>
              <w:rPr>
                <w:rFonts w:eastAsia="Arial Unicode MS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Призначення та виплата пе</w:t>
            </w:r>
            <w:r>
              <w:rPr>
                <w:rFonts w:eastAsia="Times New Roman"/>
                <w:szCs w:val="28"/>
              </w:rPr>
              <w:t>-</w:t>
            </w:r>
            <w:r w:rsidRPr="000D0AF0">
              <w:rPr>
                <w:rFonts w:eastAsia="Times New Roman"/>
                <w:szCs w:val="28"/>
              </w:rPr>
              <w:t xml:space="preserve">нсії 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F103" w14:textId="77777777" w:rsidR="009554D7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Відділи обслуговування гро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мадян (сервісний центр) Уп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равління обслуговування  гро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мадян  Головного  управління Пенсійного фонду України в Дніпропетровській області</w:t>
            </w:r>
          </w:p>
          <w:p w14:paraId="2A9C48E3" w14:textId="53FFFEA5" w:rsidR="008C05F2" w:rsidRPr="008C05F2" w:rsidRDefault="008C05F2" w:rsidP="008C05F2">
            <w:pPr>
              <w:pStyle w:val="a3"/>
              <w:rPr>
                <w:sz w:val="10"/>
                <w:szCs w:val="6"/>
                <w:lang w:eastAsia="uk-UA"/>
              </w:rPr>
            </w:pPr>
          </w:p>
        </w:tc>
        <w:tc>
          <w:tcPr>
            <w:tcW w:w="1168" w:type="pct"/>
          </w:tcPr>
          <w:p w14:paraId="48A50541" w14:textId="77777777" w:rsidR="009554D7" w:rsidRPr="000D0AF0" w:rsidRDefault="009554D7" w:rsidP="009554D7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7DC771D1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91" w:type="pct"/>
            <w:gridSpan w:val="5"/>
          </w:tcPr>
          <w:p w14:paraId="67664BA5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A70E85C" w14:textId="3133F3D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388EEF15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2" w:type="pct"/>
            <w:gridSpan w:val="3"/>
          </w:tcPr>
          <w:p w14:paraId="5E76D46A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6C7ED6B0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0FFE01E9" w14:textId="20FDC068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35.1.5</w:t>
            </w:r>
          </w:p>
        </w:tc>
        <w:tc>
          <w:tcPr>
            <w:tcW w:w="1163" w:type="pct"/>
          </w:tcPr>
          <w:p w14:paraId="1E9BF547" w14:textId="41B45AEE" w:rsidR="009554D7" w:rsidRPr="008C05F2" w:rsidRDefault="009554D7" w:rsidP="008C05F2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Призначення та виплата пі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льг на оплату житлово-кому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нальних послуг, придбання твердого та рідкого  пічного побутового палива й скра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пленого газу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6D03" w14:textId="77777777" w:rsidR="009554D7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Відділи обслуговування гро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мадян (сервісний центр) Уп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равління обслуговування гро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 xml:space="preserve">мадян Головного управління Пенсійного фонду України </w:t>
            </w:r>
            <w:r>
              <w:rPr>
                <w:szCs w:val="28"/>
              </w:rPr>
              <w:t>в</w:t>
            </w:r>
            <w:r w:rsidRPr="000D0AF0">
              <w:rPr>
                <w:szCs w:val="28"/>
              </w:rPr>
              <w:t xml:space="preserve"> Дніпропетровс</w:t>
            </w:r>
            <w:r>
              <w:rPr>
                <w:szCs w:val="28"/>
              </w:rPr>
              <w:t>ь</w:t>
            </w:r>
            <w:r w:rsidRPr="000D0AF0">
              <w:rPr>
                <w:szCs w:val="28"/>
              </w:rPr>
              <w:t>кій області</w:t>
            </w:r>
          </w:p>
          <w:p w14:paraId="601D7005" w14:textId="03A2B73E" w:rsidR="008C05F2" w:rsidRPr="008C05F2" w:rsidRDefault="008C05F2" w:rsidP="008C05F2">
            <w:pPr>
              <w:pStyle w:val="a3"/>
              <w:rPr>
                <w:sz w:val="6"/>
                <w:szCs w:val="2"/>
                <w:lang w:eastAsia="uk-UA"/>
              </w:rPr>
            </w:pPr>
          </w:p>
        </w:tc>
        <w:tc>
          <w:tcPr>
            <w:tcW w:w="1168" w:type="pct"/>
          </w:tcPr>
          <w:p w14:paraId="645F57BD" w14:textId="77777777" w:rsidR="009554D7" w:rsidRPr="000D0AF0" w:rsidRDefault="009554D7" w:rsidP="009554D7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38B5EB64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91" w:type="pct"/>
            <w:gridSpan w:val="5"/>
          </w:tcPr>
          <w:p w14:paraId="36142D3A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F17D200" w14:textId="76CA561D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0FE0323A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2" w:type="pct"/>
            <w:gridSpan w:val="3"/>
          </w:tcPr>
          <w:p w14:paraId="26F3A7F3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55C46238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5766357E" w14:textId="6D34ED5E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35.1.6</w:t>
            </w:r>
          </w:p>
        </w:tc>
        <w:tc>
          <w:tcPr>
            <w:tcW w:w="1163" w:type="pct"/>
          </w:tcPr>
          <w:p w14:paraId="071F0216" w14:textId="0747681E" w:rsidR="009554D7" w:rsidRPr="000D0AF0" w:rsidRDefault="009554D7" w:rsidP="009554D7">
            <w:pPr>
              <w:pStyle w:val="af0"/>
              <w:rPr>
                <w:rFonts w:eastAsia="Arial Unicode MS"/>
                <w:szCs w:val="28"/>
              </w:rPr>
            </w:pPr>
            <w:r w:rsidRPr="000D0AF0">
              <w:rPr>
                <w:szCs w:val="28"/>
              </w:rPr>
              <w:t>Забезпечення засобами реа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 xml:space="preserve">білітації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5F5D" w14:textId="77777777" w:rsidR="009554D7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Управління праці та соціаль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ного захисту населення вико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нкомів районних у місті рад</w:t>
            </w:r>
          </w:p>
          <w:p w14:paraId="4B9FBB44" w14:textId="38CEDB5D" w:rsidR="008C05F2" w:rsidRPr="008C05F2" w:rsidRDefault="008C05F2" w:rsidP="008C05F2">
            <w:pPr>
              <w:pStyle w:val="a3"/>
              <w:rPr>
                <w:sz w:val="10"/>
                <w:szCs w:val="6"/>
                <w:lang w:eastAsia="uk-UA"/>
              </w:rPr>
            </w:pPr>
          </w:p>
        </w:tc>
        <w:tc>
          <w:tcPr>
            <w:tcW w:w="1168" w:type="pct"/>
          </w:tcPr>
          <w:p w14:paraId="2C6A1A85" w14:textId="7D88240C" w:rsidR="009554D7" w:rsidRDefault="009554D7" w:rsidP="009554D7">
            <w:pPr>
              <w:pStyle w:val="a3"/>
              <w:rPr>
                <w:szCs w:val="28"/>
              </w:rPr>
            </w:pPr>
            <w:r w:rsidRPr="000D0AF0">
              <w:rPr>
                <w:szCs w:val="28"/>
              </w:rPr>
              <w:t>Департамент соціальної по</w:t>
            </w:r>
            <w:r>
              <w:rPr>
                <w:szCs w:val="28"/>
              </w:rPr>
              <w:t>-</w:t>
            </w:r>
          </w:p>
          <w:p w14:paraId="49DFFF29" w14:textId="558A0EE4" w:rsidR="009554D7" w:rsidRPr="000D0AF0" w:rsidRDefault="009554D7" w:rsidP="009554D7">
            <w:pPr>
              <w:pStyle w:val="a3"/>
              <w:rPr>
                <w:szCs w:val="28"/>
                <w:lang w:eastAsia="uk-UA"/>
              </w:rPr>
            </w:pPr>
            <w:proofErr w:type="spellStart"/>
            <w:r w:rsidRPr="000D0AF0">
              <w:rPr>
                <w:szCs w:val="28"/>
              </w:rPr>
              <w:t>лі</w:t>
            </w:r>
            <w:r>
              <w:rPr>
                <w:szCs w:val="28"/>
              </w:rPr>
              <w:t>т</w:t>
            </w:r>
            <w:r w:rsidRPr="000D0AF0">
              <w:rPr>
                <w:szCs w:val="28"/>
              </w:rPr>
              <w:t>ики</w:t>
            </w:r>
            <w:proofErr w:type="spellEnd"/>
          </w:p>
        </w:tc>
        <w:tc>
          <w:tcPr>
            <w:tcW w:w="177" w:type="pct"/>
          </w:tcPr>
          <w:p w14:paraId="314CB178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91" w:type="pct"/>
            <w:gridSpan w:val="5"/>
          </w:tcPr>
          <w:p w14:paraId="66411FC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6B6E3285" w14:textId="55B689BD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7D950ED9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2" w:type="pct"/>
            <w:gridSpan w:val="3"/>
          </w:tcPr>
          <w:p w14:paraId="5A67A8D2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5735638F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167E407B" w14:textId="29A2F6D2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35.1.7</w:t>
            </w:r>
          </w:p>
        </w:tc>
        <w:tc>
          <w:tcPr>
            <w:tcW w:w="1163" w:type="pct"/>
          </w:tcPr>
          <w:p w14:paraId="047C78A4" w14:textId="70272317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rFonts w:eastAsia="Times New Roman"/>
                <w:szCs w:val="28"/>
              </w:rPr>
              <w:t xml:space="preserve">Ендопротезування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7CA8" w14:textId="77777777" w:rsidR="009554D7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Управління праці та соціаль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ного захисту населення вико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нкомів районних у місті рад</w:t>
            </w:r>
          </w:p>
          <w:p w14:paraId="362CE9C5" w14:textId="25D17829" w:rsidR="008C05F2" w:rsidRPr="008C05F2" w:rsidRDefault="008C05F2" w:rsidP="008C05F2">
            <w:pPr>
              <w:pStyle w:val="a3"/>
              <w:rPr>
                <w:sz w:val="12"/>
                <w:szCs w:val="8"/>
                <w:lang w:eastAsia="uk-UA"/>
              </w:rPr>
            </w:pPr>
          </w:p>
        </w:tc>
        <w:tc>
          <w:tcPr>
            <w:tcW w:w="1168" w:type="pct"/>
          </w:tcPr>
          <w:p w14:paraId="39501283" w14:textId="4FE2FD43" w:rsidR="009554D7" w:rsidRDefault="009554D7" w:rsidP="009554D7">
            <w:pPr>
              <w:pStyle w:val="a3"/>
              <w:rPr>
                <w:szCs w:val="28"/>
              </w:rPr>
            </w:pPr>
            <w:r w:rsidRPr="000D0AF0">
              <w:rPr>
                <w:szCs w:val="28"/>
              </w:rPr>
              <w:t>Департамент соціальної по</w:t>
            </w:r>
            <w:r>
              <w:rPr>
                <w:szCs w:val="28"/>
              </w:rPr>
              <w:t>-</w:t>
            </w:r>
          </w:p>
          <w:p w14:paraId="7410FB43" w14:textId="116DB89D" w:rsidR="009554D7" w:rsidRPr="000D0AF0" w:rsidRDefault="009554D7" w:rsidP="009554D7">
            <w:pPr>
              <w:pStyle w:val="a3"/>
              <w:rPr>
                <w:szCs w:val="28"/>
              </w:rPr>
            </w:pPr>
            <w:proofErr w:type="spellStart"/>
            <w:r w:rsidRPr="000D0AF0">
              <w:rPr>
                <w:szCs w:val="28"/>
              </w:rPr>
              <w:t>літики</w:t>
            </w:r>
            <w:proofErr w:type="spellEnd"/>
          </w:p>
        </w:tc>
        <w:tc>
          <w:tcPr>
            <w:tcW w:w="177" w:type="pct"/>
          </w:tcPr>
          <w:p w14:paraId="4A842B3B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91" w:type="pct"/>
            <w:gridSpan w:val="5"/>
          </w:tcPr>
          <w:p w14:paraId="4B7B53DE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54D58E5" w14:textId="4841A7AF" w:rsidR="009554D7" w:rsidRPr="000D0AF0" w:rsidRDefault="009554D7" w:rsidP="009554D7">
            <w:pPr>
              <w:pStyle w:val="af0"/>
              <w:jc w:val="left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13581C97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2" w:type="pct"/>
            <w:gridSpan w:val="3"/>
          </w:tcPr>
          <w:p w14:paraId="364D86B3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01B69667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443520B4" w14:textId="011860E5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35.1.8</w:t>
            </w:r>
          </w:p>
        </w:tc>
        <w:tc>
          <w:tcPr>
            <w:tcW w:w="1163" w:type="pct"/>
          </w:tcPr>
          <w:p w14:paraId="12897DBA" w14:textId="77777777" w:rsidR="009554D7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Натуральна допомога згідно з рішеннями виконкому мі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ської ради, що надається ко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штом  бюджету Криворізької міської територіальної гро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мади</w:t>
            </w:r>
          </w:p>
          <w:p w14:paraId="453478ED" w14:textId="695C3C7D" w:rsidR="009554D7" w:rsidRPr="008C05F2" w:rsidRDefault="009554D7" w:rsidP="009554D7">
            <w:pPr>
              <w:pStyle w:val="a3"/>
              <w:rPr>
                <w:sz w:val="12"/>
                <w:szCs w:val="8"/>
                <w:lang w:eastAsia="uk-UA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F1BF" w14:textId="32CD2D3A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 xml:space="preserve">Виконкоми районних </w:t>
            </w:r>
            <w:r>
              <w:rPr>
                <w:szCs w:val="28"/>
              </w:rPr>
              <w:t>у</w:t>
            </w:r>
            <w:r w:rsidRPr="000D0AF0">
              <w:rPr>
                <w:szCs w:val="28"/>
              </w:rPr>
              <w:t xml:space="preserve"> місті рад </w:t>
            </w:r>
          </w:p>
        </w:tc>
        <w:tc>
          <w:tcPr>
            <w:tcW w:w="1168" w:type="pct"/>
          </w:tcPr>
          <w:p w14:paraId="43B9D11A" w14:textId="1C32D9FB" w:rsidR="009554D7" w:rsidRPr="000D0AF0" w:rsidRDefault="009554D7" w:rsidP="009554D7">
            <w:pPr>
              <w:pStyle w:val="a3"/>
              <w:rPr>
                <w:rFonts w:eastAsia="Calibri"/>
                <w:noProof/>
                <w:szCs w:val="28"/>
                <w:lang w:eastAsia="uk-UA"/>
              </w:rPr>
            </w:pPr>
            <w:r w:rsidRPr="000D0AF0">
              <w:rPr>
                <w:rFonts w:eastAsia="Calibri"/>
                <w:noProof/>
                <w:szCs w:val="28"/>
                <w:lang w:eastAsia="uk-UA"/>
              </w:rPr>
              <w:t>Департамент соціальної по</w:t>
            </w:r>
            <w:r>
              <w:rPr>
                <w:rFonts w:eastAsia="Calibri"/>
                <w:noProof/>
                <w:szCs w:val="28"/>
                <w:lang w:eastAsia="uk-UA"/>
              </w:rPr>
              <w:t>-</w:t>
            </w:r>
            <w:r w:rsidRPr="000D0AF0">
              <w:rPr>
                <w:rFonts w:eastAsia="Calibri"/>
                <w:noProof/>
                <w:szCs w:val="28"/>
                <w:lang w:eastAsia="uk-UA"/>
              </w:rPr>
              <w:t>літики</w:t>
            </w:r>
          </w:p>
        </w:tc>
        <w:tc>
          <w:tcPr>
            <w:tcW w:w="177" w:type="pct"/>
          </w:tcPr>
          <w:p w14:paraId="4A97AC6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91" w:type="pct"/>
            <w:gridSpan w:val="5"/>
          </w:tcPr>
          <w:p w14:paraId="37BEFDE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</w:tcPr>
          <w:p w14:paraId="35208AF9" w14:textId="7B92ED82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szCs w:val="28"/>
              </w:rPr>
              <w:t>3</w:t>
            </w:r>
          </w:p>
        </w:tc>
        <w:tc>
          <w:tcPr>
            <w:tcW w:w="224" w:type="pct"/>
            <w:gridSpan w:val="3"/>
            <w:vAlign w:val="center"/>
          </w:tcPr>
          <w:p w14:paraId="3C80416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2" w:type="pct"/>
            <w:gridSpan w:val="3"/>
          </w:tcPr>
          <w:p w14:paraId="1F5B0409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2B25EF5B" w14:textId="77777777" w:rsidTr="00DD275C">
        <w:trPr>
          <w:gridAfter w:val="1"/>
          <w:wAfter w:w="3" w:type="pct"/>
          <w:trHeight w:val="247"/>
        </w:trPr>
        <w:tc>
          <w:tcPr>
            <w:tcW w:w="369" w:type="pct"/>
          </w:tcPr>
          <w:p w14:paraId="246F0ACA" w14:textId="3B414DB4" w:rsidR="009554D7" w:rsidRPr="000D0AF0" w:rsidRDefault="009554D7" w:rsidP="009554D7">
            <w:pPr>
              <w:pStyle w:val="af0"/>
              <w:jc w:val="center"/>
              <w:rPr>
                <w:b/>
                <w:i/>
                <w:szCs w:val="28"/>
              </w:rPr>
            </w:pPr>
            <w:r w:rsidRPr="00267B65">
              <w:rPr>
                <w:rFonts w:eastAsia="Times New Roman"/>
                <w:b/>
                <w:i/>
                <w:szCs w:val="28"/>
              </w:rPr>
              <w:lastRenderedPageBreak/>
              <w:t>1</w:t>
            </w:r>
          </w:p>
        </w:tc>
        <w:tc>
          <w:tcPr>
            <w:tcW w:w="1163" w:type="pct"/>
          </w:tcPr>
          <w:p w14:paraId="52FDA2CD" w14:textId="534EC230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6DE2" w14:textId="0F7C9670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</w:rPr>
              <w:t>3</w:t>
            </w:r>
          </w:p>
        </w:tc>
        <w:tc>
          <w:tcPr>
            <w:tcW w:w="1168" w:type="pct"/>
          </w:tcPr>
          <w:p w14:paraId="39936805" w14:textId="39A408DA" w:rsidR="009554D7" w:rsidRPr="000D0AF0" w:rsidRDefault="009554D7" w:rsidP="009554D7">
            <w:pPr>
              <w:pStyle w:val="a3"/>
              <w:jc w:val="center"/>
              <w:rPr>
                <w:rFonts w:eastAsia="Calibri"/>
                <w:noProof/>
                <w:szCs w:val="28"/>
                <w:lang w:eastAsia="uk-UA"/>
              </w:rPr>
            </w:pPr>
            <w:r w:rsidRPr="00396B98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</w:tcPr>
          <w:p w14:paraId="670A5763" w14:textId="64F45594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/>
              </w:rPr>
              <w:t>5</w:t>
            </w:r>
          </w:p>
        </w:tc>
        <w:tc>
          <w:tcPr>
            <w:tcW w:w="191" w:type="pct"/>
            <w:gridSpan w:val="5"/>
            <w:vAlign w:val="center"/>
          </w:tcPr>
          <w:p w14:paraId="12C76D6C" w14:textId="0C840C6D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/>
              </w:rPr>
              <w:t>6</w:t>
            </w:r>
          </w:p>
        </w:tc>
        <w:tc>
          <w:tcPr>
            <w:tcW w:w="174" w:type="pct"/>
            <w:gridSpan w:val="2"/>
            <w:vAlign w:val="center"/>
          </w:tcPr>
          <w:p w14:paraId="07BD96C3" w14:textId="40DD562A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/>
              </w:rPr>
              <w:t>7</w:t>
            </w:r>
          </w:p>
        </w:tc>
        <w:tc>
          <w:tcPr>
            <w:tcW w:w="224" w:type="pct"/>
            <w:gridSpan w:val="3"/>
            <w:vAlign w:val="center"/>
          </w:tcPr>
          <w:p w14:paraId="0F4D781B" w14:textId="063F5550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/>
              </w:rPr>
              <w:t>8</w:t>
            </w:r>
          </w:p>
        </w:tc>
        <w:tc>
          <w:tcPr>
            <w:tcW w:w="312" w:type="pct"/>
            <w:gridSpan w:val="3"/>
            <w:vAlign w:val="center"/>
          </w:tcPr>
          <w:p w14:paraId="2A055F4E" w14:textId="46B89F8D" w:rsidR="009554D7" w:rsidRPr="000D0AF0" w:rsidRDefault="009554D7" w:rsidP="009554D7">
            <w:pPr>
              <w:pStyle w:val="af0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en-US"/>
              </w:rPr>
              <w:t>9</w:t>
            </w:r>
          </w:p>
        </w:tc>
      </w:tr>
      <w:tr w:rsidR="009554D7" w:rsidRPr="000D0AF0" w14:paraId="32245CA6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7F4308F5" w14:textId="077970B2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  <w:r>
              <w:rPr>
                <w:b/>
                <w:i/>
              </w:rPr>
              <w:t>5.1.9</w:t>
            </w:r>
          </w:p>
        </w:tc>
        <w:tc>
          <w:tcPr>
            <w:tcW w:w="1163" w:type="pct"/>
          </w:tcPr>
          <w:p w14:paraId="49BB88F4" w14:textId="48D2C178" w:rsidR="009554D7" w:rsidRPr="000D0AF0" w:rsidRDefault="009554D7" w:rsidP="009554D7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t>рограма безкоштовного на-вчання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CC7C" w14:textId="60D973C2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Управління праці та соціаль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ного захисту населення вико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нкомів районних у місті рад</w:t>
            </w:r>
          </w:p>
        </w:tc>
        <w:tc>
          <w:tcPr>
            <w:tcW w:w="1168" w:type="pct"/>
          </w:tcPr>
          <w:p w14:paraId="3427D5E8" w14:textId="53B235EC" w:rsidR="009554D7" w:rsidRDefault="009554D7" w:rsidP="009554D7">
            <w:pPr>
              <w:pStyle w:val="a3"/>
              <w:rPr>
                <w:szCs w:val="28"/>
              </w:rPr>
            </w:pPr>
            <w:r w:rsidRPr="000D0AF0">
              <w:rPr>
                <w:szCs w:val="28"/>
              </w:rPr>
              <w:t xml:space="preserve">Департамент соціальної </w:t>
            </w:r>
            <w:r>
              <w:rPr>
                <w:szCs w:val="28"/>
              </w:rPr>
              <w:t>по-</w:t>
            </w:r>
          </w:p>
          <w:p w14:paraId="208E94B4" w14:textId="1B4EABF7" w:rsidR="009554D7" w:rsidRPr="000D0AF0" w:rsidRDefault="009554D7" w:rsidP="009554D7">
            <w:pPr>
              <w:pStyle w:val="a3"/>
              <w:rPr>
                <w:rFonts w:eastAsia="Calibri"/>
                <w:noProof/>
                <w:szCs w:val="28"/>
                <w:lang w:eastAsia="uk-UA"/>
              </w:rPr>
            </w:pPr>
            <w:proofErr w:type="spellStart"/>
            <w:r w:rsidRPr="000D0AF0">
              <w:rPr>
                <w:szCs w:val="28"/>
              </w:rPr>
              <w:t>літики</w:t>
            </w:r>
            <w:proofErr w:type="spellEnd"/>
          </w:p>
        </w:tc>
        <w:tc>
          <w:tcPr>
            <w:tcW w:w="177" w:type="pct"/>
          </w:tcPr>
          <w:p w14:paraId="18EB8733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91" w:type="pct"/>
            <w:gridSpan w:val="5"/>
          </w:tcPr>
          <w:p w14:paraId="1EAE5FC9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29D5499" w14:textId="7E8796E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08C33C5D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2" w:type="pct"/>
            <w:gridSpan w:val="3"/>
          </w:tcPr>
          <w:p w14:paraId="44EF79E7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7F8B6AE1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1CB510C8" w14:textId="434D1D27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  <w:r>
              <w:rPr>
                <w:b/>
                <w:i/>
              </w:rPr>
              <w:t>5.1.10</w:t>
            </w:r>
          </w:p>
        </w:tc>
        <w:tc>
          <w:tcPr>
            <w:tcW w:w="1163" w:type="pct"/>
          </w:tcPr>
          <w:p w14:paraId="6951948E" w14:textId="144C321E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Працевлаштування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0BDC" w14:textId="43F658B8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Криворізька філія Дніпропе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тровського обласного центру зайнятості (за згодою)</w:t>
            </w:r>
          </w:p>
        </w:tc>
        <w:tc>
          <w:tcPr>
            <w:tcW w:w="1168" w:type="pct"/>
          </w:tcPr>
          <w:p w14:paraId="647CF5EC" w14:textId="77777777" w:rsidR="009554D7" w:rsidRPr="000D0AF0" w:rsidRDefault="009554D7" w:rsidP="009554D7">
            <w:pPr>
              <w:pStyle w:val="a3"/>
              <w:rPr>
                <w:rFonts w:eastAsia="Calibri"/>
                <w:noProof/>
                <w:szCs w:val="28"/>
                <w:lang w:eastAsia="uk-UA"/>
              </w:rPr>
            </w:pPr>
          </w:p>
        </w:tc>
        <w:tc>
          <w:tcPr>
            <w:tcW w:w="177" w:type="pct"/>
          </w:tcPr>
          <w:p w14:paraId="28F35A71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91" w:type="pct"/>
            <w:gridSpan w:val="5"/>
          </w:tcPr>
          <w:p w14:paraId="1AE1769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</w:tcPr>
          <w:p w14:paraId="569075D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7F06CA1E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2" w:type="pct"/>
            <w:gridSpan w:val="3"/>
          </w:tcPr>
          <w:p w14:paraId="4284E67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4510F482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26AFA4A6" w14:textId="4FA54C3E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35.2</w:t>
            </w:r>
          </w:p>
        </w:tc>
        <w:tc>
          <w:tcPr>
            <w:tcW w:w="1163" w:type="pct"/>
          </w:tcPr>
          <w:p w14:paraId="3B4C3EC9" w14:textId="2691F612" w:rsidR="009554D7" w:rsidRPr="000D0AF0" w:rsidRDefault="009554D7" w:rsidP="009554D7">
            <w:pPr>
              <w:pStyle w:val="af0"/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0D0AF0">
              <w:rPr>
                <w:rFonts w:eastAsia="Arial Unicode MS"/>
                <w:b/>
                <w:bCs/>
                <w:i/>
                <w:iCs/>
                <w:szCs w:val="28"/>
              </w:rPr>
              <w:t>Медичне забезпечення</w:t>
            </w:r>
          </w:p>
        </w:tc>
        <w:tc>
          <w:tcPr>
            <w:tcW w:w="1219" w:type="pct"/>
          </w:tcPr>
          <w:p w14:paraId="77C13BA1" w14:textId="77777777" w:rsidR="009554D7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Комунальні некомерційні під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приємства «</w:t>
            </w:r>
            <w:hyperlink r:id="rId8" w:history="1">
              <w:r w:rsidRPr="000D0AF0">
                <w:rPr>
                  <w:szCs w:val="28"/>
                </w:rPr>
                <w:t>Центр первинної медико-санітарної допомоги» №№1</w:t>
              </w:r>
              <w:r w:rsidRPr="000D0AF0">
                <w:rPr>
                  <w:szCs w:val="28"/>
                </w:rPr>
                <w:sym w:font="Symbol" w:char="F02D"/>
              </w:r>
              <w:r w:rsidRPr="000D0AF0">
                <w:rPr>
                  <w:szCs w:val="28"/>
                </w:rPr>
                <w:t>7 Криворізької міської ради</w:t>
              </w:r>
            </w:hyperlink>
            <w:r w:rsidRPr="000D0AF0">
              <w:rPr>
                <w:szCs w:val="28"/>
              </w:rPr>
              <w:t xml:space="preserve">, інші заклади охорони здоров’я </w:t>
            </w:r>
          </w:p>
          <w:p w14:paraId="77116D9F" w14:textId="49450442" w:rsidR="009554D7" w:rsidRPr="008C05F2" w:rsidRDefault="009554D7" w:rsidP="009554D7">
            <w:pPr>
              <w:pStyle w:val="a3"/>
              <w:rPr>
                <w:sz w:val="10"/>
                <w:szCs w:val="6"/>
                <w:lang w:eastAsia="uk-UA"/>
              </w:rPr>
            </w:pPr>
          </w:p>
        </w:tc>
        <w:tc>
          <w:tcPr>
            <w:tcW w:w="1168" w:type="pct"/>
          </w:tcPr>
          <w:p w14:paraId="72A76D56" w14:textId="0396F309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Управління охорони здоро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в'я</w:t>
            </w:r>
          </w:p>
        </w:tc>
        <w:tc>
          <w:tcPr>
            <w:tcW w:w="186" w:type="pct"/>
            <w:gridSpan w:val="3"/>
            <w:vAlign w:val="center"/>
          </w:tcPr>
          <w:p w14:paraId="1C1A70C2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3D648756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4A8C54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69A64415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2A8ED869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3BAC9472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7F7597B4" w14:textId="7C3D7155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35.3</w:t>
            </w:r>
          </w:p>
        </w:tc>
        <w:tc>
          <w:tcPr>
            <w:tcW w:w="1163" w:type="pct"/>
          </w:tcPr>
          <w:p w14:paraId="5D49BFE9" w14:textId="6DE7E573" w:rsidR="009554D7" w:rsidRPr="000D0AF0" w:rsidRDefault="009554D7" w:rsidP="009554D7">
            <w:pPr>
              <w:pStyle w:val="af0"/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0D0AF0">
              <w:rPr>
                <w:b/>
                <w:bCs/>
                <w:i/>
                <w:iCs/>
                <w:szCs w:val="28"/>
              </w:rPr>
              <w:t>Психологічна підтримка</w:t>
            </w:r>
          </w:p>
        </w:tc>
        <w:tc>
          <w:tcPr>
            <w:tcW w:w="1219" w:type="pct"/>
          </w:tcPr>
          <w:p w14:paraId="715440A8" w14:textId="15D2E8FD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rFonts w:eastAsia="Times New Roman"/>
                <w:szCs w:val="28"/>
              </w:rPr>
              <w:t xml:space="preserve">Управління охорони здоров’я </w:t>
            </w:r>
          </w:p>
        </w:tc>
        <w:tc>
          <w:tcPr>
            <w:tcW w:w="1168" w:type="pct"/>
          </w:tcPr>
          <w:p w14:paraId="48416644" w14:textId="3B32C0AF" w:rsidR="009554D7" w:rsidRPr="008C05F2" w:rsidRDefault="009554D7" w:rsidP="008C05F2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Департамент  у  справах  сі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м’ї,  молоді  та  спорту, Кри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ворізький міський центр со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 xml:space="preserve">ціальних служб  </w:t>
            </w:r>
          </w:p>
        </w:tc>
        <w:tc>
          <w:tcPr>
            <w:tcW w:w="186" w:type="pct"/>
            <w:gridSpan w:val="3"/>
            <w:vAlign w:val="center"/>
          </w:tcPr>
          <w:p w14:paraId="0FFD14A6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7B0DE4E4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F12EEB2" w14:textId="43906934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szCs w:val="28"/>
              </w:rPr>
              <w:t>3</w:t>
            </w:r>
          </w:p>
        </w:tc>
        <w:tc>
          <w:tcPr>
            <w:tcW w:w="224" w:type="pct"/>
            <w:gridSpan w:val="3"/>
            <w:vAlign w:val="center"/>
          </w:tcPr>
          <w:p w14:paraId="745C03D8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090C65DD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1D6EB5DA" w14:textId="77777777" w:rsidTr="002E073D">
        <w:trPr>
          <w:gridAfter w:val="1"/>
          <w:wAfter w:w="3" w:type="pct"/>
          <w:trHeight w:val="590"/>
        </w:trPr>
        <w:tc>
          <w:tcPr>
            <w:tcW w:w="369" w:type="pct"/>
          </w:tcPr>
          <w:p w14:paraId="552ED71A" w14:textId="1601ADD5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35.4</w:t>
            </w:r>
          </w:p>
        </w:tc>
        <w:tc>
          <w:tcPr>
            <w:tcW w:w="1163" w:type="pct"/>
          </w:tcPr>
          <w:p w14:paraId="00FEEDFF" w14:textId="3851E6C6" w:rsidR="009554D7" w:rsidRPr="000D0AF0" w:rsidRDefault="009554D7" w:rsidP="009554D7">
            <w:pPr>
              <w:pStyle w:val="af0"/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0D0AF0">
              <w:rPr>
                <w:rFonts w:eastAsia="Arial Unicode MS"/>
                <w:b/>
                <w:bCs/>
                <w:i/>
                <w:iCs/>
                <w:szCs w:val="28"/>
              </w:rPr>
              <w:t>Надання освітніх послуг</w:t>
            </w:r>
          </w:p>
        </w:tc>
        <w:tc>
          <w:tcPr>
            <w:tcW w:w="1219" w:type="pct"/>
          </w:tcPr>
          <w:p w14:paraId="5713DFD1" w14:textId="77777777" w:rsidR="009554D7" w:rsidRDefault="009554D7" w:rsidP="009554D7">
            <w:pPr>
              <w:pStyle w:val="af0"/>
              <w:rPr>
                <w:szCs w:val="28"/>
                <w:lang w:eastAsia="ru-RU"/>
              </w:rPr>
            </w:pPr>
            <w:r w:rsidRPr="000D0AF0">
              <w:rPr>
                <w:szCs w:val="28"/>
                <w:lang w:eastAsia="ru-RU"/>
              </w:rPr>
              <w:t xml:space="preserve">Виконкоми районних у місті рад </w:t>
            </w:r>
          </w:p>
          <w:p w14:paraId="4EFCF22E" w14:textId="7FE38936" w:rsidR="009554D7" w:rsidRPr="00CE689A" w:rsidRDefault="009554D7" w:rsidP="009554D7">
            <w:pPr>
              <w:pStyle w:val="a3"/>
              <w:rPr>
                <w:sz w:val="8"/>
                <w:szCs w:val="4"/>
                <w:lang w:eastAsia="ru-RU"/>
              </w:rPr>
            </w:pPr>
          </w:p>
        </w:tc>
        <w:tc>
          <w:tcPr>
            <w:tcW w:w="1168" w:type="pct"/>
          </w:tcPr>
          <w:p w14:paraId="657C4BF6" w14:textId="5CD740BB" w:rsidR="009554D7" w:rsidRPr="000D0AF0" w:rsidRDefault="009554D7" w:rsidP="009554D7">
            <w:pPr>
              <w:pStyle w:val="af0"/>
              <w:rPr>
                <w:szCs w:val="28"/>
                <w:lang w:eastAsia="ru-RU"/>
              </w:rPr>
            </w:pPr>
            <w:r w:rsidRPr="000D0AF0">
              <w:rPr>
                <w:szCs w:val="28"/>
                <w:lang w:eastAsia="ru-RU"/>
              </w:rPr>
              <w:t>Департамент освіти і науки</w:t>
            </w:r>
          </w:p>
          <w:p w14:paraId="58E39E6F" w14:textId="3E1593E3" w:rsidR="009554D7" w:rsidRPr="000D0AF0" w:rsidRDefault="009554D7" w:rsidP="009554D7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186" w:type="pct"/>
            <w:gridSpan w:val="3"/>
            <w:vAlign w:val="center"/>
          </w:tcPr>
          <w:p w14:paraId="2F41F7D2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10CCF18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15BAC41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54EC0105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7CEFFAA0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35FEB3D0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61D7FAEE" w14:textId="02F0B902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35.5</w:t>
            </w:r>
          </w:p>
        </w:tc>
        <w:tc>
          <w:tcPr>
            <w:tcW w:w="1163" w:type="pct"/>
          </w:tcPr>
          <w:p w14:paraId="11A4F1F9" w14:textId="60359C25" w:rsidR="009554D7" w:rsidRDefault="009554D7" w:rsidP="009554D7">
            <w:pPr>
              <w:pStyle w:val="af0"/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0D0AF0">
              <w:rPr>
                <w:rFonts w:eastAsia="Arial Unicode MS"/>
                <w:b/>
                <w:bCs/>
                <w:i/>
                <w:iCs/>
                <w:szCs w:val="28"/>
              </w:rPr>
              <w:t xml:space="preserve">Організація дозвілля </w:t>
            </w:r>
            <w:r>
              <w:rPr>
                <w:rFonts w:eastAsia="Arial Unicode MS"/>
                <w:b/>
                <w:bCs/>
                <w:i/>
                <w:iCs/>
                <w:szCs w:val="28"/>
              </w:rPr>
              <w:t xml:space="preserve">у за-кладах культури </w:t>
            </w:r>
          </w:p>
          <w:p w14:paraId="35C255BD" w14:textId="07603A30" w:rsidR="009554D7" w:rsidRPr="00CE689A" w:rsidRDefault="009554D7" w:rsidP="009554D7">
            <w:pPr>
              <w:pStyle w:val="a3"/>
              <w:rPr>
                <w:sz w:val="12"/>
                <w:szCs w:val="8"/>
                <w:lang w:eastAsia="uk-UA"/>
              </w:rPr>
            </w:pPr>
          </w:p>
        </w:tc>
        <w:tc>
          <w:tcPr>
            <w:tcW w:w="1219" w:type="pct"/>
          </w:tcPr>
          <w:p w14:paraId="7B600A93" w14:textId="2FD6EAAD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  <w:lang w:eastAsia="ru-RU"/>
              </w:rPr>
              <w:t>Управління культури</w:t>
            </w:r>
          </w:p>
        </w:tc>
        <w:tc>
          <w:tcPr>
            <w:tcW w:w="1168" w:type="pct"/>
          </w:tcPr>
          <w:p w14:paraId="2E829E38" w14:textId="5740FA4A" w:rsidR="009554D7" w:rsidRPr="000D0AF0" w:rsidRDefault="009554D7" w:rsidP="009554D7">
            <w:pPr>
              <w:pStyle w:val="af0"/>
              <w:rPr>
                <w:szCs w:val="28"/>
                <w:lang w:eastAsia="ru-RU"/>
              </w:rPr>
            </w:pPr>
            <w:r w:rsidRPr="000D0AF0">
              <w:rPr>
                <w:szCs w:val="28"/>
                <w:lang w:eastAsia="ru-RU"/>
              </w:rPr>
              <w:t>Виконком</w:t>
            </w:r>
            <w:r>
              <w:rPr>
                <w:szCs w:val="28"/>
                <w:lang w:eastAsia="ru-RU"/>
              </w:rPr>
              <w:t>и</w:t>
            </w:r>
            <w:r w:rsidRPr="000D0AF0">
              <w:rPr>
                <w:szCs w:val="28"/>
                <w:lang w:eastAsia="ru-RU"/>
              </w:rPr>
              <w:t xml:space="preserve"> районн</w:t>
            </w:r>
            <w:r>
              <w:rPr>
                <w:szCs w:val="28"/>
                <w:lang w:eastAsia="ru-RU"/>
              </w:rPr>
              <w:t>их</w:t>
            </w:r>
            <w:r w:rsidRPr="000D0AF0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у</w:t>
            </w:r>
            <w:r w:rsidRPr="000D0AF0">
              <w:rPr>
                <w:szCs w:val="28"/>
                <w:lang w:eastAsia="ru-RU"/>
              </w:rPr>
              <w:t xml:space="preserve"> місті рад</w:t>
            </w:r>
          </w:p>
        </w:tc>
        <w:tc>
          <w:tcPr>
            <w:tcW w:w="186" w:type="pct"/>
            <w:gridSpan w:val="3"/>
          </w:tcPr>
          <w:p w14:paraId="63FC84B6" w14:textId="6FB32483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</w:tcPr>
          <w:p w14:paraId="697C2710" w14:textId="39438E34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AF36EB2" w14:textId="468C9FFD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47EA935B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0D23EB18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243B272C" w14:textId="77777777" w:rsidTr="002E073D">
        <w:trPr>
          <w:trHeight w:val="247"/>
        </w:trPr>
        <w:tc>
          <w:tcPr>
            <w:tcW w:w="369" w:type="pct"/>
          </w:tcPr>
          <w:p w14:paraId="46AF11FD" w14:textId="6319D260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35.6</w:t>
            </w:r>
          </w:p>
        </w:tc>
        <w:tc>
          <w:tcPr>
            <w:tcW w:w="4631" w:type="pct"/>
            <w:gridSpan w:val="18"/>
          </w:tcPr>
          <w:p w14:paraId="74256340" w14:textId="77777777" w:rsidR="009554D7" w:rsidRDefault="009554D7" w:rsidP="009554D7">
            <w:pPr>
              <w:pStyle w:val="af0"/>
              <w:rPr>
                <w:b/>
                <w:bCs/>
                <w:i/>
                <w:iCs/>
                <w:szCs w:val="28"/>
              </w:rPr>
            </w:pPr>
            <w:r w:rsidRPr="000D0AF0">
              <w:rPr>
                <w:b/>
                <w:bCs/>
                <w:i/>
                <w:iCs/>
                <w:szCs w:val="28"/>
              </w:rPr>
              <w:t>Питання сім’ї, молоді та спорту</w:t>
            </w:r>
          </w:p>
          <w:p w14:paraId="75120B2E" w14:textId="77777777" w:rsidR="009554D7" w:rsidRDefault="009554D7" w:rsidP="009554D7">
            <w:pPr>
              <w:pStyle w:val="a3"/>
              <w:rPr>
                <w:sz w:val="18"/>
                <w:szCs w:val="14"/>
                <w:lang w:eastAsia="uk-UA"/>
              </w:rPr>
            </w:pPr>
          </w:p>
          <w:p w14:paraId="2F6080D5" w14:textId="595D8DB4" w:rsidR="009554D7" w:rsidRPr="00CE689A" w:rsidRDefault="009554D7" w:rsidP="009554D7">
            <w:pPr>
              <w:pStyle w:val="a3"/>
              <w:rPr>
                <w:sz w:val="2"/>
                <w:szCs w:val="2"/>
                <w:lang w:eastAsia="uk-UA"/>
              </w:rPr>
            </w:pPr>
          </w:p>
        </w:tc>
      </w:tr>
      <w:tr w:rsidR="009554D7" w:rsidRPr="000D0AF0" w14:paraId="05ADCE3A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032CCBA0" w14:textId="6D9E7091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35.6.1</w:t>
            </w:r>
          </w:p>
        </w:tc>
        <w:tc>
          <w:tcPr>
            <w:tcW w:w="1163" w:type="pct"/>
          </w:tcPr>
          <w:p w14:paraId="688C6B40" w14:textId="72515406" w:rsidR="009554D7" w:rsidRPr="000D0AF0" w:rsidRDefault="009554D7" w:rsidP="009554D7">
            <w:pPr>
              <w:pStyle w:val="af0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Оздоровлення дітей</w:t>
            </w:r>
            <w:r w:rsidRPr="000D0AF0">
              <w:rPr>
                <w:szCs w:val="28"/>
              </w:rPr>
              <w:t xml:space="preserve"> </w:t>
            </w:r>
          </w:p>
        </w:tc>
        <w:tc>
          <w:tcPr>
            <w:tcW w:w="1219" w:type="pct"/>
          </w:tcPr>
          <w:p w14:paraId="6DFB63F2" w14:textId="35115301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Виконкоми районних у міст</w:t>
            </w:r>
            <w:r>
              <w:rPr>
                <w:szCs w:val="28"/>
              </w:rPr>
              <w:t>і</w:t>
            </w:r>
            <w:r w:rsidRPr="000D0AF0">
              <w:rPr>
                <w:szCs w:val="28"/>
              </w:rPr>
              <w:t xml:space="preserve"> рад</w:t>
            </w:r>
          </w:p>
        </w:tc>
        <w:tc>
          <w:tcPr>
            <w:tcW w:w="1168" w:type="pct"/>
          </w:tcPr>
          <w:p w14:paraId="603628C2" w14:textId="1DEA28FA" w:rsidR="009554D7" w:rsidRPr="008C05F2" w:rsidRDefault="009554D7" w:rsidP="008C05F2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Департамент  у  справах  сі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м’ї,  молоді  та  спорту</w:t>
            </w:r>
            <w:r>
              <w:rPr>
                <w:szCs w:val="28"/>
              </w:rPr>
              <w:t>, департамент освіти і науки</w:t>
            </w:r>
          </w:p>
        </w:tc>
        <w:tc>
          <w:tcPr>
            <w:tcW w:w="186" w:type="pct"/>
            <w:gridSpan w:val="3"/>
          </w:tcPr>
          <w:p w14:paraId="18C67F68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</w:tcPr>
          <w:p w14:paraId="121285F6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6BA9E54A" w14:textId="3F5B3FCE" w:rsidR="009554D7" w:rsidRPr="000D0AF0" w:rsidRDefault="009554D7" w:rsidP="009554D7">
            <w:pPr>
              <w:pStyle w:val="af0"/>
              <w:jc w:val="left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6FCE2730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52C25E70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5207F209" w14:textId="77777777" w:rsidTr="002E073D">
        <w:trPr>
          <w:gridAfter w:val="1"/>
          <w:wAfter w:w="3" w:type="pct"/>
          <w:trHeight w:val="1230"/>
        </w:trPr>
        <w:tc>
          <w:tcPr>
            <w:tcW w:w="369" w:type="pct"/>
            <w:tcBorders>
              <w:bottom w:val="single" w:sz="4" w:space="0" w:color="auto"/>
            </w:tcBorders>
          </w:tcPr>
          <w:p w14:paraId="6677A8FB" w14:textId="21BCEFFB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35.6.2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179AA191" w14:textId="7FB74E6E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Оформлення статусу та по</w:t>
            </w:r>
            <w:r>
              <w:rPr>
                <w:rFonts w:eastAsia="Times New Roman"/>
                <w:szCs w:val="28"/>
              </w:rPr>
              <w:t>-</w:t>
            </w:r>
            <w:r w:rsidRPr="000D0AF0">
              <w:rPr>
                <w:rFonts w:eastAsia="Times New Roman"/>
                <w:szCs w:val="28"/>
              </w:rPr>
              <w:t>свідчення багатодітної роди</w:t>
            </w:r>
            <w:r>
              <w:rPr>
                <w:rFonts w:eastAsia="Times New Roman"/>
                <w:szCs w:val="28"/>
              </w:rPr>
              <w:t>-</w:t>
            </w:r>
            <w:r w:rsidRPr="000D0AF0">
              <w:rPr>
                <w:rFonts w:eastAsia="Times New Roman"/>
                <w:szCs w:val="28"/>
              </w:rPr>
              <w:t>ни, виплата матеріальної до</w:t>
            </w:r>
            <w:r>
              <w:rPr>
                <w:rFonts w:eastAsia="Times New Roman"/>
                <w:szCs w:val="28"/>
              </w:rPr>
              <w:t>-</w:t>
            </w:r>
            <w:r w:rsidRPr="000D0AF0">
              <w:rPr>
                <w:rFonts w:eastAsia="Times New Roman"/>
                <w:szCs w:val="28"/>
              </w:rPr>
              <w:t xml:space="preserve">помоги </w:t>
            </w:r>
          </w:p>
        </w:tc>
        <w:tc>
          <w:tcPr>
            <w:tcW w:w="1219" w:type="pct"/>
            <w:tcBorders>
              <w:bottom w:val="single" w:sz="4" w:space="0" w:color="auto"/>
            </w:tcBorders>
          </w:tcPr>
          <w:p w14:paraId="2234FF3C" w14:textId="788C61A4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rStyle w:val="a5"/>
                <w:i w:val="0"/>
                <w:szCs w:val="28"/>
              </w:rPr>
              <w:t xml:space="preserve">Виконкоми районних  </w:t>
            </w:r>
            <w:r>
              <w:rPr>
                <w:rStyle w:val="a5"/>
                <w:i w:val="0"/>
                <w:szCs w:val="28"/>
              </w:rPr>
              <w:t>у</w:t>
            </w:r>
            <w:r>
              <w:rPr>
                <w:rStyle w:val="a5"/>
              </w:rPr>
              <w:t xml:space="preserve"> </w:t>
            </w:r>
            <w:r w:rsidRPr="000D0AF0">
              <w:rPr>
                <w:rStyle w:val="a5"/>
                <w:i w:val="0"/>
                <w:szCs w:val="28"/>
              </w:rPr>
              <w:t>місті  рад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6630662E" w14:textId="751CFC25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rStyle w:val="a5"/>
                <w:i w:val="0"/>
                <w:szCs w:val="28"/>
              </w:rPr>
              <w:t>Департамент у справах сім’ї, молоді та спорту</w:t>
            </w:r>
          </w:p>
        </w:tc>
        <w:tc>
          <w:tcPr>
            <w:tcW w:w="186" w:type="pct"/>
            <w:gridSpan w:val="3"/>
            <w:tcBorders>
              <w:bottom w:val="single" w:sz="4" w:space="0" w:color="auto"/>
            </w:tcBorders>
          </w:tcPr>
          <w:p w14:paraId="69CCD431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  <w:tcBorders>
              <w:bottom w:val="single" w:sz="4" w:space="0" w:color="auto"/>
            </w:tcBorders>
          </w:tcPr>
          <w:p w14:paraId="71F541B3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vAlign w:val="center"/>
          </w:tcPr>
          <w:p w14:paraId="68E6716D" w14:textId="7401FC38" w:rsidR="009554D7" w:rsidRPr="000D0AF0" w:rsidRDefault="009554D7" w:rsidP="009554D7">
            <w:pPr>
              <w:pStyle w:val="af0"/>
              <w:jc w:val="left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4" w:type="pct"/>
            <w:gridSpan w:val="3"/>
            <w:tcBorders>
              <w:bottom w:val="single" w:sz="4" w:space="0" w:color="auto"/>
            </w:tcBorders>
            <w:vAlign w:val="center"/>
          </w:tcPr>
          <w:p w14:paraId="6B9A571C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  <w:tcBorders>
              <w:bottom w:val="single" w:sz="4" w:space="0" w:color="auto"/>
            </w:tcBorders>
          </w:tcPr>
          <w:p w14:paraId="1B0CB852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8C05F2" w:rsidRPr="000D0AF0" w14:paraId="30965575" w14:textId="77777777" w:rsidTr="008C05F2">
        <w:trPr>
          <w:gridAfter w:val="1"/>
          <w:wAfter w:w="3" w:type="pct"/>
          <w:trHeight w:val="270"/>
        </w:trPr>
        <w:tc>
          <w:tcPr>
            <w:tcW w:w="369" w:type="pct"/>
            <w:tcBorders>
              <w:bottom w:val="single" w:sz="4" w:space="0" w:color="auto"/>
            </w:tcBorders>
          </w:tcPr>
          <w:p w14:paraId="5B52310F" w14:textId="4D14AAB1" w:rsidR="008C05F2" w:rsidRPr="000D0AF0" w:rsidRDefault="008C05F2" w:rsidP="008C05F2">
            <w:pPr>
              <w:pStyle w:val="af0"/>
              <w:jc w:val="center"/>
              <w:rPr>
                <w:b/>
                <w:i/>
                <w:szCs w:val="28"/>
              </w:rPr>
            </w:pPr>
            <w:r w:rsidRPr="00267B65">
              <w:rPr>
                <w:rFonts w:eastAsia="Times New Roman"/>
                <w:b/>
                <w:i/>
                <w:szCs w:val="28"/>
              </w:rPr>
              <w:t>1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7B30E323" w14:textId="2CE5236A" w:rsidR="008C05F2" w:rsidRPr="000D0AF0" w:rsidRDefault="008C05F2" w:rsidP="008C05F2">
            <w:pPr>
              <w:pStyle w:val="af0"/>
              <w:jc w:val="center"/>
              <w:rPr>
                <w:rFonts w:eastAsia="Times New Roman"/>
                <w:szCs w:val="28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</w:rPr>
              <w:t>2</w:t>
            </w:r>
          </w:p>
        </w:tc>
        <w:tc>
          <w:tcPr>
            <w:tcW w:w="1219" w:type="pct"/>
            <w:tcBorders>
              <w:bottom w:val="single" w:sz="4" w:space="0" w:color="auto"/>
            </w:tcBorders>
          </w:tcPr>
          <w:p w14:paraId="1D86BBFD" w14:textId="6D8C6E8D" w:rsidR="008C05F2" w:rsidRPr="000D0AF0" w:rsidRDefault="008C05F2" w:rsidP="008C05F2">
            <w:pPr>
              <w:pStyle w:val="af0"/>
              <w:jc w:val="center"/>
              <w:rPr>
                <w:rStyle w:val="a5"/>
                <w:i w:val="0"/>
                <w:szCs w:val="28"/>
              </w:rPr>
            </w:pPr>
            <w:r w:rsidRPr="00267B65">
              <w:rPr>
                <w:rFonts w:eastAsia="Arial Unicode MS"/>
                <w:b/>
                <w:bCs/>
                <w:i/>
                <w:szCs w:val="28"/>
              </w:rPr>
              <w:t>3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54E69F91" w14:textId="3F79F748" w:rsidR="008C05F2" w:rsidRPr="000D0AF0" w:rsidRDefault="008C05F2" w:rsidP="008C05F2">
            <w:pPr>
              <w:pStyle w:val="af0"/>
              <w:jc w:val="center"/>
              <w:rPr>
                <w:rStyle w:val="a5"/>
                <w:i w:val="0"/>
                <w:szCs w:val="28"/>
              </w:rPr>
            </w:pPr>
            <w:r w:rsidRPr="00396B98">
              <w:rPr>
                <w:rFonts w:eastAsia="Arial Unicode MS"/>
                <w:b/>
                <w:bCs/>
                <w:i/>
                <w:szCs w:val="28"/>
              </w:rPr>
              <w:t>4</w:t>
            </w:r>
          </w:p>
        </w:tc>
        <w:tc>
          <w:tcPr>
            <w:tcW w:w="186" w:type="pct"/>
            <w:gridSpan w:val="3"/>
            <w:tcBorders>
              <w:bottom w:val="single" w:sz="4" w:space="0" w:color="auto"/>
            </w:tcBorders>
          </w:tcPr>
          <w:p w14:paraId="2E846288" w14:textId="451059E6" w:rsidR="008C05F2" w:rsidRPr="008C05F2" w:rsidRDefault="008C05F2" w:rsidP="008C05F2">
            <w:pPr>
              <w:pStyle w:val="af0"/>
              <w:jc w:val="center"/>
              <w:rPr>
                <w:rStyle w:val="a5"/>
                <w:b/>
                <w:bCs/>
              </w:rPr>
            </w:pPr>
            <w:r w:rsidRPr="008C05F2">
              <w:rPr>
                <w:rStyle w:val="a5"/>
                <w:b/>
                <w:bCs/>
              </w:rPr>
              <w:t>5</w:t>
            </w:r>
          </w:p>
        </w:tc>
        <w:tc>
          <w:tcPr>
            <w:tcW w:w="180" w:type="pct"/>
            <w:gridSpan w:val="2"/>
            <w:tcBorders>
              <w:bottom w:val="single" w:sz="4" w:space="0" w:color="auto"/>
            </w:tcBorders>
            <w:vAlign w:val="center"/>
          </w:tcPr>
          <w:p w14:paraId="27C4C19E" w14:textId="1F55B71B" w:rsidR="008C05F2" w:rsidRPr="008C05F2" w:rsidRDefault="008C05F2" w:rsidP="008C05F2">
            <w:pPr>
              <w:pStyle w:val="af0"/>
              <w:rPr>
                <w:rStyle w:val="a5"/>
                <w:b/>
                <w:bCs/>
                <w:szCs w:val="28"/>
              </w:rPr>
            </w:pPr>
            <w:r w:rsidRPr="008C05F2">
              <w:rPr>
                <w:rStyle w:val="a5"/>
                <w:b/>
                <w:bCs/>
                <w:szCs w:val="28"/>
              </w:rPr>
              <w:t>6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vAlign w:val="center"/>
          </w:tcPr>
          <w:p w14:paraId="42448571" w14:textId="365E4586" w:rsidR="008C05F2" w:rsidRPr="008C05F2" w:rsidRDefault="008C05F2" w:rsidP="008C05F2">
            <w:pPr>
              <w:pStyle w:val="af0"/>
              <w:jc w:val="center"/>
              <w:rPr>
                <w:rStyle w:val="a5"/>
                <w:b/>
                <w:bCs/>
                <w:szCs w:val="28"/>
              </w:rPr>
            </w:pPr>
            <w:r w:rsidRPr="008C05F2">
              <w:rPr>
                <w:rStyle w:val="a5"/>
                <w:b/>
                <w:bCs/>
                <w:szCs w:val="28"/>
              </w:rPr>
              <w:t>7</w:t>
            </w:r>
          </w:p>
        </w:tc>
        <w:tc>
          <w:tcPr>
            <w:tcW w:w="224" w:type="pct"/>
            <w:gridSpan w:val="3"/>
            <w:tcBorders>
              <w:bottom w:val="single" w:sz="4" w:space="0" w:color="auto"/>
            </w:tcBorders>
            <w:vAlign w:val="center"/>
          </w:tcPr>
          <w:p w14:paraId="59C01EFC" w14:textId="599E00CB" w:rsidR="008C05F2" w:rsidRPr="008C05F2" w:rsidRDefault="008C05F2" w:rsidP="008C05F2">
            <w:pPr>
              <w:pStyle w:val="af0"/>
              <w:jc w:val="center"/>
              <w:rPr>
                <w:rStyle w:val="a5"/>
                <w:b/>
                <w:bCs/>
                <w:szCs w:val="28"/>
              </w:rPr>
            </w:pPr>
            <w:r w:rsidRPr="008C05F2">
              <w:rPr>
                <w:rStyle w:val="a5"/>
                <w:b/>
                <w:bCs/>
                <w:szCs w:val="28"/>
              </w:rPr>
              <w:t>8</w:t>
            </w:r>
          </w:p>
        </w:tc>
        <w:tc>
          <w:tcPr>
            <w:tcW w:w="314" w:type="pct"/>
            <w:gridSpan w:val="4"/>
            <w:tcBorders>
              <w:bottom w:val="single" w:sz="4" w:space="0" w:color="auto"/>
            </w:tcBorders>
            <w:vAlign w:val="center"/>
          </w:tcPr>
          <w:p w14:paraId="3A7188B5" w14:textId="1D9140CB" w:rsidR="008C05F2" w:rsidRPr="008C05F2" w:rsidRDefault="008C05F2" w:rsidP="008C05F2">
            <w:pPr>
              <w:pStyle w:val="af0"/>
              <w:jc w:val="center"/>
              <w:rPr>
                <w:rStyle w:val="a5"/>
                <w:b/>
                <w:bCs/>
                <w:szCs w:val="28"/>
              </w:rPr>
            </w:pPr>
            <w:r w:rsidRPr="008C05F2">
              <w:rPr>
                <w:rStyle w:val="a5"/>
                <w:b/>
                <w:bCs/>
                <w:szCs w:val="28"/>
              </w:rPr>
              <w:t>9</w:t>
            </w:r>
          </w:p>
        </w:tc>
      </w:tr>
      <w:tr w:rsidR="009554D7" w:rsidRPr="000D0AF0" w14:paraId="32B8984E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6D95DE46" w14:textId="41762745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35.6.3</w:t>
            </w:r>
          </w:p>
        </w:tc>
        <w:tc>
          <w:tcPr>
            <w:tcW w:w="1163" w:type="pct"/>
          </w:tcPr>
          <w:p w14:paraId="297D15EC" w14:textId="3C2CBE10" w:rsidR="009554D7" w:rsidRPr="000D0AF0" w:rsidRDefault="009554D7" w:rsidP="009554D7">
            <w:pPr>
              <w:pStyle w:val="af0"/>
              <w:rPr>
                <w:rFonts w:eastAsia="Times New Roman"/>
                <w:szCs w:val="28"/>
              </w:rPr>
            </w:pPr>
            <w:r w:rsidRPr="000D0AF0">
              <w:rPr>
                <w:szCs w:val="28"/>
              </w:rPr>
              <w:t>Відвідування спортивних се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 xml:space="preserve">кцій </w:t>
            </w:r>
          </w:p>
        </w:tc>
        <w:tc>
          <w:tcPr>
            <w:tcW w:w="1219" w:type="pct"/>
          </w:tcPr>
          <w:p w14:paraId="3EBEC731" w14:textId="0A6B771C" w:rsidR="009554D7" w:rsidRPr="000D0AF0" w:rsidRDefault="009554D7" w:rsidP="009554D7">
            <w:pPr>
              <w:pStyle w:val="af0"/>
              <w:rPr>
                <w:rStyle w:val="a5"/>
                <w:i w:val="0"/>
                <w:szCs w:val="28"/>
              </w:rPr>
            </w:pPr>
            <w:r w:rsidRPr="000D0AF0">
              <w:rPr>
                <w:szCs w:val="28"/>
              </w:rPr>
              <w:t xml:space="preserve">Департамент </w:t>
            </w:r>
            <w:r w:rsidRPr="000D0AF0">
              <w:rPr>
                <w:rStyle w:val="a5"/>
                <w:i w:val="0"/>
                <w:iCs w:val="0"/>
                <w:szCs w:val="28"/>
              </w:rPr>
              <w:t xml:space="preserve"> у справах  сім’ї, молоді та спорту</w:t>
            </w:r>
          </w:p>
        </w:tc>
        <w:tc>
          <w:tcPr>
            <w:tcW w:w="1168" w:type="pct"/>
            <w:tcBorders>
              <w:top w:val="single" w:sz="4" w:space="0" w:color="auto"/>
            </w:tcBorders>
          </w:tcPr>
          <w:p w14:paraId="37EC6F14" w14:textId="7EE91492" w:rsidR="009554D7" w:rsidRPr="000D0AF0" w:rsidRDefault="009554D7" w:rsidP="009554D7">
            <w:pPr>
              <w:pStyle w:val="af0"/>
              <w:rPr>
                <w:rStyle w:val="a5"/>
                <w:i w:val="0"/>
                <w:szCs w:val="28"/>
              </w:rPr>
            </w:pPr>
            <w:r w:rsidRPr="000D0AF0">
              <w:rPr>
                <w:szCs w:val="28"/>
              </w:rPr>
              <w:t>Комунальн</w:t>
            </w:r>
            <w:r>
              <w:rPr>
                <w:szCs w:val="28"/>
              </w:rPr>
              <w:t>і</w:t>
            </w:r>
            <w:r w:rsidRPr="000D0AF0">
              <w:rPr>
                <w:szCs w:val="28"/>
              </w:rPr>
              <w:t xml:space="preserve"> позашкільн</w:t>
            </w:r>
            <w:r>
              <w:rPr>
                <w:szCs w:val="28"/>
              </w:rPr>
              <w:t>і</w:t>
            </w:r>
            <w:r w:rsidRPr="000D0AF0">
              <w:rPr>
                <w:szCs w:val="28"/>
              </w:rPr>
              <w:t xml:space="preserve"> нав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чальн</w:t>
            </w:r>
            <w:r>
              <w:rPr>
                <w:szCs w:val="28"/>
              </w:rPr>
              <w:t>і</w:t>
            </w:r>
            <w:r w:rsidRPr="000D0AF0">
              <w:rPr>
                <w:szCs w:val="28"/>
              </w:rPr>
              <w:t xml:space="preserve"> заклад</w:t>
            </w:r>
            <w:r>
              <w:rPr>
                <w:szCs w:val="28"/>
              </w:rPr>
              <w:t>и</w:t>
            </w:r>
            <w:r w:rsidRPr="000D0AF0">
              <w:rPr>
                <w:szCs w:val="28"/>
              </w:rPr>
              <w:t xml:space="preserve"> «Дитячо-юнацька спортивна  школа» №№1</w:t>
            </w:r>
            <w:r w:rsidRPr="000D0AF0">
              <w:rPr>
                <w:szCs w:val="28"/>
              </w:rPr>
              <w:sym w:font="Symbol" w:char="F02D"/>
            </w:r>
            <w:r w:rsidRPr="000D0AF0">
              <w:rPr>
                <w:szCs w:val="28"/>
              </w:rPr>
              <w:t>10 Криворізької місь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кої ради, департамент освіти і науки</w:t>
            </w:r>
          </w:p>
        </w:tc>
        <w:tc>
          <w:tcPr>
            <w:tcW w:w="186" w:type="pct"/>
            <w:gridSpan w:val="3"/>
          </w:tcPr>
          <w:p w14:paraId="046E28A9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</w:tcPr>
          <w:p w14:paraId="111A9F6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563161A" w14:textId="18D5D01D" w:rsidR="009554D7" w:rsidRPr="000D0AF0" w:rsidRDefault="009554D7" w:rsidP="009554D7">
            <w:pPr>
              <w:pStyle w:val="af0"/>
              <w:jc w:val="left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0553C6CE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79FE7AC4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7F0DD47C" w14:textId="77777777" w:rsidTr="002E073D">
        <w:trPr>
          <w:trHeight w:val="247"/>
        </w:trPr>
        <w:tc>
          <w:tcPr>
            <w:tcW w:w="369" w:type="pct"/>
          </w:tcPr>
          <w:p w14:paraId="13F6BCF7" w14:textId="1FAA29AB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35.7</w:t>
            </w:r>
          </w:p>
        </w:tc>
        <w:tc>
          <w:tcPr>
            <w:tcW w:w="4631" w:type="pct"/>
            <w:gridSpan w:val="18"/>
          </w:tcPr>
          <w:p w14:paraId="435AA45C" w14:textId="77777777" w:rsidR="009554D7" w:rsidRDefault="009554D7" w:rsidP="009554D7">
            <w:pPr>
              <w:pStyle w:val="af0"/>
              <w:rPr>
                <w:b/>
                <w:bCs/>
                <w:i/>
                <w:iCs/>
                <w:szCs w:val="28"/>
              </w:rPr>
            </w:pPr>
            <w:r w:rsidRPr="000D0AF0">
              <w:rPr>
                <w:b/>
                <w:bCs/>
                <w:i/>
                <w:iCs/>
                <w:szCs w:val="28"/>
              </w:rPr>
              <w:t xml:space="preserve">Транспортні питання </w:t>
            </w:r>
          </w:p>
          <w:p w14:paraId="4FA4C45C" w14:textId="2C6BEC72" w:rsidR="009554D7" w:rsidRPr="00CE689A" w:rsidRDefault="009554D7" w:rsidP="009554D7">
            <w:pPr>
              <w:pStyle w:val="a3"/>
              <w:rPr>
                <w:sz w:val="6"/>
                <w:szCs w:val="2"/>
                <w:lang w:eastAsia="uk-UA"/>
              </w:rPr>
            </w:pPr>
          </w:p>
        </w:tc>
      </w:tr>
      <w:tr w:rsidR="009554D7" w:rsidRPr="000D0AF0" w14:paraId="377E80BF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57333233" w14:textId="48A08A22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35.7.1</w:t>
            </w:r>
          </w:p>
        </w:tc>
        <w:tc>
          <w:tcPr>
            <w:tcW w:w="1163" w:type="pct"/>
          </w:tcPr>
          <w:p w14:paraId="6219A66B" w14:textId="51E01A55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 xml:space="preserve">Пільговий проїзд </w:t>
            </w:r>
            <w:r>
              <w:rPr>
                <w:szCs w:val="28"/>
              </w:rPr>
              <w:t>у</w:t>
            </w:r>
            <w:r w:rsidRPr="000D0AF0">
              <w:rPr>
                <w:szCs w:val="28"/>
              </w:rPr>
              <w:t xml:space="preserve"> комуна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 xml:space="preserve">льному транспорті </w:t>
            </w:r>
          </w:p>
        </w:tc>
        <w:tc>
          <w:tcPr>
            <w:tcW w:w="1219" w:type="pct"/>
          </w:tcPr>
          <w:p w14:paraId="1D5F22DF" w14:textId="77777777" w:rsidR="009554D7" w:rsidRPr="000D0AF0" w:rsidRDefault="009554D7" w:rsidP="009554D7">
            <w:pPr>
              <w:pStyle w:val="af0"/>
              <w:rPr>
                <w:rStyle w:val="a5"/>
                <w:i w:val="0"/>
                <w:szCs w:val="28"/>
              </w:rPr>
            </w:pPr>
            <w:r w:rsidRPr="000D0AF0">
              <w:rPr>
                <w:rStyle w:val="a5"/>
                <w:i w:val="0"/>
                <w:szCs w:val="28"/>
              </w:rPr>
              <w:t>КП «Швидкісний трамвай»,</w:t>
            </w:r>
          </w:p>
          <w:p w14:paraId="0D123330" w14:textId="732C2431" w:rsidR="009554D7" w:rsidRPr="000D0AF0" w:rsidRDefault="009554D7" w:rsidP="009554D7">
            <w:pPr>
              <w:pStyle w:val="af0"/>
              <w:rPr>
                <w:rStyle w:val="a5"/>
                <w:i w:val="0"/>
                <w:szCs w:val="28"/>
              </w:rPr>
            </w:pPr>
            <w:r w:rsidRPr="000D0AF0">
              <w:rPr>
                <w:rStyle w:val="a5"/>
                <w:i w:val="0"/>
                <w:szCs w:val="28"/>
              </w:rPr>
              <w:t xml:space="preserve">КП «Міський тролейбус» </w:t>
            </w:r>
          </w:p>
        </w:tc>
        <w:tc>
          <w:tcPr>
            <w:tcW w:w="1168" w:type="pct"/>
          </w:tcPr>
          <w:p w14:paraId="0E426386" w14:textId="7E28992E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Управління транспорту та</w:t>
            </w:r>
            <w:r>
              <w:rPr>
                <w:szCs w:val="28"/>
              </w:rPr>
              <w:t xml:space="preserve"> </w:t>
            </w:r>
            <w:r w:rsidRPr="000D0AF0">
              <w:rPr>
                <w:szCs w:val="28"/>
              </w:rPr>
              <w:t>телекомунікацій</w:t>
            </w:r>
          </w:p>
        </w:tc>
        <w:tc>
          <w:tcPr>
            <w:tcW w:w="186" w:type="pct"/>
            <w:gridSpan w:val="3"/>
            <w:vAlign w:val="center"/>
          </w:tcPr>
          <w:p w14:paraId="23F0D02B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686EB5D8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A431075" w14:textId="76897DF5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79DB5568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6E686F30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79B71AC0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07683044" w14:textId="763DE03F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35.7.2</w:t>
            </w:r>
          </w:p>
        </w:tc>
        <w:tc>
          <w:tcPr>
            <w:tcW w:w="1163" w:type="pct"/>
          </w:tcPr>
          <w:p w14:paraId="43105B13" w14:textId="4E189254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 xml:space="preserve">Пільговий проїзд </w:t>
            </w:r>
            <w:r>
              <w:rPr>
                <w:szCs w:val="28"/>
              </w:rPr>
              <w:t>у</w:t>
            </w:r>
            <w:r w:rsidRPr="000D0AF0">
              <w:rPr>
                <w:szCs w:val="28"/>
              </w:rPr>
              <w:t xml:space="preserve"> маршрут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них таксі</w:t>
            </w:r>
          </w:p>
        </w:tc>
        <w:tc>
          <w:tcPr>
            <w:tcW w:w="1219" w:type="pct"/>
          </w:tcPr>
          <w:p w14:paraId="6582AE7C" w14:textId="36D3B74F" w:rsidR="009554D7" w:rsidRPr="002953C7" w:rsidRDefault="009554D7" w:rsidP="002953C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>Управління транспорту та те</w:t>
            </w:r>
            <w:r>
              <w:rPr>
                <w:szCs w:val="28"/>
              </w:rPr>
              <w:t>-</w:t>
            </w:r>
            <w:r w:rsidRPr="000D0AF0">
              <w:rPr>
                <w:szCs w:val="28"/>
              </w:rPr>
              <w:t>лекомунікацій</w:t>
            </w:r>
          </w:p>
        </w:tc>
        <w:tc>
          <w:tcPr>
            <w:tcW w:w="1168" w:type="pct"/>
          </w:tcPr>
          <w:p w14:paraId="616CA8EE" w14:textId="77777777" w:rsidR="009554D7" w:rsidRPr="000D0AF0" w:rsidRDefault="009554D7" w:rsidP="009554D7">
            <w:pPr>
              <w:pStyle w:val="af0"/>
              <w:rPr>
                <w:szCs w:val="28"/>
                <w:lang w:eastAsia="ru-RU"/>
              </w:rPr>
            </w:pPr>
          </w:p>
        </w:tc>
        <w:tc>
          <w:tcPr>
            <w:tcW w:w="186" w:type="pct"/>
            <w:gridSpan w:val="3"/>
            <w:vAlign w:val="center"/>
          </w:tcPr>
          <w:p w14:paraId="2099A328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4114F033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B4FB6FB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1C2BAEF3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52E36C1B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31E0A5A6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48DFD029" w14:textId="68771931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35.8</w:t>
            </w:r>
          </w:p>
        </w:tc>
        <w:tc>
          <w:tcPr>
            <w:tcW w:w="1163" w:type="pct"/>
          </w:tcPr>
          <w:p w14:paraId="4D418F1C" w14:textId="6C3AA4F3" w:rsidR="009554D7" w:rsidRPr="000D0AF0" w:rsidRDefault="009554D7" w:rsidP="009554D7">
            <w:pPr>
              <w:pStyle w:val="af0"/>
              <w:rPr>
                <w:b/>
                <w:bCs/>
                <w:i/>
                <w:iCs/>
                <w:szCs w:val="28"/>
              </w:rPr>
            </w:pPr>
            <w:r w:rsidRPr="000D0AF0">
              <w:rPr>
                <w:b/>
                <w:bCs/>
                <w:i/>
                <w:iCs/>
                <w:szCs w:val="28"/>
              </w:rPr>
              <w:t>Адміністративні та інші  публічні послуги</w:t>
            </w:r>
          </w:p>
        </w:tc>
        <w:tc>
          <w:tcPr>
            <w:tcW w:w="1219" w:type="pct"/>
          </w:tcPr>
          <w:p w14:paraId="671BF352" w14:textId="04A6555D" w:rsidR="009554D7" w:rsidRPr="000D0AF0" w:rsidRDefault="009554D7" w:rsidP="009554D7">
            <w:pPr>
              <w:pStyle w:val="af0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Департамент адміністрати</w:t>
            </w:r>
            <w:r>
              <w:rPr>
                <w:rFonts w:eastAsia="Times New Roman"/>
                <w:szCs w:val="28"/>
              </w:rPr>
              <w:t>-</w:t>
            </w:r>
            <w:r w:rsidRPr="000D0AF0">
              <w:rPr>
                <w:rFonts w:eastAsia="Times New Roman"/>
                <w:szCs w:val="28"/>
              </w:rPr>
              <w:t xml:space="preserve">вних послуг </w:t>
            </w:r>
          </w:p>
        </w:tc>
        <w:tc>
          <w:tcPr>
            <w:tcW w:w="1168" w:type="pct"/>
          </w:tcPr>
          <w:p w14:paraId="36527BF0" w14:textId="77777777" w:rsidR="009554D7" w:rsidRPr="000D0AF0" w:rsidRDefault="009554D7" w:rsidP="009554D7">
            <w:pPr>
              <w:pStyle w:val="af0"/>
              <w:rPr>
                <w:szCs w:val="28"/>
                <w:lang w:eastAsia="ru-RU"/>
              </w:rPr>
            </w:pPr>
          </w:p>
        </w:tc>
        <w:tc>
          <w:tcPr>
            <w:tcW w:w="186" w:type="pct"/>
            <w:gridSpan w:val="3"/>
          </w:tcPr>
          <w:p w14:paraId="1569764A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</w:tcPr>
          <w:p w14:paraId="09EBAF08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1A67796" w14:textId="5D54E4F9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rFonts w:eastAsia="Times New Roman"/>
                <w:szCs w:val="28"/>
                <w:lang w:val="en-US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5A467960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5CAB4771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3E5B0C26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641633F5" w14:textId="0D6D9416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35.9</w:t>
            </w:r>
          </w:p>
        </w:tc>
        <w:tc>
          <w:tcPr>
            <w:tcW w:w="1163" w:type="pct"/>
          </w:tcPr>
          <w:p w14:paraId="42D42C39" w14:textId="22585CE6" w:rsidR="009554D7" w:rsidRPr="000D0AF0" w:rsidRDefault="009554D7" w:rsidP="009554D7">
            <w:pPr>
              <w:pStyle w:val="af0"/>
              <w:rPr>
                <w:b/>
                <w:bCs/>
                <w:i/>
                <w:iCs/>
                <w:szCs w:val="28"/>
              </w:rPr>
            </w:pPr>
            <w:r w:rsidRPr="000D0AF0">
              <w:rPr>
                <w:b/>
                <w:bCs/>
                <w:i/>
                <w:iCs/>
                <w:szCs w:val="28"/>
              </w:rPr>
              <w:t>Розвиток бізнесу</w:t>
            </w:r>
          </w:p>
        </w:tc>
        <w:tc>
          <w:tcPr>
            <w:tcW w:w="1219" w:type="pct"/>
          </w:tcPr>
          <w:p w14:paraId="60B167F6" w14:textId="7C25909F" w:rsidR="009554D7" w:rsidRPr="000D0AF0" w:rsidRDefault="009554D7" w:rsidP="009554D7">
            <w:pPr>
              <w:pStyle w:val="af0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Управління розвитку підпри</w:t>
            </w:r>
            <w:r>
              <w:rPr>
                <w:rFonts w:eastAsia="Times New Roman"/>
                <w:szCs w:val="28"/>
              </w:rPr>
              <w:t>-</w:t>
            </w:r>
            <w:r w:rsidRPr="000D0AF0">
              <w:rPr>
                <w:rFonts w:eastAsia="Times New Roman"/>
                <w:szCs w:val="28"/>
              </w:rPr>
              <w:t>є</w:t>
            </w:r>
            <w:r>
              <w:rPr>
                <w:rFonts w:eastAsia="Times New Roman"/>
                <w:szCs w:val="28"/>
              </w:rPr>
              <w:t>м</w:t>
            </w:r>
            <w:r w:rsidRPr="000D0AF0">
              <w:rPr>
                <w:rFonts w:eastAsia="Times New Roman"/>
                <w:szCs w:val="28"/>
              </w:rPr>
              <w:t>ництва</w:t>
            </w:r>
            <w:r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168" w:type="pct"/>
          </w:tcPr>
          <w:p w14:paraId="10EE3FBB" w14:textId="77777777" w:rsidR="009554D7" w:rsidRPr="000D0AF0" w:rsidRDefault="009554D7" w:rsidP="009554D7">
            <w:pPr>
              <w:pStyle w:val="af0"/>
              <w:rPr>
                <w:szCs w:val="28"/>
                <w:lang w:eastAsia="ru-RU"/>
              </w:rPr>
            </w:pPr>
          </w:p>
        </w:tc>
        <w:tc>
          <w:tcPr>
            <w:tcW w:w="186" w:type="pct"/>
            <w:gridSpan w:val="3"/>
          </w:tcPr>
          <w:p w14:paraId="1F0FA9F9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</w:tcPr>
          <w:p w14:paraId="36F88269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76AFBE86" w14:textId="0EB7AF45" w:rsidR="009554D7" w:rsidRPr="000D0AF0" w:rsidRDefault="009554D7" w:rsidP="009554D7">
            <w:pPr>
              <w:pStyle w:val="af0"/>
              <w:jc w:val="left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4F2D065A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0D598549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360324C6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66979E21" w14:textId="2A52B685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35.10</w:t>
            </w:r>
          </w:p>
        </w:tc>
        <w:tc>
          <w:tcPr>
            <w:tcW w:w="1163" w:type="pct"/>
          </w:tcPr>
          <w:p w14:paraId="619A4D2D" w14:textId="6EF80ACC" w:rsidR="009554D7" w:rsidRPr="000D0AF0" w:rsidRDefault="009554D7" w:rsidP="009554D7">
            <w:pPr>
              <w:pStyle w:val="af0"/>
              <w:rPr>
                <w:b/>
                <w:bCs/>
                <w:i/>
                <w:iCs/>
                <w:szCs w:val="28"/>
              </w:rPr>
            </w:pPr>
            <w:r w:rsidRPr="000D0AF0">
              <w:rPr>
                <w:b/>
                <w:bCs/>
                <w:i/>
                <w:iCs/>
                <w:szCs w:val="28"/>
              </w:rPr>
              <w:t>Взаємодія з інститутами громадянського суспільст</w:t>
            </w:r>
            <w:r>
              <w:rPr>
                <w:b/>
                <w:bCs/>
                <w:i/>
                <w:iCs/>
                <w:szCs w:val="28"/>
              </w:rPr>
              <w:t>-</w:t>
            </w:r>
            <w:r w:rsidRPr="000D0AF0">
              <w:rPr>
                <w:b/>
                <w:bCs/>
                <w:i/>
                <w:iCs/>
                <w:szCs w:val="28"/>
              </w:rPr>
              <w:t>ва з питань вете</w:t>
            </w:r>
            <w:r>
              <w:rPr>
                <w:b/>
                <w:bCs/>
                <w:i/>
                <w:iCs/>
                <w:szCs w:val="28"/>
              </w:rPr>
              <w:t>р</w:t>
            </w:r>
            <w:r w:rsidRPr="000D0AF0">
              <w:rPr>
                <w:b/>
                <w:bCs/>
                <w:i/>
                <w:iCs/>
                <w:szCs w:val="28"/>
              </w:rPr>
              <w:t xml:space="preserve">анів </w:t>
            </w:r>
          </w:p>
        </w:tc>
        <w:tc>
          <w:tcPr>
            <w:tcW w:w="1219" w:type="pct"/>
          </w:tcPr>
          <w:p w14:paraId="778F947B" w14:textId="22D56B33" w:rsidR="009554D7" w:rsidRPr="000D0AF0" w:rsidRDefault="009554D7" w:rsidP="009554D7">
            <w:pPr>
              <w:pStyle w:val="af0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Управління преси, інформа</w:t>
            </w:r>
            <w:r>
              <w:rPr>
                <w:rFonts w:eastAsia="Times New Roman"/>
                <w:szCs w:val="28"/>
              </w:rPr>
              <w:t>-</w:t>
            </w:r>
            <w:r w:rsidRPr="000D0AF0">
              <w:rPr>
                <w:rFonts w:eastAsia="Times New Roman"/>
                <w:szCs w:val="28"/>
              </w:rPr>
              <w:t>ційної діяльності та внутрі</w:t>
            </w:r>
            <w:r>
              <w:rPr>
                <w:rFonts w:eastAsia="Times New Roman"/>
                <w:szCs w:val="28"/>
              </w:rPr>
              <w:t>-</w:t>
            </w:r>
            <w:r w:rsidRPr="000D0AF0">
              <w:rPr>
                <w:rFonts w:eastAsia="Times New Roman"/>
                <w:szCs w:val="28"/>
              </w:rPr>
              <w:t>шньої політики</w:t>
            </w:r>
          </w:p>
        </w:tc>
        <w:tc>
          <w:tcPr>
            <w:tcW w:w="1168" w:type="pct"/>
          </w:tcPr>
          <w:p w14:paraId="5A402A6B" w14:textId="1A0A652E" w:rsidR="009554D7" w:rsidRPr="000D0AF0" w:rsidRDefault="009554D7" w:rsidP="009554D7">
            <w:pPr>
              <w:pStyle w:val="af0"/>
              <w:rPr>
                <w:szCs w:val="28"/>
                <w:lang w:eastAsia="ru-RU"/>
              </w:rPr>
            </w:pPr>
            <w:r w:rsidRPr="000D0AF0">
              <w:rPr>
                <w:szCs w:val="28"/>
                <w:lang w:eastAsia="ru-RU"/>
              </w:rPr>
              <w:t>Виконкоми районних у місті рад</w:t>
            </w:r>
          </w:p>
        </w:tc>
        <w:tc>
          <w:tcPr>
            <w:tcW w:w="186" w:type="pct"/>
            <w:gridSpan w:val="3"/>
          </w:tcPr>
          <w:p w14:paraId="6AA82EE6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</w:tcPr>
          <w:p w14:paraId="511C1A33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E25FEE7" w14:textId="7B9CF184" w:rsidR="009554D7" w:rsidRPr="000D0AF0" w:rsidRDefault="009554D7" w:rsidP="009554D7">
            <w:pPr>
              <w:pStyle w:val="af0"/>
              <w:jc w:val="left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52B0BEBB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6191EB77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6F56EE67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08BB3ED3" w14:textId="645A137C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35.11</w:t>
            </w:r>
          </w:p>
        </w:tc>
        <w:tc>
          <w:tcPr>
            <w:tcW w:w="1163" w:type="pct"/>
          </w:tcPr>
          <w:p w14:paraId="1265E505" w14:textId="3A8A6C59" w:rsidR="009554D7" w:rsidRPr="000D0AF0" w:rsidRDefault="009554D7" w:rsidP="009554D7">
            <w:pPr>
              <w:pStyle w:val="af0"/>
              <w:rPr>
                <w:b/>
                <w:bCs/>
                <w:i/>
                <w:iCs/>
                <w:szCs w:val="28"/>
              </w:rPr>
            </w:pPr>
            <w:r w:rsidRPr="000D0AF0">
              <w:rPr>
                <w:b/>
                <w:bCs/>
                <w:i/>
                <w:iCs/>
                <w:szCs w:val="28"/>
              </w:rPr>
              <w:t>Земельні питання</w:t>
            </w:r>
          </w:p>
        </w:tc>
        <w:tc>
          <w:tcPr>
            <w:tcW w:w="1219" w:type="pct"/>
          </w:tcPr>
          <w:p w14:paraId="6A0FA56A" w14:textId="5C2F5BF0" w:rsidR="009554D7" w:rsidRPr="00CE689A" w:rsidRDefault="009554D7" w:rsidP="009554D7">
            <w:pPr>
              <w:pStyle w:val="af0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Департамент регулювання мі</w:t>
            </w:r>
            <w:r>
              <w:rPr>
                <w:rFonts w:eastAsia="Times New Roman"/>
                <w:szCs w:val="28"/>
              </w:rPr>
              <w:t>-</w:t>
            </w:r>
            <w:r w:rsidRPr="000D0AF0">
              <w:rPr>
                <w:rFonts w:eastAsia="Times New Roman"/>
                <w:szCs w:val="28"/>
              </w:rPr>
              <w:t>стобудівної діяльності та зе</w:t>
            </w:r>
            <w:r>
              <w:rPr>
                <w:rFonts w:eastAsia="Times New Roman"/>
                <w:szCs w:val="28"/>
              </w:rPr>
              <w:t>-</w:t>
            </w:r>
            <w:r w:rsidRPr="000D0AF0">
              <w:rPr>
                <w:rFonts w:eastAsia="Times New Roman"/>
                <w:szCs w:val="28"/>
              </w:rPr>
              <w:t xml:space="preserve">мельних відносин </w:t>
            </w:r>
          </w:p>
        </w:tc>
        <w:tc>
          <w:tcPr>
            <w:tcW w:w="1168" w:type="pct"/>
          </w:tcPr>
          <w:p w14:paraId="7549C0FA" w14:textId="77777777" w:rsidR="009554D7" w:rsidRPr="000D0AF0" w:rsidRDefault="009554D7" w:rsidP="009554D7">
            <w:pPr>
              <w:pStyle w:val="af0"/>
              <w:rPr>
                <w:szCs w:val="28"/>
                <w:lang w:eastAsia="ru-RU"/>
              </w:rPr>
            </w:pPr>
          </w:p>
        </w:tc>
        <w:tc>
          <w:tcPr>
            <w:tcW w:w="186" w:type="pct"/>
            <w:gridSpan w:val="3"/>
          </w:tcPr>
          <w:p w14:paraId="297D1F1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</w:tcPr>
          <w:p w14:paraId="401FBC1B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1C803B77" w14:textId="12A32B5A" w:rsidR="009554D7" w:rsidRPr="000D0AF0" w:rsidRDefault="009554D7" w:rsidP="009554D7">
            <w:pPr>
              <w:pStyle w:val="af0"/>
              <w:jc w:val="left"/>
              <w:rPr>
                <w:rFonts w:eastAsia="Times New Roman"/>
                <w:szCs w:val="28"/>
              </w:rPr>
            </w:pPr>
            <w:r w:rsidRPr="000D0AF0">
              <w:rPr>
                <w:rFonts w:eastAsia="Times New Roman"/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7E760E08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120545E4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1B556DD1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4E720EA0" w14:textId="3AFCC284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35.12</w:t>
            </w:r>
          </w:p>
        </w:tc>
        <w:tc>
          <w:tcPr>
            <w:tcW w:w="1163" w:type="pct"/>
          </w:tcPr>
          <w:p w14:paraId="08A7E639" w14:textId="14FAFCDD" w:rsidR="009554D7" w:rsidRPr="000D0AF0" w:rsidRDefault="009554D7" w:rsidP="009554D7">
            <w:pPr>
              <w:pStyle w:val="af0"/>
              <w:rPr>
                <w:b/>
                <w:bCs/>
                <w:szCs w:val="28"/>
              </w:rPr>
            </w:pPr>
            <w:r w:rsidRPr="000D0AF0">
              <w:rPr>
                <w:b/>
                <w:bCs/>
                <w:i/>
                <w:iCs/>
                <w:szCs w:val="28"/>
              </w:rPr>
              <w:t>Житлові питання</w:t>
            </w:r>
          </w:p>
        </w:tc>
        <w:tc>
          <w:tcPr>
            <w:tcW w:w="1219" w:type="pct"/>
          </w:tcPr>
          <w:p w14:paraId="2C37C0DF" w14:textId="4AE8793A" w:rsidR="009554D7" w:rsidRPr="000D0AF0" w:rsidRDefault="009554D7" w:rsidP="009554D7">
            <w:pPr>
              <w:pStyle w:val="af0"/>
              <w:rPr>
                <w:szCs w:val="28"/>
              </w:rPr>
            </w:pPr>
            <w:r w:rsidRPr="000D0AF0">
              <w:rPr>
                <w:szCs w:val="28"/>
              </w:rPr>
              <w:t xml:space="preserve">Виконкоми районних у місті рад </w:t>
            </w:r>
          </w:p>
        </w:tc>
        <w:tc>
          <w:tcPr>
            <w:tcW w:w="1168" w:type="pct"/>
          </w:tcPr>
          <w:p w14:paraId="71EEEC46" w14:textId="13B6D392" w:rsidR="009554D7" w:rsidRPr="000D0AF0" w:rsidRDefault="009554D7" w:rsidP="009554D7">
            <w:pPr>
              <w:pStyle w:val="af0"/>
              <w:rPr>
                <w:szCs w:val="28"/>
                <w:lang w:eastAsia="ru-RU"/>
              </w:rPr>
            </w:pPr>
            <w:r w:rsidRPr="000D0AF0">
              <w:rPr>
                <w:szCs w:val="28"/>
              </w:rPr>
              <w:t>ДРІМ</w:t>
            </w:r>
          </w:p>
        </w:tc>
        <w:tc>
          <w:tcPr>
            <w:tcW w:w="186" w:type="pct"/>
            <w:gridSpan w:val="3"/>
            <w:vAlign w:val="center"/>
          </w:tcPr>
          <w:p w14:paraId="75EB1B48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  <w:vAlign w:val="center"/>
          </w:tcPr>
          <w:p w14:paraId="5782A20D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98FA12B" w14:textId="67DF4D0C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  <w:r w:rsidRPr="000D0AF0">
              <w:rPr>
                <w:szCs w:val="28"/>
              </w:rPr>
              <w:t>5</w:t>
            </w:r>
          </w:p>
        </w:tc>
        <w:tc>
          <w:tcPr>
            <w:tcW w:w="224" w:type="pct"/>
            <w:gridSpan w:val="3"/>
            <w:vAlign w:val="center"/>
          </w:tcPr>
          <w:p w14:paraId="2626BD4C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3738DBC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  <w:tr w:rsidR="009554D7" w:rsidRPr="000D0AF0" w14:paraId="1EFA8CC1" w14:textId="77777777" w:rsidTr="002E073D">
        <w:trPr>
          <w:gridAfter w:val="1"/>
          <w:wAfter w:w="3" w:type="pct"/>
          <w:trHeight w:val="247"/>
        </w:trPr>
        <w:tc>
          <w:tcPr>
            <w:tcW w:w="369" w:type="pct"/>
          </w:tcPr>
          <w:p w14:paraId="1A901B56" w14:textId="0E2B5C4A" w:rsidR="009554D7" w:rsidRPr="000D0AF0" w:rsidRDefault="009554D7" w:rsidP="009554D7">
            <w:pPr>
              <w:pStyle w:val="af0"/>
              <w:jc w:val="left"/>
              <w:rPr>
                <w:b/>
                <w:i/>
                <w:szCs w:val="28"/>
              </w:rPr>
            </w:pPr>
            <w:r w:rsidRPr="000D0AF0">
              <w:rPr>
                <w:b/>
                <w:i/>
                <w:szCs w:val="28"/>
              </w:rPr>
              <w:t>35.13</w:t>
            </w:r>
          </w:p>
        </w:tc>
        <w:tc>
          <w:tcPr>
            <w:tcW w:w="1163" w:type="pct"/>
          </w:tcPr>
          <w:p w14:paraId="257565DF" w14:textId="1DEE6C24" w:rsidR="009554D7" w:rsidRPr="000D0AF0" w:rsidRDefault="009554D7" w:rsidP="009554D7">
            <w:pPr>
              <w:pStyle w:val="af0"/>
              <w:rPr>
                <w:b/>
                <w:bCs/>
                <w:szCs w:val="28"/>
              </w:rPr>
            </w:pPr>
            <w:r w:rsidRPr="000D0AF0">
              <w:rPr>
                <w:b/>
                <w:bCs/>
                <w:i/>
                <w:iCs/>
                <w:szCs w:val="28"/>
              </w:rPr>
              <w:t>Інші питання</w:t>
            </w:r>
          </w:p>
        </w:tc>
        <w:tc>
          <w:tcPr>
            <w:tcW w:w="1219" w:type="pct"/>
          </w:tcPr>
          <w:p w14:paraId="23D1E0C3" w14:textId="4A8D0D8E" w:rsidR="009554D7" w:rsidRPr="000D0AF0" w:rsidRDefault="009554D7" w:rsidP="009554D7">
            <w:pPr>
              <w:pStyle w:val="af0"/>
              <w:rPr>
                <w:szCs w:val="28"/>
              </w:rPr>
            </w:pPr>
          </w:p>
        </w:tc>
        <w:tc>
          <w:tcPr>
            <w:tcW w:w="1168" w:type="pct"/>
          </w:tcPr>
          <w:p w14:paraId="45A85246" w14:textId="77777777" w:rsidR="009554D7" w:rsidRPr="000D0AF0" w:rsidRDefault="009554D7" w:rsidP="009554D7">
            <w:pPr>
              <w:pStyle w:val="af0"/>
              <w:rPr>
                <w:szCs w:val="28"/>
              </w:rPr>
            </w:pPr>
          </w:p>
        </w:tc>
        <w:tc>
          <w:tcPr>
            <w:tcW w:w="186" w:type="pct"/>
            <w:gridSpan w:val="3"/>
          </w:tcPr>
          <w:p w14:paraId="656916D0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80" w:type="pct"/>
            <w:gridSpan w:val="2"/>
          </w:tcPr>
          <w:p w14:paraId="0B9D27BF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70A795E" w14:textId="51C6969E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57DEE0B7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  <w:tc>
          <w:tcPr>
            <w:tcW w:w="314" w:type="pct"/>
            <w:gridSpan w:val="4"/>
          </w:tcPr>
          <w:p w14:paraId="1C5FB6F5" w14:textId="77777777" w:rsidR="009554D7" w:rsidRPr="000D0AF0" w:rsidRDefault="009554D7" w:rsidP="009554D7">
            <w:pPr>
              <w:pStyle w:val="af0"/>
              <w:jc w:val="left"/>
              <w:rPr>
                <w:szCs w:val="28"/>
              </w:rPr>
            </w:pPr>
          </w:p>
        </w:tc>
      </w:tr>
    </w:tbl>
    <w:p w14:paraId="6A925AA3" w14:textId="7F756B7A" w:rsidR="004B1FA5" w:rsidRDefault="004B1FA5" w:rsidP="009554D7">
      <w:pPr>
        <w:jc w:val="left"/>
        <w:rPr>
          <w:szCs w:val="28"/>
        </w:rPr>
      </w:pPr>
    </w:p>
    <w:p w14:paraId="56A914F0" w14:textId="77777777" w:rsidR="002953C7" w:rsidRDefault="002953C7" w:rsidP="009554D7">
      <w:pPr>
        <w:jc w:val="left"/>
        <w:rPr>
          <w:szCs w:val="28"/>
        </w:rPr>
      </w:pPr>
    </w:p>
    <w:p w14:paraId="0D1B5FEA" w14:textId="77777777" w:rsidR="002B5A03" w:rsidRPr="008C05F2" w:rsidRDefault="002B5A03" w:rsidP="00E52F99">
      <w:pPr>
        <w:tabs>
          <w:tab w:val="left" w:pos="7088"/>
        </w:tabs>
        <w:rPr>
          <w:sz w:val="44"/>
          <w:szCs w:val="44"/>
        </w:rPr>
      </w:pPr>
    </w:p>
    <w:p w14:paraId="65B1185E" w14:textId="75F1571F" w:rsidR="00E52F99" w:rsidRPr="00B920D9" w:rsidRDefault="0056659A" w:rsidP="00E52F99">
      <w:pPr>
        <w:tabs>
          <w:tab w:val="left" w:pos="7088"/>
        </w:tabs>
        <w:rPr>
          <w:b/>
          <w:i/>
        </w:rPr>
      </w:pPr>
      <w:r>
        <w:rPr>
          <w:b/>
          <w:i/>
        </w:rPr>
        <w:t xml:space="preserve">Керуюча справами виконкому </w:t>
      </w:r>
      <w:r w:rsidR="00B920D9" w:rsidRPr="00B920D9">
        <w:rPr>
          <w:b/>
          <w:i/>
        </w:rPr>
        <w:t xml:space="preserve"> </w:t>
      </w:r>
      <w:r w:rsidR="00B920D9" w:rsidRPr="00B920D9">
        <w:rPr>
          <w:b/>
          <w:i/>
        </w:rPr>
        <w:tab/>
      </w:r>
      <w:r w:rsidR="00711DD0">
        <w:rPr>
          <w:b/>
          <w:i/>
        </w:rPr>
        <w:tab/>
      </w:r>
      <w:r w:rsidR="00711DD0">
        <w:rPr>
          <w:b/>
          <w:i/>
        </w:rPr>
        <w:tab/>
      </w:r>
      <w:r>
        <w:rPr>
          <w:b/>
          <w:i/>
        </w:rPr>
        <w:t xml:space="preserve">Олена </w:t>
      </w:r>
      <w:proofErr w:type="spellStart"/>
      <w:r>
        <w:rPr>
          <w:b/>
          <w:i/>
        </w:rPr>
        <w:t>ШОВГЕЛЯ</w:t>
      </w:r>
      <w:proofErr w:type="spellEnd"/>
    </w:p>
    <w:sectPr w:rsidR="00E52F99" w:rsidRPr="00B920D9" w:rsidSect="008C05F2">
      <w:headerReference w:type="default" r:id="rId9"/>
      <w:pgSz w:w="16838" w:h="11906" w:orient="landscape"/>
      <w:pgMar w:top="-1276" w:right="0" w:bottom="567" w:left="850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5FB2" w14:textId="77777777" w:rsidR="00D8672F" w:rsidRDefault="00D8672F" w:rsidP="00B032F4">
      <w:r>
        <w:separator/>
      </w:r>
    </w:p>
  </w:endnote>
  <w:endnote w:type="continuationSeparator" w:id="0">
    <w:p w14:paraId="1439B710" w14:textId="77777777" w:rsidR="00D8672F" w:rsidRDefault="00D8672F" w:rsidP="00B0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55860" w14:textId="77777777" w:rsidR="00D8672F" w:rsidRDefault="00D8672F" w:rsidP="00B032F4">
      <w:r>
        <w:separator/>
      </w:r>
    </w:p>
  </w:footnote>
  <w:footnote w:type="continuationSeparator" w:id="0">
    <w:p w14:paraId="7C37A0A7" w14:textId="77777777" w:rsidR="00D8672F" w:rsidRDefault="00D8672F" w:rsidP="00B0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12519"/>
      <w:docPartObj>
        <w:docPartGallery w:val="Page Numbers (Top of Page)"/>
        <w:docPartUnique/>
      </w:docPartObj>
    </w:sdtPr>
    <w:sdtEndPr/>
    <w:sdtContent>
      <w:p w14:paraId="12174435" w14:textId="77777777" w:rsidR="00630EE1" w:rsidRDefault="00630EE1" w:rsidP="00267B65">
        <w:pPr>
          <w:pStyle w:val="aa"/>
          <w:jc w:val="center"/>
        </w:pPr>
        <w:r>
          <w:t xml:space="preserve">                                                                            </w:t>
        </w:r>
      </w:p>
      <w:p w14:paraId="21A06120" w14:textId="6226CE83" w:rsidR="00630EE1" w:rsidRDefault="00630EE1" w:rsidP="00267B65">
        <w:pPr>
          <w:pStyle w:val="aa"/>
          <w:jc w:val="center"/>
        </w:pPr>
        <w:r>
          <w:tab/>
          <w:t xml:space="preserve">                     </w:t>
        </w:r>
        <w:r w:rsidR="00A21A1F">
          <w:t xml:space="preserve">                                                          </w:t>
        </w:r>
        <w:r>
          <w:t xml:space="preserve"> </w:t>
        </w:r>
        <w:r w:rsidR="00A21A1F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044F" w:rsidRPr="001A044F">
          <w:rPr>
            <w:noProof/>
            <w:lang w:val="ru-RU"/>
          </w:rPr>
          <w:t>3</w:t>
        </w:r>
        <w:r>
          <w:fldChar w:fldCharType="end"/>
        </w:r>
        <w:r>
          <w:t xml:space="preserve">  </w:t>
        </w:r>
        <w:r w:rsidR="00A21A1F">
          <w:t xml:space="preserve">                                                                             </w:t>
        </w:r>
        <w:r w:rsidR="00A21A1F" w:rsidRPr="00A21A1F">
          <w:rPr>
            <w:i/>
            <w:iCs/>
            <w:sz w:val="24"/>
            <w:szCs w:val="24"/>
          </w:rPr>
          <w:t>Продовження додатк</w:t>
        </w:r>
        <w:r w:rsidR="00E87496">
          <w:rPr>
            <w:i/>
            <w:iCs/>
            <w:sz w:val="24"/>
            <w:szCs w:val="24"/>
          </w:rPr>
          <w:t>а</w:t>
        </w:r>
        <w:r w:rsidR="00A21A1F">
          <w:ptab w:relativeTo="margin" w:alignment="left" w:leader="none"/>
        </w:r>
        <w:r>
          <w:tab/>
        </w:r>
        <w:r>
          <w:tab/>
        </w:r>
        <w:r>
          <w:tab/>
          <w:t xml:space="preserve">                            </w:t>
        </w:r>
      </w:p>
    </w:sdtContent>
  </w:sdt>
  <w:p w14:paraId="20BAC120" w14:textId="77777777" w:rsidR="00630EE1" w:rsidRDefault="00630EE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B1F"/>
    <w:multiLevelType w:val="hybridMultilevel"/>
    <w:tmpl w:val="50683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7B"/>
    <w:rsid w:val="000005D7"/>
    <w:rsid w:val="00000D11"/>
    <w:rsid w:val="0000135F"/>
    <w:rsid w:val="00002247"/>
    <w:rsid w:val="00002769"/>
    <w:rsid w:val="00002FE0"/>
    <w:rsid w:val="00011119"/>
    <w:rsid w:val="00011874"/>
    <w:rsid w:val="00016EEF"/>
    <w:rsid w:val="00023FD3"/>
    <w:rsid w:val="00025EEB"/>
    <w:rsid w:val="00032930"/>
    <w:rsid w:val="000335EB"/>
    <w:rsid w:val="00034506"/>
    <w:rsid w:val="00035594"/>
    <w:rsid w:val="000368A0"/>
    <w:rsid w:val="00037B94"/>
    <w:rsid w:val="00040E29"/>
    <w:rsid w:val="00051D50"/>
    <w:rsid w:val="00061208"/>
    <w:rsid w:val="000614A4"/>
    <w:rsid w:val="00064240"/>
    <w:rsid w:val="000663D4"/>
    <w:rsid w:val="00070035"/>
    <w:rsid w:val="000725A9"/>
    <w:rsid w:val="00081E73"/>
    <w:rsid w:val="00082CC1"/>
    <w:rsid w:val="00083157"/>
    <w:rsid w:val="00083945"/>
    <w:rsid w:val="0008626E"/>
    <w:rsid w:val="00086D7E"/>
    <w:rsid w:val="00094694"/>
    <w:rsid w:val="00094849"/>
    <w:rsid w:val="000A0852"/>
    <w:rsid w:val="000A3AC2"/>
    <w:rsid w:val="000A65A7"/>
    <w:rsid w:val="000B2109"/>
    <w:rsid w:val="000B25DC"/>
    <w:rsid w:val="000B3369"/>
    <w:rsid w:val="000B4B76"/>
    <w:rsid w:val="000C03F2"/>
    <w:rsid w:val="000C7BF8"/>
    <w:rsid w:val="000D0AF0"/>
    <w:rsid w:val="000D5D8F"/>
    <w:rsid w:val="000D7005"/>
    <w:rsid w:val="000E2D47"/>
    <w:rsid w:val="000E3A03"/>
    <w:rsid w:val="000F133C"/>
    <w:rsid w:val="000F2407"/>
    <w:rsid w:val="000F2E5B"/>
    <w:rsid w:val="00100088"/>
    <w:rsid w:val="001078D9"/>
    <w:rsid w:val="0011194C"/>
    <w:rsid w:val="00111A9E"/>
    <w:rsid w:val="0011362C"/>
    <w:rsid w:val="0011789E"/>
    <w:rsid w:val="00120BDF"/>
    <w:rsid w:val="00123191"/>
    <w:rsid w:val="00125B36"/>
    <w:rsid w:val="00126CAC"/>
    <w:rsid w:val="001307E8"/>
    <w:rsid w:val="001312E9"/>
    <w:rsid w:val="001314AA"/>
    <w:rsid w:val="001318E3"/>
    <w:rsid w:val="0013294F"/>
    <w:rsid w:val="00135E6E"/>
    <w:rsid w:val="00136821"/>
    <w:rsid w:val="00137FF5"/>
    <w:rsid w:val="0014160C"/>
    <w:rsid w:val="00150A45"/>
    <w:rsid w:val="00151E31"/>
    <w:rsid w:val="00152B7A"/>
    <w:rsid w:val="00154D60"/>
    <w:rsid w:val="0015710C"/>
    <w:rsid w:val="00157F76"/>
    <w:rsid w:val="00160264"/>
    <w:rsid w:val="00163766"/>
    <w:rsid w:val="00164BED"/>
    <w:rsid w:val="0016551F"/>
    <w:rsid w:val="0016554C"/>
    <w:rsid w:val="00165CF8"/>
    <w:rsid w:val="001724F6"/>
    <w:rsid w:val="00172571"/>
    <w:rsid w:val="001806FC"/>
    <w:rsid w:val="00183A6F"/>
    <w:rsid w:val="00183D1D"/>
    <w:rsid w:val="00186E0F"/>
    <w:rsid w:val="00186EB7"/>
    <w:rsid w:val="001908E5"/>
    <w:rsid w:val="00192D0B"/>
    <w:rsid w:val="001946D8"/>
    <w:rsid w:val="001957F7"/>
    <w:rsid w:val="001964C9"/>
    <w:rsid w:val="00196A4E"/>
    <w:rsid w:val="001A044F"/>
    <w:rsid w:val="001A1C2D"/>
    <w:rsid w:val="001A3871"/>
    <w:rsid w:val="001A695E"/>
    <w:rsid w:val="001A709E"/>
    <w:rsid w:val="001B2D53"/>
    <w:rsid w:val="001B59B5"/>
    <w:rsid w:val="001B656A"/>
    <w:rsid w:val="001B7194"/>
    <w:rsid w:val="001C0016"/>
    <w:rsid w:val="001D0A2D"/>
    <w:rsid w:val="001D33AF"/>
    <w:rsid w:val="001E487A"/>
    <w:rsid w:val="001E67F7"/>
    <w:rsid w:val="001E7D29"/>
    <w:rsid w:val="001F3031"/>
    <w:rsid w:val="001F3990"/>
    <w:rsid w:val="001F3A20"/>
    <w:rsid w:val="001F5FA7"/>
    <w:rsid w:val="001F74F7"/>
    <w:rsid w:val="001F75A3"/>
    <w:rsid w:val="002022B8"/>
    <w:rsid w:val="0021005E"/>
    <w:rsid w:val="00212443"/>
    <w:rsid w:val="002126D3"/>
    <w:rsid w:val="0021320B"/>
    <w:rsid w:val="00213425"/>
    <w:rsid w:val="00215191"/>
    <w:rsid w:val="00230D6F"/>
    <w:rsid w:val="00232F88"/>
    <w:rsid w:val="002366DD"/>
    <w:rsid w:val="00246277"/>
    <w:rsid w:val="00252897"/>
    <w:rsid w:val="00254568"/>
    <w:rsid w:val="00260ECB"/>
    <w:rsid w:val="00260F94"/>
    <w:rsid w:val="00264359"/>
    <w:rsid w:val="00267B65"/>
    <w:rsid w:val="0027083E"/>
    <w:rsid w:val="002716E4"/>
    <w:rsid w:val="00273132"/>
    <w:rsid w:val="0027652F"/>
    <w:rsid w:val="00276558"/>
    <w:rsid w:val="0028642D"/>
    <w:rsid w:val="00291A01"/>
    <w:rsid w:val="002933EA"/>
    <w:rsid w:val="00293CF0"/>
    <w:rsid w:val="0029423E"/>
    <w:rsid w:val="002953C7"/>
    <w:rsid w:val="0029620B"/>
    <w:rsid w:val="002A23DA"/>
    <w:rsid w:val="002A286A"/>
    <w:rsid w:val="002B5A03"/>
    <w:rsid w:val="002C7BC3"/>
    <w:rsid w:val="002D0634"/>
    <w:rsid w:val="002D52D6"/>
    <w:rsid w:val="002D6BE4"/>
    <w:rsid w:val="002E073D"/>
    <w:rsid w:val="002E21E2"/>
    <w:rsid w:val="002E4C52"/>
    <w:rsid w:val="002E7C2C"/>
    <w:rsid w:val="002F1E6A"/>
    <w:rsid w:val="002F4FBE"/>
    <w:rsid w:val="002F5FFF"/>
    <w:rsid w:val="002F65AA"/>
    <w:rsid w:val="002F669D"/>
    <w:rsid w:val="003011AA"/>
    <w:rsid w:val="003061EF"/>
    <w:rsid w:val="003066F0"/>
    <w:rsid w:val="00307F4E"/>
    <w:rsid w:val="003105A3"/>
    <w:rsid w:val="003116B2"/>
    <w:rsid w:val="00312092"/>
    <w:rsid w:val="00312B38"/>
    <w:rsid w:val="0031382A"/>
    <w:rsid w:val="0031588B"/>
    <w:rsid w:val="00317ACB"/>
    <w:rsid w:val="00321431"/>
    <w:rsid w:val="0032540E"/>
    <w:rsid w:val="00326FE6"/>
    <w:rsid w:val="0033374F"/>
    <w:rsid w:val="00341680"/>
    <w:rsid w:val="00341FE6"/>
    <w:rsid w:val="00345540"/>
    <w:rsid w:val="0034590A"/>
    <w:rsid w:val="00353048"/>
    <w:rsid w:val="00361A24"/>
    <w:rsid w:val="0036254F"/>
    <w:rsid w:val="003634D6"/>
    <w:rsid w:val="00364897"/>
    <w:rsid w:val="00364DC6"/>
    <w:rsid w:val="00365D7B"/>
    <w:rsid w:val="00371128"/>
    <w:rsid w:val="003733F0"/>
    <w:rsid w:val="00373DCC"/>
    <w:rsid w:val="0037512F"/>
    <w:rsid w:val="00377DBB"/>
    <w:rsid w:val="00383A81"/>
    <w:rsid w:val="00391241"/>
    <w:rsid w:val="003920B2"/>
    <w:rsid w:val="00396B98"/>
    <w:rsid w:val="003A24DF"/>
    <w:rsid w:val="003A2BD6"/>
    <w:rsid w:val="003A580F"/>
    <w:rsid w:val="003A6EEB"/>
    <w:rsid w:val="003B2B01"/>
    <w:rsid w:val="003B3C84"/>
    <w:rsid w:val="003B52C7"/>
    <w:rsid w:val="003B79D2"/>
    <w:rsid w:val="003C23A4"/>
    <w:rsid w:val="003C4B70"/>
    <w:rsid w:val="003C518B"/>
    <w:rsid w:val="003C7D0A"/>
    <w:rsid w:val="003D2834"/>
    <w:rsid w:val="003D373D"/>
    <w:rsid w:val="003E07B6"/>
    <w:rsid w:val="003E07D3"/>
    <w:rsid w:val="003E270B"/>
    <w:rsid w:val="003E6A85"/>
    <w:rsid w:val="003F096F"/>
    <w:rsid w:val="003F540A"/>
    <w:rsid w:val="003F5772"/>
    <w:rsid w:val="003F57A5"/>
    <w:rsid w:val="003F5D87"/>
    <w:rsid w:val="00403A34"/>
    <w:rsid w:val="00410682"/>
    <w:rsid w:val="004106B0"/>
    <w:rsid w:val="00413927"/>
    <w:rsid w:val="00420558"/>
    <w:rsid w:val="00420574"/>
    <w:rsid w:val="00422208"/>
    <w:rsid w:val="00424A5D"/>
    <w:rsid w:val="0042530F"/>
    <w:rsid w:val="00431FAC"/>
    <w:rsid w:val="0043200E"/>
    <w:rsid w:val="00436D21"/>
    <w:rsid w:val="0044282C"/>
    <w:rsid w:val="0044331F"/>
    <w:rsid w:val="00444FFF"/>
    <w:rsid w:val="00450858"/>
    <w:rsid w:val="0045179C"/>
    <w:rsid w:val="00452487"/>
    <w:rsid w:val="00453250"/>
    <w:rsid w:val="00454E33"/>
    <w:rsid w:val="00456695"/>
    <w:rsid w:val="004572FA"/>
    <w:rsid w:val="00463EA0"/>
    <w:rsid w:val="00463F92"/>
    <w:rsid w:val="0047212D"/>
    <w:rsid w:val="004722C5"/>
    <w:rsid w:val="004757B5"/>
    <w:rsid w:val="00475941"/>
    <w:rsid w:val="00480059"/>
    <w:rsid w:val="0048039F"/>
    <w:rsid w:val="00482E99"/>
    <w:rsid w:val="004849D2"/>
    <w:rsid w:val="00487A2F"/>
    <w:rsid w:val="004924AC"/>
    <w:rsid w:val="0049575E"/>
    <w:rsid w:val="0049580B"/>
    <w:rsid w:val="004A0F53"/>
    <w:rsid w:val="004A6534"/>
    <w:rsid w:val="004B1696"/>
    <w:rsid w:val="004B1FA5"/>
    <w:rsid w:val="004B21F0"/>
    <w:rsid w:val="004B48EE"/>
    <w:rsid w:val="004C3635"/>
    <w:rsid w:val="004C4318"/>
    <w:rsid w:val="004C474F"/>
    <w:rsid w:val="004C7D83"/>
    <w:rsid w:val="004D25FA"/>
    <w:rsid w:val="004D43AC"/>
    <w:rsid w:val="004D5450"/>
    <w:rsid w:val="004D67E0"/>
    <w:rsid w:val="004E520D"/>
    <w:rsid w:val="004E5324"/>
    <w:rsid w:val="004E631C"/>
    <w:rsid w:val="004E671F"/>
    <w:rsid w:val="004F00DD"/>
    <w:rsid w:val="004F0A5A"/>
    <w:rsid w:val="004F2103"/>
    <w:rsid w:val="005001D8"/>
    <w:rsid w:val="00500DF2"/>
    <w:rsid w:val="00502DF8"/>
    <w:rsid w:val="005042C7"/>
    <w:rsid w:val="005057C7"/>
    <w:rsid w:val="00512537"/>
    <w:rsid w:val="00512567"/>
    <w:rsid w:val="00512EB7"/>
    <w:rsid w:val="005138D1"/>
    <w:rsid w:val="00516020"/>
    <w:rsid w:val="005177B6"/>
    <w:rsid w:val="00521448"/>
    <w:rsid w:val="00522188"/>
    <w:rsid w:val="005236CA"/>
    <w:rsid w:val="005260EB"/>
    <w:rsid w:val="00526603"/>
    <w:rsid w:val="00527701"/>
    <w:rsid w:val="005325AE"/>
    <w:rsid w:val="00534075"/>
    <w:rsid w:val="00535318"/>
    <w:rsid w:val="00535859"/>
    <w:rsid w:val="00536475"/>
    <w:rsid w:val="00537BA1"/>
    <w:rsid w:val="00540C68"/>
    <w:rsid w:val="005453C7"/>
    <w:rsid w:val="00546FA3"/>
    <w:rsid w:val="00550F1B"/>
    <w:rsid w:val="005515CE"/>
    <w:rsid w:val="00554489"/>
    <w:rsid w:val="0055567C"/>
    <w:rsid w:val="00562A07"/>
    <w:rsid w:val="0056314C"/>
    <w:rsid w:val="00564B08"/>
    <w:rsid w:val="00564D96"/>
    <w:rsid w:val="00565BAE"/>
    <w:rsid w:val="0056659A"/>
    <w:rsid w:val="0056675E"/>
    <w:rsid w:val="005675DC"/>
    <w:rsid w:val="00567FFE"/>
    <w:rsid w:val="0057470D"/>
    <w:rsid w:val="00574EFF"/>
    <w:rsid w:val="00576441"/>
    <w:rsid w:val="00577868"/>
    <w:rsid w:val="005843E0"/>
    <w:rsid w:val="00584E74"/>
    <w:rsid w:val="00584FA7"/>
    <w:rsid w:val="005861D3"/>
    <w:rsid w:val="00590B6F"/>
    <w:rsid w:val="00596C82"/>
    <w:rsid w:val="005A03BD"/>
    <w:rsid w:val="005A50B3"/>
    <w:rsid w:val="005B42BF"/>
    <w:rsid w:val="005C75D7"/>
    <w:rsid w:val="005D0116"/>
    <w:rsid w:val="005D122F"/>
    <w:rsid w:val="005D344D"/>
    <w:rsid w:val="005D5C56"/>
    <w:rsid w:val="005E0DC5"/>
    <w:rsid w:val="005E435A"/>
    <w:rsid w:val="005E5EA2"/>
    <w:rsid w:val="005F4166"/>
    <w:rsid w:val="005F47A1"/>
    <w:rsid w:val="00602E0D"/>
    <w:rsid w:val="00604F5D"/>
    <w:rsid w:val="006139A0"/>
    <w:rsid w:val="00614394"/>
    <w:rsid w:val="00617AD9"/>
    <w:rsid w:val="006230AC"/>
    <w:rsid w:val="00623AEE"/>
    <w:rsid w:val="00624DC0"/>
    <w:rsid w:val="00625227"/>
    <w:rsid w:val="00626425"/>
    <w:rsid w:val="00626F7F"/>
    <w:rsid w:val="00630EE1"/>
    <w:rsid w:val="006310A7"/>
    <w:rsid w:val="0063234B"/>
    <w:rsid w:val="00634E20"/>
    <w:rsid w:val="00635882"/>
    <w:rsid w:val="00635D6E"/>
    <w:rsid w:val="00647D7C"/>
    <w:rsid w:val="006504C2"/>
    <w:rsid w:val="00652363"/>
    <w:rsid w:val="00653935"/>
    <w:rsid w:val="00655F59"/>
    <w:rsid w:val="00665315"/>
    <w:rsid w:val="00666CB9"/>
    <w:rsid w:val="00673D5A"/>
    <w:rsid w:val="00675A93"/>
    <w:rsid w:val="00690B1D"/>
    <w:rsid w:val="006919D4"/>
    <w:rsid w:val="006930BA"/>
    <w:rsid w:val="00696ED3"/>
    <w:rsid w:val="0069725C"/>
    <w:rsid w:val="006A23E2"/>
    <w:rsid w:val="006B2C2C"/>
    <w:rsid w:val="006B57AA"/>
    <w:rsid w:val="006B7990"/>
    <w:rsid w:val="006B7A8E"/>
    <w:rsid w:val="006C161D"/>
    <w:rsid w:val="006C2366"/>
    <w:rsid w:val="006C23CF"/>
    <w:rsid w:val="006D26C8"/>
    <w:rsid w:val="006D36B8"/>
    <w:rsid w:val="006E170D"/>
    <w:rsid w:val="006E2576"/>
    <w:rsid w:val="006E48A8"/>
    <w:rsid w:val="006E55BF"/>
    <w:rsid w:val="006E6203"/>
    <w:rsid w:val="006E68A3"/>
    <w:rsid w:val="006F1AAC"/>
    <w:rsid w:val="006F437E"/>
    <w:rsid w:val="0070253D"/>
    <w:rsid w:val="00703FE8"/>
    <w:rsid w:val="007114A4"/>
    <w:rsid w:val="00711DD0"/>
    <w:rsid w:val="00714FD9"/>
    <w:rsid w:val="007238B1"/>
    <w:rsid w:val="00724467"/>
    <w:rsid w:val="007259EA"/>
    <w:rsid w:val="007260E0"/>
    <w:rsid w:val="007272DD"/>
    <w:rsid w:val="00732F9E"/>
    <w:rsid w:val="007354D7"/>
    <w:rsid w:val="0074315F"/>
    <w:rsid w:val="00743345"/>
    <w:rsid w:val="0074343E"/>
    <w:rsid w:val="007451F9"/>
    <w:rsid w:val="0075025F"/>
    <w:rsid w:val="007512BA"/>
    <w:rsid w:val="00752009"/>
    <w:rsid w:val="0075358E"/>
    <w:rsid w:val="00756828"/>
    <w:rsid w:val="00756B88"/>
    <w:rsid w:val="00765113"/>
    <w:rsid w:val="00765653"/>
    <w:rsid w:val="00765E46"/>
    <w:rsid w:val="00765E9E"/>
    <w:rsid w:val="00771011"/>
    <w:rsid w:val="00771CFC"/>
    <w:rsid w:val="00774A59"/>
    <w:rsid w:val="00776B10"/>
    <w:rsid w:val="007770D8"/>
    <w:rsid w:val="00780045"/>
    <w:rsid w:val="00781013"/>
    <w:rsid w:val="00781C98"/>
    <w:rsid w:val="0078301B"/>
    <w:rsid w:val="00784F7B"/>
    <w:rsid w:val="007917A2"/>
    <w:rsid w:val="007917FD"/>
    <w:rsid w:val="00793D32"/>
    <w:rsid w:val="00795E8F"/>
    <w:rsid w:val="0079657F"/>
    <w:rsid w:val="0079717E"/>
    <w:rsid w:val="007A097D"/>
    <w:rsid w:val="007A4B84"/>
    <w:rsid w:val="007A7EF0"/>
    <w:rsid w:val="007B0392"/>
    <w:rsid w:val="007B0B30"/>
    <w:rsid w:val="007B15E4"/>
    <w:rsid w:val="007B190C"/>
    <w:rsid w:val="007B4A06"/>
    <w:rsid w:val="007B6EF2"/>
    <w:rsid w:val="007B71E8"/>
    <w:rsid w:val="007B7AAE"/>
    <w:rsid w:val="007C1530"/>
    <w:rsid w:val="007C26BB"/>
    <w:rsid w:val="007C4567"/>
    <w:rsid w:val="007C5531"/>
    <w:rsid w:val="007C5F05"/>
    <w:rsid w:val="007D1C66"/>
    <w:rsid w:val="007D35AD"/>
    <w:rsid w:val="007D36E8"/>
    <w:rsid w:val="007D7666"/>
    <w:rsid w:val="007E3296"/>
    <w:rsid w:val="007E39BE"/>
    <w:rsid w:val="007E46E1"/>
    <w:rsid w:val="007E694D"/>
    <w:rsid w:val="007E7F5D"/>
    <w:rsid w:val="007E7F93"/>
    <w:rsid w:val="00801F7C"/>
    <w:rsid w:val="0080385B"/>
    <w:rsid w:val="00807D00"/>
    <w:rsid w:val="00810743"/>
    <w:rsid w:val="0081174C"/>
    <w:rsid w:val="00813F7F"/>
    <w:rsid w:val="00816DCC"/>
    <w:rsid w:val="00823B1C"/>
    <w:rsid w:val="00825960"/>
    <w:rsid w:val="0082731F"/>
    <w:rsid w:val="0083065A"/>
    <w:rsid w:val="008309D8"/>
    <w:rsid w:val="00830D87"/>
    <w:rsid w:val="0083262B"/>
    <w:rsid w:val="0083490E"/>
    <w:rsid w:val="00835DFF"/>
    <w:rsid w:val="00836A79"/>
    <w:rsid w:val="00840D62"/>
    <w:rsid w:val="00842804"/>
    <w:rsid w:val="00842A34"/>
    <w:rsid w:val="00843C22"/>
    <w:rsid w:val="00843FC0"/>
    <w:rsid w:val="008464FF"/>
    <w:rsid w:val="00850242"/>
    <w:rsid w:val="00855E5D"/>
    <w:rsid w:val="00856DFA"/>
    <w:rsid w:val="008615B8"/>
    <w:rsid w:val="00867069"/>
    <w:rsid w:val="00871ECB"/>
    <w:rsid w:val="00885EE3"/>
    <w:rsid w:val="0088671E"/>
    <w:rsid w:val="008876AD"/>
    <w:rsid w:val="0089113C"/>
    <w:rsid w:val="00892B0D"/>
    <w:rsid w:val="00897FE6"/>
    <w:rsid w:val="008A2028"/>
    <w:rsid w:val="008A2393"/>
    <w:rsid w:val="008A4CB9"/>
    <w:rsid w:val="008B18A6"/>
    <w:rsid w:val="008B28FC"/>
    <w:rsid w:val="008B5E17"/>
    <w:rsid w:val="008C05F2"/>
    <w:rsid w:val="008C06CF"/>
    <w:rsid w:val="008C2D98"/>
    <w:rsid w:val="008C4FE2"/>
    <w:rsid w:val="008C6351"/>
    <w:rsid w:val="008D1246"/>
    <w:rsid w:val="008D1368"/>
    <w:rsid w:val="008D168B"/>
    <w:rsid w:val="008D1872"/>
    <w:rsid w:val="008D29EA"/>
    <w:rsid w:val="008D2E5D"/>
    <w:rsid w:val="008D5571"/>
    <w:rsid w:val="008D62D2"/>
    <w:rsid w:val="008E258C"/>
    <w:rsid w:val="008E3DA3"/>
    <w:rsid w:val="008E7DC3"/>
    <w:rsid w:val="008F1EFA"/>
    <w:rsid w:val="008F379F"/>
    <w:rsid w:val="008F584C"/>
    <w:rsid w:val="00902077"/>
    <w:rsid w:val="00902816"/>
    <w:rsid w:val="009037B2"/>
    <w:rsid w:val="00903E99"/>
    <w:rsid w:val="00904CEB"/>
    <w:rsid w:val="00910FAA"/>
    <w:rsid w:val="009155EF"/>
    <w:rsid w:val="00921640"/>
    <w:rsid w:val="0092517B"/>
    <w:rsid w:val="009346DE"/>
    <w:rsid w:val="00937821"/>
    <w:rsid w:val="0094078C"/>
    <w:rsid w:val="00941F12"/>
    <w:rsid w:val="00943141"/>
    <w:rsid w:val="00943F7F"/>
    <w:rsid w:val="00944AF1"/>
    <w:rsid w:val="00944E59"/>
    <w:rsid w:val="009503C8"/>
    <w:rsid w:val="00950D03"/>
    <w:rsid w:val="00952E64"/>
    <w:rsid w:val="009554D7"/>
    <w:rsid w:val="0095620C"/>
    <w:rsid w:val="00957258"/>
    <w:rsid w:val="009578E6"/>
    <w:rsid w:val="009609FA"/>
    <w:rsid w:val="00960E51"/>
    <w:rsid w:val="00960F7C"/>
    <w:rsid w:val="0096253D"/>
    <w:rsid w:val="00965074"/>
    <w:rsid w:val="00965075"/>
    <w:rsid w:val="009658FE"/>
    <w:rsid w:val="00966611"/>
    <w:rsid w:val="009702E7"/>
    <w:rsid w:val="00970463"/>
    <w:rsid w:val="00974A4B"/>
    <w:rsid w:val="00974FCC"/>
    <w:rsid w:val="00981A49"/>
    <w:rsid w:val="00984096"/>
    <w:rsid w:val="00984E7A"/>
    <w:rsid w:val="00986968"/>
    <w:rsid w:val="009902A0"/>
    <w:rsid w:val="009923B4"/>
    <w:rsid w:val="00992C10"/>
    <w:rsid w:val="00993D2B"/>
    <w:rsid w:val="009963C6"/>
    <w:rsid w:val="009A0380"/>
    <w:rsid w:val="009A1247"/>
    <w:rsid w:val="009A161B"/>
    <w:rsid w:val="009A20E8"/>
    <w:rsid w:val="009A277D"/>
    <w:rsid w:val="009A36EE"/>
    <w:rsid w:val="009A5053"/>
    <w:rsid w:val="009A7AF1"/>
    <w:rsid w:val="009B0AFC"/>
    <w:rsid w:val="009B1B93"/>
    <w:rsid w:val="009B3395"/>
    <w:rsid w:val="009B61D9"/>
    <w:rsid w:val="009C1FD3"/>
    <w:rsid w:val="009C340A"/>
    <w:rsid w:val="009C513D"/>
    <w:rsid w:val="009C6AE0"/>
    <w:rsid w:val="009D450E"/>
    <w:rsid w:val="009D6F70"/>
    <w:rsid w:val="009E2EC3"/>
    <w:rsid w:val="009E340B"/>
    <w:rsid w:val="009E3510"/>
    <w:rsid w:val="009F1FB1"/>
    <w:rsid w:val="009F2A60"/>
    <w:rsid w:val="009F3A60"/>
    <w:rsid w:val="009F62CD"/>
    <w:rsid w:val="00A01C61"/>
    <w:rsid w:val="00A01E31"/>
    <w:rsid w:val="00A05BFA"/>
    <w:rsid w:val="00A215B3"/>
    <w:rsid w:val="00A2179E"/>
    <w:rsid w:val="00A21A1F"/>
    <w:rsid w:val="00A2319B"/>
    <w:rsid w:val="00A24DB9"/>
    <w:rsid w:val="00A26BE9"/>
    <w:rsid w:val="00A3137C"/>
    <w:rsid w:val="00A320D5"/>
    <w:rsid w:val="00A33DD7"/>
    <w:rsid w:val="00A35497"/>
    <w:rsid w:val="00A36B13"/>
    <w:rsid w:val="00A3743C"/>
    <w:rsid w:val="00A3777B"/>
    <w:rsid w:val="00A4609F"/>
    <w:rsid w:val="00A50DBC"/>
    <w:rsid w:val="00A60C73"/>
    <w:rsid w:val="00A70083"/>
    <w:rsid w:val="00A771CE"/>
    <w:rsid w:val="00A77E4B"/>
    <w:rsid w:val="00A838CD"/>
    <w:rsid w:val="00A867A2"/>
    <w:rsid w:val="00A87BBF"/>
    <w:rsid w:val="00A90545"/>
    <w:rsid w:val="00A96D86"/>
    <w:rsid w:val="00AA49D6"/>
    <w:rsid w:val="00AA65F2"/>
    <w:rsid w:val="00AA6E67"/>
    <w:rsid w:val="00AB3BD5"/>
    <w:rsid w:val="00AB3C63"/>
    <w:rsid w:val="00AB3F42"/>
    <w:rsid w:val="00AB5CEE"/>
    <w:rsid w:val="00AB5D85"/>
    <w:rsid w:val="00AB65FF"/>
    <w:rsid w:val="00AC0AC0"/>
    <w:rsid w:val="00AC2123"/>
    <w:rsid w:val="00AC3058"/>
    <w:rsid w:val="00AC4233"/>
    <w:rsid w:val="00AD08A6"/>
    <w:rsid w:val="00AD31EB"/>
    <w:rsid w:val="00AE23CA"/>
    <w:rsid w:val="00AE357B"/>
    <w:rsid w:val="00AE4277"/>
    <w:rsid w:val="00AE5E41"/>
    <w:rsid w:val="00AE68A1"/>
    <w:rsid w:val="00AF1630"/>
    <w:rsid w:val="00AF338B"/>
    <w:rsid w:val="00AF64BE"/>
    <w:rsid w:val="00AF7E96"/>
    <w:rsid w:val="00B00897"/>
    <w:rsid w:val="00B01507"/>
    <w:rsid w:val="00B032F4"/>
    <w:rsid w:val="00B038CC"/>
    <w:rsid w:val="00B114C8"/>
    <w:rsid w:val="00B12BFC"/>
    <w:rsid w:val="00B1343C"/>
    <w:rsid w:val="00B20DF6"/>
    <w:rsid w:val="00B25AF5"/>
    <w:rsid w:val="00B3058E"/>
    <w:rsid w:val="00B32824"/>
    <w:rsid w:val="00B32B95"/>
    <w:rsid w:val="00B34E34"/>
    <w:rsid w:val="00B37794"/>
    <w:rsid w:val="00B423E7"/>
    <w:rsid w:val="00B44D96"/>
    <w:rsid w:val="00B477D8"/>
    <w:rsid w:val="00B5045E"/>
    <w:rsid w:val="00B5126D"/>
    <w:rsid w:val="00B5520B"/>
    <w:rsid w:val="00B61EF2"/>
    <w:rsid w:val="00B63C74"/>
    <w:rsid w:val="00B66F23"/>
    <w:rsid w:val="00B67530"/>
    <w:rsid w:val="00B72976"/>
    <w:rsid w:val="00B7643A"/>
    <w:rsid w:val="00B81821"/>
    <w:rsid w:val="00B83456"/>
    <w:rsid w:val="00B83C3E"/>
    <w:rsid w:val="00B855C9"/>
    <w:rsid w:val="00B91B95"/>
    <w:rsid w:val="00B920D9"/>
    <w:rsid w:val="00BA268C"/>
    <w:rsid w:val="00BA29E5"/>
    <w:rsid w:val="00BA77AC"/>
    <w:rsid w:val="00BB037E"/>
    <w:rsid w:val="00BB0D09"/>
    <w:rsid w:val="00BB1EB7"/>
    <w:rsid w:val="00BB1F78"/>
    <w:rsid w:val="00BB1FD2"/>
    <w:rsid w:val="00BB697A"/>
    <w:rsid w:val="00BC172A"/>
    <w:rsid w:val="00BC2615"/>
    <w:rsid w:val="00BC4DC8"/>
    <w:rsid w:val="00BC57BC"/>
    <w:rsid w:val="00BD3BAA"/>
    <w:rsid w:val="00BD4750"/>
    <w:rsid w:val="00BD7DB2"/>
    <w:rsid w:val="00BE365E"/>
    <w:rsid w:val="00BE6703"/>
    <w:rsid w:val="00BE76A9"/>
    <w:rsid w:val="00BF5EEF"/>
    <w:rsid w:val="00C11B25"/>
    <w:rsid w:val="00C12205"/>
    <w:rsid w:val="00C1277F"/>
    <w:rsid w:val="00C13405"/>
    <w:rsid w:val="00C16EBE"/>
    <w:rsid w:val="00C17518"/>
    <w:rsid w:val="00C335F4"/>
    <w:rsid w:val="00C42253"/>
    <w:rsid w:val="00C42A77"/>
    <w:rsid w:val="00C4457B"/>
    <w:rsid w:val="00C508F3"/>
    <w:rsid w:val="00C51E8F"/>
    <w:rsid w:val="00C5783F"/>
    <w:rsid w:val="00C62972"/>
    <w:rsid w:val="00C62D67"/>
    <w:rsid w:val="00C63D4F"/>
    <w:rsid w:val="00C71406"/>
    <w:rsid w:val="00C77F94"/>
    <w:rsid w:val="00C8128B"/>
    <w:rsid w:val="00C83FB5"/>
    <w:rsid w:val="00C86406"/>
    <w:rsid w:val="00C93736"/>
    <w:rsid w:val="00C93FEA"/>
    <w:rsid w:val="00C95C24"/>
    <w:rsid w:val="00CA0832"/>
    <w:rsid w:val="00CA203B"/>
    <w:rsid w:val="00CA21ED"/>
    <w:rsid w:val="00CA6826"/>
    <w:rsid w:val="00CB30A5"/>
    <w:rsid w:val="00CB3F7E"/>
    <w:rsid w:val="00CB5D40"/>
    <w:rsid w:val="00CC07BE"/>
    <w:rsid w:val="00CC42CB"/>
    <w:rsid w:val="00CC602F"/>
    <w:rsid w:val="00CD2FF3"/>
    <w:rsid w:val="00CD563E"/>
    <w:rsid w:val="00CD7CFB"/>
    <w:rsid w:val="00CE689A"/>
    <w:rsid w:val="00CE6DA3"/>
    <w:rsid w:val="00CF03DC"/>
    <w:rsid w:val="00CF0A94"/>
    <w:rsid w:val="00CF0FDA"/>
    <w:rsid w:val="00CF1F22"/>
    <w:rsid w:val="00CF6F4C"/>
    <w:rsid w:val="00D012B1"/>
    <w:rsid w:val="00D03171"/>
    <w:rsid w:val="00D13643"/>
    <w:rsid w:val="00D23C63"/>
    <w:rsid w:val="00D25540"/>
    <w:rsid w:val="00D271C6"/>
    <w:rsid w:val="00D279E6"/>
    <w:rsid w:val="00D31412"/>
    <w:rsid w:val="00D34961"/>
    <w:rsid w:val="00D350A2"/>
    <w:rsid w:val="00D35128"/>
    <w:rsid w:val="00D3616E"/>
    <w:rsid w:val="00D3730F"/>
    <w:rsid w:val="00D40E2E"/>
    <w:rsid w:val="00D44109"/>
    <w:rsid w:val="00D45D2F"/>
    <w:rsid w:val="00D47D9F"/>
    <w:rsid w:val="00D62D7A"/>
    <w:rsid w:val="00D63EDF"/>
    <w:rsid w:val="00D73AF1"/>
    <w:rsid w:val="00D800CF"/>
    <w:rsid w:val="00D80699"/>
    <w:rsid w:val="00D8296A"/>
    <w:rsid w:val="00D842F7"/>
    <w:rsid w:val="00D8672F"/>
    <w:rsid w:val="00D90D16"/>
    <w:rsid w:val="00D95F38"/>
    <w:rsid w:val="00DA2243"/>
    <w:rsid w:val="00DA3FEF"/>
    <w:rsid w:val="00DA7CA9"/>
    <w:rsid w:val="00DB286B"/>
    <w:rsid w:val="00DB2D7A"/>
    <w:rsid w:val="00DB5104"/>
    <w:rsid w:val="00DB66A2"/>
    <w:rsid w:val="00DB7249"/>
    <w:rsid w:val="00DB7F12"/>
    <w:rsid w:val="00DC7289"/>
    <w:rsid w:val="00DD0F25"/>
    <w:rsid w:val="00DD3751"/>
    <w:rsid w:val="00DD443C"/>
    <w:rsid w:val="00DD5974"/>
    <w:rsid w:val="00DD59C9"/>
    <w:rsid w:val="00DD63BA"/>
    <w:rsid w:val="00DD7FC7"/>
    <w:rsid w:val="00DE4DBA"/>
    <w:rsid w:val="00DE7FBD"/>
    <w:rsid w:val="00DF07A2"/>
    <w:rsid w:val="00DF3D93"/>
    <w:rsid w:val="00DF468E"/>
    <w:rsid w:val="00DF4DC6"/>
    <w:rsid w:val="00DF591C"/>
    <w:rsid w:val="00DF75F0"/>
    <w:rsid w:val="00E0006F"/>
    <w:rsid w:val="00E0118A"/>
    <w:rsid w:val="00E0316D"/>
    <w:rsid w:val="00E0676E"/>
    <w:rsid w:val="00E07E83"/>
    <w:rsid w:val="00E10A9E"/>
    <w:rsid w:val="00E12888"/>
    <w:rsid w:val="00E14FEA"/>
    <w:rsid w:val="00E2080D"/>
    <w:rsid w:val="00E23CAC"/>
    <w:rsid w:val="00E23E36"/>
    <w:rsid w:val="00E246EF"/>
    <w:rsid w:val="00E25FF2"/>
    <w:rsid w:val="00E31B33"/>
    <w:rsid w:val="00E31F3F"/>
    <w:rsid w:val="00E33764"/>
    <w:rsid w:val="00E337D9"/>
    <w:rsid w:val="00E3458C"/>
    <w:rsid w:val="00E40A17"/>
    <w:rsid w:val="00E42329"/>
    <w:rsid w:val="00E44DB8"/>
    <w:rsid w:val="00E45E9E"/>
    <w:rsid w:val="00E472AB"/>
    <w:rsid w:val="00E51439"/>
    <w:rsid w:val="00E51C4C"/>
    <w:rsid w:val="00E5235C"/>
    <w:rsid w:val="00E52F99"/>
    <w:rsid w:val="00E540DF"/>
    <w:rsid w:val="00E54257"/>
    <w:rsid w:val="00E5456B"/>
    <w:rsid w:val="00E55390"/>
    <w:rsid w:val="00E643BB"/>
    <w:rsid w:val="00E64CB2"/>
    <w:rsid w:val="00E66EF3"/>
    <w:rsid w:val="00E73632"/>
    <w:rsid w:val="00E7506C"/>
    <w:rsid w:val="00E77822"/>
    <w:rsid w:val="00E77DA5"/>
    <w:rsid w:val="00E804AD"/>
    <w:rsid w:val="00E81426"/>
    <w:rsid w:val="00E82CF3"/>
    <w:rsid w:val="00E832E7"/>
    <w:rsid w:val="00E86DFA"/>
    <w:rsid w:val="00E87496"/>
    <w:rsid w:val="00E87F20"/>
    <w:rsid w:val="00E97B2A"/>
    <w:rsid w:val="00EA03AC"/>
    <w:rsid w:val="00EA1F50"/>
    <w:rsid w:val="00EA6A4D"/>
    <w:rsid w:val="00EA703D"/>
    <w:rsid w:val="00EB1F6E"/>
    <w:rsid w:val="00EB390D"/>
    <w:rsid w:val="00EB42AD"/>
    <w:rsid w:val="00EC01D6"/>
    <w:rsid w:val="00EC04E5"/>
    <w:rsid w:val="00EC224A"/>
    <w:rsid w:val="00EC37D4"/>
    <w:rsid w:val="00EC687E"/>
    <w:rsid w:val="00EC6ABC"/>
    <w:rsid w:val="00EC6F09"/>
    <w:rsid w:val="00EE1E88"/>
    <w:rsid w:val="00EE3387"/>
    <w:rsid w:val="00EE6C1D"/>
    <w:rsid w:val="00EE6CB7"/>
    <w:rsid w:val="00EF0452"/>
    <w:rsid w:val="00EF11F4"/>
    <w:rsid w:val="00EF1C91"/>
    <w:rsid w:val="00EF26DB"/>
    <w:rsid w:val="00EF6321"/>
    <w:rsid w:val="00EF7173"/>
    <w:rsid w:val="00EF7971"/>
    <w:rsid w:val="00F03F8D"/>
    <w:rsid w:val="00F122C4"/>
    <w:rsid w:val="00F129F0"/>
    <w:rsid w:val="00F16B93"/>
    <w:rsid w:val="00F16EBB"/>
    <w:rsid w:val="00F176E0"/>
    <w:rsid w:val="00F21531"/>
    <w:rsid w:val="00F21664"/>
    <w:rsid w:val="00F24128"/>
    <w:rsid w:val="00F253AD"/>
    <w:rsid w:val="00F42771"/>
    <w:rsid w:val="00F42B39"/>
    <w:rsid w:val="00F439CC"/>
    <w:rsid w:val="00F45883"/>
    <w:rsid w:val="00F5068C"/>
    <w:rsid w:val="00F52A72"/>
    <w:rsid w:val="00F52E61"/>
    <w:rsid w:val="00F52EA6"/>
    <w:rsid w:val="00F546A5"/>
    <w:rsid w:val="00F62453"/>
    <w:rsid w:val="00F71224"/>
    <w:rsid w:val="00F71EB1"/>
    <w:rsid w:val="00F7259B"/>
    <w:rsid w:val="00F75E27"/>
    <w:rsid w:val="00F76CDE"/>
    <w:rsid w:val="00F77005"/>
    <w:rsid w:val="00F77505"/>
    <w:rsid w:val="00F81EA7"/>
    <w:rsid w:val="00F857D9"/>
    <w:rsid w:val="00F90840"/>
    <w:rsid w:val="00F928D9"/>
    <w:rsid w:val="00F941F0"/>
    <w:rsid w:val="00F94F32"/>
    <w:rsid w:val="00FB042A"/>
    <w:rsid w:val="00FB1D5A"/>
    <w:rsid w:val="00FB4529"/>
    <w:rsid w:val="00FC3D26"/>
    <w:rsid w:val="00FD045C"/>
    <w:rsid w:val="00FE24B4"/>
    <w:rsid w:val="00FE6203"/>
    <w:rsid w:val="00FF16E8"/>
    <w:rsid w:val="00FF3193"/>
    <w:rsid w:val="00FF31EC"/>
    <w:rsid w:val="00FF35C7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EB3A6"/>
  <w15:docId w15:val="{E428EECA-1826-46FA-8565-605A376E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B8"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AE35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</w:style>
  <w:style w:type="table" w:styleId="a4">
    <w:name w:val="Table Grid"/>
    <w:basedOn w:val="a1"/>
    <w:uiPriority w:val="59"/>
    <w:qFormat/>
    <w:rsid w:val="00A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f0">
    <w:name w:val="МОЙ"/>
    <w:basedOn w:val="a3"/>
    <w:next w:val="a3"/>
    <w:link w:val="af1"/>
    <w:qFormat/>
    <w:rsid w:val="00500DF2"/>
    <w:rPr>
      <w:rFonts w:eastAsia="Calibri"/>
      <w:noProof/>
      <w:lang w:eastAsia="uk-UA"/>
    </w:rPr>
  </w:style>
  <w:style w:type="character" w:customStyle="1" w:styleId="af1">
    <w:name w:val="МОЙ Знак"/>
    <w:basedOn w:val="a0"/>
    <w:link w:val="af0"/>
    <w:rsid w:val="00500DF2"/>
    <w:rPr>
      <w:rFonts w:eastAsia="Calibri" w:cs="Times New Roman"/>
      <w:noProof/>
      <w:lang w:eastAsia="uk-UA"/>
    </w:rPr>
  </w:style>
  <w:style w:type="paragraph" w:styleId="af2">
    <w:name w:val="Title"/>
    <w:basedOn w:val="a"/>
    <w:next w:val="a"/>
    <w:link w:val="af3"/>
    <w:qFormat/>
    <w:rsid w:val="004253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rsid w:val="0042530F"/>
    <w:rPr>
      <w:rFonts w:ascii="Cambria" w:hAnsi="Cambria"/>
      <w:b/>
      <w:bCs/>
      <w:kern w:val="28"/>
      <w:sz w:val="32"/>
      <w:szCs w:val="32"/>
    </w:rPr>
  </w:style>
  <w:style w:type="character" w:customStyle="1" w:styleId="rvts0">
    <w:name w:val="rvts0"/>
    <w:basedOn w:val="a0"/>
    <w:rsid w:val="00F71224"/>
  </w:style>
  <w:style w:type="paragraph" w:customStyle="1" w:styleId="western">
    <w:name w:val="western"/>
    <w:basedOn w:val="a"/>
    <w:uiPriority w:val="99"/>
    <w:qFormat/>
    <w:rsid w:val="00C95C2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misto.gov.ua/ua/hospitals/5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8242-DC33-444A-8F57-20D3DC70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zver133</dc:creator>
  <cp:keywords/>
  <dc:description/>
  <cp:lastModifiedBy>zagalny301_2</cp:lastModifiedBy>
  <cp:revision>42</cp:revision>
  <cp:lastPrinted>2023-04-11T06:37:00Z</cp:lastPrinted>
  <dcterms:created xsi:type="dcterms:W3CDTF">2023-04-03T13:18:00Z</dcterms:created>
  <dcterms:modified xsi:type="dcterms:W3CDTF">2023-04-21T12:51:00Z</dcterms:modified>
</cp:coreProperties>
</file>