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A" w:rsidRDefault="00DF6906" w:rsidP="00DF6906">
      <w:pPr>
        <w:spacing w:line="360" w:lineRule="auto"/>
        <w:ind w:left="4956"/>
        <w:rPr>
          <w:b/>
          <w:lang w:val="ru-RU"/>
        </w:rPr>
      </w:pPr>
      <w:r>
        <w:rPr>
          <w:b/>
        </w:rPr>
        <w:t xml:space="preserve">      </w:t>
      </w:r>
      <w:r>
        <w:rPr>
          <w:b/>
          <w:lang w:val="ru-RU"/>
        </w:rPr>
        <w:t xml:space="preserve">              </w:t>
      </w:r>
    </w:p>
    <w:p w:rsidR="00DF6906" w:rsidRDefault="0009196A" w:rsidP="00DF6906">
      <w:pPr>
        <w:spacing w:line="360" w:lineRule="auto"/>
        <w:ind w:left="4956"/>
        <w:rPr>
          <w:i/>
          <w:sz w:val="28"/>
          <w:szCs w:val="28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</w:t>
      </w:r>
      <w:r w:rsidR="00DF6906">
        <w:rPr>
          <w:b/>
        </w:rPr>
        <w:t xml:space="preserve"> </w:t>
      </w:r>
      <w:r w:rsidR="00DF6906">
        <w:rPr>
          <w:i/>
          <w:sz w:val="28"/>
          <w:szCs w:val="28"/>
        </w:rPr>
        <w:t>ЗАТВЕРДЖЕНО</w:t>
      </w:r>
    </w:p>
    <w:p w:rsidR="00DF6906" w:rsidRDefault="00DF6906" w:rsidP="00FF6AA4">
      <w:pPr>
        <w:tabs>
          <w:tab w:val="left" w:pos="5954"/>
        </w:tabs>
        <w:ind w:left="4956" w:right="-142" w:firstLine="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Рішення виконкому міської ради</w:t>
      </w:r>
    </w:p>
    <w:p w:rsidR="00DF6906" w:rsidRPr="005E78B6" w:rsidRDefault="00FF6AA4" w:rsidP="00FF6AA4">
      <w:pPr>
        <w:tabs>
          <w:tab w:val="left" w:pos="5954"/>
        </w:tabs>
        <w:spacing w:line="360" w:lineRule="auto"/>
        <w:ind w:left="4956" w:right="-143" w:firstLine="6"/>
        <w:rPr>
          <w:i/>
          <w:sz w:val="14"/>
          <w:szCs w:val="14"/>
        </w:rPr>
      </w:pPr>
      <w:r>
        <w:rPr>
          <w:i/>
          <w:sz w:val="28"/>
          <w:szCs w:val="28"/>
          <w:lang w:val="ru-RU"/>
        </w:rPr>
        <w:t xml:space="preserve">                 19.04.2023 №433</w:t>
      </w:r>
    </w:p>
    <w:p w:rsidR="00494A9A" w:rsidRPr="0009196A" w:rsidRDefault="00C8184C">
      <w:pPr>
        <w:jc w:val="center"/>
        <w:rPr>
          <w:b/>
          <w:i/>
          <w:sz w:val="28"/>
          <w:szCs w:val="28"/>
        </w:rPr>
      </w:pPr>
      <w:r w:rsidRPr="0009196A">
        <w:rPr>
          <w:b/>
          <w:i/>
          <w:sz w:val="28"/>
          <w:szCs w:val="28"/>
        </w:rPr>
        <w:t xml:space="preserve">ІНФОРМАЦІЙНА КАРТКА </w:t>
      </w:r>
    </w:p>
    <w:p w:rsidR="00DF6906" w:rsidRPr="0009196A" w:rsidRDefault="0009196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публічної </w:t>
      </w:r>
      <w:r w:rsidR="00C8184C" w:rsidRPr="0009196A">
        <w:rPr>
          <w:b/>
          <w:i/>
          <w:sz w:val="28"/>
          <w:szCs w:val="28"/>
        </w:rPr>
        <w:t xml:space="preserve">послуги, що надається </w:t>
      </w:r>
      <w:r w:rsidR="00765A7A" w:rsidRPr="0009196A">
        <w:rPr>
          <w:b/>
          <w:i/>
          <w:sz w:val="28"/>
          <w:szCs w:val="28"/>
        </w:rPr>
        <w:t xml:space="preserve">департаментом у справах сім'ї, </w:t>
      </w:r>
    </w:p>
    <w:p w:rsidR="00DF6906" w:rsidRPr="0009196A" w:rsidRDefault="00765A7A">
      <w:pPr>
        <w:jc w:val="center"/>
        <w:rPr>
          <w:b/>
          <w:i/>
          <w:sz w:val="28"/>
          <w:szCs w:val="28"/>
        </w:rPr>
      </w:pPr>
      <w:r w:rsidRPr="0009196A">
        <w:rPr>
          <w:b/>
          <w:i/>
          <w:sz w:val="28"/>
          <w:szCs w:val="28"/>
        </w:rPr>
        <w:t xml:space="preserve">молоді та спорту виконкому Криворізької міської ради </w:t>
      </w:r>
      <w:r w:rsidR="00C8184C" w:rsidRPr="0009196A">
        <w:rPr>
          <w:b/>
          <w:i/>
          <w:sz w:val="28"/>
          <w:szCs w:val="28"/>
        </w:rPr>
        <w:t xml:space="preserve">через Центр </w:t>
      </w:r>
    </w:p>
    <w:p w:rsidR="0009196A" w:rsidRDefault="00C8184C">
      <w:pPr>
        <w:jc w:val="center"/>
        <w:rPr>
          <w:b/>
          <w:i/>
          <w:sz w:val="28"/>
          <w:szCs w:val="28"/>
          <w:lang w:eastAsia="uk-UA"/>
        </w:rPr>
      </w:pPr>
      <w:r w:rsidRPr="0009196A">
        <w:rPr>
          <w:b/>
          <w:i/>
          <w:sz w:val="28"/>
          <w:szCs w:val="28"/>
        </w:rPr>
        <w:t>адміністративних послуг «Віза»</w:t>
      </w:r>
      <w:r w:rsidR="00C64708" w:rsidRPr="0009196A">
        <w:rPr>
          <w:b/>
          <w:i/>
          <w:sz w:val="28"/>
          <w:szCs w:val="28"/>
        </w:rPr>
        <w:t xml:space="preserve"> («Центр Д</w:t>
      </w:r>
      <w:r w:rsidR="00812AC0" w:rsidRPr="0009196A">
        <w:rPr>
          <w:b/>
          <w:i/>
          <w:sz w:val="28"/>
          <w:szCs w:val="28"/>
        </w:rPr>
        <w:t>ії</w:t>
      </w:r>
      <w:r w:rsidR="00C64708" w:rsidRPr="0009196A">
        <w:rPr>
          <w:b/>
          <w:i/>
          <w:sz w:val="28"/>
          <w:szCs w:val="28"/>
        </w:rPr>
        <w:t>»)</w:t>
      </w:r>
      <w:r w:rsidR="006A0914" w:rsidRPr="0009196A">
        <w:rPr>
          <w:sz w:val="28"/>
          <w:szCs w:val="28"/>
          <w:lang w:eastAsia="uk-UA"/>
        </w:rPr>
        <w:t xml:space="preserve"> </w:t>
      </w:r>
      <w:r w:rsidR="0009196A">
        <w:rPr>
          <w:b/>
          <w:i/>
          <w:sz w:val="28"/>
          <w:szCs w:val="28"/>
          <w:lang w:eastAsia="uk-UA"/>
        </w:rPr>
        <w:t xml:space="preserve">виконкому </w:t>
      </w:r>
    </w:p>
    <w:p w:rsidR="00DF6906" w:rsidRPr="0009196A" w:rsidRDefault="0009196A" w:rsidP="00FF6AA4">
      <w:pPr>
        <w:spacing w:after="12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lang w:eastAsia="uk-UA"/>
        </w:rPr>
        <w:t>Криворізької міської ради в</w:t>
      </w:r>
      <w:r w:rsidR="00DB6E0A">
        <w:rPr>
          <w:b/>
          <w:i/>
          <w:sz w:val="28"/>
          <w:szCs w:val="28"/>
          <w:lang w:eastAsia="uk-UA"/>
        </w:rPr>
        <w:t xml:space="preserve"> складі комплексної послуги «Я-В</w:t>
      </w:r>
      <w:r>
        <w:rPr>
          <w:b/>
          <w:i/>
          <w:sz w:val="28"/>
          <w:szCs w:val="28"/>
          <w:lang w:eastAsia="uk-UA"/>
        </w:rPr>
        <w:t>етеран»</w:t>
      </w:r>
      <w:bookmarkStart w:id="0" w:name="_GoBack"/>
      <w:bookmarkEnd w:id="0"/>
    </w:p>
    <w:p w:rsidR="00043D7E" w:rsidRPr="0009196A" w:rsidRDefault="00C8184C" w:rsidP="00DF69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9673CE">
        <w:rPr>
          <w:b/>
          <w:i/>
          <w:sz w:val="28"/>
          <w:szCs w:val="28"/>
        </w:rPr>
        <w:t>Послуга:</w:t>
      </w:r>
      <w:r w:rsidRPr="009673CE">
        <w:rPr>
          <w:i/>
          <w:sz w:val="28"/>
          <w:szCs w:val="28"/>
        </w:rPr>
        <w:t xml:space="preserve"> </w:t>
      </w:r>
      <w:r w:rsidR="00D759E3" w:rsidRPr="0009196A">
        <w:rPr>
          <w:sz w:val="28"/>
          <w:szCs w:val="28"/>
          <w:lang w:eastAsia="en-US"/>
        </w:rPr>
        <w:t>Погодження положення про</w:t>
      </w:r>
      <w:r w:rsidR="00AA26AA" w:rsidRPr="0009196A">
        <w:rPr>
          <w:sz w:val="28"/>
          <w:szCs w:val="28"/>
          <w:lang w:eastAsia="en-US"/>
        </w:rPr>
        <w:t xml:space="preserve"> чемпіонат</w:t>
      </w:r>
      <w:r w:rsidR="00E37F04">
        <w:rPr>
          <w:sz w:val="28"/>
          <w:szCs w:val="28"/>
          <w:lang w:eastAsia="en-US"/>
        </w:rPr>
        <w:t>и та турніри</w:t>
      </w:r>
      <w:r w:rsidR="00AA26AA" w:rsidRPr="0009196A">
        <w:rPr>
          <w:sz w:val="28"/>
          <w:szCs w:val="28"/>
          <w:lang w:eastAsia="en-US"/>
        </w:rPr>
        <w:t xml:space="preserve"> міста за видами спорту серед ветеранів</w:t>
      </w:r>
    </w:p>
    <w:p w:rsidR="00DF6906" w:rsidRPr="00DF6906" w:rsidRDefault="00DF6906" w:rsidP="00DF6906">
      <w:pPr>
        <w:widowControl w:val="0"/>
        <w:autoSpaceDE w:val="0"/>
        <w:autoSpaceDN w:val="0"/>
        <w:jc w:val="both"/>
        <w:rPr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4393"/>
        <w:gridCol w:w="4928"/>
      </w:tblGrid>
      <w:tr w:rsidR="00A24FAF" w:rsidTr="0009196A">
        <w:tc>
          <w:tcPr>
            <w:tcW w:w="9957" w:type="dxa"/>
            <w:gridSpan w:val="3"/>
          </w:tcPr>
          <w:p w:rsidR="00A24FAF" w:rsidRDefault="00A24FAF" w:rsidP="00A24FAF">
            <w:pPr>
              <w:jc w:val="center"/>
            </w:pPr>
            <w:r w:rsidRPr="008F522D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7956D3" w:rsidTr="0009196A">
        <w:tc>
          <w:tcPr>
            <w:tcW w:w="5029" w:type="dxa"/>
            <w:gridSpan w:val="2"/>
          </w:tcPr>
          <w:p w:rsidR="007956D3" w:rsidRDefault="007956D3">
            <w:pPr>
              <w:jc w:val="both"/>
            </w:pPr>
            <w:r w:rsidRPr="008F522D"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4928" w:type="dxa"/>
          </w:tcPr>
          <w:p w:rsidR="007956D3" w:rsidRDefault="007956D3" w:rsidP="00812AC0">
            <w:r w:rsidRPr="008F522D">
              <w:t>Центр адміністративних послуг «Віза»</w:t>
            </w:r>
            <w:r w:rsidR="00C64708">
              <w:rPr>
                <w:b/>
                <w:i/>
              </w:rPr>
              <w:t xml:space="preserve"> </w:t>
            </w:r>
            <w:r w:rsidR="00C64708" w:rsidRPr="00C64708">
              <w:t>(«Центр Д</w:t>
            </w:r>
            <w:r w:rsidR="00812AC0">
              <w:t>ії</w:t>
            </w:r>
            <w:r w:rsidR="00C64708" w:rsidRPr="00C64708">
              <w:t>»)</w:t>
            </w:r>
            <w:r w:rsidR="00C64708">
              <w:t xml:space="preserve"> </w:t>
            </w:r>
            <w:r w:rsidR="006A0914" w:rsidRPr="00812AC0">
              <w:rPr>
                <w:lang w:eastAsia="uk-UA"/>
              </w:rPr>
              <w:t>виконкому Криворізької місь</w:t>
            </w:r>
            <w:r w:rsidR="00812AC0">
              <w:rPr>
                <w:lang w:eastAsia="uk-UA"/>
              </w:rPr>
              <w:t>-</w:t>
            </w:r>
            <w:r w:rsidR="006A0914" w:rsidRPr="00812AC0">
              <w:rPr>
                <w:lang w:eastAsia="uk-UA"/>
              </w:rPr>
              <w:t>кої ради</w:t>
            </w:r>
            <w:r w:rsidR="00812AC0">
              <w:rPr>
                <w:lang w:eastAsia="uk-UA"/>
              </w:rPr>
              <w:t xml:space="preserve"> </w:t>
            </w:r>
            <w:r w:rsidRPr="008F522D">
              <w:t xml:space="preserve"> (надалі – Центр)</w:t>
            </w:r>
          </w:p>
        </w:tc>
      </w:tr>
      <w:tr w:rsidR="007956D3" w:rsidTr="0009196A">
        <w:tc>
          <w:tcPr>
            <w:tcW w:w="636" w:type="dxa"/>
          </w:tcPr>
          <w:p w:rsidR="007956D3" w:rsidRDefault="00AF2D3D" w:rsidP="00186AED">
            <w:pPr>
              <w:jc w:val="center"/>
            </w:pPr>
            <w:r>
              <w:t>1</w:t>
            </w:r>
          </w:p>
        </w:tc>
        <w:tc>
          <w:tcPr>
            <w:tcW w:w="4393" w:type="dxa"/>
          </w:tcPr>
          <w:p w:rsidR="007956D3" w:rsidRDefault="007956D3">
            <w:pPr>
              <w:jc w:val="both"/>
            </w:pPr>
            <w:r w:rsidRPr="008F522D">
              <w:t>Місцезнаходження центру</w:t>
            </w:r>
          </w:p>
        </w:tc>
        <w:tc>
          <w:tcPr>
            <w:tcW w:w="4928" w:type="dxa"/>
          </w:tcPr>
          <w:p w:rsidR="007956D3" w:rsidRDefault="00AF2D3D" w:rsidP="009673CE">
            <w:r w:rsidRPr="008F522D">
              <w:t>пл. Молодіжна, 1</w:t>
            </w:r>
            <w:r w:rsidR="009673CE" w:rsidRPr="008F522D">
              <w:t>, м. Кривий Ріг, 50101</w:t>
            </w:r>
          </w:p>
        </w:tc>
      </w:tr>
      <w:tr w:rsidR="007956D3" w:rsidTr="0009196A">
        <w:tc>
          <w:tcPr>
            <w:tcW w:w="636" w:type="dxa"/>
          </w:tcPr>
          <w:p w:rsidR="007956D3" w:rsidRDefault="004A479A" w:rsidP="00186AED">
            <w:pPr>
              <w:jc w:val="center"/>
            </w:pPr>
            <w:r>
              <w:t>2</w:t>
            </w:r>
          </w:p>
        </w:tc>
        <w:tc>
          <w:tcPr>
            <w:tcW w:w="4393" w:type="dxa"/>
          </w:tcPr>
          <w:p w:rsidR="007956D3" w:rsidRDefault="004A479A">
            <w:pPr>
              <w:jc w:val="both"/>
            </w:pPr>
            <w:r w:rsidRPr="008F522D">
              <w:t>Інформація щодо режиму роботи центру</w:t>
            </w:r>
          </w:p>
        </w:tc>
        <w:tc>
          <w:tcPr>
            <w:tcW w:w="4928" w:type="dxa"/>
          </w:tcPr>
          <w:p w:rsidR="00DB6E0A" w:rsidRDefault="00DB6E0A" w:rsidP="00E9476B">
            <w:pPr>
              <w:jc w:val="both"/>
            </w:pPr>
            <w:r>
              <w:t>1. Головний офіс Центру працює у понеділок, середу, четверг, п’ятниц</w:t>
            </w:r>
            <w:r w:rsidR="000E538B">
              <w:t>ю, суботу з 8.00 до 16.30 годин</w:t>
            </w:r>
            <w:r>
              <w:t>; вівторок з 8.</w:t>
            </w:r>
            <w:r w:rsidR="006E0341">
              <w:t>00 до 20.00 години, без перерви.</w:t>
            </w:r>
          </w:p>
          <w:p w:rsidR="00AA26AA" w:rsidRDefault="00DB6E0A" w:rsidP="009673CE">
            <w:pPr>
              <w:jc w:val="both"/>
            </w:pPr>
            <w:r>
              <w:t xml:space="preserve">2. </w:t>
            </w:r>
            <w:r w:rsidR="00E9476B">
              <w:t>Прийом та видача документів для надання адміністративних</w:t>
            </w:r>
            <w:r w:rsidR="009673CE">
              <w:t xml:space="preserve">, публічних </w:t>
            </w:r>
            <w:r w:rsidR="00E9476B">
              <w:t>послуг здійснюється:</w:t>
            </w:r>
            <w:r w:rsidR="009673CE">
              <w:t xml:space="preserve"> </w:t>
            </w:r>
            <w:r w:rsidR="00E9476B">
              <w:t>у головному офісі Центру з 8.00</w:t>
            </w:r>
            <w:r>
              <w:t xml:space="preserve"> до 15.30 годин з понеділка до суботи (вівторок – до 20.00 години)</w:t>
            </w:r>
            <w:r w:rsidR="00E9476B">
              <w:t>, без</w:t>
            </w:r>
            <w:r>
              <w:t xml:space="preserve"> перерви</w:t>
            </w:r>
          </w:p>
        </w:tc>
      </w:tr>
      <w:tr w:rsidR="007956D3" w:rsidTr="0009196A">
        <w:tc>
          <w:tcPr>
            <w:tcW w:w="636" w:type="dxa"/>
          </w:tcPr>
          <w:p w:rsidR="007956D3" w:rsidRDefault="0031017D" w:rsidP="00186AED">
            <w:pPr>
              <w:jc w:val="center"/>
            </w:pPr>
            <w:r>
              <w:t>3</w:t>
            </w:r>
          </w:p>
        </w:tc>
        <w:tc>
          <w:tcPr>
            <w:tcW w:w="4393" w:type="dxa"/>
          </w:tcPr>
          <w:p w:rsidR="007956D3" w:rsidRDefault="0031017D">
            <w:pPr>
              <w:jc w:val="both"/>
            </w:pPr>
            <w:r w:rsidRPr="008F522D">
              <w:t>Телефон/факс (довідки), адреса електронної пошти та вебсайт центру</w:t>
            </w:r>
          </w:p>
        </w:tc>
        <w:tc>
          <w:tcPr>
            <w:tcW w:w="4928" w:type="dxa"/>
          </w:tcPr>
          <w:p w:rsidR="0031017D" w:rsidRPr="008F522D" w:rsidRDefault="0031017D" w:rsidP="0031017D">
            <w:pPr>
              <w:jc w:val="both"/>
            </w:pPr>
            <w:r w:rsidRPr="008F522D">
              <w:t>Тел.: 0-800-500-459;</w:t>
            </w:r>
          </w:p>
          <w:p w:rsidR="0031017D" w:rsidRPr="008F522D" w:rsidRDefault="00FF6AA4" w:rsidP="0031017D">
            <w:pPr>
              <w:jc w:val="both"/>
            </w:pPr>
            <w:hyperlink r:id="rId8">
              <w:r w:rsidR="0031017D" w:rsidRPr="008F522D">
                <w:rPr>
                  <w:color w:val="1155CC"/>
                  <w:u w:val="single"/>
                </w:rPr>
                <w:t>viza@kr.gov.ua</w:t>
              </w:r>
            </w:hyperlink>
            <w:r w:rsidR="0031017D" w:rsidRPr="008F522D">
              <w:t xml:space="preserve">; </w:t>
            </w:r>
          </w:p>
          <w:p w:rsidR="007956D3" w:rsidRDefault="00FF6AA4" w:rsidP="0031017D">
            <w:pPr>
              <w:jc w:val="both"/>
            </w:pPr>
            <w:hyperlink r:id="rId9">
              <w:r w:rsidR="0031017D" w:rsidRPr="008F522D">
                <w:rPr>
                  <w:u w:val="single"/>
                </w:rPr>
                <w:t>http://viza.kr.gov.ua</w:t>
              </w:r>
            </w:hyperlink>
          </w:p>
        </w:tc>
      </w:tr>
      <w:tr w:rsidR="0031017D" w:rsidTr="0009196A">
        <w:tc>
          <w:tcPr>
            <w:tcW w:w="9957" w:type="dxa"/>
            <w:gridSpan w:val="3"/>
          </w:tcPr>
          <w:p w:rsidR="0031017D" w:rsidRDefault="0031017D" w:rsidP="009673CE">
            <w:pPr>
              <w:jc w:val="center"/>
            </w:pPr>
            <w:r w:rsidRPr="008F522D">
              <w:rPr>
                <w:b/>
                <w:i/>
              </w:rPr>
              <w:t xml:space="preserve">Нормативні акти, якими регламентується надання </w:t>
            </w:r>
            <w:r w:rsidR="009673CE">
              <w:rPr>
                <w:b/>
                <w:i/>
              </w:rPr>
              <w:t>публічної</w:t>
            </w:r>
            <w:r w:rsidRPr="008F522D">
              <w:rPr>
                <w:b/>
                <w:i/>
              </w:rPr>
              <w:t xml:space="preserve"> послуги</w:t>
            </w:r>
          </w:p>
        </w:tc>
      </w:tr>
      <w:tr w:rsidR="007956D3" w:rsidTr="0009196A">
        <w:tc>
          <w:tcPr>
            <w:tcW w:w="636" w:type="dxa"/>
          </w:tcPr>
          <w:p w:rsidR="007956D3" w:rsidRDefault="0031017D" w:rsidP="00186AED">
            <w:pPr>
              <w:jc w:val="center"/>
            </w:pPr>
            <w:r>
              <w:t>4</w:t>
            </w:r>
          </w:p>
        </w:tc>
        <w:tc>
          <w:tcPr>
            <w:tcW w:w="4393" w:type="dxa"/>
          </w:tcPr>
          <w:p w:rsidR="007956D3" w:rsidRDefault="00D4255A">
            <w:pPr>
              <w:jc w:val="both"/>
            </w:pPr>
            <w:r w:rsidRPr="003E036D">
              <w:t>Закони</w:t>
            </w:r>
            <w:r w:rsidRPr="003E036D">
              <w:rPr>
                <w:spacing w:val="-3"/>
              </w:rPr>
              <w:t xml:space="preserve"> </w:t>
            </w:r>
            <w:r w:rsidRPr="003E036D">
              <w:t>України</w:t>
            </w:r>
          </w:p>
        </w:tc>
        <w:tc>
          <w:tcPr>
            <w:tcW w:w="4928" w:type="dxa"/>
          </w:tcPr>
          <w:p w:rsidR="007956D3" w:rsidRDefault="009673CE">
            <w:pPr>
              <w:jc w:val="both"/>
            </w:pPr>
            <w:r>
              <w:t>Закон</w:t>
            </w:r>
            <w:r w:rsidR="00D4255A" w:rsidRPr="003E036D">
              <w:rPr>
                <w:spacing w:val="13"/>
              </w:rPr>
              <w:t xml:space="preserve"> </w:t>
            </w:r>
            <w:r w:rsidR="00D4255A" w:rsidRPr="003E036D">
              <w:t>України</w:t>
            </w:r>
            <w:r w:rsidR="00D4255A" w:rsidRPr="003E036D">
              <w:rPr>
                <w:spacing w:val="81"/>
              </w:rPr>
              <w:t xml:space="preserve"> </w:t>
            </w:r>
            <w:r w:rsidR="00D4255A" w:rsidRPr="003E036D">
              <w:t>«Про</w:t>
            </w:r>
            <w:r w:rsidR="00D4255A" w:rsidRPr="003E036D">
              <w:rPr>
                <w:spacing w:val="82"/>
              </w:rPr>
              <w:t xml:space="preserve"> </w:t>
            </w:r>
            <w:r w:rsidR="00D4255A" w:rsidRPr="003E036D">
              <w:t>фізичну</w:t>
            </w:r>
            <w:r w:rsidR="00D4255A" w:rsidRPr="003E036D">
              <w:rPr>
                <w:spacing w:val="77"/>
              </w:rPr>
              <w:t xml:space="preserve"> </w:t>
            </w:r>
            <w:r w:rsidR="00D4255A" w:rsidRPr="003E036D">
              <w:t>культуру</w:t>
            </w:r>
            <w:r w:rsidR="00D4255A" w:rsidRPr="003E036D">
              <w:rPr>
                <w:spacing w:val="77"/>
              </w:rPr>
              <w:t xml:space="preserve"> </w:t>
            </w:r>
            <w:r w:rsidR="00D4255A" w:rsidRPr="003E036D">
              <w:t>і</w:t>
            </w:r>
            <w:r w:rsidR="00D4255A" w:rsidRPr="008F522D">
              <w:t xml:space="preserve"> </w:t>
            </w:r>
            <w:r w:rsidR="00D4255A" w:rsidRPr="003E036D">
              <w:t>спорт»</w:t>
            </w:r>
          </w:p>
        </w:tc>
      </w:tr>
      <w:tr w:rsidR="007956D3" w:rsidTr="0009196A">
        <w:tc>
          <w:tcPr>
            <w:tcW w:w="636" w:type="dxa"/>
          </w:tcPr>
          <w:p w:rsidR="007956D3" w:rsidRDefault="0031017D" w:rsidP="00186AED">
            <w:pPr>
              <w:jc w:val="center"/>
            </w:pPr>
            <w:r>
              <w:t>5</w:t>
            </w:r>
          </w:p>
        </w:tc>
        <w:tc>
          <w:tcPr>
            <w:tcW w:w="4393" w:type="dxa"/>
          </w:tcPr>
          <w:p w:rsidR="007956D3" w:rsidRDefault="00D4255A">
            <w:pPr>
              <w:jc w:val="both"/>
            </w:pPr>
            <w:r w:rsidRPr="003E036D">
              <w:t>Акти</w:t>
            </w:r>
            <w:r w:rsidRPr="003E036D">
              <w:rPr>
                <w:spacing w:val="1"/>
              </w:rPr>
              <w:t xml:space="preserve"> </w:t>
            </w:r>
            <w:r w:rsidRPr="003E036D">
              <w:t>Кабінету</w:t>
            </w:r>
            <w:r w:rsidRPr="003E036D">
              <w:rPr>
                <w:spacing w:val="1"/>
              </w:rPr>
              <w:t xml:space="preserve"> </w:t>
            </w:r>
            <w:r w:rsidRPr="003E036D">
              <w:t>Міністрів</w:t>
            </w:r>
            <w:r w:rsidRPr="003E036D">
              <w:rPr>
                <w:spacing w:val="-67"/>
              </w:rPr>
              <w:t xml:space="preserve"> </w:t>
            </w:r>
            <w:r w:rsidRPr="003E036D">
              <w:t>України</w:t>
            </w:r>
          </w:p>
        </w:tc>
        <w:tc>
          <w:tcPr>
            <w:tcW w:w="4928" w:type="dxa"/>
          </w:tcPr>
          <w:p w:rsidR="007956D3" w:rsidRDefault="00D4255A" w:rsidP="00D4255A">
            <w:pPr>
              <w:jc w:val="center"/>
            </w:pPr>
            <w:r>
              <w:t>-</w:t>
            </w:r>
          </w:p>
        </w:tc>
      </w:tr>
      <w:tr w:rsidR="007956D3" w:rsidTr="0009196A">
        <w:tc>
          <w:tcPr>
            <w:tcW w:w="636" w:type="dxa"/>
          </w:tcPr>
          <w:p w:rsidR="007956D3" w:rsidRDefault="00186AED" w:rsidP="00186AED">
            <w:pPr>
              <w:jc w:val="center"/>
            </w:pPr>
            <w:r>
              <w:t>6</w:t>
            </w:r>
          </w:p>
        </w:tc>
        <w:tc>
          <w:tcPr>
            <w:tcW w:w="4393" w:type="dxa"/>
          </w:tcPr>
          <w:p w:rsidR="007956D3" w:rsidRDefault="00D4255A" w:rsidP="00D4255A">
            <w:pPr>
              <w:jc w:val="both"/>
            </w:pPr>
            <w:r w:rsidRPr="003E036D">
              <w:t>Акти</w:t>
            </w:r>
            <w:r w:rsidRPr="003E036D">
              <w:tab/>
            </w:r>
            <w:r w:rsidRPr="003E036D">
              <w:rPr>
                <w:spacing w:val="-1"/>
              </w:rPr>
              <w:t>центральних</w:t>
            </w:r>
            <w:r w:rsidRPr="003E036D">
              <w:rPr>
                <w:spacing w:val="-67"/>
              </w:rPr>
              <w:t xml:space="preserve"> </w:t>
            </w:r>
            <w:r w:rsidRPr="003E036D">
              <w:t>органів</w:t>
            </w:r>
            <w:r w:rsidRPr="003E036D">
              <w:rPr>
                <w:spacing w:val="-5"/>
              </w:rPr>
              <w:t xml:space="preserve"> </w:t>
            </w:r>
            <w:r w:rsidRPr="003E036D">
              <w:t>виконавчої</w:t>
            </w:r>
            <w:r w:rsidRPr="003E036D">
              <w:rPr>
                <w:spacing w:val="-5"/>
              </w:rPr>
              <w:t xml:space="preserve"> </w:t>
            </w:r>
            <w:r w:rsidRPr="003E036D">
              <w:t>влади</w:t>
            </w:r>
          </w:p>
        </w:tc>
        <w:tc>
          <w:tcPr>
            <w:tcW w:w="4928" w:type="dxa"/>
          </w:tcPr>
          <w:p w:rsidR="007956D3" w:rsidRDefault="00AA26AA" w:rsidP="00AA26AA">
            <w:pPr>
              <w:jc w:val="both"/>
            </w:pPr>
            <w:r>
              <w:t>Вимоги до змісту положення (регламенту) про офіційні фізкультурно-оздоровчі заходи або спортивні змагання</w:t>
            </w:r>
            <w:r w:rsidR="00D4255A" w:rsidRPr="003E036D">
              <w:t>,</w:t>
            </w:r>
            <w:r w:rsidR="00D4255A" w:rsidRPr="003E036D">
              <w:rPr>
                <w:spacing w:val="71"/>
              </w:rPr>
              <w:t xml:space="preserve"> </w:t>
            </w:r>
            <w:r>
              <w:t>затверджені</w:t>
            </w:r>
            <w:r w:rsidR="00781072">
              <w:t xml:space="preserve"> Н</w:t>
            </w:r>
            <w:r w:rsidR="00D4255A" w:rsidRPr="003E036D">
              <w:t>аказом</w:t>
            </w:r>
            <w:r w:rsidR="00D4255A" w:rsidRPr="003E036D">
              <w:rPr>
                <w:spacing w:val="111"/>
              </w:rPr>
              <w:t xml:space="preserve"> </w:t>
            </w:r>
            <w:r w:rsidR="00D4255A" w:rsidRPr="003E036D">
              <w:t>Міністерства</w:t>
            </w:r>
            <w:r w:rsidR="00D4255A" w:rsidRPr="003E036D">
              <w:rPr>
                <w:spacing w:val="112"/>
              </w:rPr>
              <w:t xml:space="preserve"> </w:t>
            </w:r>
            <w:r w:rsidR="00D4255A" w:rsidRPr="003E036D">
              <w:t>молоді</w:t>
            </w:r>
            <w:r w:rsidR="0030786D">
              <w:t xml:space="preserve"> т</w:t>
            </w:r>
            <w:r w:rsidR="00D4255A" w:rsidRPr="003E036D">
              <w:t xml:space="preserve">а  </w:t>
            </w:r>
            <w:r w:rsidR="00D4255A" w:rsidRPr="003E036D">
              <w:rPr>
                <w:spacing w:val="27"/>
              </w:rPr>
              <w:t xml:space="preserve"> </w:t>
            </w:r>
            <w:r w:rsidR="00D4255A" w:rsidRPr="00480861">
              <w:t xml:space="preserve">спорту  </w:t>
            </w:r>
            <w:r w:rsidR="00D4255A" w:rsidRPr="00480861">
              <w:rPr>
                <w:spacing w:val="25"/>
              </w:rPr>
              <w:t xml:space="preserve"> </w:t>
            </w:r>
            <w:r w:rsidR="004120FD" w:rsidRPr="003E036D">
              <w:t>України</w:t>
            </w:r>
            <w:r w:rsidR="004120FD" w:rsidRPr="00480861">
              <w:t xml:space="preserve"> </w:t>
            </w:r>
            <w:r w:rsidR="009673CE">
              <w:t>від 06 серп</w:t>
            </w:r>
            <w:r>
              <w:t>ня</w:t>
            </w:r>
            <w:r w:rsidR="00781072" w:rsidRPr="00480861">
              <w:t xml:space="preserve"> </w:t>
            </w:r>
            <w:r w:rsidR="009673CE">
              <w:t>2010</w:t>
            </w:r>
            <w:r w:rsidR="00D4255A" w:rsidRPr="00480861">
              <w:t xml:space="preserve"> </w:t>
            </w:r>
            <w:r w:rsidR="00781072" w:rsidRPr="00480861">
              <w:t>року</w:t>
            </w:r>
            <w:r w:rsidR="004120FD">
              <w:t xml:space="preserve"> </w:t>
            </w:r>
            <w:r w:rsidR="009673CE">
              <w:t>№2659, зі змінами</w:t>
            </w:r>
          </w:p>
        </w:tc>
      </w:tr>
      <w:tr w:rsidR="00FE2CAB" w:rsidTr="0009196A">
        <w:tc>
          <w:tcPr>
            <w:tcW w:w="9957" w:type="dxa"/>
            <w:gridSpan w:val="3"/>
          </w:tcPr>
          <w:p w:rsidR="00FE2CAB" w:rsidRDefault="00FE2CAB" w:rsidP="00FE2CAB">
            <w:pPr>
              <w:jc w:val="center"/>
            </w:pPr>
            <w:r w:rsidRPr="008F522D">
              <w:rPr>
                <w:b/>
                <w:i/>
              </w:rPr>
              <w:t xml:space="preserve">Умови отримання </w:t>
            </w:r>
            <w:r w:rsidR="009673CE">
              <w:rPr>
                <w:b/>
                <w:i/>
              </w:rPr>
              <w:t>публічної</w:t>
            </w:r>
            <w:r w:rsidR="009673CE" w:rsidRPr="008F522D">
              <w:rPr>
                <w:b/>
                <w:i/>
              </w:rPr>
              <w:t xml:space="preserve"> </w:t>
            </w:r>
            <w:r w:rsidRPr="008F522D">
              <w:rPr>
                <w:b/>
                <w:i/>
              </w:rPr>
              <w:t>послуги</w:t>
            </w:r>
          </w:p>
        </w:tc>
      </w:tr>
      <w:tr w:rsidR="007956D3" w:rsidTr="0009196A">
        <w:tc>
          <w:tcPr>
            <w:tcW w:w="636" w:type="dxa"/>
          </w:tcPr>
          <w:p w:rsidR="007956D3" w:rsidRDefault="0009196A" w:rsidP="00352416">
            <w:pPr>
              <w:jc w:val="center"/>
            </w:pPr>
            <w:r>
              <w:t>7</w:t>
            </w:r>
          </w:p>
        </w:tc>
        <w:tc>
          <w:tcPr>
            <w:tcW w:w="4393" w:type="dxa"/>
          </w:tcPr>
          <w:p w:rsidR="007956D3" w:rsidRDefault="00FE2CAB" w:rsidP="006E0341">
            <w:pPr>
              <w:jc w:val="both"/>
            </w:pPr>
            <w:r w:rsidRPr="008F522D">
              <w:t>Підстава</w:t>
            </w:r>
            <w:r w:rsidRPr="008F522D">
              <w:rPr>
                <w:spacing w:val="34"/>
              </w:rPr>
              <w:t xml:space="preserve"> </w:t>
            </w:r>
            <w:r w:rsidRPr="008F522D">
              <w:t>для</w:t>
            </w:r>
            <w:r w:rsidRPr="008F522D">
              <w:rPr>
                <w:spacing w:val="34"/>
              </w:rPr>
              <w:t xml:space="preserve"> </w:t>
            </w:r>
            <w:r w:rsidRPr="008F522D">
              <w:t>одержання</w:t>
            </w:r>
            <w:r w:rsidR="00A227A8">
              <w:t xml:space="preserve"> </w:t>
            </w:r>
            <w:r w:rsidRPr="008F522D">
              <w:rPr>
                <w:spacing w:val="-67"/>
              </w:rPr>
              <w:t xml:space="preserve"> </w:t>
            </w:r>
            <w:r w:rsidR="006E0341">
              <w:t xml:space="preserve">публічної </w:t>
            </w:r>
            <w:r w:rsidRPr="008F522D">
              <w:t>послуги</w:t>
            </w:r>
          </w:p>
        </w:tc>
        <w:tc>
          <w:tcPr>
            <w:tcW w:w="4928" w:type="dxa"/>
          </w:tcPr>
          <w:p w:rsidR="007956D3" w:rsidRDefault="00FE2CAB" w:rsidP="006E0341">
            <w:pPr>
              <w:jc w:val="both"/>
            </w:pPr>
            <w:r>
              <w:t>Клопотання</w:t>
            </w:r>
            <w:r w:rsidR="006E0341">
              <w:t xml:space="preserve"> (заява)</w:t>
            </w:r>
            <w:r w:rsidRPr="008F522D">
              <w:rPr>
                <w:spacing w:val="1"/>
              </w:rPr>
              <w:t xml:space="preserve"> </w:t>
            </w:r>
            <w:r w:rsidR="006E0341">
              <w:t>керівника відповідної спортивної організації</w:t>
            </w:r>
            <w:r w:rsidRPr="008F522D">
              <w:rPr>
                <w:spacing w:val="1"/>
              </w:rPr>
              <w:t xml:space="preserve"> </w:t>
            </w:r>
            <w:r w:rsidRPr="008F522D">
              <w:t>про</w:t>
            </w:r>
            <w:r w:rsidRPr="008F522D">
              <w:rPr>
                <w:spacing w:val="1"/>
              </w:rPr>
              <w:t xml:space="preserve"> </w:t>
            </w:r>
            <w:r w:rsidR="00D759E3">
              <w:t xml:space="preserve">погодження положення про </w:t>
            </w:r>
            <w:r w:rsidR="006E0341">
              <w:t>чемпіонати</w:t>
            </w:r>
            <w:r w:rsidR="00980EF7">
              <w:t xml:space="preserve"> та турнір</w:t>
            </w:r>
            <w:r w:rsidR="006E0341">
              <w:t>и</w:t>
            </w:r>
            <w:r w:rsidR="00980EF7">
              <w:t xml:space="preserve"> за видами спорту серед ветеранів</w:t>
            </w:r>
          </w:p>
        </w:tc>
      </w:tr>
      <w:tr w:rsidR="00FE2CAB" w:rsidTr="0009196A">
        <w:tc>
          <w:tcPr>
            <w:tcW w:w="636" w:type="dxa"/>
          </w:tcPr>
          <w:p w:rsidR="00FE2CAB" w:rsidRDefault="0009196A" w:rsidP="00352416">
            <w:pPr>
              <w:jc w:val="center"/>
            </w:pPr>
            <w:r>
              <w:t>8</w:t>
            </w:r>
          </w:p>
        </w:tc>
        <w:tc>
          <w:tcPr>
            <w:tcW w:w="4393" w:type="dxa"/>
          </w:tcPr>
          <w:p w:rsidR="00FE2CAB" w:rsidRPr="006E0341" w:rsidRDefault="00513D28" w:rsidP="006E0341">
            <w:pPr>
              <w:pStyle w:val="TableParagraph"/>
              <w:tabs>
                <w:tab w:val="left" w:pos="1936"/>
                <w:tab w:val="left" w:pos="2326"/>
              </w:tabs>
              <w:spacing w:before="0"/>
              <w:ind w:left="33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Вичерпний </w:t>
            </w:r>
            <w:r w:rsidRPr="008F522D">
              <w:rPr>
                <w:spacing w:val="-1"/>
                <w:sz w:val="24"/>
                <w:szCs w:val="24"/>
              </w:rPr>
              <w:t>перелік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F522D">
              <w:rPr>
                <w:sz w:val="24"/>
                <w:szCs w:val="24"/>
              </w:rPr>
              <w:t>документів,</w:t>
            </w:r>
            <w:r w:rsidRPr="008F522D">
              <w:rPr>
                <w:spacing w:val="1"/>
                <w:sz w:val="24"/>
                <w:szCs w:val="24"/>
              </w:rPr>
              <w:t xml:space="preserve"> </w:t>
            </w:r>
            <w:r w:rsidRPr="008F522D">
              <w:rPr>
                <w:sz w:val="24"/>
                <w:szCs w:val="24"/>
              </w:rPr>
              <w:t>необхід</w:t>
            </w:r>
            <w:r>
              <w:rPr>
                <w:sz w:val="24"/>
                <w:szCs w:val="24"/>
              </w:rPr>
              <w:t>-</w:t>
            </w:r>
            <w:r w:rsidRPr="008F522D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для отри</w:t>
            </w:r>
            <w:r w:rsidRPr="008F522D">
              <w:rPr>
                <w:spacing w:val="-1"/>
                <w:sz w:val="24"/>
                <w:szCs w:val="24"/>
              </w:rPr>
              <w:t>мання</w:t>
            </w:r>
            <w:r w:rsidR="00A227A8">
              <w:rPr>
                <w:spacing w:val="-1"/>
                <w:sz w:val="24"/>
                <w:szCs w:val="24"/>
              </w:rPr>
              <w:t xml:space="preserve"> </w:t>
            </w:r>
            <w:r w:rsidRPr="008F522D">
              <w:rPr>
                <w:spacing w:val="-68"/>
                <w:sz w:val="24"/>
                <w:szCs w:val="24"/>
              </w:rPr>
              <w:t xml:space="preserve"> </w:t>
            </w:r>
            <w:r w:rsidR="006E0341">
              <w:t xml:space="preserve">публічної </w:t>
            </w:r>
            <w:r w:rsidRPr="008F522D">
              <w:t>послуги, а також вимоги</w:t>
            </w:r>
            <w:r w:rsidRPr="008F522D">
              <w:rPr>
                <w:spacing w:val="1"/>
              </w:rPr>
              <w:t xml:space="preserve"> </w:t>
            </w:r>
            <w:r w:rsidRPr="008F522D">
              <w:t>до</w:t>
            </w:r>
            <w:r w:rsidRPr="008F522D">
              <w:rPr>
                <w:spacing w:val="-3"/>
              </w:rPr>
              <w:t xml:space="preserve"> </w:t>
            </w:r>
            <w:r w:rsidRPr="008F522D">
              <w:t>них</w:t>
            </w:r>
            <w:r w:rsidR="007E7146">
              <w:t xml:space="preserve"> </w:t>
            </w:r>
          </w:p>
        </w:tc>
        <w:tc>
          <w:tcPr>
            <w:tcW w:w="4928" w:type="dxa"/>
          </w:tcPr>
          <w:p w:rsidR="00A73C3E" w:rsidRDefault="00A73C3E" w:rsidP="00D759E3">
            <w:pPr>
              <w:pStyle w:val="TableParagraph"/>
              <w:tabs>
                <w:tab w:val="left" w:pos="321"/>
              </w:tabs>
              <w:spacing w:before="0"/>
              <w:ind w:left="35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E0341">
              <w:rPr>
                <w:sz w:val="24"/>
                <w:szCs w:val="24"/>
              </w:rPr>
              <w:t>Клопотання</w:t>
            </w:r>
            <w:r w:rsidRPr="006E0341">
              <w:rPr>
                <w:spacing w:val="1"/>
                <w:sz w:val="24"/>
                <w:szCs w:val="24"/>
              </w:rPr>
              <w:t xml:space="preserve"> </w:t>
            </w:r>
            <w:r w:rsidRPr="006E0341">
              <w:rPr>
                <w:sz w:val="24"/>
                <w:szCs w:val="24"/>
              </w:rPr>
              <w:t>(заява)</w:t>
            </w:r>
            <w:r w:rsidRPr="006E0341">
              <w:rPr>
                <w:spacing w:val="1"/>
                <w:sz w:val="24"/>
                <w:szCs w:val="24"/>
              </w:rPr>
              <w:t xml:space="preserve"> </w:t>
            </w:r>
            <w:r w:rsidRPr="006E0341">
              <w:rPr>
                <w:sz w:val="24"/>
                <w:szCs w:val="24"/>
              </w:rPr>
              <w:t>керівника</w:t>
            </w:r>
            <w:r w:rsidRPr="006E0341">
              <w:rPr>
                <w:spacing w:val="1"/>
                <w:sz w:val="24"/>
                <w:szCs w:val="24"/>
              </w:rPr>
              <w:t xml:space="preserve"> </w:t>
            </w:r>
            <w:r w:rsidRPr="006E0341">
              <w:rPr>
                <w:sz w:val="24"/>
                <w:szCs w:val="24"/>
              </w:rPr>
              <w:t>від</w:t>
            </w:r>
            <w:r w:rsidR="006E0341">
              <w:rPr>
                <w:sz w:val="24"/>
                <w:szCs w:val="24"/>
              </w:rPr>
              <w:t>повідної спортивної організації.</w:t>
            </w:r>
          </w:p>
          <w:p w:rsidR="00FE2CAB" w:rsidRPr="00980EF7" w:rsidRDefault="00A73C3E" w:rsidP="004D3F64">
            <w:pPr>
              <w:pStyle w:val="TableParagraph"/>
              <w:tabs>
                <w:tab w:val="left" w:pos="321"/>
              </w:tabs>
              <w:spacing w:before="0"/>
              <w:ind w:left="35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80EF7">
              <w:rPr>
                <w:sz w:val="24"/>
                <w:szCs w:val="24"/>
              </w:rPr>
              <w:t>Положення</w:t>
            </w:r>
            <w:r w:rsidR="00980EF7">
              <w:rPr>
                <w:spacing w:val="1"/>
                <w:sz w:val="24"/>
                <w:szCs w:val="24"/>
              </w:rPr>
              <w:t xml:space="preserve"> про </w:t>
            </w:r>
            <w:r w:rsidR="004D3F64">
              <w:rPr>
                <w:spacing w:val="1"/>
                <w:sz w:val="24"/>
                <w:szCs w:val="24"/>
              </w:rPr>
              <w:t>чемпіонати та турніри</w:t>
            </w:r>
            <w:r w:rsidR="008B4490">
              <w:rPr>
                <w:spacing w:val="1"/>
                <w:sz w:val="24"/>
                <w:szCs w:val="24"/>
              </w:rPr>
              <w:t xml:space="preserve"> за видами спорту</w:t>
            </w:r>
            <w:r w:rsidR="006E0341">
              <w:rPr>
                <w:spacing w:val="1"/>
                <w:sz w:val="24"/>
                <w:szCs w:val="24"/>
              </w:rPr>
              <w:t>,</w:t>
            </w:r>
            <w:r w:rsidR="00980EF7">
              <w:rPr>
                <w:spacing w:val="1"/>
                <w:sz w:val="24"/>
                <w:szCs w:val="24"/>
              </w:rPr>
              <w:t xml:space="preserve"> </w:t>
            </w:r>
            <w:r w:rsidR="00830C5F">
              <w:rPr>
                <w:spacing w:val="1"/>
                <w:sz w:val="24"/>
                <w:szCs w:val="24"/>
              </w:rPr>
              <w:t>затверджене міськ</w:t>
            </w:r>
            <w:r w:rsidR="008B4490">
              <w:rPr>
                <w:spacing w:val="1"/>
                <w:sz w:val="24"/>
                <w:szCs w:val="24"/>
              </w:rPr>
              <w:t>ою</w:t>
            </w:r>
            <w:r w:rsidR="00830C5F">
              <w:rPr>
                <w:spacing w:val="1"/>
                <w:sz w:val="24"/>
                <w:szCs w:val="24"/>
              </w:rPr>
              <w:t xml:space="preserve"> федераці</w:t>
            </w:r>
            <w:r w:rsidR="008B4490">
              <w:rPr>
                <w:spacing w:val="1"/>
                <w:sz w:val="24"/>
                <w:szCs w:val="24"/>
              </w:rPr>
              <w:t>єю з відповідного виду</w:t>
            </w:r>
            <w:r w:rsidR="00830C5F">
              <w:rPr>
                <w:spacing w:val="1"/>
                <w:sz w:val="24"/>
                <w:szCs w:val="24"/>
              </w:rPr>
              <w:t xml:space="preserve"> спорту</w:t>
            </w:r>
            <w:r w:rsidR="000E538B">
              <w:rPr>
                <w:sz w:val="24"/>
                <w:szCs w:val="24"/>
              </w:rPr>
              <w:t xml:space="preserve"> в</w:t>
            </w:r>
            <w:r w:rsidR="006E0341">
              <w:rPr>
                <w:sz w:val="24"/>
                <w:szCs w:val="24"/>
              </w:rPr>
              <w:t xml:space="preserve"> 2 примірниках</w:t>
            </w:r>
          </w:p>
        </w:tc>
      </w:tr>
      <w:tr w:rsidR="00FE2CAB" w:rsidTr="0009196A">
        <w:tc>
          <w:tcPr>
            <w:tcW w:w="636" w:type="dxa"/>
          </w:tcPr>
          <w:p w:rsidR="00FE2CAB" w:rsidRDefault="0009196A" w:rsidP="00352416">
            <w:pPr>
              <w:jc w:val="center"/>
            </w:pPr>
            <w:r>
              <w:lastRenderedPageBreak/>
              <w:t>9</w:t>
            </w:r>
          </w:p>
        </w:tc>
        <w:tc>
          <w:tcPr>
            <w:tcW w:w="4393" w:type="dxa"/>
          </w:tcPr>
          <w:p w:rsidR="00FE2CAB" w:rsidRPr="007C7C43" w:rsidRDefault="007C7C43" w:rsidP="007C7C43">
            <w:pPr>
              <w:rPr>
                <w:spacing w:val="-68"/>
              </w:rPr>
            </w:pPr>
            <w:r>
              <w:t xml:space="preserve">Порядок та спосіб подання документів, необхідних для отримання </w:t>
            </w:r>
            <w:r w:rsidR="004D3F64">
              <w:t xml:space="preserve">публічної </w:t>
            </w:r>
            <w:r>
              <w:t xml:space="preserve">послуги </w:t>
            </w:r>
          </w:p>
        </w:tc>
        <w:tc>
          <w:tcPr>
            <w:tcW w:w="4928" w:type="dxa"/>
          </w:tcPr>
          <w:p w:rsidR="00FE2CAB" w:rsidRDefault="00940794" w:rsidP="00940794">
            <w:pPr>
              <w:jc w:val="both"/>
            </w:pPr>
            <w:r>
              <w:t xml:space="preserve">Особисто, </w:t>
            </w:r>
            <w:r w:rsidRPr="008F522D">
              <w:t>уповноваженою</w:t>
            </w:r>
            <w:r w:rsidRPr="008F522D">
              <w:tab/>
            </w:r>
            <w:r>
              <w:t xml:space="preserve"> особою </w:t>
            </w:r>
            <w:r w:rsidRPr="008F522D">
              <w:rPr>
                <w:spacing w:val="-2"/>
              </w:rPr>
              <w:t>або</w:t>
            </w:r>
            <w:r>
              <w:rPr>
                <w:spacing w:val="-2"/>
              </w:rPr>
              <w:t xml:space="preserve"> над-силаються </w:t>
            </w:r>
            <w:r w:rsidRPr="008F522D">
              <w:t>поштою</w:t>
            </w:r>
            <w:r w:rsidR="00A73C3E">
              <w:t xml:space="preserve"> (рекомендованим листом з описом вкладення)</w:t>
            </w:r>
          </w:p>
        </w:tc>
      </w:tr>
      <w:tr w:rsidR="00FE2CAB" w:rsidTr="0009196A">
        <w:tc>
          <w:tcPr>
            <w:tcW w:w="636" w:type="dxa"/>
          </w:tcPr>
          <w:p w:rsidR="00FE2CAB" w:rsidRDefault="0009196A" w:rsidP="00352416">
            <w:pPr>
              <w:jc w:val="center"/>
            </w:pPr>
            <w:r>
              <w:t>10</w:t>
            </w:r>
          </w:p>
        </w:tc>
        <w:tc>
          <w:tcPr>
            <w:tcW w:w="4393" w:type="dxa"/>
          </w:tcPr>
          <w:p w:rsidR="00FE2CAB" w:rsidRDefault="00940794" w:rsidP="00940794">
            <w:r w:rsidRPr="008F522D">
              <w:t>Платність (безоплатність)</w:t>
            </w:r>
            <w:r w:rsidR="007C297D">
              <w:t xml:space="preserve"> </w:t>
            </w:r>
            <w:r w:rsidRPr="008F522D">
              <w:rPr>
                <w:spacing w:val="-67"/>
              </w:rPr>
              <w:t xml:space="preserve"> </w:t>
            </w:r>
            <w:r w:rsidRPr="008F522D">
              <w:t xml:space="preserve">надання </w:t>
            </w:r>
            <w:r>
              <w:t xml:space="preserve">  </w:t>
            </w:r>
            <w:r w:rsidR="004D3F64">
              <w:t>публічної</w:t>
            </w:r>
            <w:r>
              <w:t xml:space="preserve"> </w:t>
            </w:r>
            <w:r w:rsidRPr="008F522D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</w:t>
            </w:r>
            <w:r w:rsidRPr="008F522D">
              <w:t>послуги</w:t>
            </w:r>
          </w:p>
        </w:tc>
        <w:tc>
          <w:tcPr>
            <w:tcW w:w="4928" w:type="dxa"/>
          </w:tcPr>
          <w:p w:rsidR="00FE2CAB" w:rsidRDefault="00940794">
            <w:pPr>
              <w:jc w:val="both"/>
            </w:pPr>
            <w:r w:rsidRPr="008F522D">
              <w:t>Безоплатно</w:t>
            </w:r>
          </w:p>
        </w:tc>
      </w:tr>
      <w:tr w:rsidR="00940794" w:rsidTr="0009196A">
        <w:tc>
          <w:tcPr>
            <w:tcW w:w="9957" w:type="dxa"/>
            <w:gridSpan w:val="3"/>
          </w:tcPr>
          <w:p w:rsidR="00940794" w:rsidRDefault="00940794" w:rsidP="004D3F64">
            <w:pPr>
              <w:jc w:val="center"/>
            </w:pPr>
            <w:r w:rsidRPr="008F522D">
              <w:rPr>
                <w:b/>
                <w:i/>
              </w:rPr>
              <w:t xml:space="preserve">У разі оплати </w:t>
            </w:r>
            <w:r w:rsidR="004D3F64">
              <w:rPr>
                <w:b/>
                <w:i/>
              </w:rPr>
              <w:t xml:space="preserve">публічної </w:t>
            </w:r>
            <w:r w:rsidRPr="008F522D">
              <w:rPr>
                <w:b/>
                <w:i/>
              </w:rPr>
              <w:t>послуги</w:t>
            </w:r>
          </w:p>
        </w:tc>
      </w:tr>
      <w:tr w:rsidR="00FE2CAB" w:rsidTr="0009196A">
        <w:tc>
          <w:tcPr>
            <w:tcW w:w="636" w:type="dxa"/>
          </w:tcPr>
          <w:p w:rsidR="00FE2CAB" w:rsidRDefault="00FE2CAB" w:rsidP="00352416">
            <w:pPr>
              <w:jc w:val="center"/>
            </w:pPr>
            <w:r>
              <w:t>1</w:t>
            </w:r>
            <w:r w:rsidR="0009196A">
              <w:t>0</w:t>
            </w:r>
            <w:r w:rsidR="000424BA">
              <w:t>.1</w:t>
            </w:r>
          </w:p>
        </w:tc>
        <w:tc>
          <w:tcPr>
            <w:tcW w:w="4393" w:type="dxa"/>
          </w:tcPr>
          <w:p w:rsidR="00FE2CAB" w:rsidRDefault="000424BA" w:rsidP="000424BA">
            <w:pPr>
              <w:jc w:val="both"/>
            </w:pPr>
            <w:r w:rsidRPr="008F522D">
              <w:t>Нормативно-правові</w:t>
            </w:r>
            <w:r>
              <w:t xml:space="preserve"> </w:t>
            </w:r>
            <w:r w:rsidRPr="008F522D">
              <w:t>акти,</w:t>
            </w:r>
            <w:r w:rsidRPr="008F522D">
              <w:rPr>
                <w:spacing w:val="1"/>
              </w:rPr>
              <w:t xml:space="preserve"> </w:t>
            </w:r>
            <w:r w:rsidRPr="008F522D">
              <w:t>на</w:t>
            </w:r>
            <w:r w:rsidRPr="008F522D">
              <w:rPr>
                <w:spacing w:val="1"/>
              </w:rPr>
              <w:t xml:space="preserve"> </w:t>
            </w:r>
            <w:r w:rsidRPr="008F522D">
              <w:t>підставі</w:t>
            </w:r>
            <w:r w:rsidRPr="008F522D">
              <w:rPr>
                <w:spacing w:val="1"/>
              </w:rPr>
              <w:t xml:space="preserve"> </w:t>
            </w:r>
            <w:r w:rsidRPr="008F522D">
              <w:t>яких</w:t>
            </w:r>
            <w:r w:rsidRPr="008F522D">
              <w:rPr>
                <w:spacing w:val="1"/>
              </w:rPr>
              <w:t xml:space="preserve"> </w:t>
            </w:r>
            <w:r w:rsidRPr="008F522D">
              <w:t>стягується</w:t>
            </w:r>
            <w:r w:rsidRPr="008F522D">
              <w:rPr>
                <w:spacing w:val="-1"/>
              </w:rPr>
              <w:t xml:space="preserve"> </w:t>
            </w:r>
            <w:r w:rsidRPr="008F522D">
              <w:t>плата</w:t>
            </w:r>
          </w:p>
        </w:tc>
        <w:tc>
          <w:tcPr>
            <w:tcW w:w="4928" w:type="dxa"/>
          </w:tcPr>
          <w:p w:rsidR="00FE2CAB" w:rsidRDefault="000424BA" w:rsidP="000424BA">
            <w:pPr>
              <w:jc w:val="center"/>
            </w:pPr>
            <w:r>
              <w:t>-</w:t>
            </w:r>
          </w:p>
        </w:tc>
      </w:tr>
      <w:tr w:rsidR="00FE2CAB" w:rsidTr="0009196A">
        <w:tc>
          <w:tcPr>
            <w:tcW w:w="636" w:type="dxa"/>
          </w:tcPr>
          <w:p w:rsidR="00FE2CAB" w:rsidRDefault="000061FE" w:rsidP="00352416">
            <w:pPr>
              <w:jc w:val="center"/>
            </w:pPr>
            <w:r>
              <w:t>10</w:t>
            </w:r>
            <w:r w:rsidR="000424BA">
              <w:t>.2</w:t>
            </w:r>
          </w:p>
        </w:tc>
        <w:tc>
          <w:tcPr>
            <w:tcW w:w="4393" w:type="dxa"/>
          </w:tcPr>
          <w:p w:rsidR="00FE2CAB" w:rsidRDefault="000424BA">
            <w:pPr>
              <w:jc w:val="both"/>
            </w:pPr>
            <w:r w:rsidRPr="008F522D">
              <w:t>Розмір</w:t>
            </w:r>
            <w:r>
              <w:t xml:space="preserve"> </w:t>
            </w:r>
            <w:r w:rsidRPr="008F522D">
              <w:t>та</w:t>
            </w:r>
            <w:r>
              <w:t xml:space="preserve"> </w:t>
            </w:r>
            <w:r w:rsidRPr="008F522D">
              <w:rPr>
                <w:spacing w:val="-1"/>
              </w:rPr>
              <w:t>порядок</w:t>
            </w:r>
            <w:r w:rsidRPr="008F522D">
              <w:rPr>
                <w:spacing w:val="-67"/>
              </w:rPr>
              <w:t xml:space="preserve"> </w:t>
            </w:r>
            <w:r w:rsidRPr="008F522D">
              <w:t>внесення</w:t>
            </w:r>
            <w:r>
              <w:t xml:space="preserve"> </w:t>
            </w:r>
            <w:r w:rsidRPr="008F522D">
              <w:rPr>
                <w:spacing w:val="-1"/>
              </w:rPr>
              <w:t>плати</w:t>
            </w:r>
            <w:r w:rsidRPr="008F522D">
              <w:rPr>
                <w:spacing w:val="-67"/>
              </w:rPr>
              <w:t xml:space="preserve"> </w:t>
            </w:r>
            <w:r w:rsidRPr="008F522D">
              <w:t>(адміністративного</w:t>
            </w:r>
            <w:r w:rsidRPr="008F522D">
              <w:rPr>
                <w:spacing w:val="1"/>
              </w:rPr>
              <w:t xml:space="preserve"> </w:t>
            </w:r>
            <w:r w:rsidRPr="008F522D">
              <w:t>збору)</w:t>
            </w:r>
            <w:r>
              <w:t xml:space="preserve"> </w:t>
            </w:r>
            <w:r>
              <w:tab/>
              <w:t xml:space="preserve">за </w:t>
            </w:r>
            <w:r w:rsidRPr="008F522D">
              <w:t>платну</w:t>
            </w:r>
            <w:r>
              <w:t xml:space="preserve"> </w:t>
            </w:r>
            <w:r w:rsidRPr="008F522D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 w:rsidR="004D3F64">
              <w:t>публічної</w:t>
            </w:r>
            <w:r w:rsidRPr="008F522D">
              <w:rPr>
                <w:spacing w:val="-7"/>
              </w:rPr>
              <w:t xml:space="preserve"> </w:t>
            </w:r>
            <w:r w:rsidRPr="008F522D">
              <w:t>послугу</w:t>
            </w:r>
          </w:p>
        </w:tc>
        <w:tc>
          <w:tcPr>
            <w:tcW w:w="4928" w:type="dxa"/>
          </w:tcPr>
          <w:p w:rsidR="00FE2CAB" w:rsidRDefault="000424BA" w:rsidP="000424BA">
            <w:pPr>
              <w:jc w:val="center"/>
            </w:pPr>
            <w:r>
              <w:t>-</w:t>
            </w:r>
          </w:p>
        </w:tc>
      </w:tr>
      <w:tr w:rsidR="00FE2CAB" w:rsidTr="0009196A">
        <w:tc>
          <w:tcPr>
            <w:tcW w:w="636" w:type="dxa"/>
          </w:tcPr>
          <w:p w:rsidR="00FE2CAB" w:rsidRDefault="000061FE" w:rsidP="00352416">
            <w:pPr>
              <w:jc w:val="center"/>
            </w:pPr>
            <w:r>
              <w:t>10</w:t>
            </w:r>
            <w:r w:rsidR="000424BA">
              <w:t>.3</w:t>
            </w:r>
          </w:p>
        </w:tc>
        <w:tc>
          <w:tcPr>
            <w:tcW w:w="4393" w:type="dxa"/>
          </w:tcPr>
          <w:p w:rsidR="00FE2CAB" w:rsidRDefault="000424BA" w:rsidP="00B26564">
            <w:r w:rsidRPr="008F522D">
              <w:t>Розрахунковий</w:t>
            </w:r>
            <w:r w:rsidR="00B26564">
              <w:t xml:space="preserve"> </w:t>
            </w:r>
            <w:r w:rsidRPr="008F522D">
              <w:rPr>
                <w:spacing w:val="-1"/>
              </w:rPr>
              <w:t>рахунок</w:t>
            </w:r>
            <w:r w:rsidR="00B26564">
              <w:rPr>
                <w:spacing w:val="-1"/>
              </w:rPr>
              <w:t xml:space="preserve"> </w:t>
            </w:r>
            <w:r w:rsidRPr="008F522D">
              <w:t>для</w:t>
            </w:r>
            <w:r w:rsidR="00B26564">
              <w:t xml:space="preserve"> </w:t>
            </w:r>
            <w:r w:rsidRPr="008F522D">
              <w:t>внесення</w:t>
            </w:r>
            <w:r w:rsidRPr="008F522D">
              <w:rPr>
                <w:spacing w:val="-3"/>
              </w:rPr>
              <w:t xml:space="preserve"> </w:t>
            </w:r>
            <w:r w:rsidRPr="008F522D">
              <w:t>плати</w:t>
            </w:r>
          </w:p>
        </w:tc>
        <w:tc>
          <w:tcPr>
            <w:tcW w:w="4928" w:type="dxa"/>
          </w:tcPr>
          <w:p w:rsidR="00FE2CAB" w:rsidRDefault="00B26564" w:rsidP="00B26564">
            <w:pPr>
              <w:jc w:val="center"/>
            </w:pPr>
            <w:r>
              <w:t>-</w:t>
            </w:r>
          </w:p>
        </w:tc>
      </w:tr>
      <w:tr w:rsidR="00FE2CAB" w:rsidTr="0009196A">
        <w:tc>
          <w:tcPr>
            <w:tcW w:w="636" w:type="dxa"/>
          </w:tcPr>
          <w:p w:rsidR="00FE2CAB" w:rsidRDefault="000061FE" w:rsidP="00352416">
            <w:pPr>
              <w:jc w:val="center"/>
            </w:pPr>
            <w:r>
              <w:t>11</w:t>
            </w:r>
          </w:p>
        </w:tc>
        <w:tc>
          <w:tcPr>
            <w:tcW w:w="4393" w:type="dxa"/>
          </w:tcPr>
          <w:p w:rsidR="00FE2CAB" w:rsidRDefault="00B26564" w:rsidP="00A227A8">
            <w:pPr>
              <w:jc w:val="both"/>
            </w:pPr>
            <w:r w:rsidRPr="008F522D">
              <w:t>Строк</w:t>
            </w:r>
            <w:r>
              <w:t xml:space="preserve"> </w:t>
            </w:r>
            <w:r w:rsidRPr="008F522D">
              <w:rPr>
                <w:spacing w:val="-1"/>
              </w:rPr>
              <w:t>надання</w:t>
            </w:r>
            <w:r w:rsidR="00A227A8">
              <w:rPr>
                <w:spacing w:val="-1"/>
              </w:rPr>
              <w:t xml:space="preserve"> </w:t>
            </w:r>
            <w:r w:rsidR="004D3F64">
              <w:t>публічної</w:t>
            </w:r>
            <w:r w:rsidR="004D3F64" w:rsidRPr="008F522D">
              <w:t xml:space="preserve"> </w:t>
            </w:r>
            <w:r w:rsidRPr="008F522D">
              <w:t>послуги</w:t>
            </w:r>
          </w:p>
        </w:tc>
        <w:tc>
          <w:tcPr>
            <w:tcW w:w="4928" w:type="dxa"/>
          </w:tcPr>
          <w:p w:rsidR="00FE2CAB" w:rsidRDefault="00A227A8" w:rsidP="004120FD">
            <w:pPr>
              <w:jc w:val="both"/>
            </w:pPr>
            <w:r>
              <w:t>1</w:t>
            </w:r>
            <w:r w:rsidR="00B26564" w:rsidRPr="00183664">
              <w:t>0</w:t>
            </w:r>
            <w:r w:rsidR="00B26564" w:rsidRPr="00183664">
              <w:rPr>
                <w:spacing w:val="-2"/>
              </w:rPr>
              <w:t xml:space="preserve"> </w:t>
            </w:r>
            <w:r w:rsidR="004120FD">
              <w:t>робочих</w:t>
            </w:r>
            <w:r w:rsidR="00B26564" w:rsidRPr="00183664">
              <w:rPr>
                <w:spacing w:val="-1"/>
              </w:rPr>
              <w:t xml:space="preserve"> </w:t>
            </w:r>
            <w:r w:rsidR="00B26564" w:rsidRPr="00183664">
              <w:t>днів</w:t>
            </w:r>
          </w:p>
        </w:tc>
      </w:tr>
      <w:tr w:rsidR="00FE2CAB" w:rsidTr="0009196A">
        <w:tc>
          <w:tcPr>
            <w:tcW w:w="636" w:type="dxa"/>
          </w:tcPr>
          <w:p w:rsidR="00FE2CAB" w:rsidRDefault="000061FE" w:rsidP="00352416">
            <w:pPr>
              <w:jc w:val="center"/>
            </w:pPr>
            <w:r>
              <w:t>12</w:t>
            </w:r>
          </w:p>
        </w:tc>
        <w:tc>
          <w:tcPr>
            <w:tcW w:w="4393" w:type="dxa"/>
          </w:tcPr>
          <w:p w:rsidR="00FE2CAB" w:rsidRDefault="00B26564" w:rsidP="00830753">
            <w:pPr>
              <w:jc w:val="both"/>
            </w:pPr>
            <w:r w:rsidRPr="008F522D">
              <w:t>Перелік</w:t>
            </w:r>
            <w:r w:rsidRPr="008F522D">
              <w:rPr>
                <w:spacing w:val="1"/>
              </w:rPr>
              <w:t xml:space="preserve"> </w:t>
            </w:r>
            <w:r w:rsidRPr="008F522D">
              <w:t>підстав</w:t>
            </w:r>
            <w:r w:rsidRPr="008F522D">
              <w:rPr>
                <w:spacing w:val="1"/>
              </w:rPr>
              <w:t xml:space="preserve"> </w:t>
            </w:r>
            <w:r w:rsidRPr="008F522D">
              <w:t>для</w:t>
            </w:r>
            <w:r w:rsidRPr="008F522D">
              <w:rPr>
                <w:spacing w:val="-67"/>
              </w:rPr>
              <w:t xml:space="preserve"> </w:t>
            </w:r>
            <w:r w:rsidRPr="008F522D">
              <w:t>відмови</w:t>
            </w:r>
            <w:r w:rsidRPr="008F522D">
              <w:rPr>
                <w:spacing w:val="1"/>
              </w:rPr>
              <w:t xml:space="preserve"> </w:t>
            </w:r>
            <w:r w:rsidR="0030786D">
              <w:t>в</w:t>
            </w:r>
            <w:r w:rsidRPr="008F522D">
              <w:rPr>
                <w:spacing w:val="1"/>
              </w:rPr>
              <w:t xml:space="preserve"> </w:t>
            </w:r>
            <w:r w:rsidRPr="008F522D">
              <w:t>наданні</w:t>
            </w:r>
            <w:r w:rsidRPr="008F522D">
              <w:rPr>
                <w:spacing w:val="1"/>
              </w:rPr>
              <w:t xml:space="preserve"> </w:t>
            </w:r>
            <w:r w:rsidR="004D3F64">
              <w:t>публічної</w:t>
            </w:r>
            <w:r w:rsidRPr="008F522D">
              <w:rPr>
                <w:spacing w:val="-9"/>
              </w:rPr>
              <w:t xml:space="preserve"> </w:t>
            </w:r>
            <w:r w:rsidRPr="008F522D">
              <w:t>послуги</w:t>
            </w:r>
          </w:p>
        </w:tc>
        <w:tc>
          <w:tcPr>
            <w:tcW w:w="4928" w:type="dxa"/>
          </w:tcPr>
          <w:p w:rsidR="00FE2CAB" w:rsidRPr="004D3F64" w:rsidRDefault="00B26564" w:rsidP="001D7C23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4D3F64">
              <w:rPr>
                <w:sz w:val="24"/>
                <w:szCs w:val="24"/>
              </w:rPr>
              <w:t xml:space="preserve">Невиконання </w:t>
            </w:r>
            <w:r w:rsidR="004D3F64" w:rsidRPr="004D3F64">
              <w:rPr>
                <w:sz w:val="24"/>
                <w:szCs w:val="24"/>
              </w:rPr>
              <w:t xml:space="preserve">вимог </w:t>
            </w:r>
            <w:r w:rsidR="001D7C23" w:rsidRPr="004D3F64">
              <w:rPr>
                <w:sz w:val="24"/>
                <w:szCs w:val="24"/>
              </w:rPr>
              <w:t>положення (регламенту) про офіційні фізкультурно-оздоровчі заходи або спортивні змагання</w:t>
            </w:r>
            <w:r w:rsidR="00BB4D96" w:rsidRPr="004D3F64">
              <w:rPr>
                <w:sz w:val="24"/>
                <w:szCs w:val="24"/>
              </w:rPr>
              <w:t>.</w:t>
            </w:r>
            <w:r w:rsidRPr="004D3F64">
              <w:rPr>
                <w:sz w:val="24"/>
                <w:szCs w:val="24"/>
              </w:rPr>
              <w:t xml:space="preserve">  </w:t>
            </w:r>
          </w:p>
          <w:p w:rsidR="00A73C3E" w:rsidRPr="001D7C23" w:rsidRDefault="00D050BE" w:rsidP="00D050BE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Несвоєчасне </w:t>
            </w:r>
            <w:r w:rsidR="004D3F64" w:rsidRPr="004D3F64">
              <w:rPr>
                <w:sz w:val="24"/>
                <w:szCs w:val="24"/>
              </w:rPr>
              <w:t>надання</w:t>
            </w:r>
            <w:r w:rsidR="00A73C3E" w:rsidRPr="004D3F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документів</w:t>
            </w:r>
          </w:p>
        </w:tc>
      </w:tr>
      <w:tr w:rsidR="00FE2CAB" w:rsidTr="0009196A">
        <w:tc>
          <w:tcPr>
            <w:tcW w:w="636" w:type="dxa"/>
          </w:tcPr>
          <w:p w:rsidR="00FE2CAB" w:rsidRDefault="000061FE" w:rsidP="00352416">
            <w:pPr>
              <w:jc w:val="center"/>
            </w:pPr>
            <w:r>
              <w:t>13</w:t>
            </w:r>
          </w:p>
        </w:tc>
        <w:tc>
          <w:tcPr>
            <w:tcW w:w="4393" w:type="dxa"/>
          </w:tcPr>
          <w:p w:rsidR="00FE2CAB" w:rsidRPr="00BB4D96" w:rsidRDefault="00BB4D96" w:rsidP="00BB4D96">
            <w:pPr>
              <w:rPr>
                <w:spacing w:val="-67"/>
              </w:rPr>
            </w:pPr>
            <w:r>
              <w:t xml:space="preserve">Результат </w:t>
            </w:r>
            <w:r w:rsidRPr="008F522D">
              <w:rPr>
                <w:spacing w:val="-1"/>
              </w:rPr>
              <w:t>наданн</w:t>
            </w:r>
            <w:r>
              <w:rPr>
                <w:spacing w:val="-1"/>
              </w:rPr>
              <w:t xml:space="preserve">я </w:t>
            </w:r>
            <w:r w:rsidRPr="008F522D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                  </w:t>
            </w:r>
            <w:r w:rsidR="004D3F64">
              <w:t>публічної</w:t>
            </w:r>
            <w:r w:rsidR="004D3F64" w:rsidRPr="008F522D">
              <w:t xml:space="preserve"> </w:t>
            </w:r>
            <w:r w:rsidRPr="008F522D">
              <w:t>послуги</w:t>
            </w:r>
          </w:p>
        </w:tc>
        <w:tc>
          <w:tcPr>
            <w:tcW w:w="4928" w:type="dxa"/>
          </w:tcPr>
          <w:p w:rsidR="00FE2CAB" w:rsidRDefault="001D7C23" w:rsidP="004D3F64">
            <w:r>
              <w:t>Положення</w:t>
            </w:r>
            <w:r>
              <w:rPr>
                <w:spacing w:val="1"/>
              </w:rPr>
              <w:t xml:space="preserve"> про </w:t>
            </w:r>
            <w:r w:rsidR="004D3F64">
              <w:rPr>
                <w:spacing w:val="1"/>
              </w:rPr>
              <w:t>чемпіонати та турніри</w:t>
            </w:r>
            <w:r w:rsidR="008B4490">
              <w:rPr>
                <w:spacing w:val="1"/>
              </w:rPr>
              <w:t xml:space="preserve"> за видами спорту</w:t>
            </w:r>
            <w:r w:rsidR="00D050BE">
              <w:rPr>
                <w:spacing w:val="1"/>
              </w:rPr>
              <w:t>,</w:t>
            </w:r>
            <w:r w:rsidR="008B4490">
              <w:rPr>
                <w:spacing w:val="1"/>
              </w:rPr>
              <w:t xml:space="preserve"> </w:t>
            </w:r>
            <w:r>
              <w:rPr>
                <w:spacing w:val="1"/>
              </w:rPr>
              <w:t>погоджене директором департаменту у справах сім</w:t>
            </w:r>
            <w:r w:rsidRPr="001D7C23">
              <w:rPr>
                <w:spacing w:val="1"/>
                <w:lang w:val="ru-RU"/>
              </w:rPr>
              <w:t>’</w:t>
            </w:r>
            <w:r>
              <w:rPr>
                <w:spacing w:val="1"/>
              </w:rPr>
              <w:t>ї, молоді та спорту виконкому Криворізької міської ради</w:t>
            </w:r>
          </w:p>
        </w:tc>
      </w:tr>
      <w:tr w:rsidR="00FE2CAB" w:rsidTr="0009196A">
        <w:tc>
          <w:tcPr>
            <w:tcW w:w="636" w:type="dxa"/>
          </w:tcPr>
          <w:p w:rsidR="00FE2CAB" w:rsidRDefault="000061FE" w:rsidP="00352416">
            <w:pPr>
              <w:jc w:val="center"/>
            </w:pPr>
            <w:r>
              <w:t>14</w:t>
            </w:r>
          </w:p>
        </w:tc>
        <w:tc>
          <w:tcPr>
            <w:tcW w:w="4393" w:type="dxa"/>
          </w:tcPr>
          <w:p w:rsidR="00FE2CAB" w:rsidRDefault="00702D59" w:rsidP="007C297D">
            <w:r w:rsidRPr="008F522D">
              <w:t>Способи</w:t>
            </w:r>
            <w:r>
              <w:t xml:space="preserve"> </w:t>
            </w:r>
            <w:r w:rsidRPr="008F522D">
              <w:rPr>
                <w:spacing w:val="-1"/>
              </w:rPr>
              <w:t>отриманн</w:t>
            </w:r>
            <w:r>
              <w:rPr>
                <w:spacing w:val="-1"/>
              </w:rPr>
              <w:t xml:space="preserve">я </w:t>
            </w:r>
            <w:r w:rsidRPr="008F522D">
              <w:t>відповіді</w:t>
            </w:r>
            <w:r w:rsidRPr="008F522D">
              <w:rPr>
                <w:spacing w:val="-1"/>
              </w:rPr>
              <w:t xml:space="preserve"> </w:t>
            </w:r>
            <w:r w:rsidRPr="008F522D">
              <w:t>(результа</w:t>
            </w:r>
            <w:r w:rsidR="007C297D">
              <w:t>-</w:t>
            </w:r>
            <w:r w:rsidRPr="008F522D">
              <w:t>ту)</w:t>
            </w:r>
          </w:p>
        </w:tc>
        <w:tc>
          <w:tcPr>
            <w:tcW w:w="4928" w:type="dxa"/>
          </w:tcPr>
          <w:p w:rsidR="00FE2CAB" w:rsidRDefault="00702D59" w:rsidP="00702D59">
            <w:r w:rsidRPr="008F522D">
              <w:t>Особисто,</w:t>
            </w:r>
            <w:r w:rsidRPr="008F522D">
              <w:rPr>
                <w:spacing w:val="1"/>
              </w:rPr>
              <w:t xml:space="preserve"> </w:t>
            </w:r>
            <w:r w:rsidRPr="008F522D">
              <w:t>уповноваженою</w:t>
            </w:r>
            <w:r w:rsidRPr="008F522D">
              <w:rPr>
                <w:spacing w:val="1"/>
              </w:rPr>
              <w:t xml:space="preserve"> </w:t>
            </w:r>
            <w:r w:rsidRPr="008F522D">
              <w:t>особою</w:t>
            </w:r>
            <w:r w:rsidRPr="008F522D">
              <w:rPr>
                <w:spacing w:val="1"/>
              </w:rPr>
              <w:t xml:space="preserve"> </w:t>
            </w:r>
            <w:r w:rsidRPr="008F522D">
              <w:t>або</w:t>
            </w:r>
            <w:r w:rsidRPr="008F522D">
              <w:rPr>
                <w:spacing w:val="1"/>
              </w:rPr>
              <w:t xml:space="preserve"> </w:t>
            </w:r>
            <w:r w:rsidRPr="008F522D">
              <w:t>надсилається</w:t>
            </w:r>
            <w:r w:rsidRPr="008F522D">
              <w:rPr>
                <w:spacing w:val="70"/>
              </w:rPr>
              <w:t xml:space="preserve"> </w:t>
            </w:r>
            <w:r w:rsidRPr="008F522D">
              <w:t>поштою</w:t>
            </w:r>
            <w:r w:rsidRPr="008F522D">
              <w:rPr>
                <w:spacing w:val="1"/>
              </w:rPr>
              <w:t xml:space="preserve"> </w:t>
            </w:r>
            <w:r w:rsidRPr="008F522D">
              <w:t>(за</w:t>
            </w:r>
            <w:r w:rsidRPr="008F522D">
              <w:rPr>
                <w:spacing w:val="-2"/>
              </w:rPr>
              <w:t xml:space="preserve"> </w:t>
            </w:r>
            <w:r w:rsidRPr="008F522D">
              <w:t>вимогою</w:t>
            </w:r>
            <w:r w:rsidRPr="008F522D">
              <w:rPr>
                <w:spacing w:val="-2"/>
              </w:rPr>
              <w:t xml:space="preserve"> </w:t>
            </w:r>
            <w:r w:rsidRPr="008F522D">
              <w:t>суб’єкта</w:t>
            </w:r>
            <w:r w:rsidRPr="008F522D">
              <w:rPr>
                <w:spacing w:val="-1"/>
              </w:rPr>
              <w:t xml:space="preserve"> </w:t>
            </w:r>
            <w:r w:rsidRPr="008F522D">
              <w:t>звернення)</w:t>
            </w:r>
          </w:p>
        </w:tc>
      </w:tr>
      <w:tr w:rsidR="00FE2CAB" w:rsidTr="0009196A">
        <w:tc>
          <w:tcPr>
            <w:tcW w:w="636" w:type="dxa"/>
          </w:tcPr>
          <w:p w:rsidR="00FE2CAB" w:rsidRDefault="000061FE" w:rsidP="00352416">
            <w:pPr>
              <w:jc w:val="center"/>
            </w:pPr>
            <w:r>
              <w:t>15</w:t>
            </w:r>
          </w:p>
        </w:tc>
        <w:tc>
          <w:tcPr>
            <w:tcW w:w="4393" w:type="dxa"/>
          </w:tcPr>
          <w:p w:rsidR="00FE2CAB" w:rsidRDefault="00702D59">
            <w:pPr>
              <w:jc w:val="both"/>
            </w:pPr>
            <w:r>
              <w:t>Примітка</w:t>
            </w:r>
          </w:p>
        </w:tc>
        <w:tc>
          <w:tcPr>
            <w:tcW w:w="4928" w:type="dxa"/>
          </w:tcPr>
          <w:p w:rsidR="00FE2CAB" w:rsidRDefault="000E538B" w:rsidP="000E538B">
            <w:r>
              <w:t>Документи</w:t>
            </w:r>
            <w:r w:rsidR="001D7C23">
              <w:rPr>
                <w:shd w:val="clear" w:color="auto" w:fill="FFFFFF"/>
              </w:rPr>
              <w:t xml:space="preserve"> пода</w:t>
            </w:r>
            <w:r>
              <w:rPr>
                <w:shd w:val="clear" w:color="auto" w:fill="FFFFFF"/>
              </w:rPr>
              <w:t>ються</w:t>
            </w:r>
            <w:r w:rsidR="00702D59" w:rsidRPr="002B7A61">
              <w:rPr>
                <w:shd w:val="clear" w:color="auto" w:fill="FFFFFF"/>
              </w:rPr>
              <w:t xml:space="preserve"> </w:t>
            </w:r>
            <w:r w:rsidR="001D7C23" w:rsidRPr="002B7A61">
              <w:rPr>
                <w:shd w:val="clear" w:color="auto" w:fill="FFFFFF"/>
              </w:rPr>
              <w:t xml:space="preserve">не пізніше </w:t>
            </w:r>
            <w:r w:rsidR="00D050BE">
              <w:rPr>
                <w:shd w:val="clear" w:color="auto" w:fill="FFFFFF"/>
              </w:rPr>
              <w:t xml:space="preserve">місяця </w:t>
            </w:r>
            <w:r w:rsidR="001D7C23">
              <w:rPr>
                <w:shd w:val="clear" w:color="auto" w:fill="FFFFFF"/>
              </w:rPr>
              <w:t xml:space="preserve">до проведення </w:t>
            </w:r>
            <w:r w:rsidR="00D050BE">
              <w:rPr>
                <w:shd w:val="clear" w:color="auto" w:fill="FFFFFF"/>
              </w:rPr>
              <w:t>змагання</w:t>
            </w:r>
          </w:p>
        </w:tc>
      </w:tr>
    </w:tbl>
    <w:p w:rsidR="00E645D6" w:rsidRDefault="00E645D6" w:rsidP="001D7C23">
      <w:pPr>
        <w:jc w:val="both"/>
      </w:pPr>
    </w:p>
    <w:p w:rsidR="00DF6906" w:rsidRDefault="00DF6906" w:rsidP="001D7C23">
      <w:pPr>
        <w:jc w:val="both"/>
      </w:pPr>
    </w:p>
    <w:p w:rsidR="00DF6906" w:rsidRDefault="00DF6906" w:rsidP="001D7C23">
      <w:pPr>
        <w:jc w:val="both"/>
      </w:pPr>
    </w:p>
    <w:p w:rsidR="00D050BE" w:rsidRDefault="00D050BE" w:rsidP="001D7C23">
      <w:pPr>
        <w:jc w:val="both"/>
      </w:pPr>
    </w:p>
    <w:p w:rsidR="00DF6906" w:rsidRDefault="00DF6906" w:rsidP="001D7C23">
      <w:pPr>
        <w:jc w:val="both"/>
      </w:pPr>
      <w:r w:rsidRPr="001F706A">
        <w:rPr>
          <w:b/>
          <w:i/>
          <w:sz w:val="28"/>
          <w:szCs w:val="28"/>
        </w:rPr>
        <w:t xml:space="preserve">Керуюча справами виконкому </w:t>
      </w:r>
      <w:r w:rsidRPr="001F706A">
        <w:rPr>
          <w:b/>
          <w:i/>
          <w:sz w:val="28"/>
          <w:szCs w:val="28"/>
        </w:rPr>
        <w:tab/>
      </w:r>
      <w:r w:rsidRPr="001F706A">
        <w:rPr>
          <w:b/>
          <w:i/>
          <w:sz w:val="28"/>
          <w:szCs w:val="28"/>
        </w:rPr>
        <w:tab/>
      </w:r>
      <w:r w:rsidRPr="001F706A">
        <w:rPr>
          <w:b/>
          <w:i/>
          <w:sz w:val="28"/>
          <w:szCs w:val="28"/>
        </w:rPr>
        <w:tab/>
      </w:r>
      <w:r w:rsidRPr="001F706A">
        <w:rPr>
          <w:b/>
          <w:i/>
          <w:sz w:val="28"/>
          <w:szCs w:val="28"/>
        </w:rPr>
        <w:tab/>
      </w:r>
      <w:r w:rsidRPr="001F706A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Олена ШОВГЕЛЯ</w:t>
      </w:r>
    </w:p>
    <w:sectPr w:rsidR="00DF6906" w:rsidSect="00DF6906">
      <w:headerReference w:type="default" r:id="rId10"/>
      <w:pgSz w:w="11906" w:h="16838"/>
      <w:pgMar w:top="426" w:right="850" w:bottom="993" w:left="1134" w:header="56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BD" w:rsidRDefault="003A44BD">
      <w:r>
        <w:separator/>
      </w:r>
    </w:p>
  </w:endnote>
  <w:endnote w:type="continuationSeparator" w:id="0">
    <w:p w:rsidR="003A44BD" w:rsidRDefault="003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BD" w:rsidRDefault="003A44BD">
      <w:r>
        <w:separator/>
      </w:r>
    </w:p>
  </w:footnote>
  <w:footnote w:type="continuationSeparator" w:id="0">
    <w:p w:rsidR="003A44BD" w:rsidRDefault="003A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FE" w:rsidRDefault="000061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F6AA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ab/>
    </w:r>
  </w:p>
  <w:p w:rsidR="000061FE" w:rsidRDefault="000061F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1D0F"/>
    <w:multiLevelType w:val="hybridMultilevel"/>
    <w:tmpl w:val="10D2BBEA"/>
    <w:lvl w:ilvl="0" w:tplc="8696A892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uk-UA" w:eastAsia="en-US" w:bidi="ar-SA"/>
      </w:rPr>
    </w:lvl>
    <w:lvl w:ilvl="1" w:tplc="69A08438">
      <w:numFmt w:val="bullet"/>
      <w:lvlText w:val="•"/>
      <w:lvlJc w:val="left"/>
      <w:pPr>
        <w:ind w:left="642" w:hanging="213"/>
      </w:pPr>
      <w:rPr>
        <w:rFonts w:hint="default"/>
        <w:lang w:val="uk-UA" w:eastAsia="en-US" w:bidi="ar-SA"/>
      </w:rPr>
    </w:lvl>
    <w:lvl w:ilvl="2" w:tplc="E7EAADE0">
      <w:numFmt w:val="bullet"/>
      <w:lvlText w:val="•"/>
      <w:lvlJc w:val="left"/>
      <w:pPr>
        <w:ind w:left="1185" w:hanging="213"/>
      </w:pPr>
      <w:rPr>
        <w:rFonts w:hint="default"/>
        <w:lang w:val="uk-UA" w:eastAsia="en-US" w:bidi="ar-SA"/>
      </w:rPr>
    </w:lvl>
    <w:lvl w:ilvl="3" w:tplc="D87E16EE">
      <w:numFmt w:val="bullet"/>
      <w:lvlText w:val="•"/>
      <w:lvlJc w:val="left"/>
      <w:pPr>
        <w:ind w:left="1728" w:hanging="213"/>
      </w:pPr>
      <w:rPr>
        <w:rFonts w:hint="default"/>
        <w:lang w:val="uk-UA" w:eastAsia="en-US" w:bidi="ar-SA"/>
      </w:rPr>
    </w:lvl>
    <w:lvl w:ilvl="4" w:tplc="135E47EC">
      <w:numFmt w:val="bullet"/>
      <w:lvlText w:val="•"/>
      <w:lvlJc w:val="left"/>
      <w:pPr>
        <w:ind w:left="2271" w:hanging="213"/>
      </w:pPr>
      <w:rPr>
        <w:rFonts w:hint="default"/>
        <w:lang w:val="uk-UA" w:eastAsia="en-US" w:bidi="ar-SA"/>
      </w:rPr>
    </w:lvl>
    <w:lvl w:ilvl="5" w:tplc="B6B4AF80">
      <w:numFmt w:val="bullet"/>
      <w:lvlText w:val="•"/>
      <w:lvlJc w:val="left"/>
      <w:pPr>
        <w:ind w:left="2814" w:hanging="213"/>
      </w:pPr>
      <w:rPr>
        <w:rFonts w:hint="default"/>
        <w:lang w:val="uk-UA" w:eastAsia="en-US" w:bidi="ar-SA"/>
      </w:rPr>
    </w:lvl>
    <w:lvl w:ilvl="6" w:tplc="3BC8DE6A">
      <w:numFmt w:val="bullet"/>
      <w:lvlText w:val="•"/>
      <w:lvlJc w:val="left"/>
      <w:pPr>
        <w:ind w:left="3356" w:hanging="213"/>
      </w:pPr>
      <w:rPr>
        <w:rFonts w:hint="default"/>
        <w:lang w:val="uk-UA" w:eastAsia="en-US" w:bidi="ar-SA"/>
      </w:rPr>
    </w:lvl>
    <w:lvl w:ilvl="7" w:tplc="0370572C">
      <w:numFmt w:val="bullet"/>
      <w:lvlText w:val="•"/>
      <w:lvlJc w:val="left"/>
      <w:pPr>
        <w:ind w:left="3899" w:hanging="213"/>
      </w:pPr>
      <w:rPr>
        <w:rFonts w:hint="default"/>
        <w:lang w:val="uk-UA" w:eastAsia="en-US" w:bidi="ar-SA"/>
      </w:rPr>
    </w:lvl>
    <w:lvl w:ilvl="8" w:tplc="85BE425C">
      <w:numFmt w:val="bullet"/>
      <w:lvlText w:val="•"/>
      <w:lvlJc w:val="left"/>
      <w:pPr>
        <w:ind w:left="4442" w:hanging="213"/>
      </w:pPr>
      <w:rPr>
        <w:rFonts w:hint="default"/>
        <w:lang w:val="uk-UA" w:eastAsia="en-US" w:bidi="ar-SA"/>
      </w:rPr>
    </w:lvl>
  </w:abstractNum>
  <w:abstractNum w:abstractNumId="1" w15:restartNumberingAfterBreak="0">
    <w:nsid w:val="486F07BC"/>
    <w:multiLevelType w:val="hybridMultilevel"/>
    <w:tmpl w:val="7C94DDC8"/>
    <w:lvl w:ilvl="0" w:tplc="F6A472E4">
      <w:start w:val="1"/>
      <w:numFmt w:val="decimal"/>
      <w:lvlText w:val="%1."/>
      <w:lvlJc w:val="left"/>
      <w:pPr>
        <w:ind w:left="593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E6DB00">
      <w:numFmt w:val="bullet"/>
      <w:lvlText w:val="•"/>
      <w:lvlJc w:val="left"/>
      <w:pPr>
        <w:ind w:left="1092" w:hanging="282"/>
      </w:pPr>
      <w:rPr>
        <w:rFonts w:hint="default"/>
        <w:lang w:val="uk-UA" w:eastAsia="en-US" w:bidi="ar-SA"/>
      </w:rPr>
    </w:lvl>
    <w:lvl w:ilvl="2" w:tplc="105CDF28">
      <w:numFmt w:val="bullet"/>
      <w:lvlText w:val="•"/>
      <w:lvlJc w:val="left"/>
      <w:pPr>
        <w:ind w:left="1585" w:hanging="282"/>
      </w:pPr>
      <w:rPr>
        <w:rFonts w:hint="default"/>
        <w:lang w:val="uk-UA" w:eastAsia="en-US" w:bidi="ar-SA"/>
      </w:rPr>
    </w:lvl>
    <w:lvl w:ilvl="3" w:tplc="8DCC710C">
      <w:numFmt w:val="bullet"/>
      <w:lvlText w:val="•"/>
      <w:lvlJc w:val="left"/>
      <w:pPr>
        <w:ind w:left="2078" w:hanging="282"/>
      </w:pPr>
      <w:rPr>
        <w:rFonts w:hint="default"/>
        <w:lang w:val="uk-UA" w:eastAsia="en-US" w:bidi="ar-SA"/>
      </w:rPr>
    </w:lvl>
    <w:lvl w:ilvl="4" w:tplc="6D12C576">
      <w:numFmt w:val="bullet"/>
      <w:lvlText w:val="•"/>
      <w:lvlJc w:val="left"/>
      <w:pPr>
        <w:ind w:left="2571" w:hanging="282"/>
      </w:pPr>
      <w:rPr>
        <w:rFonts w:hint="default"/>
        <w:lang w:val="uk-UA" w:eastAsia="en-US" w:bidi="ar-SA"/>
      </w:rPr>
    </w:lvl>
    <w:lvl w:ilvl="5" w:tplc="B61E4A3E">
      <w:numFmt w:val="bullet"/>
      <w:lvlText w:val="•"/>
      <w:lvlJc w:val="left"/>
      <w:pPr>
        <w:ind w:left="3064" w:hanging="282"/>
      </w:pPr>
      <w:rPr>
        <w:rFonts w:hint="default"/>
        <w:lang w:val="uk-UA" w:eastAsia="en-US" w:bidi="ar-SA"/>
      </w:rPr>
    </w:lvl>
    <w:lvl w:ilvl="6" w:tplc="BB729A46">
      <w:numFmt w:val="bullet"/>
      <w:lvlText w:val="•"/>
      <w:lvlJc w:val="left"/>
      <w:pPr>
        <w:ind w:left="3556" w:hanging="282"/>
      </w:pPr>
      <w:rPr>
        <w:rFonts w:hint="default"/>
        <w:lang w:val="uk-UA" w:eastAsia="en-US" w:bidi="ar-SA"/>
      </w:rPr>
    </w:lvl>
    <w:lvl w:ilvl="7" w:tplc="DE8641CE">
      <w:numFmt w:val="bullet"/>
      <w:lvlText w:val="•"/>
      <w:lvlJc w:val="left"/>
      <w:pPr>
        <w:ind w:left="4049" w:hanging="282"/>
      </w:pPr>
      <w:rPr>
        <w:rFonts w:hint="default"/>
        <w:lang w:val="uk-UA" w:eastAsia="en-US" w:bidi="ar-SA"/>
      </w:rPr>
    </w:lvl>
    <w:lvl w:ilvl="8" w:tplc="DA8A81D0">
      <w:numFmt w:val="bullet"/>
      <w:lvlText w:val="•"/>
      <w:lvlJc w:val="left"/>
      <w:pPr>
        <w:ind w:left="4542" w:hanging="28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A9A"/>
    <w:rsid w:val="000061FE"/>
    <w:rsid w:val="00017813"/>
    <w:rsid w:val="00023EEA"/>
    <w:rsid w:val="000424BA"/>
    <w:rsid w:val="00043D7E"/>
    <w:rsid w:val="000832BC"/>
    <w:rsid w:val="0009196A"/>
    <w:rsid w:val="000C0A79"/>
    <w:rsid w:val="000E538B"/>
    <w:rsid w:val="00113885"/>
    <w:rsid w:val="00183664"/>
    <w:rsid w:val="00186AED"/>
    <w:rsid w:val="00190B63"/>
    <w:rsid w:val="001D7C23"/>
    <w:rsid w:val="001F3951"/>
    <w:rsid w:val="00204BE1"/>
    <w:rsid w:val="00207F95"/>
    <w:rsid w:val="00262CB8"/>
    <w:rsid w:val="00295362"/>
    <w:rsid w:val="002B7A61"/>
    <w:rsid w:val="0030786D"/>
    <w:rsid w:val="0031017D"/>
    <w:rsid w:val="00352416"/>
    <w:rsid w:val="00360189"/>
    <w:rsid w:val="0036261C"/>
    <w:rsid w:val="00366DD1"/>
    <w:rsid w:val="003A44BD"/>
    <w:rsid w:val="003A4A51"/>
    <w:rsid w:val="003E1521"/>
    <w:rsid w:val="004120FD"/>
    <w:rsid w:val="00424603"/>
    <w:rsid w:val="0043090D"/>
    <w:rsid w:val="00431FE1"/>
    <w:rsid w:val="00475BB7"/>
    <w:rsid w:val="00480861"/>
    <w:rsid w:val="00494A9A"/>
    <w:rsid w:val="004A36DB"/>
    <w:rsid w:val="004A479A"/>
    <w:rsid w:val="004A67EC"/>
    <w:rsid w:val="004D3F64"/>
    <w:rsid w:val="00504DC1"/>
    <w:rsid w:val="00513D28"/>
    <w:rsid w:val="005553CE"/>
    <w:rsid w:val="0056184A"/>
    <w:rsid w:val="005C3ABE"/>
    <w:rsid w:val="005C636B"/>
    <w:rsid w:val="005E7877"/>
    <w:rsid w:val="005E78B6"/>
    <w:rsid w:val="00665D70"/>
    <w:rsid w:val="006A0914"/>
    <w:rsid w:val="006C56E4"/>
    <w:rsid w:val="006C5945"/>
    <w:rsid w:val="006E0341"/>
    <w:rsid w:val="00702D59"/>
    <w:rsid w:val="00733AEF"/>
    <w:rsid w:val="00765A7A"/>
    <w:rsid w:val="00781072"/>
    <w:rsid w:val="00792CED"/>
    <w:rsid w:val="007956D3"/>
    <w:rsid w:val="007C297D"/>
    <w:rsid w:val="007C7C43"/>
    <w:rsid w:val="007E7146"/>
    <w:rsid w:val="008031D5"/>
    <w:rsid w:val="00804AE2"/>
    <w:rsid w:val="00812AC0"/>
    <w:rsid w:val="00830753"/>
    <w:rsid w:val="00830C5F"/>
    <w:rsid w:val="00835F8C"/>
    <w:rsid w:val="0087598C"/>
    <w:rsid w:val="008B4490"/>
    <w:rsid w:val="008B61C8"/>
    <w:rsid w:val="008F522D"/>
    <w:rsid w:val="00924CB8"/>
    <w:rsid w:val="00940794"/>
    <w:rsid w:val="009430F8"/>
    <w:rsid w:val="00946F2C"/>
    <w:rsid w:val="009673CE"/>
    <w:rsid w:val="009753C2"/>
    <w:rsid w:val="00980EF7"/>
    <w:rsid w:val="00A079AC"/>
    <w:rsid w:val="00A227A8"/>
    <w:rsid w:val="00A24FAF"/>
    <w:rsid w:val="00A65BC6"/>
    <w:rsid w:val="00A73C3E"/>
    <w:rsid w:val="00A774AA"/>
    <w:rsid w:val="00A80FE1"/>
    <w:rsid w:val="00AA26AA"/>
    <w:rsid w:val="00AD61FD"/>
    <w:rsid w:val="00AE2073"/>
    <w:rsid w:val="00AE6939"/>
    <w:rsid w:val="00AF2D3D"/>
    <w:rsid w:val="00B11126"/>
    <w:rsid w:val="00B14434"/>
    <w:rsid w:val="00B26564"/>
    <w:rsid w:val="00B31CA6"/>
    <w:rsid w:val="00B46046"/>
    <w:rsid w:val="00B466A8"/>
    <w:rsid w:val="00B73986"/>
    <w:rsid w:val="00BB4D96"/>
    <w:rsid w:val="00BC4137"/>
    <w:rsid w:val="00BE148B"/>
    <w:rsid w:val="00BF7124"/>
    <w:rsid w:val="00C05837"/>
    <w:rsid w:val="00C170A2"/>
    <w:rsid w:val="00C64708"/>
    <w:rsid w:val="00C8184C"/>
    <w:rsid w:val="00CA2D80"/>
    <w:rsid w:val="00CA4479"/>
    <w:rsid w:val="00CC1FC7"/>
    <w:rsid w:val="00CD01A3"/>
    <w:rsid w:val="00CE09F2"/>
    <w:rsid w:val="00CF14D0"/>
    <w:rsid w:val="00CF5161"/>
    <w:rsid w:val="00D050BE"/>
    <w:rsid w:val="00D35F0C"/>
    <w:rsid w:val="00D373F8"/>
    <w:rsid w:val="00D4255A"/>
    <w:rsid w:val="00D728D4"/>
    <w:rsid w:val="00D759E3"/>
    <w:rsid w:val="00DB6E0A"/>
    <w:rsid w:val="00DF6906"/>
    <w:rsid w:val="00E17C30"/>
    <w:rsid w:val="00E37F04"/>
    <w:rsid w:val="00E40A80"/>
    <w:rsid w:val="00E645D6"/>
    <w:rsid w:val="00E9476B"/>
    <w:rsid w:val="00ED09B6"/>
    <w:rsid w:val="00F15B0C"/>
    <w:rsid w:val="00F6692F"/>
    <w:rsid w:val="00F73457"/>
    <w:rsid w:val="00F90B40"/>
    <w:rsid w:val="00FC1049"/>
    <w:rsid w:val="00FE2CA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5280"/>
  <w15:docId w15:val="{79192764-F3EB-4CB2-B4F0-B4EC1462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CD01A3"/>
    <w:pPr>
      <w:widowControl w:val="0"/>
      <w:autoSpaceDE w:val="0"/>
      <w:autoSpaceDN w:val="0"/>
      <w:spacing w:before="52"/>
      <w:ind w:left="107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759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598C"/>
  </w:style>
  <w:style w:type="character" w:styleId="a8">
    <w:name w:val="Hyperlink"/>
    <w:basedOn w:val="a0"/>
    <w:uiPriority w:val="99"/>
    <w:semiHidden/>
    <w:unhideWhenUsed/>
    <w:rsid w:val="00F669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7A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A6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62CB8"/>
    <w:pPr>
      <w:spacing w:before="100" w:beforeAutospacing="1" w:after="100" w:afterAutospacing="1"/>
    </w:pPr>
    <w:rPr>
      <w:lang w:val="ru-RU"/>
    </w:rPr>
  </w:style>
  <w:style w:type="table" w:styleId="ab">
    <w:name w:val="Table Grid"/>
    <w:basedOn w:val="a1"/>
    <w:uiPriority w:val="59"/>
    <w:rsid w:val="00A2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3D7E"/>
  </w:style>
  <w:style w:type="paragraph" w:styleId="ae">
    <w:name w:val="footer"/>
    <w:basedOn w:val="a"/>
    <w:link w:val="af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iza.kr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8523-BC49-4053-A154-E5951D0E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sport514</dc:creator>
  <cp:lastModifiedBy>zagalny301_2</cp:lastModifiedBy>
  <cp:revision>17</cp:revision>
  <cp:lastPrinted>2023-04-12T10:31:00Z</cp:lastPrinted>
  <dcterms:created xsi:type="dcterms:W3CDTF">2021-11-23T09:31:00Z</dcterms:created>
  <dcterms:modified xsi:type="dcterms:W3CDTF">2023-04-21T13:07:00Z</dcterms:modified>
</cp:coreProperties>
</file>