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AB5D1B" w:rsidRPr="00252D55" w:rsidRDefault="00AB5D1B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24.02.2023 №1792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  <w:bookmarkStart w:id="0" w:name="_GoBack"/>
      <w:bookmarkEnd w:id="0"/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A80581" w:rsidRDefault="00693C1E" w:rsidP="006558CA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5B72B0" w:rsidRPr="006558CA" w:rsidRDefault="005B72B0" w:rsidP="006558CA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407"/>
        <w:gridCol w:w="3545"/>
        <w:gridCol w:w="3118"/>
        <w:gridCol w:w="1279"/>
        <w:gridCol w:w="1981"/>
        <w:gridCol w:w="2553"/>
      </w:tblGrid>
      <w:tr w:rsidR="000F0863" w:rsidRPr="009E11F5" w:rsidTr="00131F62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79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47" w:type="pct"/>
          </w:tcPr>
          <w:p w:rsidR="00B90028" w:rsidRPr="00D84AE3" w:rsidRDefault="001A4D34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85536B">
              <w:rPr>
                <w:sz w:val="24"/>
                <w:szCs w:val="24"/>
              </w:rPr>
              <w:t>Категорія земель,</w:t>
            </w:r>
            <w:r>
              <w:rPr>
                <w:sz w:val="24"/>
                <w:szCs w:val="24"/>
              </w:rPr>
              <w:t xml:space="preserve">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та </w:t>
            </w:r>
            <w:r>
              <w:rPr>
                <w:sz w:val="24"/>
                <w:szCs w:val="24"/>
              </w:rPr>
              <w:t>вид використання земельної ділянки (у разі визначення)</w:t>
            </w:r>
          </w:p>
        </w:tc>
        <w:tc>
          <w:tcPr>
            <w:tcW w:w="1009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4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641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826" w:type="pct"/>
          </w:tcPr>
          <w:p w:rsidR="00E07D34" w:rsidRPr="007D104E" w:rsidRDefault="00B90028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, об’єкт нерухомого майна</w:t>
            </w:r>
            <w:r w:rsidR="00C8162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F0863" w:rsidRPr="004814A2" w:rsidTr="00131F62">
        <w:trPr>
          <w:cantSplit/>
          <w:trHeight w:val="194"/>
        </w:trPr>
        <w:tc>
          <w:tcPr>
            <w:tcW w:w="184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9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830721" w:rsidRPr="004814A2" w:rsidTr="00131F62">
        <w:trPr>
          <w:cantSplit/>
          <w:trHeight w:val="1691"/>
        </w:trPr>
        <w:tc>
          <w:tcPr>
            <w:tcW w:w="184" w:type="pct"/>
          </w:tcPr>
          <w:p w:rsidR="00830721" w:rsidRPr="003E2826" w:rsidRDefault="0083072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830721" w:rsidRDefault="00283A1E" w:rsidP="001E4E4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830721" w:rsidRPr="006F0E4F" w:rsidRDefault="00283A1E" w:rsidP="001E4E4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«ДНФ»</w:t>
            </w:r>
            <w:r w:rsidR="00830721">
              <w:rPr>
                <w:sz w:val="24"/>
              </w:rPr>
              <w:t xml:space="preserve"> </w:t>
            </w:r>
          </w:p>
        </w:tc>
        <w:tc>
          <w:tcPr>
            <w:tcW w:w="1147" w:type="pct"/>
          </w:tcPr>
          <w:p w:rsidR="00830721" w:rsidRPr="006F0E4F" w:rsidRDefault="00830721" w:rsidP="001E4E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830721" w:rsidRPr="006F0E4F" w:rsidRDefault="00830721" w:rsidP="001E4E4D">
            <w:pPr>
              <w:pStyle w:val="Style6"/>
              <w:widowControl/>
              <w:rPr>
                <w:spacing w:val="-2"/>
                <w:lang w:val="uk-UA"/>
              </w:rPr>
            </w:pPr>
            <w:r w:rsidRPr="006F0E4F">
              <w:t>громадської забудови,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830721" w:rsidRPr="006916E6" w:rsidRDefault="00830721" w:rsidP="001E4E4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830721" w:rsidRPr="006916E6" w:rsidRDefault="00830721" w:rsidP="001E4E4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>торгівлі (03.07),</w:t>
            </w:r>
          </w:p>
          <w:p w:rsidR="00830721" w:rsidRPr="00B879F0" w:rsidRDefault="00830721" w:rsidP="00B879F0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</w:rPr>
              <w:t>для розмі</w:t>
            </w:r>
            <w:r w:rsidR="00C12FB6">
              <w:rPr>
                <w:spacing w:val="-2"/>
                <w:lang w:val="uk-UA"/>
              </w:rPr>
              <w:t>щ</w:t>
            </w:r>
            <w:r w:rsidRPr="006916E6">
              <w:rPr>
                <w:spacing w:val="-2"/>
              </w:rPr>
              <w:t xml:space="preserve">ення </w:t>
            </w:r>
            <w:r w:rsidR="00B879F0">
              <w:rPr>
                <w:spacing w:val="-2"/>
                <w:lang w:val="uk-UA"/>
              </w:rPr>
              <w:t>будівлі супермаркету</w:t>
            </w:r>
          </w:p>
        </w:tc>
        <w:tc>
          <w:tcPr>
            <w:tcW w:w="1009" w:type="pct"/>
          </w:tcPr>
          <w:p w:rsidR="00830721" w:rsidRDefault="00B879F0" w:rsidP="001E4E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830721" w:rsidRPr="006F0E4F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Соборна, 4</w:t>
            </w:r>
            <w:r w:rsidR="00830721">
              <w:rPr>
                <w:sz w:val="24"/>
                <w:szCs w:val="24"/>
              </w:rPr>
              <w:t>,</w:t>
            </w:r>
          </w:p>
          <w:p w:rsidR="00830721" w:rsidRPr="006F0E4F" w:rsidRDefault="00830721" w:rsidP="00B879F0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 w:rsidR="00B879F0">
              <w:rPr>
                <w:sz w:val="24"/>
                <w:szCs w:val="24"/>
              </w:rPr>
              <w:t>6</w:t>
            </w:r>
            <w:r w:rsidRPr="006916E6">
              <w:rPr>
                <w:sz w:val="24"/>
                <w:szCs w:val="24"/>
              </w:rPr>
              <w:t>:</w:t>
            </w:r>
            <w:r w:rsidR="00B879F0">
              <w:rPr>
                <w:sz w:val="24"/>
                <w:szCs w:val="24"/>
              </w:rPr>
              <w:t>055</w:t>
            </w:r>
            <w:r w:rsidRPr="006916E6">
              <w:rPr>
                <w:sz w:val="24"/>
                <w:szCs w:val="24"/>
              </w:rPr>
              <w:t>:</w:t>
            </w:r>
            <w:r w:rsidR="00B879F0">
              <w:rPr>
                <w:sz w:val="24"/>
                <w:szCs w:val="24"/>
              </w:rPr>
              <w:t>0180</w:t>
            </w:r>
          </w:p>
        </w:tc>
        <w:tc>
          <w:tcPr>
            <w:tcW w:w="414" w:type="pct"/>
          </w:tcPr>
          <w:p w:rsidR="00830721" w:rsidRPr="006F0E4F" w:rsidRDefault="00B879F0" w:rsidP="001E4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2,5401</w:t>
            </w:r>
          </w:p>
        </w:tc>
        <w:tc>
          <w:tcPr>
            <w:tcW w:w="641" w:type="pct"/>
          </w:tcPr>
          <w:p w:rsidR="00830721" w:rsidRPr="006F0E4F" w:rsidRDefault="00B879F0" w:rsidP="001E4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826" w:type="pct"/>
          </w:tcPr>
          <w:p w:rsidR="00AD0CB7" w:rsidRPr="00AD0CB7" w:rsidRDefault="00AD0CB7" w:rsidP="00DD3876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Зареєстровано в Державному реєстрі речових прав на</w:t>
            </w:r>
          </w:p>
          <w:p w:rsidR="00830721" w:rsidRDefault="00AD0CB7" w:rsidP="00DD3876">
            <w:pPr>
              <w:ind w:right="-179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 xml:space="preserve">нерухоме  майно </w:t>
            </w:r>
            <w:r w:rsidR="00B879F0">
              <w:rPr>
                <w:sz w:val="24"/>
                <w:szCs w:val="24"/>
              </w:rPr>
              <w:t>25.06.2020</w:t>
            </w:r>
            <w:r>
              <w:rPr>
                <w:sz w:val="24"/>
                <w:szCs w:val="24"/>
              </w:rPr>
              <w:t xml:space="preserve"> </w:t>
            </w:r>
            <w:r w:rsidR="00A56052">
              <w:rPr>
                <w:sz w:val="24"/>
                <w:szCs w:val="24"/>
              </w:rPr>
              <w:t xml:space="preserve">за </w:t>
            </w:r>
            <w:r w:rsidR="00830721">
              <w:rPr>
                <w:sz w:val="24"/>
                <w:szCs w:val="24"/>
              </w:rPr>
              <w:t>№</w:t>
            </w:r>
            <w:r w:rsidR="00B879F0">
              <w:rPr>
                <w:sz w:val="24"/>
                <w:szCs w:val="24"/>
              </w:rPr>
              <w:t>37057132</w:t>
            </w:r>
            <w:r w:rsidR="00830721">
              <w:rPr>
                <w:sz w:val="24"/>
                <w:szCs w:val="24"/>
              </w:rPr>
              <w:t>,</w:t>
            </w:r>
          </w:p>
          <w:p w:rsidR="00830721" w:rsidRPr="00342564" w:rsidRDefault="00B879F0" w:rsidP="00A56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комплекс будівель та споруд</w:t>
            </w:r>
          </w:p>
        </w:tc>
      </w:tr>
      <w:tr w:rsidR="00B879F0" w:rsidRPr="004814A2" w:rsidTr="00131F62">
        <w:trPr>
          <w:cantSplit/>
          <w:trHeight w:val="1103"/>
        </w:trPr>
        <w:tc>
          <w:tcPr>
            <w:tcW w:w="184" w:type="pct"/>
          </w:tcPr>
          <w:p w:rsidR="00B879F0" w:rsidRPr="003E2826" w:rsidRDefault="00B879F0" w:rsidP="00B879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B879F0" w:rsidRDefault="00B879F0" w:rsidP="00B879F0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B879F0" w:rsidRPr="006F0E4F" w:rsidRDefault="00B879F0" w:rsidP="005B72B0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5B72B0">
              <w:rPr>
                <w:sz w:val="24"/>
              </w:rPr>
              <w:t>АЗІЗА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147" w:type="pct"/>
          </w:tcPr>
          <w:p w:rsidR="00B879F0" w:rsidRPr="006F0E4F" w:rsidRDefault="00B879F0" w:rsidP="00B879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B879F0" w:rsidRPr="006F0E4F" w:rsidRDefault="00B879F0" w:rsidP="00B879F0">
            <w:pPr>
              <w:pStyle w:val="Style6"/>
              <w:widowControl/>
              <w:rPr>
                <w:spacing w:val="-2"/>
                <w:lang w:val="uk-UA"/>
              </w:rPr>
            </w:pPr>
            <w:r w:rsidRPr="006F0E4F">
              <w:t>громадської забудови,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B879F0" w:rsidRPr="006916E6" w:rsidRDefault="00B879F0" w:rsidP="005B72B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 w:rsidR="005B72B0">
              <w:rPr>
                <w:spacing w:val="-2"/>
                <w:sz w:val="24"/>
                <w:szCs w:val="24"/>
              </w:rPr>
              <w:t xml:space="preserve">об’єктів туристичної інфраструктури та закладів громадського   харчування </w:t>
            </w:r>
            <w:r w:rsidRPr="006916E6">
              <w:rPr>
                <w:spacing w:val="-2"/>
                <w:sz w:val="24"/>
                <w:szCs w:val="24"/>
              </w:rPr>
              <w:t>(03.0</w:t>
            </w:r>
            <w:r w:rsidR="005B72B0">
              <w:rPr>
                <w:spacing w:val="-2"/>
                <w:sz w:val="24"/>
                <w:szCs w:val="24"/>
              </w:rPr>
              <w:t>8</w:t>
            </w:r>
            <w:r w:rsidRPr="006916E6">
              <w:rPr>
                <w:spacing w:val="-2"/>
                <w:sz w:val="24"/>
                <w:szCs w:val="24"/>
              </w:rPr>
              <w:t>),</w:t>
            </w:r>
          </w:p>
          <w:p w:rsidR="00B879F0" w:rsidRPr="00B879F0" w:rsidRDefault="00B879F0" w:rsidP="005B72B0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</w:rPr>
              <w:t>для роз</w:t>
            </w:r>
            <w:r w:rsidR="005B72B0">
              <w:rPr>
                <w:spacing w:val="-2"/>
                <w:lang w:val="uk-UA"/>
              </w:rPr>
              <w:t>ташування</w:t>
            </w:r>
            <w:r w:rsidRPr="006916E6">
              <w:rPr>
                <w:spacing w:val="-2"/>
              </w:rPr>
              <w:t xml:space="preserve"> </w:t>
            </w:r>
            <w:r w:rsidR="005B72B0">
              <w:rPr>
                <w:spacing w:val="-2"/>
                <w:lang w:val="uk-UA"/>
              </w:rPr>
              <w:t>кафетерію «Айсберг»</w:t>
            </w:r>
          </w:p>
        </w:tc>
        <w:tc>
          <w:tcPr>
            <w:tcW w:w="1009" w:type="pct"/>
          </w:tcPr>
          <w:p w:rsidR="00B879F0" w:rsidRDefault="005B72B0" w:rsidP="00B879F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B879F0" w:rsidRPr="006F0E4F">
              <w:rPr>
                <w:sz w:val="24"/>
                <w:szCs w:val="24"/>
              </w:rPr>
              <w:t xml:space="preserve"> район,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A56052">
              <w:rPr>
                <w:sz w:val="24"/>
                <w:szCs w:val="24"/>
              </w:rPr>
              <w:t>пр-т</w:t>
            </w:r>
            <w:r>
              <w:rPr>
                <w:sz w:val="24"/>
                <w:szCs w:val="24"/>
              </w:rPr>
              <w:t xml:space="preserve"> Поштовий, 13а</w:t>
            </w:r>
            <w:r w:rsidR="00B879F0">
              <w:rPr>
                <w:sz w:val="24"/>
                <w:szCs w:val="24"/>
              </w:rPr>
              <w:t>,</w:t>
            </w:r>
          </w:p>
          <w:p w:rsidR="00B879F0" w:rsidRPr="006F0E4F" w:rsidRDefault="00B879F0" w:rsidP="005B72B0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 w:rsidR="005B72B0">
              <w:rPr>
                <w:sz w:val="24"/>
                <w:szCs w:val="24"/>
              </w:rPr>
              <w:t>8</w:t>
            </w:r>
            <w:r w:rsidRPr="006916E6">
              <w:rPr>
                <w:sz w:val="24"/>
                <w:szCs w:val="24"/>
              </w:rPr>
              <w:t>:</w:t>
            </w:r>
            <w:r w:rsidR="005B72B0">
              <w:rPr>
                <w:sz w:val="24"/>
                <w:szCs w:val="24"/>
              </w:rPr>
              <w:t>407</w:t>
            </w:r>
            <w:r w:rsidRPr="006916E6">
              <w:rPr>
                <w:sz w:val="24"/>
                <w:szCs w:val="24"/>
              </w:rPr>
              <w:t>:</w:t>
            </w:r>
            <w:r w:rsidR="005B72B0">
              <w:rPr>
                <w:sz w:val="24"/>
                <w:szCs w:val="24"/>
              </w:rPr>
              <w:t>0010</w:t>
            </w:r>
          </w:p>
        </w:tc>
        <w:tc>
          <w:tcPr>
            <w:tcW w:w="414" w:type="pct"/>
          </w:tcPr>
          <w:p w:rsidR="00B879F0" w:rsidRPr="006F0E4F" w:rsidRDefault="005B72B0" w:rsidP="00B8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0,0008</w:t>
            </w:r>
          </w:p>
        </w:tc>
        <w:tc>
          <w:tcPr>
            <w:tcW w:w="641" w:type="pct"/>
          </w:tcPr>
          <w:p w:rsidR="00B879F0" w:rsidRPr="006F0E4F" w:rsidRDefault="005B72B0" w:rsidP="00B8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826" w:type="pct"/>
          </w:tcPr>
          <w:p w:rsidR="00AD0CB7" w:rsidRPr="00AD0CB7" w:rsidRDefault="00AD0CB7" w:rsidP="00DD3876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Зареєстровано в Державному реєстрі речових прав на</w:t>
            </w:r>
          </w:p>
          <w:p w:rsidR="00B879F0" w:rsidRDefault="00AD0CB7" w:rsidP="00DD3876">
            <w:pPr>
              <w:ind w:right="-179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 xml:space="preserve">нерухоме  майно </w:t>
            </w:r>
            <w:r w:rsidR="005B72B0">
              <w:rPr>
                <w:sz w:val="24"/>
                <w:szCs w:val="24"/>
              </w:rPr>
              <w:t>25.02.2016</w:t>
            </w:r>
            <w:r>
              <w:rPr>
                <w:sz w:val="24"/>
                <w:szCs w:val="24"/>
              </w:rPr>
              <w:t xml:space="preserve"> </w:t>
            </w:r>
            <w:r w:rsidR="00A56052">
              <w:rPr>
                <w:sz w:val="24"/>
                <w:szCs w:val="24"/>
              </w:rPr>
              <w:t xml:space="preserve">за </w:t>
            </w:r>
            <w:r w:rsidR="00B879F0">
              <w:rPr>
                <w:sz w:val="24"/>
                <w:szCs w:val="24"/>
              </w:rPr>
              <w:t>№</w:t>
            </w:r>
            <w:r w:rsidR="005B72B0">
              <w:rPr>
                <w:sz w:val="24"/>
                <w:szCs w:val="24"/>
              </w:rPr>
              <w:t>13716154</w:t>
            </w:r>
            <w:r w:rsidR="00B879F0">
              <w:rPr>
                <w:sz w:val="24"/>
                <w:szCs w:val="24"/>
              </w:rPr>
              <w:t>,</w:t>
            </w:r>
          </w:p>
          <w:p w:rsidR="00B879F0" w:rsidRDefault="005B72B0" w:rsidP="00DD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будівля-кафетерій</w:t>
            </w:r>
          </w:p>
          <w:p w:rsidR="00B879F0" w:rsidRPr="00342564" w:rsidRDefault="00B879F0" w:rsidP="00B879F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B72B0" w:rsidRDefault="005B72B0"/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408"/>
        <w:gridCol w:w="3546"/>
        <w:gridCol w:w="3119"/>
        <w:gridCol w:w="1279"/>
        <w:gridCol w:w="1980"/>
        <w:gridCol w:w="2694"/>
      </w:tblGrid>
      <w:tr w:rsidR="005B72B0" w:rsidRPr="004814A2" w:rsidTr="00B806BD">
        <w:trPr>
          <w:cantSplit/>
          <w:trHeight w:val="238"/>
        </w:trPr>
        <w:tc>
          <w:tcPr>
            <w:tcW w:w="182" w:type="pct"/>
          </w:tcPr>
          <w:p w:rsidR="005B72B0" w:rsidRPr="00062085" w:rsidRDefault="005B72B0" w:rsidP="005B72B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5B72B0" w:rsidRPr="00062085" w:rsidRDefault="005B72B0" w:rsidP="005B72B0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7" w:type="pct"/>
          </w:tcPr>
          <w:p w:rsidR="005B72B0" w:rsidRPr="00062085" w:rsidRDefault="005B72B0" w:rsidP="005B72B0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0" w:type="pct"/>
          </w:tcPr>
          <w:p w:rsidR="005B72B0" w:rsidRPr="00062085" w:rsidRDefault="005B72B0" w:rsidP="005B72B0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5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B72B0" w:rsidRPr="004814A2" w:rsidTr="00B806BD">
        <w:trPr>
          <w:cantSplit/>
          <w:trHeight w:val="1103"/>
        </w:trPr>
        <w:tc>
          <w:tcPr>
            <w:tcW w:w="182" w:type="pct"/>
          </w:tcPr>
          <w:p w:rsidR="005B72B0" w:rsidRPr="003E2826" w:rsidRDefault="005B72B0" w:rsidP="005B72B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:rsidR="005B72B0" w:rsidRDefault="005B72B0" w:rsidP="005B72B0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Фізична особа-підприємець </w:t>
            </w:r>
          </w:p>
          <w:p w:rsidR="005B72B0" w:rsidRDefault="005B72B0" w:rsidP="005B72B0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Ткачук </w:t>
            </w:r>
          </w:p>
          <w:p w:rsidR="005B72B0" w:rsidRPr="006F0E4F" w:rsidRDefault="005B72B0" w:rsidP="005B72B0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Наталя Борисівна </w:t>
            </w:r>
          </w:p>
        </w:tc>
        <w:tc>
          <w:tcPr>
            <w:tcW w:w="1137" w:type="pct"/>
          </w:tcPr>
          <w:p w:rsidR="005B72B0" w:rsidRPr="006F0E4F" w:rsidRDefault="005B72B0" w:rsidP="005B72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5B72B0" w:rsidRPr="006F0E4F" w:rsidRDefault="005B72B0" w:rsidP="005B72B0">
            <w:pPr>
              <w:pStyle w:val="Style6"/>
              <w:widowControl/>
              <w:rPr>
                <w:spacing w:val="-2"/>
                <w:lang w:val="uk-UA"/>
              </w:rPr>
            </w:pPr>
            <w:r w:rsidRPr="006F0E4F">
              <w:t>громадської забудови,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5B72B0" w:rsidRPr="006916E6" w:rsidRDefault="005B72B0" w:rsidP="005B72B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5B72B0" w:rsidRPr="006916E6" w:rsidRDefault="005B72B0" w:rsidP="005B72B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>торгівлі (03.07),</w:t>
            </w:r>
          </w:p>
          <w:p w:rsidR="005B72B0" w:rsidRPr="00B879F0" w:rsidRDefault="005B72B0" w:rsidP="005B72B0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</w:rPr>
              <w:t>для розмі</w:t>
            </w:r>
            <w:r>
              <w:rPr>
                <w:spacing w:val="-2"/>
                <w:lang w:val="uk-UA"/>
              </w:rPr>
              <w:t>щ</w:t>
            </w:r>
            <w:r w:rsidRPr="006916E6">
              <w:rPr>
                <w:spacing w:val="-2"/>
              </w:rPr>
              <w:t xml:space="preserve">ення </w:t>
            </w:r>
            <w:r>
              <w:rPr>
                <w:spacing w:val="-2"/>
                <w:lang w:val="uk-UA"/>
              </w:rPr>
              <w:t>існуючої нежитлової будівлі магазину з прибудовою та навісом</w:t>
            </w:r>
          </w:p>
        </w:tc>
        <w:tc>
          <w:tcPr>
            <w:tcW w:w="1000" w:type="pct"/>
          </w:tcPr>
          <w:p w:rsidR="005B72B0" w:rsidRDefault="005B72B0" w:rsidP="005B72B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</w:t>
            </w:r>
            <w:r w:rsidRPr="006F0E4F">
              <w:rPr>
                <w:sz w:val="24"/>
                <w:szCs w:val="24"/>
              </w:rPr>
              <w:t xml:space="preserve">,                                 </w:t>
            </w:r>
            <w:r w:rsidR="001855BE">
              <w:rPr>
                <w:sz w:val="24"/>
                <w:szCs w:val="24"/>
              </w:rPr>
              <w:t>пл</w:t>
            </w:r>
            <w:r w:rsidRPr="006F0E4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Лебедєва-Кумача, 1/8,</w:t>
            </w:r>
          </w:p>
          <w:p w:rsidR="005B72B0" w:rsidRPr="006F0E4F" w:rsidRDefault="005B72B0" w:rsidP="00D05B97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08</w:t>
            </w:r>
            <w:r w:rsidRPr="006916E6">
              <w:rPr>
                <w:sz w:val="24"/>
                <w:szCs w:val="24"/>
              </w:rPr>
              <w:t>:</w:t>
            </w:r>
            <w:r w:rsidR="00D05B97">
              <w:rPr>
                <w:sz w:val="24"/>
                <w:szCs w:val="24"/>
              </w:rPr>
              <w:t>358</w:t>
            </w:r>
            <w:r w:rsidRPr="006916E6">
              <w:rPr>
                <w:sz w:val="24"/>
                <w:szCs w:val="24"/>
              </w:rPr>
              <w:t>:</w:t>
            </w:r>
            <w:r w:rsidR="00D05B97">
              <w:rPr>
                <w:sz w:val="24"/>
                <w:szCs w:val="24"/>
              </w:rPr>
              <w:t>0177</w:t>
            </w:r>
          </w:p>
        </w:tc>
        <w:tc>
          <w:tcPr>
            <w:tcW w:w="410" w:type="pct"/>
          </w:tcPr>
          <w:p w:rsidR="005B72B0" w:rsidRPr="006F0E4F" w:rsidRDefault="00D05B97" w:rsidP="005B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0,0196</w:t>
            </w:r>
          </w:p>
        </w:tc>
        <w:tc>
          <w:tcPr>
            <w:tcW w:w="635" w:type="pct"/>
          </w:tcPr>
          <w:p w:rsidR="005B72B0" w:rsidRPr="006F0E4F" w:rsidRDefault="00D05B97" w:rsidP="005B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864" w:type="pct"/>
          </w:tcPr>
          <w:p w:rsidR="00AD0CB7" w:rsidRPr="00AD0CB7" w:rsidRDefault="00AD0CB7" w:rsidP="00DD3876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 xml:space="preserve">Зареєстровано в Комунальному підприємстві «Криворізьке бюро технічної інвентаризації» </w:t>
            </w:r>
            <w:r w:rsidR="00BB7C25">
              <w:rPr>
                <w:color w:val="000000"/>
                <w:sz w:val="24"/>
                <w:szCs w:val="24"/>
              </w:rPr>
              <w:t>27.06.2008</w:t>
            </w:r>
            <w:r w:rsidR="00A56052">
              <w:rPr>
                <w:color w:val="000000"/>
                <w:sz w:val="24"/>
                <w:szCs w:val="24"/>
              </w:rPr>
              <w:t xml:space="preserve"> за </w:t>
            </w:r>
            <w:r w:rsidR="00BB7C25">
              <w:rPr>
                <w:color w:val="000000"/>
                <w:sz w:val="24"/>
                <w:szCs w:val="24"/>
              </w:rPr>
              <w:t>№23791976</w:t>
            </w:r>
            <w:r w:rsidR="00A56052">
              <w:rPr>
                <w:color w:val="000000"/>
                <w:sz w:val="24"/>
                <w:szCs w:val="24"/>
              </w:rPr>
              <w:t>,</w:t>
            </w:r>
          </w:p>
          <w:p w:rsidR="005B72B0" w:rsidRPr="00342564" w:rsidRDefault="00BB7C25" w:rsidP="00A56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AD0CB7" w:rsidRPr="00AD0CB7">
              <w:rPr>
                <w:color w:val="000000"/>
                <w:sz w:val="24"/>
                <w:szCs w:val="24"/>
              </w:rPr>
              <w:t>апис №</w:t>
            </w:r>
            <w:r>
              <w:rPr>
                <w:color w:val="000000"/>
                <w:sz w:val="24"/>
                <w:szCs w:val="24"/>
              </w:rPr>
              <w:t xml:space="preserve">688 </w:t>
            </w:r>
            <w:r w:rsidR="00A5605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6052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низі              1 дод. Н-146, нежитлова </w:t>
            </w:r>
            <w:r w:rsidR="00AD0CB7" w:rsidRPr="00AD0CB7">
              <w:rPr>
                <w:color w:val="000000"/>
                <w:sz w:val="24"/>
                <w:szCs w:val="24"/>
              </w:rPr>
              <w:t>будівля магазину</w:t>
            </w:r>
          </w:p>
        </w:tc>
      </w:tr>
      <w:tr w:rsidR="00B806BD" w:rsidRPr="00342564" w:rsidTr="001855BE">
        <w:trPr>
          <w:cantSplit/>
          <w:trHeight w:val="1103"/>
        </w:trPr>
        <w:tc>
          <w:tcPr>
            <w:tcW w:w="182" w:type="pct"/>
          </w:tcPr>
          <w:p w:rsidR="00B806BD" w:rsidRPr="003E2826" w:rsidRDefault="00DD4BB4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" w:type="pct"/>
          </w:tcPr>
          <w:p w:rsidR="00B806BD" w:rsidRDefault="00B806BD" w:rsidP="0029154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Приватне</w:t>
            </w:r>
          </w:p>
          <w:p w:rsidR="00B806BD" w:rsidRDefault="00B806BD" w:rsidP="0029154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підприємство</w:t>
            </w:r>
          </w:p>
          <w:p w:rsidR="00B806BD" w:rsidRPr="006F0E4F" w:rsidRDefault="00B806BD" w:rsidP="00B806B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«СПЕЦКОНТАКТ» </w:t>
            </w:r>
          </w:p>
        </w:tc>
        <w:tc>
          <w:tcPr>
            <w:tcW w:w="1137" w:type="pct"/>
          </w:tcPr>
          <w:p w:rsidR="00B806BD" w:rsidRPr="006F0E4F" w:rsidRDefault="00B806BD" w:rsidP="00B806BD">
            <w:pPr>
              <w:ind w:left="-108" w:right="-108"/>
              <w:jc w:val="center"/>
              <w:rPr>
                <w:spacing w:val="-2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зв’язку, енергетики,  оборони  та іншого призначення</w:t>
            </w:r>
            <w:r w:rsidRPr="006F0E4F">
              <w:t>,</w:t>
            </w:r>
            <w:r w:rsidRPr="006F0E4F">
              <w:rPr>
                <w:spacing w:val="-2"/>
              </w:rPr>
              <w:t xml:space="preserve"> </w:t>
            </w:r>
          </w:p>
          <w:p w:rsidR="00B806BD" w:rsidRPr="006916E6" w:rsidRDefault="00B806BD" w:rsidP="0029154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</w:t>
            </w:r>
            <w:r>
              <w:rPr>
                <w:spacing w:val="-2"/>
                <w:sz w:val="24"/>
                <w:szCs w:val="24"/>
              </w:rPr>
      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  <w:r w:rsidRPr="006916E6"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11.02</w:t>
            </w:r>
            <w:r w:rsidRPr="006916E6">
              <w:rPr>
                <w:spacing w:val="-2"/>
                <w:sz w:val="24"/>
                <w:szCs w:val="24"/>
              </w:rPr>
              <w:t>),</w:t>
            </w:r>
          </w:p>
          <w:p w:rsidR="00B806BD" w:rsidRPr="00B806BD" w:rsidRDefault="00B806BD" w:rsidP="00B806BD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</w:rPr>
              <w:t xml:space="preserve">для </w:t>
            </w:r>
            <w:r>
              <w:rPr>
                <w:spacing w:val="-2"/>
                <w:lang w:val="uk-UA"/>
              </w:rPr>
              <w:t>розміщення цеху</w:t>
            </w:r>
          </w:p>
        </w:tc>
        <w:tc>
          <w:tcPr>
            <w:tcW w:w="1000" w:type="pct"/>
          </w:tcPr>
          <w:p w:rsidR="00B806BD" w:rsidRDefault="00B806BD" w:rsidP="002915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Інгулецький </w:t>
            </w:r>
            <w:r w:rsidRPr="006F0E4F">
              <w:rPr>
                <w:sz w:val="24"/>
                <w:szCs w:val="24"/>
              </w:rPr>
              <w:t xml:space="preserve"> район,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7D009E">
              <w:rPr>
                <w:sz w:val="24"/>
                <w:szCs w:val="24"/>
              </w:rPr>
              <w:t>вул. Рудна, 46а</w:t>
            </w:r>
            <w:r>
              <w:rPr>
                <w:sz w:val="24"/>
                <w:szCs w:val="24"/>
              </w:rPr>
              <w:t>,</w:t>
            </w:r>
          </w:p>
          <w:p w:rsidR="00B806BD" w:rsidRPr="006F0E4F" w:rsidRDefault="007D009E" w:rsidP="007D009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1211000000:12</w:t>
            </w:r>
            <w:r w:rsidR="00B806BD" w:rsidRPr="006916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275</w:t>
            </w:r>
            <w:r w:rsidR="00B806BD" w:rsidRPr="006916E6">
              <w:rPr>
                <w:sz w:val="24"/>
                <w:szCs w:val="24"/>
              </w:rPr>
              <w:t>:</w:t>
            </w:r>
            <w:r w:rsidR="00B806B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410" w:type="pct"/>
          </w:tcPr>
          <w:p w:rsidR="00B806BD" w:rsidRPr="006F0E4F" w:rsidRDefault="007D009E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1,0301</w:t>
            </w:r>
          </w:p>
        </w:tc>
        <w:tc>
          <w:tcPr>
            <w:tcW w:w="635" w:type="pct"/>
          </w:tcPr>
          <w:p w:rsidR="00B806BD" w:rsidRPr="006F0E4F" w:rsidRDefault="007D009E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  <w:r w:rsidR="00B806BD">
              <w:rPr>
                <w:sz w:val="24"/>
                <w:szCs w:val="24"/>
              </w:rPr>
              <w:t>.2022</w:t>
            </w:r>
          </w:p>
        </w:tc>
        <w:tc>
          <w:tcPr>
            <w:tcW w:w="864" w:type="pct"/>
          </w:tcPr>
          <w:p w:rsidR="00B806BD" w:rsidRPr="00AD0CB7" w:rsidRDefault="00B806BD" w:rsidP="0029154D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Зареєстровано в Державному реєстрі речових прав на</w:t>
            </w:r>
          </w:p>
          <w:p w:rsidR="00B806BD" w:rsidRDefault="00B806BD" w:rsidP="00A56052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 xml:space="preserve">нерухоме  майно </w:t>
            </w:r>
            <w:r w:rsidR="007D009E">
              <w:rPr>
                <w:sz w:val="24"/>
                <w:szCs w:val="24"/>
              </w:rPr>
              <w:t>01.03.2012</w:t>
            </w:r>
            <w:r>
              <w:rPr>
                <w:sz w:val="24"/>
                <w:szCs w:val="24"/>
              </w:rPr>
              <w:t xml:space="preserve"> </w:t>
            </w:r>
            <w:r w:rsidR="00A56052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№</w:t>
            </w:r>
            <w:r w:rsidR="007D009E">
              <w:rPr>
                <w:sz w:val="24"/>
                <w:szCs w:val="24"/>
              </w:rPr>
              <w:t>7405417</w:t>
            </w:r>
            <w:r>
              <w:rPr>
                <w:sz w:val="24"/>
                <w:szCs w:val="24"/>
              </w:rPr>
              <w:t>,</w:t>
            </w:r>
          </w:p>
          <w:p w:rsidR="00B806BD" w:rsidRDefault="007D009E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будівель та споруд</w:t>
            </w:r>
          </w:p>
          <w:p w:rsidR="00B806BD" w:rsidRPr="00342564" w:rsidRDefault="00B806BD" w:rsidP="0029154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83896" w:rsidRDefault="00583896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DD4BB4" w:rsidRDefault="00DD4BB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56052" w:rsidRPr="00A56052" w:rsidRDefault="00906218" w:rsidP="00906218">
      <w:pPr>
        <w:tabs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К</w:t>
      </w:r>
      <w:r w:rsidR="00A56052" w:rsidRPr="00A56052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 xml:space="preserve">а </w:t>
      </w:r>
      <w:r w:rsidR="00A56052" w:rsidRPr="00A56052">
        <w:rPr>
          <w:b/>
          <w:i/>
          <w:sz w:val="28"/>
          <w:szCs w:val="28"/>
        </w:rPr>
        <w:t xml:space="preserve">справами виконкому </w:t>
      </w:r>
      <w:r>
        <w:rPr>
          <w:b/>
          <w:i/>
          <w:sz w:val="28"/>
          <w:szCs w:val="28"/>
        </w:rPr>
        <w:t xml:space="preserve">                                                Олена ШОВГЕЛЯ</w:t>
      </w:r>
    </w:p>
    <w:p w:rsidR="005B7FD0" w:rsidRPr="00B31B8D" w:rsidRDefault="005B7FD0" w:rsidP="00A56052">
      <w:pPr>
        <w:tabs>
          <w:tab w:val="left" w:pos="7088"/>
        </w:tabs>
        <w:rPr>
          <w:b/>
          <w:szCs w:val="28"/>
        </w:rPr>
      </w:pPr>
    </w:p>
    <w:sectPr w:rsidR="005B7FD0" w:rsidRPr="00B31B8D" w:rsidSect="00583896">
      <w:headerReference w:type="even" r:id="rId9"/>
      <w:headerReference w:type="default" r:id="rId10"/>
      <w:pgSz w:w="16838" w:h="11906" w:orient="landscape"/>
      <w:pgMar w:top="851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6A" w:rsidRDefault="006C3F6A">
      <w:r>
        <w:separator/>
      </w:r>
    </w:p>
  </w:endnote>
  <w:endnote w:type="continuationSeparator" w:id="0">
    <w:p w:rsidR="006C3F6A" w:rsidRDefault="006C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6A" w:rsidRDefault="006C3F6A">
      <w:r>
        <w:separator/>
      </w:r>
    </w:p>
  </w:footnote>
  <w:footnote w:type="continuationSeparator" w:id="0">
    <w:p w:rsidR="006C3F6A" w:rsidRDefault="006C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AB5D1B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19B5"/>
    <w:rsid w:val="00062085"/>
    <w:rsid w:val="00063522"/>
    <w:rsid w:val="0006393B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1D13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3FBD"/>
    <w:rsid w:val="0012454E"/>
    <w:rsid w:val="001251EE"/>
    <w:rsid w:val="00125529"/>
    <w:rsid w:val="001261B8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8B4"/>
    <w:rsid w:val="00152B73"/>
    <w:rsid w:val="0015502F"/>
    <w:rsid w:val="00155A20"/>
    <w:rsid w:val="00157A15"/>
    <w:rsid w:val="0016076B"/>
    <w:rsid w:val="00161960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855BE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09D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9EB"/>
    <w:rsid w:val="00273C12"/>
    <w:rsid w:val="002745D3"/>
    <w:rsid w:val="00275D0B"/>
    <w:rsid w:val="002777C8"/>
    <w:rsid w:val="00280354"/>
    <w:rsid w:val="00281647"/>
    <w:rsid w:val="00282BEA"/>
    <w:rsid w:val="00283A1E"/>
    <w:rsid w:val="00283BAD"/>
    <w:rsid w:val="00284B05"/>
    <w:rsid w:val="0028546A"/>
    <w:rsid w:val="00286264"/>
    <w:rsid w:val="002867B9"/>
    <w:rsid w:val="0029050D"/>
    <w:rsid w:val="00292572"/>
    <w:rsid w:val="002925DE"/>
    <w:rsid w:val="00293516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B766D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8DC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896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657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2B0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3F6A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5F1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09E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2EFA"/>
    <w:rsid w:val="00823A24"/>
    <w:rsid w:val="00823AF2"/>
    <w:rsid w:val="00827856"/>
    <w:rsid w:val="00830721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6FEE"/>
    <w:rsid w:val="008F7B3C"/>
    <w:rsid w:val="009009BE"/>
    <w:rsid w:val="00901497"/>
    <w:rsid w:val="00901A61"/>
    <w:rsid w:val="00902DBB"/>
    <w:rsid w:val="00904B69"/>
    <w:rsid w:val="00904E81"/>
    <w:rsid w:val="0090583D"/>
    <w:rsid w:val="00906218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2C6F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B2B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D1B"/>
    <w:rsid w:val="00AC0EB3"/>
    <w:rsid w:val="00AC15D7"/>
    <w:rsid w:val="00AC18C6"/>
    <w:rsid w:val="00AC29B5"/>
    <w:rsid w:val="00AC3F91"/>
    <w:rsid w:val="00AC7CDA"/>
    <w:rsid w:val="00AD0247"/>
    <w:rsid w:val="00AD0CB7"/>
    <w:rsid w:val="00AD1156"/>
    <w:rsid w:val="00AD20A4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06BD"/>
    <w:rsid w:val="00B82328"/>
    <w:rsid w:val="00B83801"/>
    <w:rsid w:val="00B85CAE"/>
    <w:rsid w:val="00B85D0E"/>
    <w:rsid w:val="00B879F0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B7C25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10887"/>
    <w:rsid w:val="00C10AD7"/>
    <w:rsid w:val="00C12460"/>
    <w:rsid w:val="00C12FB6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FD4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D90"/>
    <w:rsid w:val="00D105BB"/>
    <w:rsid w:val="00D14BA6"/>
    <w:rsid w:val="00D14F50"/>
    <w:rsid w:val="00D21803"/>
    <w:rsid w:val="00D22698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1607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76"/>
    <w:rsid w:val="00DD4BB4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F0FC6"/>
    <w:rsid w:val="00DF1E3E"/>
    <w:rsid w:val="00DF1FEA"/>
    <w:rsid w:val="00DF2839"/>
    <w:rsid w:val="00DF2E56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404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127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88EE"/>
  <w15:docId w15:val="{52872CB3-0A8E-4167-AE3F-261FEBF5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8CFD-C434-4584-B5C1-E7B7319E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36370706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35</cp:revision>
  <cp:lastPrinted>2023-02-09T08:15:00Z</cp:lastPrinted>
  <dcterms:created xsi:type="dcterms:W3CDTF">2022-06-28T08:36:00Z</dcterms:created>
  <dcterms:modified xsi:type="dcterms:W3CDTF">2023-02-27T13:41:00Z</dcterms:modified>
</cp:coreProperties>
</file>