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D" w:rsidRPr="00DB311B" w:rsidRDefault="00CB62FD" w:rsidP="00FE4EBF">
      <w:pPr>
        <w:jc w:val="both"/>
        <w:rPr>
          <w:i/>
          <w:sz w:val="16"/>
          <w:szCs w:val="16"/>
          <w:lang w:val="uk-UA"/>
        </w:rPr>
      </w:pPr>
    </w:p>
    <w:p w:rsidR="00405E4F" w:rsidRPr="00DB311B" w:rsidRDefault="00BF15A8" w:rsidP="00C00F09">
      <w:pPr>
        <w:spacing w:line="360" w:lineRule="auto"/>
        <w:rPr>
          <w:i/>
          <w:iCs/>
          <w:szCs w:val="28"/>
          <w:lang w:val="uk-UA"/>
        </w:rPr>
      </w:pPr>
      <w:r w:rsidRPr="00DB311B">
        <w:rPr>
          <w:sz w:val="22"/>
          <w:lang w:val="uk-UA"/>
        </w:rPr>
        <w:t xml:space="preserve"> </w:t>
      </w:r>
      <w:r w:rsidR="001B4CB6" w:rsidRPr="00DB311B">
        <w:rPr>
          <w:sz w:val="22"/>
          <w:lang w:val="uk-UA"/>
        </w:rPr>
        <w:t xml:space="preserve">                                                                         </w:t>
      </w:r>
      <w:r w:rsidR="00FC64CC" w:rsidRPr="00DB311B">
        <w:rPr>
          <w:sz w:val="22"/>
          <w:lang w:val="uk-UA"/>
        </w:rPr>
        <w:t xml:space="preserve">          </w:t>
      </w:r>
      <w:r w:rsidR="00C77E6E" w:rsidRPr="00DB311B">
        <w:rPr>
          <w:sz w:val="22"/>
          <w:lang w:val="uk-UA"/>
        </w:rPr>
        <w:t xml:space="preserve">       </w:t>
      </w:r>
      <w:r w:rsidR="00120F10" w:rsidRPr="00DB311B">
        <w:rPr>
          <w:sz w:val="22"/>
          <w:lang w:val="uk-UA"/>
        </w:rPr>
        <w:t xml:space="preserve">       </w:t>
      </w:r>
      <w:r w:rsidR="00E12E4E" w:rsidRPr="00DB311B">
        <w:rPr>
          <w:sz w:val="22"/>
          <w:lang w:val="uk-UA"/>
        </w:rPr>
        <w:t xml:space="preserve"> </w:t>
      </w:r>
      <w:r w:rsidR="00C77E6E" w:rsidRPr="00DB311B">
        <w:rPr>
          <w:sz w:val="22"/>
          <w:lang w:val="uk-UA"/>
        </w:rPr>
        <w:t xml:space="preserve">   </w:t>
      </w:r>
      <w:r w:rsidR="00405E4F" w:rsidRPr="00DB311B">
        <w:rPr>
          <w:i/>
          <w:iCs/>
          <w:szCs w:val="28"/>
          <w:lang w:val="uk-UA"/>
        </w:rPr>
        <w:t xml:space="preserve"> </w:t>
      </w:r>
      <w:r w:rsidR="002A5A40" w:rsidRPr="00DB311B">
        <w:rPr>
          <w:i/>
          <w:iCs/>
          <w:szCs w:val="28"/>
          <w:lang w:val="uk-UA"/>
        </w:rPr>
        <w:t xml:space="preserve">  </w:t>
      </w:r>
      <w:r w:rsidR="00405E4F" w:rsidRPr="00DB311B">
        <w:rPr>
          <w:i/>
          <w:iCs/>
          <w:szCs w:val="28"/>
          <w:lang w:val="uk-UA"/>
        </w:rPr>
        <w:t>ЗАТВЕРДЖЕНО</w:t>
      </w:r>
    </w:p>
    <w:p w:rsidR="00405E4F" w:rsidRPr="00DB311B" w:rsidRDefault="002A5A40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B311B">
        <w:rPr>
          <w:i/>
          <w:iCs/>
          <w:szCs w:val="28"/>
          <w:lang w:val="uk-UA"/>
        </w:rPr>
        <w:t xml:space="preserve"> </w:t>
      </w:r>
      <w:r w:rsidR="00405E4F" w:rsidRPr="00DB311B">
        <w:rPr>
          <w:i/>
          <w:iCs/>
          <w:szCs w:val="28"/>
          <w:lang w:val="uk-UA"/>
        </w:rPr>
        <w:t>Розпорядження міського голови</w:t>
      </w:r>
    </w:p>
    <w:p w:rsidR="00DB311B" w:rsidRPr="00DB311B" w:rsidRDefault="00DB311B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B311B">
        <w:rPr>
          <w:i/>
          <w:iCs/>
          <w:szCs w:val="28"/>
          <w:lang w:val="uk-UA"/>
        </w:rPr>
        <w:t>13.02.2023 №40-р</w:t>
      </w:r>
    </w:p>
    <w:p w:rsidR="005D3D45" w:rsidRPr="00DB311B" w:rsidRDefault="005D3D45" w:rsidP="0008355D">
      <w:pPr>
        <w:pStyle w:val="5"/>
        <w:ind w:firstLine="4253"/>
        <w:rPr>
          <w:b/>
          <w:i/>
          <w:iCs/>
          <w:szCs w:val="28"/>
        </w:rPr>
      </w:pPr>
    </w:p>
    <w:p w:rsidR="00461C75" w:rsidRPr="00DB311B" w:rsidRDefault="00461C75" w:rsidP="00461C75">
      <w:pPr>
        <w:rPr>
          <w:lang w:val="uk-UA"/>
        </w:rPr>
      </w:pPr>
    </w:p>
    <w:p w:rsidR="00A9675C" w:rsidRPr="00DB311B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DB311B">
        <w:rPr>
          <w:b/>
          <w:i/>
          <w:iCs/>
          <w:szCs w:val="28"/>
        </w:rPr>
        <w:t>Склад</w:t>
      </w:r>
      <w:r w:rsidR="006B39DF" w:rsidRPr="00DB311B">
        <w:rPr>
          <w:b/>
          <w:i/>
          <w:iCs/>
          <w:szCs w:val="28"/>
        </w:rPr>
        <w:t xml:space="preserve"> </w:t>
      </w:r>
      <w:r w:rsidR="00505622" w:rsidRPr="00DB311B">
        <w:rPr>
          <w:b/>
          <w:i/>
          <w:szCs w:val="28"/>
        </w:rPr>
        <w:t>аукціонної комісії</w:t>
      </w:r>
      <w:r w:rsidR="00C8032F" w:rsidRPr="00DB311B">
        <w:rPr>
          <w:b/>
          <w:i/>
          <w:szCs w:val="28"/>
        </w:rPr>
        <w:t xml:space="preserve"> </w:t>
      </w:r>
    </w:p>
    <w:p w:rsidR="00A9675C" w:rsidRPr="00DB311B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DB311B">
        <w:rPr>
          <w:b/>
          <w:i/>
          <w:szCs w:val="28"/>
        </w:rPr>
        <w:t xml:space="preserve">для продажу об’єктів </w:t>
      </w:r>
      <w:r w:rsidR="00505622" w:rsidRPr="00DB311B">
        <w:rPr>
          <w:b/>
          <w:i/>
          <w:szCs w:val="28"/>
        </w:rPr>
        <w:t xml:space="preserve">комунальної власності </w:t>
      </w:r>
    </w:p>
    <w:p w:rsidR="00A9675C" w:rsidRPr="00DB311B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DB311B">
        <w:rPr>
          <w:b/>
          <w:i/>
          <w:szCs w:val="28"/>
        </w:rPr>
        <w:t>м. Кривого Рогу,</w:t>
      </w:r>
      <w:r w:rsidR="00C8032F" w:rsidRPr="00DB311B">
        <w:rPr>
          <w:b/>
          <w:i/>
          <w:szCs w:val="28"/>
        </w:rPr>
        <w:t xml:space="preserve"> </w:t>
      </w:r>
      <w:r w:rsidRPr="00DB311B">
        <w:rPr>
          <w:b/>
          <w:i/>
          <w:szCs w:val="28"/>
        </w:rPr>
        <w:t>що підляга</w:t>
      </w:r>
      <w:r w:rsidR="00824208" w:rsidRPr="00DB311B">
        <w:rPr>
          <w:b/>
          <w:i/>
          <w:szCs w:val="28"/>
        </w:rPr>
        <w:t>ють</w:t>
      </w:r>
      <w:r w:rsidRPr="00DB311B">
        <w:rPr>
          <w:b/>
          <w:i/>
          <w:szCs w:val="28"/>
        </w:rPr>
        <w:t xml:space="preserve"> приватизації шляхом </w:t>
      </w:r>
    </w:p>
    <w:p w:rsidR="00A9675C" w:rsidRPr="00DB311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DB311B">
        <w:rPr>
          <w:b/>
          <w:i/>
          <w:szCs w:val="28"/>
        </w:rPr>
        <w:t>продажу на аукціоні,</w:t>
      </w:r>
      <w:r w:rsidR="006B39DF" w:rsidRPr="00DB311B">
        <w:rPr>
          <w:b/>
          <w:i/>
          <w:szCs w:val="28"/>
        </w:rPr>
        <w:t xml:space="preserve"> </w:t>
      </w:r>
      <w:r w:rsidRPr="00DB311B">
        <w:rPr>
          <w:b/>
          <w:i/>
          <w:szCs w:val="28"/>
        </w:rPr>
        <w:t>з метою</w:t>
      </w:r>
      <w:r w:rsidR="00C8032F" w:rsidRPr="00DB311B">
        <w:rPr>
          <w:b/>
          <w:i/>
          <w:szCs w:val="28"/>
        </w:rPr>
        <w:t xml:space="preserve"> </w:t>
      </w:r>
      <w:r w:rsidRPr="00DB311B">
        <w:rPr>
          <w:b/>
          <w:i/>
          <w:szCs w:val="28"/>
        </w:rPr>
        <w:t xml:space="preserve">продажу </w:t>
      </w:r>
      <w:r w:rsidRPr="00DB311B">
        <w:rPr>
          <w:b/>
          <w:i/>
          <w:iCs/>
          <w:szCs w:val="28"/>
        </w:rPr>
        <w:t xml:space="preserve">об’єкта нерухомого </w:t>
      </w:r>
    </w:p>
    <w:p w:rsidR="000A5486" w:rsidRPr="00DB311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DB311B">
        <w:rPr>
          <w:b/>
          <w:i/>
          <w:iCs/>
          <w:szCs w:val="28"/>
        </w:rPr>
        <w:t>майна</w:t>
      </w:r>
      <w:r w:rsidR="007F43EF" w:rsidRPr="00DB311B">
        <w:rPr>
          <w:b/>
          <w:i/>
          <w:iCs/>
          <w:szCs w:val="28"/>
        </w:rPr>
        <w:t xml:space="preserve"> </w:t>
      </w:r>
      <w:r w:rsidRPr="00DB311B">
        <w:rPr>
          <w:b/>
          <w:i/>
          <w:iCs/>
          <w:szCs w:val="28"/>
        </w:rPr>
        <w:t>за</w:t>
      </w:r>
      <w:r w:rsidR="007F43EF" w:rsidRPr="00DB311B">
        <w:rPr>
          <w:b/>
          <w:i/>
          <w:iCs/>
          <w:szCs w:val="28"/>
        </w:rPr>
        <w:t xml:space="preserve"> </w:t>
      </w:r>
      <w:r w:rsidRPr="00DB311B">
        <w:rPr>
          <w:b/>
          <w:i/>
          <w:iCs/>
          <w:szCs w:val="28"/>
        </w:rPr>
        <w:t xml:space="preserve"> адресою: </w:t>
      </w:r>
      <w:r w:rsidR="006209FD" w:rsidRPr="00DB311B">
        <w:rPr>
          <w:b/>
          <w:i/>
          <w:iCs/>
          <w:szCs w:val="28"/>
        </w:rPr>
        <w:t>вул. Соколовська, буд. 9, прим. 171</w:t>
      </w:r>
      <w:r w:rsidR="00137D10" w:rsidRPr="00DB311B">
        <w:rPr>
          <w:b/>
          <w:i/>
          <w:iCs/>
          <w:szCs w:val="28"/>
        </w:rPr>
        <w:t>,  м. Кривий Ріг</w:t>
      </w:r>
    </w:p>
    <w:p w:rsidR="002D262D" w:rsidRPr="00DB311B" w:rsidRDefault="002D262D" w:rsidP="002D262D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DB311B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КАТРИЧЕНКО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Олександр Володимирович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DB311B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DB311B">
              <w:rPr>
                <w:lang w:val="uk-UA"/>
              </w:rPr>
              <w:t xml:space="preserve">заступник міського голови, голова </w:t>
            </w:r>
            <w:r w:rsidRPr="00DB311B">
              <w:rPr>
                <w:szCs w:val="28"/>
                <w:lang w:val="uk-UA"/>
              </w:rPr>
              <w:t>аукціонної</w:t>
            </w:r>
            <w:r w:rsidRPr="00DB311B">
              <w:rPr>
                <w:b/>
                <w:i/>
                <w:szCs w:val="28"/>
                <w:lang w:val="uk-UA"/>
              </w:rPr>
              <w:t xml:space="preserve"> </w:t>
            </w:r>
            <w:r w:rsidRPr="00DB311B">
              <w:rPr>
                <w:lang w:val="uk-UA"/>
              </w:rPr>
              <w:t>комісії</w:t>
            </w:r>
          </w:p>
        </w:tc>
      </w:tr>
      <w:tr w:rsidR="002A46D6" w:rsidRPr="00DB311B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ВОЛОШИНЕНКО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DB311B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DB311B">
              <w:rPr>
                <w:b/>
                <w:i/>
                <w:szCs w:val="28"/>
                <w:lang w:val="uk-UA"/>
              </w:rPr>
              <w:t xml:space="preserve"> </w:t>
            </w:r>
            <w:r w:rsidRPr="00DB311B">
              <w:rPr>
                <w:szCs w:val="28"/>
                <w:lang w:val="uk-UA"/>
              </w:rPr>
              <w:t>комісії</w:t>
            </w:r>
          </w:p>
          <w:p w:rsidR="002A46D6" w:rsidRPr="00DB311B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144159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ТЕРЕЩЕНКО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B311B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DB311B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завідувач сектору післяприватизаційного кон-тролю відділу приватизації та оцінки майна                 управління комунальної власності міста викон-кому Криворізької міської ради, секретар аукціонної</w:t>
            </w:r>
            <w:r w:rsidRPr="00DB311B">
              <w:rPr>
                <w:b/>
                <w:i/>
                <w:szCs w:val="28"/>
                <w:lang w:val="uk-UA"/>
              </w:rPr>
              <w:t xml:space="preserve"> </w:t>
            </w:r>
            <w:r w:rsidRPr="00DB311B">
              <w:rPr>
                <w:szCs w:val="28"/>
                <w:lang w:val="uk-UA"/>
              </w:rPr>
              <w:t>комісії</w:t>
            </w:r>
          </w:p>
        </w:tc>
      </w:tr>
      <w:tr w:rsidR="002A46D6" w:rsidRPr="00DB311B" w:rsidTr="00E310FF">
        <w:tc>
          <w:tcPr>
            <w:tcW w:w="9747" w:type="dxa"/>
            <w:gridSpan w:val="2"/>
          </w:tcPr>
          <w:p w:rsidR="002A46D6" w:rsidRPr="00DB311B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DB311B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DB311B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DB311B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DB311B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ГУКОВА</w:t>
            </w:r>
          </w:p>
          <w:p w:rsidR="002A46D6" w:rsidRPr="00DB311B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DB311B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начальник відділу орендно-договірних відносин управління комунальної власності міста              виконкому Криворізької міської ради </w:t>
            </w:r>
          </w:p>
          <w:p w:rsidR="002A46D6" w:rsidRPr="00DB311B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DB311B" w:rsidTr="00E310FF">
        <w:tc>
          <w:tcPr>
            <w:tcW w:w="3510" w:type="dxa"/>
          </w:tcPr>
          <w:p w:rsidR="00E310FF" w:rsidRPr="00DB311B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ДІТКУН</w:t>
            </w:r>
          </w:p>
          <w:p w:rsidR="00E310FF" w:rsidRPr="00DB311B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DB311B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172DF9" w:rsidRPr="00DB311B">
              <w:rPr>
                <w:szCs w:val="28"/>
                <w:lang w:val="uk-UA"/>
              </w:rPr>
              <w:t xml:space="preserve">              </w:t>
            </w:r>
            <w:r w:rsidRPr="00DB311B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DB311B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DB311B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ДРОННІКОВА</w:t>
            </w:r>
          </w:p>
          <w:p w:rsidR="002A46D6" w:rsidRPr="00DB311B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DB311B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DB311B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DB311B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КОШЕЛЕНКО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37" w:type="dxa"/>
          </w:tcPr>
          <w:p w:rsidR="002A46D6" w:rsidRPr="00DB311B" w:rsidRDefault="002A46D6" w:rsidP="00922D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начальник відділу бухгалтерського обліку – </w:t>
            </w:r>
            <w:r w:rsidR="00E61283" w:rsidRPr="00DB311B">
              <w:rPr>
                <w:szCs w:val="28"/>
                <w:lang w:val="uk-UA"/>
              </w:rPr>
              <w:t xml:space="preserve"> </w:t>
            </w:r>
            <w:r w:rsidRPr="00DB311B">
              <w:rPr>
                <w:szCs w:val="28"/>
                <w:lang w:val="uk-UA"/>
              </w:rPr>
              <w:t>головний бухгалтер управління комунальної власності міста виконкому Криворізької міської ради</w:t>
            </w:r>
          </w:p>
          <w:p w:rsidR="002A46D6" w:rsidRPr="00DB311B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144159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КУЛІКОВСЬКА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Ольга Євгенівна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DB311B" w:rsidRDefault="00097B3A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  <w:r w:rsidR="002A46D6" w:rsidRPr="00DB311B">
              <w:rPr>
                <w:szCs w:val="28"/>
                <w:lang w:val="uk-UA"/>
              </w:rPr>
              <w:t xml:space="preserve"> (за згодою)</w:t>
            </w:r>
          </w:p>
          <w:p w:rsidR="002A46D6" w:rsidRPr="00DB311B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144159" w:rsidTr="00E310FF">
        <w:tc>
          <w:tcPr>
            <w:tcW w:w="3510" w:type="dxa"/>
          </w:tcPr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МАЛИХІНА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Тетяна Іванівна</w:t>
            </w:r>
          </w:p>
          <w:p w:rsidR="002A46D6" w:rsidRPr="00DB311B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DB311B" w:rsidRDefault="0001370F" w:rsidP="00A7301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заступник </w:t>
            </w:r>
            <w:r w:rsidR="00097B3A" w:rsidRPr="00DB311B">
              <w:rPr>
                <w:szCs w:val="28"/>
                <w:lang w:val="uk-UA"/>
              </w:rPr>
              <w:t>голов</w:t>
            </w:r>
            <w:r w:rsidRPr="00DB311B">
              <w:rPr>
                <w:szCs w:val="28"/>
                <w:lang w:val="uk-UA"/>
              </w:rPr>
              <w:t>и</w:t>
            </w:r>
            <w:r w:rsidR="00097B3A" w:rsidRPr="00DB311B">
              <w:rPr>
                <w:szCs w:val="28"/>
                <w:lang w:val="uk-UA"/>
              </w:rPr>
              <w:t xml:space="preserve"> постійної комісії міської </w:t>
            </w:r>
            <w:r w:rsidR="00A73016" w:rsidRPr="00DB311B">
              <w:rPr>
                <w:szCs w:val="28"/>
                <w:lang w:val="uk-UA"/>
              </w:rPr>
              <w:t xml:space="preserve">             </w:t>
            </w:r>
            <w:r w:rsidR="00097B3A" w:rsidRPr="00DB311B">
              <w:rPr>
                <w:szCs w:val="28"/>
                <w:lang w:val="uk-UA"/>
              </w:rPr>
              <w:t xml:space="preserve">ради з питань </w:t>
            </w:r>
            <w:r w:rsidR="00C67BF5" w:rsidRPr="00DB311B">
              <w:rPr>
                <w:szCs w:val="28"/>
                <w:lang w:val="uk-UA"/>
              </w:rPr>
              <w:t>планування бюджету, економіки та регуляторної політики</w:t>
            </w:r>
            <w:r w:rsidR="00097B3A" w:rsidRPr="00DB311B">
              <w:rPr>
                <w:szCs w:val="28"/>
                <w:lang w:val="uk-UA"/>
              </w:rPr>
              <w:t xml:space="preserve"> </w:t>
            </w:r>
            <w:r w:rsidR="002A46D6" w:rsidRPr="00DB311B">
              <w:rPr>
                <w:szCs w:val="28"/>
                <w:lang w:val="uk-UA"/>
              </w:rPr>
              <w:t>(за згодою)</w:t>
            </w:r>
          </w:p>
        </w:tc>
      </w:tr>
    </w:tbl>
    <w:p w:rsidR="00E310FF" w:rsidRPr="00DB311B" w:rsidRDefault="00E310FF">
      <w:pPr>
        <w:rPr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DB311B" w:rsidTr="00E310FF">
        <w:tc>
          <w:tcPr>
            <w:tcW w:w="3510" w:type="dxa"/>
          </w:tcPr>
          <w:p w:rsidR="002A46D6" w:rsidRPr="00DB311B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lastRenderedPageBreak/>
              <w:t>МАЧ</w:t>
            </w:r>
          </w:p>
          <w:p w:rsidR="002A46D6" w:rsidRPr="00DB311B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2A46D6" w:rsidRPr="00DB311B" w:rsidRDefault="00FC3D0D" w:rsidP="007E7E3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B311B">
              <w:rPr>
                <w:szCs w:val="28"/>
                <w:lang w:val="uk-UA"/>
              </w:rPr>
              <w:t>завідувач</w:t>
            </w:r>
            <w:r w:rsidR="002A46D6" w:rsidRPr="00DB311B">
              <w:rPr>
                <w:szCs w:val="28"/>
                <w:lang w:val="uk-UA"/>
              </w:rPr>
              <w:t xml:space="preserve"> відділу економіки та промисловості виконкому </w:t>
            </w:r>
            <w:r w:rsidR="009842BE" w:rsidRPr="00DB311B">
              <w:rPr>
                <w:szCs w:val="28"/>
                <w:lang w:val="uk-UA"/>
              </w:rPr>
              <w:t>Покровської</w:t>
            </w:r>
            <w:r w:rsidR="002A46D6" w:rsidRPr="00DB311B">
              <w:rPr>
                <w:szCs w:val="28"/>
                <w:lang w:val="uk-UA"/>
              </w:rPr>
              <w:t xml:space="preserve"> районної</w:t>
            </w:r>
            <w:r w:rsidRPr="00DB311B">
              <w:rPr>
                <w:szCs w:val="28"/>
                <w:lang w:val="uk-UA"/>
              </w:rPr>
              <w:t xml:space="preserve"> </w:t>
            </w:r>
            <w:r w:rsidR="007E7E31" w:rsidRPr="00DB311B">
              <w:rPr>
                <w:szCs w:val="28"/>
                <w:lang w:val="uk-UA"/>
              </w:rPr>
              <w:t>в</w:t>
            </w:r>
            <w:r w:rsidR="002A46D6" w:rsidRPr="00DB311B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2D262D" w:rsidRPr="00DB311B" w:rsidRDefault="002D262D">
      <w:pPr>
        <w:rPr>
          <w:lang w:val="uk-UA"/>
        </w:rPr>
      </w:pPr>
    </w:p>
    <w:p w:rsidR="004F645E" w:rsidRPr="00DB311B" w:rsidRDefault="004F645E" w:rsidP="00C00F09">
      <w:pPr>
        <w:jc w:val="center"/>
        <w:rPr>
          <w:i/>
          <w:lang w:val="uk-UA"/>
        </w:rPr>
      </w:pPr>
    </w:p>
    <w:p w:rsidR="00724389" w:rsidRPr="00DB311B" w:rsidRDefault="00724389" w:rsidP="00C00F09">
      <w:pPr>
        <w:jc w:val="center"/>
        <w:rPr>
          <w:i/>
          <w:lang w:val="uk-UA"/>
        </w:rPr>
      </w:pPr>
    </w:p>
    <w:p w:rsidR="00C12844" w:rsidRPr="00DB311B" w:rsidRDefault="00C12844" w:rsidP="00E5192F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DB311B">
        <w:rPr>
          <w:b/>
          <w:i/>
          <w:lang w:val="uk-UA"/>
        </w:rPr>
        <w:t xml:space="preserve">В.о. керуючої справами виконкому – </w:t>
      </w:r>
    </w:p>
    <w:p w:rsidR="00E5192F" w:rsidRPr="00DB311B" w:rsidRDefault="00C12844" w:rsidP="00E5192F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DB311B">
        <w:rPr>
          <w:b/>
          <w:i/>
          <w:lang w:val="uk-UA"/>
        </w:rPr>
        <w:t>заступник міського голови</w:t>
      </w:r>
      <w:r w:rsidR="00E5192F" w:rsidRPr="00DB311B">
        <w:rPr>
          <w:b/>
          <w:i/>
          <w:lang w:val="uk-UA"/>
        </w:rPr>
        <w:t xml:space="preserve">   </w:t>
      </w:r>
      <w:r w:rsidR="00E5192F" w:rsidRPr="00DB311B">
        <w:rPr>
          <w:b/>
          <w:i/>
          <w:szCs w:val="28"/>
          <w:lang w:val="uk-UA"/>
        </w:rPr>
        <w:t xml:space="preserve">              </w:t>
      </w:r>
      <w:r w:rsidRPr="00DB311B">
        <w:rPr>
          <w:b/>
          <w:i/>
          <w:szCs w:val="28"/>
          <w:lang w:val="uk-UA"/>
        </w:rPr>
        <w:t xml:space="preserve">                              Надія ПОДОПЛЄЛОВА</w:t>
      </w:r>
    </w:p>
    <w:p w:rsidR="001B1A5D" w:rsidRPr="00DB311B" w:rsidRDefault="001B1A5D" w:rsidP="00C00F09">
      <w:pPr>
        <w:jc w:val="center"/>
        <w:rPr>
          <w:i/>
          <w:lang w:val="uk-UA"/>
        </w:rPr>
      </w:pPr>
    </w:p>
    <w:p w:rsidR="00FC3D0D" w:rsidRPr="00DB311B" w:rsidRDefault="00FC3D0D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00F09">
      <w:pPr>
        <w:jc w:val="center"/>
        <w:rPr>
          <w:i/>
          <w:lang w:val="uk-UA"/>
        </w:rPr>
      </w:pPr>
    </w:p>
    <w:p w:rsidR="00027A03" w:rsidRPr="00DB311B" w:rsidRDefault="00027A03" w:rsidP="00C70D5B">
      <w:pPr>
        <w:rPr>
          <w:i/>
          <w:lang w:val="uk-UA"/>
        </w:rPr>
      </w:pPr>
    </w:p>
    <w:sectPr w:rsidR="00027A03" w:rsidRPr="00DB311B" w:rsidSect="00DB311B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0D" w:rsidRDefault="00522E0D" w:rsidP="00DB311B">
      <w:r>
        <w:separator/>
      </w:r>
    </w:p>
  </w:endnote>
  <w:endnote w:type="continuationSeparator" w:id="0">
    <w:p w:rsidR="00522E0D" w:rsidRDefault="00522E0D" w:rsidP="00D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0D" w:rsidRDefault="00522E0D" w:rsidP="00DB311B">
      <w:r>
        <w:separator/>
      </w:r>
    </w:p>
  </w:footnote>
  <w:footnote w:type="continuationSeparator" w:id="0">
    <w:p w:rsidR="00522E0D" w:rsidRDefault="00522E0D" w:rsidP="00DB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882913"/>
      <w:docPartObj>
        <w:docPartGallery w:val="Page Numbers (Top of Page)"/>
        <w:docPartUnique/>
      </w:docPartObj>
    </w:sdtPr>
    <w:sdtEndPr/>
    <w:sdtContent>
      <w:p w:rsidR="00DB311B" w:rsidRDefault="00DB31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59">
          <w:rPr>
            <w:noProof/>
          </w:rPr>
          <w:t>2</w:t>
        </w:r>
        <w:r>
          <w:fldChar w:fldCharType="end"/>
        </w:r>
      </w:p>
    </w:sdtContent>
  </w:sdt>
  <w:p w:rsidR="00DB311B" w:rsidRDefault="00DB3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1370F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97B3A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4159"/>
    <w:rsid w:val="001469DF"/>
    <w:rsid w:val="00150C08"/>
    <w:rsid w:val="00153542"/>
    <w:rsid w:val="0016058E"/>
    <w:rsid w:val="00165F61"/>
    <w:rsid w:val="00167DD0"/>
    <w:rsid w:val="00172DF9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4E0C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A5A40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1C75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E0D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09FD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77621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595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4998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860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0F5A"/>
    <w:rsid w:val="00A65BE1"/>
    <w:rsid w:val="00A70307"/>
    <w:rsid w:val="00A72690"/>
    <w:rsid w:val="00A73016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12844"/>
    <w:rsid w:val="00C20739"/>
    <w:rsid w:val="00C22B7D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67BF5"/>
    <w:rsid w:val="00C70B28"/>
    <w:rsid w:val="00C70D5B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67F47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11B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1283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0533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E41EB"/>
  <w15:docId w15:val="{0F192817-E383-4713-AC94-88B55FD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31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11B"/>
    <w:rPr>
      <w:sz w:val="28"/>
    </w:rPr>
  </w:style>
  <w:style w:type="paragraph" w:styleId="ab">
    <w:name w:val="footer"/>
    <w:basedOn w:val="a"/>
    <w:link w:val="ac"/>
    <w:unhideWhenUsed/>
    <w:rsid w:val="00DB31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31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opr301</cp:lastModifiedBy>
  <cp:revision>8</cp:revision>
  <cp:lastPrinted>2023-02-07T08:18:00Z</cp:lastPrinted>
  <dcterms:created xsi:type="dcterms:W3CDTF">2023-02-10T11:49:00Z</dcterms:created>
  <dcterms:modified xsi:type="dcterms:W3CDTF">2024-11-12T11:59:00Z</dcterms:modified>
</cp:coreProperties>
</file>