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A0" w:rsidRPr="00BC3B7E" w:rsidRDefault="00D761A0" w:rsidP="00D761A0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C3B7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Додаток  </w:t>
      </w:r>
    </w:p>
    <w:p w:rsidR="00D761A0" w:rsidRPr="00BC3B7E" w:rsidRDefault="00D761A0" w:rsidP="00D761A0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C3B7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до Правил благоустрою </w:t>
      </w:r>
    </w:p>
    <w:p w:rsidR="00CC5D77" w:rsidRDefault="00D761A0" w:rsidP="00D90422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C3B7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в м. Кривому Розі (</w:t>
      </w:r>
      <w:r w:rsidR="00D90422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підпункт 2.2.1.14, </w:t>
      </w:r>
      <w:r w:rsidRPr="00BC3B7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розділ 7)</w:t>
      </w:r>
    </w:p>
    <w:p w:rsidR="00D90422" w:rsidRPr="00D90422" w:rsidRDefault="00D90422" w:rsidP="00D90422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16"/>
          <w:szCs w:val="16"/>
          <w:lang w:val="ru-RU"/>
        </w:rPr>
      </w:pPr>
    </w:p>
    <w:p w:rsidR="00CC5D77" w:rsidRPr="00587177" w:rsidRDefault="00D761A0" w:rsidP="00587177">
      <w:pPr>
        <w:spacing w:before="150" w:after="150" w:line="240" w:lineRule="auto"/>
        <w:ind w:left="450" w:right="45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B03BF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ru-RU"/>
        </w:rPr>
        <w:t>МЕЖІ </w:t>
      </w:r>
      <w:r w:rsidRPr="00B03BF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br/>
      </w:r>
      <w:r w:rsidRPr="00B03BF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ru-RU"/>
        </w:rPr>
        <w:t>утримання прилеглих територій підприємств, установ, організацій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540"/>
        <w:gridCol w:w="2408"/>
      </w:tblGrid>
      <w:tr w:rsidR="00D761A0" w:rsidTr="00587177">
        <w:trPr>
          <w:trHeight w:val="1378"/>
        </w:trPr>
        <w:tc>
          <w:tcPr>
            <w:tcW w:w="562" w:type="dxa"/>
          </w:tcPr>
          <w:p w:rsidR="00D761A0" w:rsidRPr="00D761A0" w:rsidRDefault="00D761A0" w:rsidP="00587177">
            <w:pPr>
              <w:rPr>
                <w:b/>
                <w:i/>
              </w:rPr>
            </w:pP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№ </w:t>
            </w:r>
            <w:r w:rsidR="005871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</w:tcPr>
          <w:p w:rsidR="00D761A0" w:rsidRPr="00D761A0" w:rsidRDefault="00D761A0" w:rsidP="00955183">
            <w:pPr>
              <w:spacing w:before="150" w:after="1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Прилегла територія</w:t>
            </w:r>
          </w:p>
        </w:tc>
        <w:tc>
          <w:tcPr>
            <w:tcW w:w="3540" w:type="dxa"/>
          </w:tcPr>
          <w:p w:rsidR="00D761A0" w:rsidRPr="00D761A0" w:rsidRDefault="00D761A0" w:rsidP="00955183">
            <w:pPr>
              <w:rPr>
                <w:b/>
                <w:i/>
              </w:rPr>
            </w:pP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2408" w:type="dxa"/>
          </w:tcPr>
          <w:p w:rsidR="00D761A0" w:rsidRPr="00D761A0" w:rsidRDefault="00D761A0" w:rsidP="00587177">
            <w:pPr>
              <w:jc w:val="both"/>
              <w:rPr>
                <w:b/>
                <w:i/>
              </w:rPr>
            </w:pP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Межі утримання прилеглої терито</w:t>
            </w:r>
            <w:r w:rsidR="005871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рії підприємства, установи, органі</w:t>
            </w:r>
            <w:r w:rsidR="005871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D76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зації (не менше)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D761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6A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9" w:type="dxa"/>
          </w:tcPr>
          <w:p w:rsidR="003A76A0" w:rsidRPr="003A76A0" w:rsidRDefault="00D761A0" w:rsidP="003A76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6A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540" w:type="dxa"/>
          </w:tcPr>
          <w:p w:rsidR="00D761A0" w:rsidRPr="003A76A0" w:rsidRDefault="00D761A0" w:rsidP="00D761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6A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408" w:type="dxa"/>
          </w:tcPr>
          <w:p w:rsidR="00D761A0" w:rsidRPr="003A76A0" w:rsidRDefault="00D761A0" w:rsidP="00D761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6A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1A0" w:rsidRDefault="00D761A0" w:rsidP="00587177">
            <w:pPr>
              <w:jc w:val="both"/>
            </w:pPr>
            <w:r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Двори, тротуари, покриття проїзної частини проїздів, прибудинкової території житлового фонду 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итло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кооператив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90422">
              <w:rPr>
                <w:rFonts w:ascii="Times New Roman" w:eastAsia="Calibri" w:hAnsi="Times New Roman" w:cs="Times New Roman"/>
                <w:sz w:val="24"/>
                <w:szCs w:val="24"/>
              </w:rPr>
              <w:t>, житло-во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будівельн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коопера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тив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, об’єднання співвлас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87177" w:rsidRPr="00587177">
              <w:rPr>
                <w:rFonts w:ascii="Times New Roman" w:eastAsia="Calibri" w:hAnsi="Times New Roman" w:cs="Times New Roman"/>
                <w:sz w:val="24"/>
                <w:szCs w:val="24"/>
              </w:rPr>
              <w:t>ників багатоквартирного будинку</w:t>
            </w:r>
          </w:p>
        </w:tc>
        <w:tc>
          <w:tcPr>
            <w:tcW w:w="3540" w:type="dxa"/>
          </w:tcPr>
          <w:p w:rsidR="00D761A0" w:rsidRDefault="00D761A0" w:rsidP="00D761A0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Житловий кооператив, житло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будівельний кооператив, об’єднання співвласників бага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токвартирного будинку</w:t>
            </w:r>
          </w:p>
        </w:tc>
        <w:tc>
          <w:tcPr>
            <w:tcW w:w="2408" w:type="dxa"/>
          </w:tcPr>
          <w:p w:rsidR="00D761A0" w:rsidRDefault="00D761A0" w:rsidP="003A76A0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 від межі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веденої земельної 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лянки до прої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A76A0" w:rsidRPr="00587177" w:rsidRDefault="00D761A0" w:rsidP="003A7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Двори, тротуари, майданчи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ки, покриття прої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ої час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тини вулиці, інші території земельних ділянок, що надані у власність або користування юридичним </w:t>
            </w:r>
            <w:r w:rsidR="003A76A0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фізичним особам</w:t>
            </w:r>
          </w:p>
        </w:tc>
        <w:tc>
          <w:tcPr>
            <w:tcW w:w="3540" w:type="dxa"/>
          </w:tcPr>
          <w:p w:rsidR="00D761A0" w:rsidRDefault="00D761A0" w:rsidP="00CC5D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ласники або користувачі зе-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мельних ділянок</w:t>
            </w:r>
          </w:p>
        </w:tc>
        <w:tc>
          <w:tcPr>
            <w:tcW w:w="2408" w:type="dxa"/>
          </w:tcPr>
          <w:p w:rsidR="00D761A0" w:rsidRDefault="00D761A0" w:rsidP="005871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 від межі зе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мельної ділянки 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="003A76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прої</w:t>
            </w:r>
            <w:r w:rsidR="003A76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761A0" w:rsidRDefault="00D761A0" w:rsidP="00CC5D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Території, прилеглі до об’єктів соціальної інфра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структури</w:t>
            </w:r>
          </w:p>
        </w:tc>
        <w:tc>
          <w:tcPr>
            <w:tcW w:w="3540" w:type="dxa"/>
          </w:tcPr>
          <w:p w:rsidR="00D761A0" w:rsidRPr="00D761A0" w:rsidRDefault="00D761A0" w:rsidP="00CC5D77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Суб’єкти господарювання, що експлуатують вказані об’єкти</w:t>
            </w:r>
          </w:p>
        </w:tc>
        <w:tc>
          <w:tcPr>
            <w:tcW w:w="2408" w:type="dxa"/>
          </w:tcPr>
          <w:p w:rsidR="00D761A0" w:rsidRDefault="00D761A0" w:rsidP="003A76A0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м від межі земельної ділянки до прої</w:t>
            </w:r>
            <w:r w:rsidR="003A76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761A0" w:rsidRDefault="00D761A0" w:rsidP="00CC5D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Території, прилеглі до авто</w:t>
            </w:r>
            <w:r w:rsidR="003A76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заправних станцій</w:t>
            </w:r>
          </w:p>
        </w:tc>
        <w:tc>
          <w:tcPr>
            <w:tcW w:w="3540" w:type="dxa"/>
          </w:tcPr>
          <w:p w:rsidR="00D761A0" w:rsidRPr="00D761A0" w:rsidRDefault="00D761A0" w:rsidP="00CC5D77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Суб’єкти господарювання, що експлуатують вказані об’єкти</w:t>
            </w:r>
          </w:p>
        </w:tc>
        <w:tc>
          <w:tcPr>
            <w:tcW w:w="2408" w:type="dxa"/>
          </w:tcPr>
          <w:p w:rsidR="00D761A0" w:rsidRDefault="00D761A0" w:rsidP="00CC5D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 м від межі земельної ділянки, що надана у влас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ність або корис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тування, та до прої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A76A0" w:rsidRPr="00587177" w:rsidRDefault="00D761A0" w:rsidP="00CC5D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Території, прилеглі до торговельних центрів, об’єктів побутового обслу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говування, громадського харчування, авторемонтних майстерень, магазинів, рин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ків, тимчасових споруд тор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говельного, побутового, со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ціально-культурного чи ін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шого призначення для здійснення підприємни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цької діяльності</w:t>
            </w:r>
          </w:p>
        </w:tc>
        <w:tc>
          <w:tcPr>
            <w:tcW w:w="3540" w:type="dxa"/>
          </w:tcPr>
          <w:p w:rsidR="00D761A0" w:rsidRPr="00D761A0" w:rsidRDefault="00D761A0" w:rsidP="00CC5D77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Суб’єкти господарювання, що експлуатують вказані об’єкти</w:t>
            </w:r>
          </w:p>
        </w:tc>
        <w:tc>
          <w:tcPr>
            <w:tcW w:w="2408" w:type="dxa"/>
          </w:tcPr>
          <w:p w:rsidR="00D761A0" w:rsidRDefault="00D761A0" w:rsidP="00142E74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 від межі земельної ділянки, що надана у влас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ність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корис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тування,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прої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</w:t>
            </w:r>
            <w:r w:rsidR="00CC5D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лиці</w:t>
            </w:r>
          </w:p>
        </w:tc>
      </w:tr>
    </w:tbl>
    <w:p w:rsidR="00587177" w:rsidRDefault="00587177" w:rsidP="008D4FB3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8D4FB3" w:rsidRDefault="00D90422" w:rsidP="008D4FB3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 xml:space="preserve">            </w:t>
      </w:r>
      <w:bookmarkStart w:id="0" w:name="_GoBack"/>
      <w:bookmarkEnd w:id="0"/>
      <w:r w:rsidR="008D4FB3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Продовження додатка</w:t>
      </w:r>
      <w:r w:rsidR="008D4FB3" w:rsidRPr="00BC3B7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</w:p>
    <w:p w:rsidR="001D57CA" w:rsidRPr="00BC3B7E" w:rsidRDefault="001D57CA" w:rsidP="008D4FB3">
      <w:pPr>
        <w:spacing w:after="0" w:line="240" w:lineRule="auto"/>
        <w:ind w:left="6237" w:right="284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540"/>
        <w:gridCol w:w="2408"/>
      </w:tblGrid>
      <w:tr w:rsidR="00CC5D77" w:rsidTr="003A76A0">
        <w:tc>
          <w:tcPr>
            <w:tcW w:w="562" w:type="dxa"/>
          </w:tcPr>
          <w:p w:rsidR="00CC5D77" w:rsidRPr="003A76A0" w:rsidRDefault="00CC5D77" w:rsidP="00CC5D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5D77" w:rsidRPr="00CC5D77" w:rsidRDefault="00CC5D77" w:rsidP="00CC5D77">
            <w:pPr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CC5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3540" w:type="dxa"/>
          </w:tcPr>
          <w:p w:rsidR="00CC5D77" w:rsidRPr="00CC5D77" w:rsidRDefault="00CC5D77" w:rsidP="00CC5D77">
            <w:pPr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CC5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3</w:t>
            </w:r>
          </w:p>
        </w:tc>
        <w:tc>
          <w:tcPr>
            <w:tcW w:w="2408" w:type="dxa"/>
          </w:tcPr>
          <w:p w:rsidR="00CC5D77" w:rsidRPr="00CC5D77" w:rsidRDefault="00CC5D77" w:rsidP="00CC5D77">
            <w:pPr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CC5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4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Території, прилеглі до ко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лективних гаражів</w:t>
            </w:r>
          </w:p>
        </w:tc>
        <w:tc>
          <w:tcPr>
            <w:tcW w:w="3540" w:type="dxa"/>
          </w:tcPr>
          <w:p w:rsidR="00D761A0" w:rsidRDefault="003A76A0" w:rsidP="00AF2845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Гаражно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будівельні кооперати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08" w:type="dxa"/>
          </w:tcPr>
          <w:p w:rsidR="00D761A0" w:rsidRDefault="00D761A0" w:rsidP="00142E74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 від межі земельної ділянки, що надана у влас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ність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корис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тування,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Території, прилеглі до центрально-теплових, тран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сформаторних, газорозпо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521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дільних, тяглових під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8521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танцій</w:t>
            </w:r>
          </w:p>
        </w:tc>
        <w:tc>
          <w:tcPr>
            <w:tcW w:w="3540" w:type="dxa"/>
          </w:tcPr>
          <w:p w:rsidR="00D761A0" w:rsidRDefault="00D761A0" w:rsidP="00310AB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Підприємства, установи, орга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нізації, на балансі яких 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перебувають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казані об’єкти</w:t>
            </w:r>
          </w:p>
        </w:tc>
        <w:tc>
          <w:tcPr>
            <w:tcW w:w="2408" w:type="dxa"/>
          </w:tcPr>
          <w:p w:rsidR="00D761A0" w:rsidRDefault="00310AB7" w:rsidP="00142E74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радіусі 10 м від периметру споруд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прої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761A0" w:rsidRPr="00D761A0" w:rsidRDefault="00D761A0" w:rsidP="00AF2845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Трамвайні, тролейбусні, автобусні зупинки та зупинки маршрутних тран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спортних засобів і стоянки (місця відстою) маршрут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них таксі</w:t>
            </w:r>
          </w:p>
        </w:tc>
        <w:tc>
          <w:tcPr>
            <w:tcW w:w="3540" w:type="dxa"/>
          </w:tcPr>
          <w:p w:rsidR="00D761A0" w:rsidRPr="00D761A0" w:rsidRDefault="00D761A0" w:rsidP="00AF2845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Відповідні дорожньо-експлу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атаційні підприємства або інші суб’єкти господарювання на договірних засадах</w:t>
            </w:r>
          </w:p>
        </w:tc>
        <w:tc>
          <w:tcPr>
            <w:tcW w:w="2408" w:type="dxa"/>
          </w:tcPr>
          <w:p w:rsidR="00D761A0" w:rsidRDefault="00310AB7" w:rsidP="00142E74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радіусі 20 м від периметру споруд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прої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="00D761A0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761A0" w:rsidRDefault="00D761A0" w:rsidP="0058717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Виходи зі станцій </w:t>
            </w:r>
            <w:r w:rsidR="00310AB7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швид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310AB7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кісного трамва</w:t>
            </w:r>
            <w:r w:rsidR="005871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="00310AB7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="00310AB7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метро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-політену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0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Балансоутримувачі</w:t>
            </w:r>
          </w:p>
        </w:tc>
        <w:tc>
          <w:tcPr>
            <w:tcW w:w="2408" w:type="dxa"/>
          </w:tcPr>
          <w:p w:rsidR="00D761A0" w:rsidRDefault="00D761A0" w:rsidP="00142E74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 м від периметру споруд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прої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Майданчики для парку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вання</w:t>
            </w:r>
          </w:p>
        </w:tc>
        <w:tc>
          <w:tcPr>
            <w:tcW w:w="3540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Суб’єкти господарювання, які утримують майданчики для паркування</w:t>
            </w:r>
          </w:p>
        </w:tc>
        <w:tc>
          <w:tcPr>
            <w:tcW w:w="2408" w:type="dxa"/>
          </w:tcPr>
          <w:p w:rsidR="00D761A0" w:rsidRDefault="00D761A0" w:rsidP="00142E74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 м від периметру споруд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прої</w:t>
            </w:r>
            <w:r w:rsidR="00AF28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ої частини вулиці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Мости, шляхопроводи, інші штучні споруди, території під шляхопроводами</w:t>
            </w:r>
          </w:p>
        </w:tc>
        <w:tc>
          <w:tcPr>
            <w:tcW w:w="3540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Балансоутримувачі штучних споруд</w:t>
            </w:r>
          </w:p>
        </w:tc>
        <w:tc>
          <w:tcPr>
            <w:tcW w:w="2408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м від периметру споруд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Контейнерні майданчики</w:t>
            </w:r>
          </w:p>
        </w:tc>
        <w:tc>
          <w:tcPr>
            <w:tcW w:w="3540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2408" w:type="dxa"/>
          </w:tcPr>
          <w:p w:rsidR="00D761A0" w:rsidRDefault="00D761A0" w:rsidP="00AF2845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м від периметру споруди</w:t>
            </w:r>
          </w:p>
        </w:tc>
      </w:tr>
      <w:tr w:rsidR="00D761A0" w:rsidTr="003A76A0">
        <w:tc>
          <w:tcPr>
            <w:tcW w:w="562" w:type="dxa"/>
          </w:tcPr>
          <w:p w:rsidR="00D761A0" w:rsidRPr="003A76A0" w:rsidRDefault="00D761A0" w:rsidP="00CC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761A0" w:rsidRDefault="00D761A0" w:rsidP="00310AB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Території, відведені під про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є</w:t>
            </w: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ктування та забудову</w:t>
            </w:r>
          </w:p>
        </w:tc>
        <w:tc>
          <w:tcPr>
            <w:tcW w:w="3540" w:type="dxa"/>
          </w:tcPr>
          <w:p w:rsidR="00D761A0" w:rsidRDefault="00D761A0" w:rsidP="00310AB7">
            <w:pPr>
              <w:jc w:val="both"/>
            </w:pPr>
            <w:r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Фізичні особи, яким відповідно до законодавства відведені земельні ділянки, незалежно від того, ведуться чи не ведуться</w:t>
            </w:r>
            <w:r w:rsidR="00310AB7" w:rsidRPr="00B03B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них роботи</w:t>
            </w:r>
          </w:p>
        </w:tc>
        <w:tc>
          <w:tcPr>
            <w:tcW w:w="2408" w:type="dxa"/>
          </w:tcPr>
          <w:p w:rsidR="00D761A0" w:rsidRPr="00D761A0" w:rsidRDefault="00D761A0" w:rsidP="00142E74">
            <w:pPr>
              <w:jc w:val="both"/>
            </w:pP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м від межі земельної ділянки, 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</w:rPr>
              <w:t>відведеної під про-є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ктування та забу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дову, </w:t>
            </w:r>
            <w:r w:rsidR="00142E74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прої</w:t>
            </w:r>
            <w:r w:rsidR="00310AB7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D761A0">
              <w:rPr>
                <w:rFonts w:ascii="Times New Roman" w:eastAsia="Calibri" w:hAnsi="Times New Roman" w:cs="Times New Roman"/>
                <w:sz w:val="24"/>
                <w:szCs w:val="24"/>
              </w:rPr>
              <w:t>ої частини вулиці</w:t>
            </w:r>
          </w:p>
        </w:tc>
      </w:tr>
    </w:tbl>
    <w:p w:rsidR="00D761A0" w:rsidRDefault="00D761A0"/>
    <w:p w:rsidR="00AF2845" w:rsidRDefault="00AF2845"/>
    <w:p w:rsidR="00AF2845" w:rsidRDefault="00AF2845"/>
    <w:p w:rsidR="00AF2845" w:rsidRDefault="00AF2845">
      <w:r>
        <w:t xml:space="preserve">                                                            _____________________________________</w:t>
      </w:r>
    </w:p>
    <w:sectPr w:rsidR="00AF2845" w:rsidSect="008D4FB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1" w:rsidRDefault="00EA7091" w:rsidP="003A76A0">
      <w:pPr>
        <w:spacing w:after="0" w:line="240" w:lineRule="auto"/>
      </w:pPr>
      <w:r>
        <w:separator/>
      </w:r>
    </w:p>
  </w:endnote>
  <w:endnote w:type="continuationSeparator" w:id="0">
    <w:p w:rsidR="00EA7091" w:rsidRDefault="00EA7091" w:rsidP="003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1" w:rsidRDefault="00EA7091" w:rsidP="003A76A0">
      <w:pPr>
        <w:spacing w:after="0" w:line="240" w:lineRule="auto"/>
      </w:pPr>
      <w:r>
        <w:separator/>
      </w:r>
    </w:p>
  </w:footnote>
  <w:footnote w:type="continuationSeparator" w:id="0">
    <w:p w:rsidR="00EA7091" w:rsidRDefault="00EA7091" w:rsidP="003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57766"/>
      <w:docPartObj>
        <w:docPartGallery w:val="Page Numbers (Top of Page)"/>
        <w:docPartUnique/>
      </w:docPartObj>
    </w:sdtPr>
    <w:sdtEndPr/>
    <w:sdtContent>
      <w:p w:rsidR="008D4FB3" w:rsidRDefault="008D4F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22" w:rsidRPr="00D90422">
          <w:rPr>
            <w:noProof/>
            <w:lang w:val="ru-RU"/>
          </w:rPr>
          <w:t>2</w:t>
        </w:r>
        <w:r>
          <w:fldChar w:fldCharType="end"/>
        </w:r>
      </w:p>
    </w:sdtContent>
  </w:sdt>
  <w:p w:rsidR="003A76A0" w:rsidRPr="003A76A0" w:rsidRDefault="003A76A0" w:rsidP="003A76A0">
    <w:pPr>
      <w:pStyle w:val="a4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EC"/>
    <w:rsid w:val="00142E74"/>
    <w:rsid w:val="001A7BFF"/>
    <w:rsid w:val="001D57CA"/>
    <w:rsid w:val="00201DCD"/>
    <w:rsid w:val="00310AB7"/>
    <w:rsid w:val="003A76A0"/>
    <w:rsid w:val="00451F80"/>
    <w:rsid w:val="00587177"/>
    <w:rsid w:val="008521D4"/>
    <w:rsid w:val="008D4FB3"/>
    <w:rsid w:val="00AF2845"/>
    <w:rsid w:val="00B869EC"/>
    <w:rsid w:val="00CC5D77"/>
    <w:rsid w:val="00D761A0"/>
    <w:rsid w:val="00D90422"/>
    <w:rsid w:val="00E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419"/>
  <w15:docId w15:val="{A04A1D77-4FFE-494E-A846-A569B12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6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6A0"/>
  </w:style>
  <w:style w:type="paragraph" w:styleId="a6">
    <w:name w:val="footer"/>
    <w:basedOn w:val="a"/>
    <w:link w:val="a7"/>
    <w:uiPriority w:val="99"/>
    <w:unhideWhenUsed/>
    <w:rsid w:val="003A76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6A0"/>
  </w:style>
  <w:style w:type="paragraph" w:styleId="a8">
    <w:name w:val="Balloon Text"/>
    <w:basedOn w:val="a"/>
    <w:link w:val="a9"/>
    <w:uiPriority w:val="99"/>
    <w:semiHidden/>
    <w:unhideWhenUsed/>
    <w:rsid w:val="0085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B031-3C3B-4796-A3F3-5B819965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blag14</dc:creator>
  <cp:keywords/>
  <dc:description/>
  <cp:lastModifiedBy>blag14</cp:lastModifiedBy>
  <cp:revision>8</cp:revision>
  <cp:lastPrinted>2021-11-17T12:58:00Z</cp:lastPrinted>
  <dcterms:created xsi:type="dcterms:W3CDTF">2021-11-17T07:01:00Z</dcterms:created>
  <dcterms:modified xsi:type="dcterms:W3CDTF">2023-01-23T08:58:00Z</dcterms:modified>
</cp:coreProperties>
</file>