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01" w:rsidRPr="00BA2646" w:rsidRDefault="00BF3364" w:rsidP="00BA2646">
      <w:pPr>
        <w:spacing w:line="360" w:lineRule="auto"/>
        <w:ind w:left="637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ЗАТВЕРДЖЕНО</w:t>
      </w:r>
    </w:p>
    <w:p w:rsidR="005F7D01" w:rsidRDefault="005F7D01" w:rsidP="0085440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A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A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A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A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A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A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A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A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11662E" w:rsidRPr="00BA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BA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ішення міської ради</w:t>
      </w:r>
    </w:p>
    <w:p w:rsidR="0085440C" w:rsidRPr="00BA2646" w:rsidRDefault="0085440C" w:rsidP="0085440C">
      <w:pPr>
        <w:spacing w:line="240" w:lineRule="auto"/>
        <w:ind w:firstLine="637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31.01.2023 №1642</w:t>
      </w:r>
    </w:p>
    <w:p w:rsidR="005F7D01" w:rsidRDefault="005F7D01" w:rsidP="005F7D01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0E775D" w:rsidRDefault="000E775D" w:rsidP="005F7D01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14"/>
          <w:szCs w:val="14"/>
          <w:lang w:eastAsia="ru-RU"/>
        </w:rPr>
      </w:pPr>
    </w:p>
    <w:p w:rsidR="005F7D01" w:rsidRPr="00B41A4A" w:rsidRDefault="005F7D01" w:rsidP="005F7D01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B41A4A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ПОЛОЖЕННЯ</w:t>
      </w:r>
    </w:p>
    <w:p w:rsidR="00155BD1" w:rsidRDefault="005F7D01" w:rsidP="00155B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п</w:t>
      </w:r>
      <w:r w:rsidRPr="00B41A4A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ро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 xml:space="preserve"> управління</w:t>
      </w:r>
      <w:r w:rsidR="00155BD1" w:rsidRPr="00DE7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BD1" w:rsidRPr="00155BD1">
        <w:rPr>
          <w:rFonts w:ascii="Times New Roman" w:hAnsi="Times New Roman" w:cs="Times New Roman"/>
          <w:b/>
          <w:i/>
          <w:sz w:val="28"/>
          <w:szCs w:val="28"/>
        </w:rPr>
        <w:t xml:space="preserve">електронної комунікації з громадою </w:t>
      </w:r>
    </w:p>
    <w:p w:rsidR="005F7D01" w:rsidRPr="00155BD1" w:rsidRDefault="00155BD1" w:rsidP="00155BD1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val="ru-RU" w:eastAsia="ru-RU"/>
        </w:rPr>
      </w:pPr>
      <w:r w:rsidRPr="00155BD1">
        <w:rPr>
          <w:rFonts w:ascii="Times New Roman" w:hAnsi="Times New Roman" w:cs="Times New Roman"/>
          <w:b/>
          <w:i/>
          <w:sz w:val="28"/>
          <w:szCs w:val="28"/>
        </w:rPr>
        <w:t>«Контакт-центр 1520»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0"/>
          <w:lang w:val="ru-RU" w:eastAsia="ru-RU"/>
        </w:rPr>
        <w:t xml:space="preserve"> </w:t>
      </w:r>
      <w:r w:rsidR="005F7D01" w:rsidRPr="00B41A4A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виконкому Криворізької міської ради</w:t>
      </w:r>
    </w:p>
    <w:p w:rsidR="005F7D01" w:rsidRPr="00B41A4A" w:rsidRDefault="005F7D01" w:rsidP="005F7D01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</w:p>
    <w:p w:rsidR="005F7D01" w:rsidRDefault="005F7D01" w:rsidP="005F7D01">
      <w:pPr>
        <w:spacing w:after="2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B41A4A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1. Загальні положення</w:t>
      </w:r>
    </w:p>
    <w:p w:rsidR="005F7D01" w:rsidRPr="005F7D01" w:rsidRDefault="005F7D01" w:rsidP="00D315F5">
      <w:pPr>
        <w:numPr>
          <w:ilvl w:val="1"/>
          <w:numId w:val="1"/>
        </w:numPr>
        <w:tabs>
          <w:tab w:val="clear" w:pos="1400"/>
          <w:tab w:val="num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6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F7D01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</w:t>
      </w:r>
      <w:r w:rsidR="00155BD1" w:rsidRPr="00155BD1">
        <w:rPr>
          <w:rFonts w:ascii="Times New Roman" w:hAnsi="Times New Roman" w:cs="Times New Roman"/>
          <w:sz w:val="28"/>
          <w:szCs w:val="28"/>
        </w:rPr>
        <w:t>електронної комунікації з громадою «Контакт-центр 1520»</w:t>
      </w:r>
      <w:r w:rsidRPr="00E5657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7D01">
        <w:rPr>
          <w:rFonts w:ascii="Times New Roman" w:hAnsi="Times New Roman" w:cs="Times New Roman"/>
          <w:sz w:val="28"/>
          <w:szCs w:val="28"/>
          <w:lang w:eastAsia="ru-RU"/>
        </w:rPr>
        <w:t xml:space="preserve">виконкому Криворізької міської ради (надалі – Управління) є </w:t>
      </w:r>
      <w:r w:rsidR="00155BD1"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виконавчим органом </w:t>
      </w:r>
      <w:r w:rsidRPr="005F7D01"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ради, </w:t>
      </w:r>
      <w:r w:rsidRPr="005F7D01">
        <w:rPr>
          <w:rFonts w:ascii="Times New Roman" w:hAnsi="Times New Roman" w:cs="Times New Roman"/>
          <w:sz w:val="28"/>
          <w:szCs w:val="28"/>
        </w:rPr>
        <w:t>що утворюється й ліквідується відповідно до ст. 54 Закону України «Про місцеве самоврядування в Україні».</w:t>
      </w:r>
    </w:p>
    <w:p w:rsidR="005F7D01" w:rsidRPr="005F7D01" w:rsidRDefault="005F7D01" w:rsidP="00D315F5">
      <w:pPr>
        <w:numPr>
          <w:ilvl w:val="1"/>
          <w:numId w:val="1"/>
        </w:numPr>
        <w:tabs>
          <w:tab w:val="clear" w:pos="1400"/>
          <w:tab w:val="num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7D01">
        <w:rPr>
          <w:rFonts w:ascii="Times New Roman" w:hAnsi="Times New Roman" w:cs="Times New Roman"/>
          <w:sz w:val="28"/>
          <w:szCs w:val="28"/>
        </w:rPr>
        <w:t xml:space="preserve">Управління підзвітне й підконтрольне міській раді, підпорядковане її виконавчому комітету та міському голові. </w:t>
      </w:r>
    </w:p>
    <w:p w:rsidR="005F7D01" w:rsidRPr="005F7D01" w:rsidRDefault="005F7D01" w:rsidP="00D315F5">
      <w:pPr>
        <w:numPr>
          <w:ilvl w:val="1"/>
          <w:numId w:val="1"/>
        </w:numPr>
        <w:tabs>
          <w:tab w:val="clear" w:pos="1400"/>
          <w:tab w:val="num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7D01">
        <w:rPr>
          <w:rFonts w:ascii="Times New Roman" w:hAnsi="Times New Roman" w:cs="Times New Roman"/>
          <w:sz w:val="28"/>
          <w:szCs w:val="28"/>
        </w:rPr>
        <w:t>Управління має бланк зі своїм найменуванням.</w:t>
      </w:r>
    </w:p>
    <w:p w:rsidR="005F7D01" w:rsidRPr="005F7D01" w:rsidRDefault="005F7D01" w:rsidP="00D315F5">
      <w:pPr>
        <w:numPr>
          <w:ilvl w:val="1"/>
          <w:numId w:val="1"/>
        </w:numPr>
        <w:tabs>
          <w:tab w:val="clear" w:pos="1400"/>
          <w:tab w:val="num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7D01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1662E">
        <w:rPr>
          <w:rFonts w:ascii="Times New Roman" w:hAnsi="Times New Roman" w:cs="Times New Roman"/>
          <w:sz w:val="28"/>
          <w:szCs w:val="28"/>
        </w:rPr>
        <w:t>в</w:t>
      </w:r>
      <w:r w:rsidRPr="005F7D01">
        <w:rPr>
          <w:rFonts w:ascii="Times New Roman" w:hAnsi="Times New Roman" w:cs="Times New Roman"/>
          <w:sz w:val="28"/>
          <w:szCs w:val="28"/>
        </w:rPr>
        <w:t xml:space="preserve">  діяльності керується Конституцією України, законами України, постановами Верховної Ради України, указами </w:t>
      </w:r>
      <w:r w:rsidR="000140D4">
        <w:rPr>
          <w:rFonts w:ascii="Times New Roman" w:hAnsi="Times New Roman" w:cs="Times New Roman"/>
          <w:sz w:val="28"/>
          <w:szCs w:val="28"/>
        </w:rPr>
        <w:t xml:space="preserve">та розпорядженнями </w:t>
      </w:r>
      <w:r w:rsidRPr="005F7D01">
        <w:rPr>
          <w:rFonts w:ascii="Times New Roman" w:hAnsi="Times New Roman" w:cs="Times New Roman"/>
          <w:sz w:val="28"/>
          <w:szCs w:val="28"/>
        </w:rPr>
        <w:t>Президента України, рішеннями міської ради та виконавчого комітету, розпорядженнями міського голови, у межах делегованих повноважень – постановами</w:t>
      </w:r>
      <w:r w:rsidR="000140D4">
        <w:rPr>
          <w:rFonts w:ascii="Times New Roman" w:hAnsi="Times New Roman" w:cs="Times New Roman"/>
          <w:sz w:val="28"/>
          <w:szCs w:val="28"/>
        </w:rPr>
        <w:t xml:space="preserve"> й розпорядженнями </w:t>
      </w:r>
      <w:r w:rsidRPr="005F7D01">
        <w:rPr>
          <w:rFonts w:ascii="Times New Roman" w:hAnsi="Times New Roman" w:cs="Times New Roman"/>
          <w:sz w:val="28"/>
          <w:szCs w:val="28"/>
        </w:rPr>
        <w:t xml:space="preserve"> Кабінету Міністрів України, інших органів виконавчої влади, Регламент</w:t>
      </w:r>
      <w:r w:rsidR="000140D4">
        <w:rPr>
          <w:rFonts w:ascii="Times New Roman" w:hAnsi="Times New Roman" w:cs="Times New Roman"/>
          <w:sz w:val="28"/>
          <w:szCs w:val="28"/>
        </w:rPr>
        <w:t>а</w:t>
      </w:r>
      <w:r w:rsidRPr="005F7D01">
        <w:rPr>
          <w:rFonts w:ascii="Times New Roman" w:hAnsi="Times New Roman" w:cs="Times New Roman"/>
          <w:sz w:val="28"/>
          <w:szCs w:val="28"/>
        </w:rPr>
        <w:t>м</w:t>
      </w:r>
      <w:r w:rsidR="000140D4">
        <w:rPr>
          <w:rFonts w:ascii="Times New Roman" w:hAnsi="Times New Roman" w:cs="Times New Roman"/>
          <w:sz w:val="28"/>
          <w:szCs w:val="28"/>
        </w:rPr>
        <w:t>и Криворізької міської ради та її виконавчого комітету</w:t>
      </w:r>
      <w:r w:rsidRPr="005F7D01">
        <w:rPr>
          <w:rFonts w:ascii="Times New Roman" w:hAnsi="Times New Roman" w:cs="Times New Roman"/>
          <w:sz w:val="28"/>
          <w:szCs w:val="28"/>
        </w:rPr>
        <w:t xml:space="preserve">, </w:t>
      </w:r>
      <w:r w:rsidR="0099060C">
        <w:rPr>
          <w:rFonts w:ascii="Times New Roman" w:hAnsi="Times New Roman" w:cs="Times New Roman"/>
          <w:sz w:val="28"/>
          <w:szCs w:val="28"/>
        </w:rPr>
        <w:t>чинними нормативно-правовими документами, що стосуються систем управління якістю та інформаційною безпекою</w:t>
      </w:r>
      <w:r w:rsidR="000F2602" w:rsidRPr="00A57A9A">
        <w:rPr>
          <w:rFonts w:ascii="Times New Roman" w:hAnsi="Times New Roman" w:cs="Times New Roman"/>
          <w:sz w:val="28"/>
          <w:szCs w:val="28"/>
        </w:rPr>
        <w:t xml:space="preserve">, </w:t>
      </w:r>
      <w:r w:rsidRPr="005F7D01">
        <w:rPr>
          <w:rFonts w:ascii="Times New Roman" w:hAnsi="Times New Roman" w:cs="Times New Roman"/>
          <w:sz w:val="28"/>
          <w:szCs w:val="28"/>
        </w:rPr>
        <w:t>Інструкцією з діловодства в органах</w:t>
      </w:r>
      <w:r w:rsidR="0011662E">
        <w:rPr>
          <w:rFonts w:ascii="Times New Roman" w:hAnsi="Times New Roman" w:cs="Times New Roman"/>
          <w:sz w:val="28"/>
          <w:szCs w:val="28"/>
        </w:rPr>
        <w:t xml:space="preserve"> місцевого самоврядування міста</w:t>
      </w:r>
      <w:r w:rsidRPr="005F7D01">
        <w:rPr>
          <w:rFonts w:ascii="Times New Roman" w:hAnsi="Times New Roman" w:cs="Times New Roman"/>
          <w:sz w:val="28"/>
          <w:szCs w:val="28"/>
        </w:rPr>
        <w:t xml:space="preserve"> </w:t>
      </w:r>
      <w:r w:rsidR="0011662E">
        <w:rPr>
          <w:rFonts w:ascii="Times New Roman" w:hAnsi="Times New Roman" w:cs="Times New Roman"/>
          <w:sz w:val="28"/>
          <w:szCs w:val="28"/>
        </w:rPr>
        <w:t xml:space="preserve"> та</w:t>
      </w:r>
      <w:r w:rsidRPr="005F7D01">
        <w:rPr>
          <w:rFonts w:ascii="Times New Roman" w:hAnsi="Times New Roman" w:cs="Times New Roman"/>
          <w:sz w:val="28"/>
          <w:szCs w:val="28"/>
        </w:rPr>
        <w:t xml:space="preserve"> </w:t>
      </w:r>
      <w:r w:rsidR="008B4F3F">
        <w:rPr>
          <w:rFonts w:ascii="Times New Roman" w:hAnsi="Times New Roman" w:cs="Times New Roman"/>
          <w:sz w:val="28"/>
          <w:szCs w:val="28"/>
        </w:rPr>
        <w:t xml:space="preserve"> </w:t>
      </w:r>
      <w:r w:rsidRPr="005F7D01">
        <w:rPr>
          <w:rFonts w:ascii="Times New Roman" w:hAnsi="Times New Roman" w:cs="Times New Roman"/>
          <w:sz w:val="28"/>
          <w:szCs w:val="28"/>
        </w:rPr>
        <w:t xml:space="preserve">цим Положенням. </w:t>
      </w:r>
    </w:p>
    <w:p w:rsidR="005F7D01" w:rsidRPr="000E775D" w:rsidRDefault="005F7D01" w:rsidP="00D315F5">
      <w:pPr>
        <w:numPr>
          <w:ilvl w:val="1"/>
          <w:numId w:val="1"/>
        </w:numPr>
        <w:tabs>
          <w:tab w:val="clear" w:pos="1400"/>
          <w:tab w:val="num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7D01">
        <w:rPr>
          <w:rFonts w:ascii="Times New Roman" w:hAnsi="Times New Roman" w:cs="Times New Roman"/>
          <w:sz w:val="28"/>
          <w:szCs w:val="28"/>
        </w:rPr>
        <w:t>Управління утримується коштом бюджету Криворізької міської територіальної громади</w:t>
      </w:r>
      <w:r w:rsidRPr="00E56576">
        <w:rPr>
          <w:rFonts w:ascii="Times New Roman" w:hAnsi="Times New Roman" w:cs="Times New Roman"/>
          <w:sz w:val="28"/>
          <w:szCs w:val="28"/>
        </w:rPr>
        <w:t>.</w:t>
      </w:r>
    </w:p>
    <w:p w:rsidR="008B4F3F" w:rsidRPr="00295110" w:rsidRDefault="008B4F3F" w:rsidP="000E775D">
      <w:pPr>
        <w:ind w:left="680"/>
        <w:jc w:val="both"/>
        <w:rPr>
          <w:rFonts w:ascii="Times New Roman" w:hAnsi="Times New Roman" w:cs="Times New Roman"/>
          <w:sz w:val="16"/>
          <w:szCs w:val="16"/>
        </w:rPr>
      </w:pPr>
    </w:p>
    <w:p w:rsidR="008B4F3F" w:rsidRPr="005F7D01" w:rsidRDefault="008B4F3F" w:rsidP="000E775D">
      <w:pPr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5F7D01" w:rsidRDefault="0011662E" w:rsidP="0011662E">
      <w:pPr>
        <w:pStyle w:val="a3"/>
        <w:ind w:left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5F7D01" w:rsidRPr="005F7D01">
        <w:rPr>
          <w:rFonts w:ascii="Times New Roman" w:hAnsi="Times New Roman" w:cs="Times New Roman"/>
          <w:b/>
          <w:i/>
          <w:sz w:val="28"/>
          <w:szCs w:val="28"/>
        </w:rPr>
        <w:t xml:space="preserve">Основні завдання та функції </w:t>
      </w:r>
      <w:r w:rsidR="00BF3364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5F7D01" w:rsidRPr="005F7D01">
        <w:rPr>
          <w:rFonts w:ascii="Times New Roman" w:hAnsi="Times New Roman" w:cs="Times New Roman"/>
          <w:b/>
          <w:i/>
          <w:sz w:val="28"/>
          <w:szCs w:val="28"/>
        </w:rPr>
        <w:t>правління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99060C" w:rsidRPr="007440E9" w:rsidRDefault="0099060C" w:rsidP="009C028C">
      <w:pPr>
        <w:pStyle w:val="a3"/>
        <w:ind w:left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7D01" w:rsidRDefault="005F7D01" w:rsidP="00AD2654">
      <w:pPr>
        <w:shd w:val="clear" w:color="auto" w:fill="FFFFFF"/>
        <w:ind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5F7D01">
        <w:rPr>
          <w:rFonts w:ascii="Times New Roman" w:hAnsi="Times New Roman" w:cs="Times New Roman"/>
          <w:sz w:val="28"/>
          <w:szCs w:val="28"/>
        </w:rPr>
        <w:t>Основні завдання Управління полягають у:</w:t>
      </w:r>
    </w:p>
    <w:p w:rsidR="00D315F5" w:rsidRPr="00DB3D3F" w:rsidRDefault="005F7D01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2.1. </w:t>
      </w:r>
      <w:r w:rsidRPr="00DB3D3F">
        <w:rPr>
          <w:color w:val="000000"/>
          <w:sz w:val="28"/>
          <w:szCs w:val="28"/>
          <w:lang w:val="uk-UA"/>
        </w:rPr>
        <w:t>Реалізації</w:t>
      </w:r>
      <w:r w:rsidR="008B4F3F">
        <w:rPr>
          <w:color w:val="000000"/>
          <w:sz w:val="28"/>
          <w:szCs w:val="28"/>
          <w:lang w:val="uk-UA"/>
        </w:rPr>
        <w:t xml:space="preserve"> повноважень виконавчих органів</w:t>
      </w:r>
      <w:r w:rsidRPr="00DB3D3F">
        <w:rPr>
          <w:color w:val="000000"/>
          <w:sz w:val="28"/>
          <w:szCs w:val="28"/>
          <w:lang w:val="uk-UA"/>
        </w:rPr>
        <w:t xml:space="preserve"> міської ради та створенні належних умов для задоволення потреб членів Криворізької міської територіальної громади на участь у вирішенні питань місцевого значення за допомогою електронних інструментів.</w:t>
      </w:r>
    </w:p>
    <w:p w:rsidR="005F7D01" w:rsidRPr="00E56576" w:rsidRDefault="005F7D01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lang w:val="uk-UA"/>
        </w:rPr>
      </w:pPr>
      <w:r w:rsidRPr="00E56576">
        <w:rPr>
          <w:color w:val="000000"/>
          <w:sz w:val="28"/>
          <w:szCs w:val="28"/>
          <w:lang w:val="uk-UA"/>
        </w:rPr>
        <w:t xml:space="preserve">2.2. Організаційному забезпеченні отримання заявок </w:t>
      </w:r>
      <w:r w:rsidR="00671CEB">
        <w:rPr>
          <w:color w:val="000000"/>
          <w:sz w:val="28"/>
          <w:szCs w:val="28"/>
          <w:lang w:val="uk-UA"/>
        </w:rPr>
        <w:t>мешканців міста</w:t>
      </w:r>
      <w:r w:rsidR="00163B08">
        <w:rPr>
          <w:color w:val="000000"/>
          <w:sz w:val="28"/>
          <w:szCs w:val="28"/>
          <w:lang w:val="uk-UA"/>
        </w:rPr>
        <w:t xml:space="preserve">,  громадських </w:t>
      </w:r>
      <w:r w:rsidR="00ED7490">
        <w:rPr>
          <w:color w:val="000000"/>
          <w:sz w:val="28"/>
          <w:szCs w:val="28"/>
          <w:lang w:val="uk-UA"/>
        </w:rPr>
        <w:t>об’єднань</w:t>
      </w:r>
      <w:r w:rsidR="00163B08">
        <w:rPr>
          <w:color w:val="000000"/>
          <w:sz w:val="28"/>
          <w:szCs w:val="28"/>
          <w:lang w:val="uk-UA"/>
        </w:rPr>
        <w:t>, внутрішньо переміщених осіб</w:t>
      </w:r>
      <w:r w:rsidR="00671CEB">
        <w:rPr>
          <w:color w:val="000000"/>
          <w:sz w:val="28"/>
          <w:szCs w:val="28"/>
          <w:lang w:val="uk-UA"/>
        </w:rPr>
        <w:t xml:space="preserve"> </w:t>
      </w:r>
      <w:r w:rsidRPr="00E56576">
        <w:rPr>
          <w:color w:val="000000"/>
          <w:sz w:val="28"/>
          <w:szCs w:val="28"/>
          <w:lang w:val="uk-UA"/>
        </w:rPr>
        <w:t>з вико</w:t>
      </w:r>
      <w:r w:rsidR="00846FD0">
        <w:rPr>
          <w:color w:val="000000"/>
          <w:sz w:val="28"/>
          <w:szCs w:val="28"/>
          <w:lang w:val="uk-UA"/>
        </w:rPr>
        <w:t xml:space="preserve">ристанням електронного сервісу </w:t>
      </w:r>
      <w:r w:rsidR="00846FD0" w:rsidRPr="00EC5B8E">
        <w:rPr>
          <w:color w:val="000000"/>
          <w:sz w:val="28"/>
          <w:szCs w:val="28"/>
          <w:lang w:val="uk-UA"/>
        </w:rPr>
        <w:t xml:space="preserve">Контакт-центр виконкому Криворізької міської ради </w:t>
      </w:r>
      <w:r w:rsidR="00F77384" w:rsidRPr="00EC5B8E">
        <w:rPr>
          <w:color w:val="000000"/>
          <w:sz w:val="28"/>
          <w:szCs w:val="28"/>
          <w:lang w:val="uk-UA"/>
        </w:rPr>
        <w:t>(надалі – е-сервіс Контакт-центр)</w:t>
      </w:r>
      <w:r w:rsidRPr="00E56576">
        <w:rPr>
          <w:color w:val="000000"/>
          <w:sz w:val="28"/>
          <w:szCs w:val="28"/>
          <w:lang w:val="uk-UA"/>
        </w:rPr>
        <w:t xml:space="preserve"> </w:t>
      </w:r>
      <w:r w:rsidR="0011662E">
        <w:rPr>
          <w:color w:val="000000"/>
          <w:sz w:val="28"/>
          <w:szCs w:val="28"/>
          <w:lang w:val="uk-UA"/>
        </w:rPr>
        <w:t>і</w:t>
      </w:r>
      <w:r w:rsidRPr="00E56576">
        <w:rPr>
          <w:color w:val="000000"/>
          <w:sz w:val="28"/>
          <w:szCs w:val="28"/>
          <w:lang w:val="uk-UA"/>
        </w:rPr>
        <w:t xml:space="preserve"> направлення їх до управлінь, відділів та інших виконавчих органів міської</w:t>
      </w:r>
      <w:r w:rsidR="0011662E">
        <w:rPr>
          <w:color w:val="000000"/>
          <w:sz w:val="28"/>
          <w:szCs w:val="28"/>
          <w:lang w:val="uk-UA"/>
        </w:rPr>
        <w:t xml:space="preserve"> ради</w:t>
      </w:r>
      <w:r w:rsidRPr="00E56576">
        <w:rPr>
          <w:color w:val="000000"/>
          <w:sz w:val="28"/>
          <w:szCs w:val="28"/>
          <w:lang w:val="uk-UA"/>
        </w:rPr>
        <w:t xml:space="preserve"> </w:t>
      </w:r>
      <w:r w:rsidR="00DB3D3F">
        <w:rPr>
          <w:color w:val="000000"/>
          <w:sz w:val="28"/>
          <w:szCs w:val="28"/>
          <w:lang w:val="uk-UA"/>
        </w:rPr>
        <w:t xml:space="preserve">та </w:t>
      </w:r>
      <w:r w:rsidRPr="00E56576">
        <w:rPr>
          <w:color w:val="000000"/>
          <w:sz w:val="28"/>
          <w:szCs w:val="28"/>
          <w:lang w:val="uk-UA"/>
        </w:rPr>
        <w:t>районних у місті рад, місцевих органів виконавчої влади, суб’єктів господарювання</w:t>
      </w:r>
      <w:r w:rsidR="00846FD0">
        <w:rPr>
          <w:color w:val="000000"/>
          <w:sz w:val="28"/>
          <w:szCs w:val="28"/>
          <w:lang w:val="uk-UA"/>
        </w:rPr>
        <w:t xml:space="preserve"> (надалі – суб’єктів виконання заявок)</w:t>
      </w:r>
      <w:r w:rsidRPr="00E56576">
        <w:rPr>
          <w:color w:val="000000"/>
          <w:sz w:val="28"/>
          <w:szCs w:val="28"/>
          <w:lang w:val="uk-UA"/>
        </w:rPr>
        <w:t xml:space="preserve"> для оперативного ре</w:t>
      </w:r>
      <w:r w:rsidR="00846FD0">
        <w:rPr>
          <w:color w:val="000000"/>
          <w:sz w:val="28"/>
          <w:szCs w:val="28"/>
          <w:lang w:val="uk-UA"/>
        </w:rPr>
        <w:t xml:space="preserve">агування на порушені питання, </w:t>
      </w:r>
      <w:r w:rsidR="00163B08">
        <w:rPr>
          <w:color w:val="000000"/>
          <w:sz w:val="28"/>
          <w:szCs w:val="28"/>
          <w:lang w:val="uk-UA"/>
        </w:rPr>
        <w:t xml:space="preserve">до </w:t>
      </w:r>
      <w:r w:rsidRPr="00E56576">
        <w:rPr>
          <w:color w:val="000000"/>
          <w:sz w:val="28"/>
          <w:szCs w:val="28"/>
          <w:lang w:val="uk-UA"/>
        </w:rPr>
        <w:t>компете</w:t>
      </w:r>
      <w:r w:rsidR="00846FD0">
        <w:rPr>
          <w:color w:val="000000"/>
          <w:sz w:val="28"/>
          <w:szCs w:val="28"/>
          <w:lang w:val="uk-UA"/>
        </w:rPr>
        <w:t>нції яких належить їх вирішення, здійснення контролю за їх виконанням.</w:t>
      </w:r>
      <w:r w:rsidR="008B4F3F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E56576">
        <w:rPr>
          <w:color w:val="303030"/>
          <w:sz w:val="28"/>
          <w:szCs w:val="28"/>
          <w:lang w:val="uk-UA"/>
        </w:rPr>
        <w:lastRenderedPageBreak/>
        <w:tab/>
      </w:r>
      <w:r w:rsidRPr="00E56576">
        <w:rPr>
          <w:color w:val="000000"/>
          <w:sz w:val="28"/>
          <w:szCs w:val="28"/>
          <w:lang w:val="uk-UA"/>
        </w:rPr>
        <w:t>2.3. Проведенні аналізу</w:t>
      </w:r>
      <w:r>
        <w:rPr>
          <w:color w:val="000000"/>
          <w:sz w:val="28"/>
          <w:szCs w:val="28"/>
          <w:lang w:val="uk-UA"/>
        </w:rPr>
        <w:t xml:space="preserve"> заявок, пропозицій, скарг</w:t>
      </w:r>
      <w:r w:rsidRPr="00E56576">
        <w:rPr>
          <w:color w:val="000000"/>
          <w:sz w:val="28"/>
          <w:szCs w:val="28"/>
          <w:lang w:val="uk-UA"/>
        </w:rPr>
        <w:t xml:space="preserve">, що надходять через </w:t>
      </w:r>
      <w:r w:rsidR="00F77384">
        <w:rPr>
          <w:color w:val="000000"/>
          <w:sz w:val="28"/>
          <w:szCs w:val="28"/>
          <w:lang w:val="uk-UA"/>
        </w:rPr>
        <w:t xml:space="preserve">е-сервіс Контакт-центр </w:t>
      </w:r>
      <w:r>
        <w:rPr>
          <w:color w:val="000000"/>
          <w:sz w:val="28"/>
          <w:szCs w:val="28"/>
          <w:lang w:val="uk-UA"/>
        </w:rPr>
        <w:t>та результатів їх розгляду</w:t>
      </w:r>
      <w:r w:rsidRPr="00E56576">
        <w:rPr>
          <w:color w:val="000000"/>
          <w:sz w:val="28"/>
          <w:szCs w:val="28"/>
          <w:lang w:val="uk-UA"/>
        </w:rPr>
        <w:t>, інформування виконавчих органів ради, міського голови та його заступників</w:t>
      </w:r>
      <w:r>
        <w:rPr>
          <w:color w:val="000000"/>
          <w:sz w:val="28"/>
          <w:szCs w:val="28"/>
          <w:lang w:val="uk-UA"/>
        </w:rPr>
        <w:t xml:space="preserve"> відповідно до розподілу </w:t>
      </w:r>
      <w:r w:rsidR="00DB3D3F">
        <w:rPr>
          <w:color w:val="000000"/>
          <w:sz w:val="28"/>
          <w:szCs w:val="28"/>
          <w:lang w:val="uk-UA"/>
        </w:rPr>
        <w:t>обов’язків</w:t>
      </w:r>
      <w:r>
        <w:rPr>
          <w:color w:val="000000"/>
          <w:sz w:val="28"/>
          <w:szCs w:val="28"/>
          <w:lang w:val="uk-UA"/>
        </w:rPr>
        <w:t xml:space="preserve"> </w:t>
      </w:r>
      <w:r w:rsidRPr="00E56576">
        <w:rPr>
          <w:color w:val="000000"/>
          <w:sz w:val="28"/>
          <w:szCs w:val="28"/>
          <w:lang w:val="uk-UA"/>
        </w:rPr>
        <w:t xml:space="preserve">про виявлення проблемних питань у соціально-економічному житті </w:t>
      </w:r>
      <w:r w:rsidR="0011662E">
        <w:rPr>
          <w:color w:val="000000"/>
          <w:sz w:val="28"/>
          <w:szCs w:val="28"/>
          <w:lang w:val="uk-UA"/>
        </w:rPr>
        <w:t xml:space="preserve">Криворізької </w:t>
      </w:r>
      <w:r w:rsidRPr="00E56576">
        <w:rPr>
          <w:color w:val="000000"/>
          <w:sz w:val="28"/>
          <w:szCs w:val="28"/>
          <w:lang w:val="uk-UA"/>
        </w:rPr>
        <w:t>міської територіальної громади.</w:t>
      </w:r>
    </w:p>
    <w:p w:rsidR="005F7D01" w:rsidRPr="00E56576" w:rsidRDefault="005F7D01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lang w:val="uk-UA"/>
        </w:rPr>
      </w:pPr>
      <w:r w:rsidRPr="00E56576">
        <w:rPr>
          <w:color w:val="000000"/>
          <w:sz w:val="28"/>
          <w:szCs w:val="28"/>
          <w:lang w:val="uk-UA"/>
        </w:rPr>
        <w:t>2.4. Здійсненні заходів, спрямованих на вдосконалення комунікації та взаємодії органів місцевого самоврядування, суб’єктів господарювання міста з Криворізькою міською територіальною громадою.</w:t>
      </w:r>
    </w:p>
    <w:p w:rsidR="000E775D" w:rsidRPr="00DB3D3F" w:rsidRDefault="000E775D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2.5. </w:t>
      </w:r>
      <w:r w:rsidRPr="00DB3D3F">
        <w:rPr>
          <w:color w:val="000000"/>
          <w:sz w:val="28"/>
          <w:szCs w:val="28"/>
          <w:lang w:val="uk-UA"/>
        </w:rPr>
        <w:t xml:space="preserve">Проведенні моніторингу, </w:t>
      </w:r>
      <w:r w:rsidR="005F7D01" w:rsidRPr="00DB3D3F">
        <w:rPr>
          <w:color w:val="000000"/>
          <w:sz w:val="28"/>
          <w:szCs w:val="28"/>
          <w:lang w:val="uk-UA"/>
        </w:rPr>
        <w:t>аналізу громадської думки</w:t>
      </w:r>
      <w:r w:rsidRPr="00DB3D3F">
        <w:rPr>
          <w:color w:val="000000"/>
          <w:sz w:val="28"/>
          <w:szCs w:val="28"/>
          <w:lang w:val="uk-UA"/>
        </w:rPr>
        <w:t xml:space="preserve"> з питань, що належать до повноважень Управління.</w:t>
      </w:r>
      <w:r w:rsidR="005F7D01" w:rsidRPr="00DB3D3F">
        <w:rPr>
          <w:color w:val="000000"/>
          <w:sz w:val="28"/>
          <w:szCs w:val="28"/>
          <w:lang w:val="uk-UA"/>
        </w:rPr>
        <w:t xml:space="preserve"> </w:t>
      </w:r>
    </w:p>
    <w:p w:rsidR="005F7D01" w:rsidRPr="00DB3D3F" w:rsidRDefault="005F7D01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lang w:val="uk-UA"/>
        </w:rPr>
      </w:pPr>
      <w:r w:rsidRPr="00DB3D3F">
        <w:rPr>
          <w:color w:val="000000"/>
          <w:sz w:val="28"/>
          <w:szCs w:val="28"/>
          <w:lang w:val="uk-UA"/>
        </w:rPr>
        <w:t>2.6. Оптимізації доступу громадян до інформаційних</w:t>
      </w:r>
      <w:r w:rsidRPr="00DB3D3F">
        <w:rPr>
          <w:color w:val="000000"/>
          <w:lang w:val="uk-UA"/>
        </w:rPr>
        <w:t xml:space="preserve"> </w:t>
      </w:r>
      <w:r w:rsidRPr="00DB3D3F">
        <w:rPr>
          <w:color w:val="000000"/>
          <w:sz w:val="28"/>
          <w:szCs w:val="28"/>
          <w:lang w:val="uk-UA"/>
        </w:rPr>
        <w:t>ресурсів міста,</w:t>
      </w:r>
      <w:r w:rsidRPr="00DB3D3F">
        <w:rPr>
          <w:color w:val="000000"/>
          <w:lang w:val="uk-UA"/>
        </w:rPr>
        <w:t xml:space="preserve"> </w:t>
      </w:r>
      <w:r w:rsidRPr="00DB3D3F">
        <w:rPr>
          <w:color w:val="000000"/>
          <w:sz w:val="28"/>
          <w:szCs w:val="28"/>
          <w:lang w:val="uk-UA"/>
        </w:rPr>
        <w:t xml:space="preserve">віднесених до його компетенції, шляхом підвищення рівня їх відкритості за рахунок створення нових можливостей </w:t>
      </w:r>
      <w:r w:rsidRPr="00DB3D3F">
        <w:rPr>
          <w:color w:val="000000"/>
          <w:lang w:val="uk-UA"/>
        </w:rPr>
        <w:t xml:space="preserve">i </w:t>
      </w:r>
      <w:r w:rsidRPr="00DB3D3F">
        <w:rPr>
          <w:color w:val="000000"/>
          <w:sz w:val="28"/>
          <w:szCs w:val="28"/>
          <w:lang w:val="uk-UA"/>
        </w:rPr>
        <w:t>зручностей, забезпечення зворотного зв’язку, удосконалення існуючої системи електронної взаємодії міської влади та громади.</w:t>
      </w:r>
    </w:p>
    <w:p w:rsidR="005F7D01" w:rsidRPr="00DB3D3F" w:rsidRDefault="00ED7490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2.7</w:t>
      </w:r>
      <w:r w:rsidR="005F7D01" w:rsidRPr="00DB3D3F">
        <w:rPr>
          <w:color w:val="000000"/>
          <w:sz w:val="28"/>
          <w:szCs w:val="28"/>
          <w:lang w:val="uk-UA"/>
        </w:rPr>
        <w:t>. Роботі з документами та іншими матеріальними носіями інформації, що містять інформацію з обмеженим доступом.</w:t>
      </w:r>
    </w:p>
    <w:p w:rsidR="00D315F5" w:rsidRDefault="00846FD0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ED7490">
        <w:rPr>
          <w:color w:val="000000"/>
          <w:sz w:val="28"/>
          <w:szCs w:val="28"/>
          <w:lang w:val="uk-UA"/>
        </w:rPr>
        <w:t>8</w:t>
      </w:r>
      <w:r w:rsidR="00D315F5" w:rsidRPr="00DB3D3F">
        <w:rPr>
          <w:color w:val="000000"/>
          <w:sz w:val="28"/>
          <w:szCs w:val="28"/>
          <w:lang w:val="uk-UA"/>
        </w:rPr>
        <w:t xml:space="preserve">. </w:t>
      </w:r>
      <w:r w:rsidR="00D315F5" w:rsidRPr="00DB3D3F">
        <w:rPr>
          <w:sz w:val="28"/>
          <w:szCs w:val="28"/>
          <w:lang w:val="uk-UA"/>
        </w:rPr>
        <w:t>Запобіганні проявам корупційних загроз</w:t>
      </w:r>
      <w:r w:rsidR="000E775D" w:rsidRPr="00DB3D3F">
        <w:rPr>
          <w:sz w:val="28"/>
          <w:szCs w:val="28"/>
          <w:lang w:val="uk-UA"/>
        </w:rPr>
        <w:t xml:space="preserve"> при виконанні повноважень Управління.</w:t>
      </w:r>
    </w:p>
    <w:p w:rsidR="009C028C" w:rsidRPr="00DB3D3F" w:rsidRDefault="009C028C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sz w:val="28"/>
          <w:szCs w:val="28"/>
          <w:lang w:val="uk-UA"/>
        </w:rPr>
      </w:pPr>
    </w:p>
    <w:p w:rsidR="005F7D01" w:rsidRDefault="005F7D01" w:rsidP="00AD2654">
      <w:pPr>
        <w:pStyle w:val="a4"/>
        <w:spacing w:before="0" w:beforeAutospacing="0" w:after="0" w:afterAutospacing="0" w:line="22" w:lineRule="atLeast"/>
        <w:ind w:firstLine="700"/>
        <w:jc w:val="center"/>
        <w:rPr>
          <w:b/>
          <w:bCs/>
          <w:i/>
          <w:color w:val="000000"/>
          <w:sz w:val="28"/>
          <w:szCs w:val="28"/>
          <w:lang w:val="uk-UA"/>
        </w:rPr>
      </w:pPr>
      <w:r w:rsidRPr="00DB3D3F">
        <w:rPr>
          <w:b/>
          <w:bCs/>
          <w:i/>
          <w:color w:val="000000"/>
          <w:sz w:val="28"/>
          <w:szCs w:val="28"/>
          <w:lang w:val="uk-UA"/>
        </w:rPr>
        <w:t>3. Обов’язки Управління</w:t>
      </w:r>
    </w:p>
    <w:p w:rsidR="009C028C" w:rsidRPr="00DB3D3F" w:rsidRDefault="009C028C" w:rsidP="00AD2654">
      <w:pPr>
        <w:pStyle w:val="a4"/>
        <w:spacing w:before="0" w:beforeAutospacing="0" w:after="0" w:afterAutospacing="0" w:line="22" w:lineRule="atLeast"/>
        <w:ind w:firstLine="700"/>
        <w:jc w:val="center"/>
        <w:rPr>
          <w:i/>
          <w:lang w:val="uk-UA"/>
        </w:rPr>
      </w:pPr>
    </w:p>
    <w:p w:rsidR="005F7D01" w:rsidRPr="00DB3D3F" w:rsidRDefault="005F7D01" w:rsidP="00AD2654">
      <w:pPr>
        <w:pStyle w:val="a4"/>
        <w:spacing w:before="0" w:beforeAutospacing="0" w:after="0" w:afterAutospacing="0" w:line="22" w:lineRule="atLeast"/>
        <w:ind w:firstLine="700"/>
        <w:rPr>
          <w:lang w:val="uk-UA"/>
        </w:rPr>
      </w:pPr>
      <w:r w:rsidRPr="00DB3D3F">
        <w:rPr>
          <w:color w:val="000000"/>
          <w:sz w:val="28"/>
          <w:szCs w:val="28"/>
          <w:lang w:val="uk-UA"/>
        </w:rPr>
        <w:t>У межах наданих повноважень Управління :</w:t>
      </w:r>
    </w:p>
    <w:p w:rsidR="005F7D01" w:rsidRPr="00DB3D3F" w:rsidRDefault="005F7D01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lang w:val="uk-UA"/>
        </w:rPr>
      </w:pPr>
      <w:r w:rsidRPr="00DB3D3F">
        <w:rPr>
          <w:color w:val="000000"/>
          <w:sz w:val="28"/>
          <w:szCs w:val="28"/>
          <w:lang w:val="uk-UA"/>
        </w:rPr>
        <w:t xml:space="preserve">3.1. Координує роботу </w:t>
      </w:r>
      <w:r w:rsidR="0011662E">
        <w:rPr>
          <w:color w:val="000000"/>
          <w:sz w:val="28"/>
          <w:szCs w:val="28"/>
          <w:lang w:val="uk-UA"/>
        </w:rPr>
        <w:t>і</w:t>
      </w:r>
      <w:r w:rsidRPr="00DB3D3F">
        <w:rPr>
          <w:color w:val="000000"/>
          <w:sz w:val="28"/>
          <w:szCs w:val="28"/>
          <w:lang w:val="uk-UA"/>
        </w:rPr>
        <w:t xml:space="preserve">з </w:t>
      </w:r>
      <w:r w:rsidR="00DB3D3F" w:rsidRPr="00DB3D3F">
        <w:rPr>
          <w:color w:val="000000"/>
          <w:sz w:val="28"/>
          <w:szCs w:val="28"/>
          <w:lang w:val="uk-UA"/>
        </w:rPr>
        <w:t>суб’єктами</w:t>
      </w:r>
      <w:r w:rsidRPr="00DB3D3F">
        <w:rPr>
          <w:color w:val="000000"/>
          <w:sz w:val="28"/>
          <w:szCs w:val="28"/>
          <w:lang w:val="uk-UA"/>
        </w:rPr>
        <w:t xml:space="preserve"> </w:t>
      </w:r>
      <w:r w:rsidR="00155BD1" w:rsidRPr="00DB3D3F">
        <w:rPr>
          <w:color w:val="000000"/>
          <w:sz w:val="28"/>
          <w:szCs w:val="28"/>
          <w:lang w:val="uk-UA"/>
        </w:rPr>
        <w:t>виконання</w:t>
      </w:r>
      <w:r w:rsidRPr="00DB3D3F">
        <w:rPr>
          <w:color w:val="000000"/>
          <w:sz w:val="28"/>
          <w:szCs w:val="28"/>
          <w:lang w:val="uk-UA"/>
        </w:rPr>
        <w:t xml:space="preserve"> заявок щодо вирішення </w:t>
      </w:r>
      <w:r w:rsidRPr="000678FF">
        <w:rPr>
          <w:color w:val="000000"/>
          <w:spacing w:val="-4"/>
          <w:sz w:val="28"/>
          <w:szCs w:val="28"/>
          <w:lang w:val="uk-UA"/>
        </w:rPr>
        <w:t>питань, з якими до них звертаються</w:t>
      </w:r>
      <w:r w:rsidR="00155BD1" w:rsidRPr="000678FF">
        <w:rPr>
          <w:color w:val="000000"/>
          <w:spacing w:val="-4"/>
          <w:sz w:val="28"/>
          <w:szCs w:val="28"/>
          <w:lang w:val="uk-UA"/>
        </w:rPr>
        <w:t xml:space="preserve"> мешканці, громадські </w:t>
      </w:r>
      <w:r w:rsidR="00ED7490" w:rsidRPr="000678FF">
        <w:rPr>
          <w:color w:val="000000"/>
          <w:spacing w:val="-4"/>
          <w:sz w:val="28"/>
          <w:szCs w:val="28"/>
          <w:lang w:val="uk-UA"/>
        </w:rPr>
        <w:t>об’єднання</w:t>
      </w:r>
      <w:r w:rsidR="00155BD1" w:rsidRPr="000678FF">
        <w:rPr>
          <w:color w:val="000000"/>
          <w:spacing w:val="-4"/>
          <w:sz w:val="28"/>
          <w:szCs w:val="28"/>
          <w:lang w:val="uk-UA"/>
        </w:rPr>
        <w:t>, суб’єкти</w:t>
      </w:r>
      <w:r w:rsidR="00155BD1" w:rsidRPr="00DB3D3F">
        <w:rPr>
          <w:color w:val="000000"/>
          <w:sz w:val="28"/>
          <w:szCs w:val="28"/>
          <w:lang w:val="uk-UA"/>
        </w:rPr>
        <w:t xml:space="preserve"> господарювання</w:t>
      </w:r>
      <w:r w:rsidRPr="00DB3D3F">
        <w:rPr>
          <w:color w:val="000000"/>
          <w:sz w:val="28"/>
          <w:szCs w:val="28"/>
          <w:lang w:val="uk-UA"/>
        </w:rPr>
        <w:t xml:space="preserve">, </w:t>
      </w:r>
      <w:r w:rsidR="00163B08">
        <w:rPr>
          <w:color w:val="000000"/>
          <w:sz w:val="28"/>
          <w:szCs w:val="28"/>
          <w:lang w:val="uk-UA"/>
        </w:rPr>
        <w:t xml:space="preserve">внутрішньо переміщені особи, </w:t>
      </w:r>
      <w:r w:rsidRPr="00DB3D3F">
        <w:rPr>
          <w:color w:val="000000"/>
          <w:sz w:val="28"/>
          <w:szCs w:val="28"/>
          <w:lang w:val="uk-UA"/>
        </w:rPr>
        <w:t>їх супровід до остаточного розв’язання проблем або роз’яснення причин неможливості їх вирішення в межах компетенції органів місцевого самоврядування.</w:t>
      </w:r>
    </w:p>
    <w:p w:rsidR="005F7D01" w:rsidRPr="00DB3D3F" w:rsidRDefault="005F7D01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lang w:val="uk-UA"/>
        </w:rPr>
      </w:pPr>
      <w:r w:rsidRPr="00DB3D3F">
        <w:rPr>
          <w:color w:val="000000"/>
          <w:sz w:val="28"/>
          <w:szCs w:val="28"/>
          <w:lang w:val="uk-UA"/>
        </w:rPr>
        <w:t xml:space="preserve">3.2 Надає роз’яснення, довідкову інформацію за допомогою засобів телекомунікаційного зв’язку, </w:t>
      </w:r>
      <w:proofErr w:type="spellStart"/>
      <w:r w:rsidRPr="00DB3D3F">
        <w:rPr>
          <w:color w:val="000000"/>
          <w:sz w:val="28"/>
          <w:szCs w:val="28"/>
          <w:lang w:val="uk-UA"/>
        </w:rPr>
        <w:t>вебсайт</w:t>
      </w:r>
      <w:r w:rsidR="0011662E">
        <w:rPr>
          <w:color w:val="000000"/>
          <w:sz w:val="28"/>
          <w:szCs w:val="28"/>
          <w:lang w:val="uk-UA"/>
        </w:rPr>
        <w:t>а</w:t>
      </w:r>
      <w:proofErr w:type="spellEnd"/>
      <w:r w:rsidR="006F7B19">
        <w:rPr>
          <w:color w:val="000000"/>
          <w:sz w:val="28"/>
          <w:szCs w:val="28"/>
          <w:lang w:val="uk-UA"/>
        </w:rPr>
        <w:t xml:space="preserve"> е-сервісу Контакт-центр</w:t>
      </w:r>
      <w:r w:rsidRPr="00DB3D3F">
        <w:rPr>
          <w:color w:val="000000"/>
          <w:sz w:val="28"/>
          <w:szCs w:val="28"/>
          <w:lang w:val="uk-UA"/>
        </w:rPr>
        <w:t>, а також відповіді з питань, що не потребують розгляду відповідними виконавцями.</w:t>
      </w:r>
    </w:p>
    <w:p w:rsidR="00F77384" w:rsidRDefault="005F7D01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color w:val="000000"/>
          <w:sz w:val="28"/>
          <w:szCs w:val="28"/>
          <w:lang w:val="uk-UA"/>
        </w:rPr>
      </w:pPr>
      <w:r w:rsidRPr="00DB3D3F">
        <w:rPr>
          <w:color w:val="000000"/>
          <w:sz w:val="28"/>
          <w:szCs w:val="28"/>
          <w:lang w:val="uk-UA"/>
        </w:rPr>
        <w:t>3.3. Забезпечує взаємодію з працівниками суб’єкті</w:t>
      </w:r>
      <w:r w:rsidR="00155BD1" w:rsidRPr="00DB3D3F">
        <w:rPr>
          <w:color w:val="000000"/>
          <w:sz w:val="28"/>
          <w:szCs w:val="28"/>
          <w:lang w:val="uk-UA"/>
        </w:rPr>
        <w:t>в виконання</w:t>
      </w:r>
      <w:r w:rsidRPr="00DB3D3F">
        <w:rPr>
          <w:color w:val="000000"/>
          <w:sz w:val="28"/>
          <w:szCs w:val="28"/>
          <w:lang w:val="uk-UA"/>
        </w:rPr>
        <w:t xml:space="preserve"> заявок, </w:t>
      </w:r>
      <w:r w:rsidRPr="000678FF">
        <w:rPr>
          <w:color w:val="000000"/>
          <w:spacing w:val="-2"/>
          <w:sz w:val="28"/>
          <w:szCs w:val="28"/>
          <w:lang w:val="uk-UA"/>
        </w:rPr>
        <w:t>відповідальних за прийом, реєстрацію та обробку заявок</w:t>
      </w:r>
      <w:r w:rsidR="005C2055" w:rsidRPr="000678FF">
        <w:rPr>
          <w:color w:val="000000"/>
          <w:spacing w:val="-2"/>
          <w:sz w:val="28"/>
          <w:szCs w:val="28"/>
          <w:lang w:val="uk-UA"/>
        </w:rPr>
        <w:t>,</w:t>
      </w:r>
      <w:r w:rsidR="00E85E04" w:rsidRPr="000678FF">
        <w:rPr>
          <w:color w:val="000000"/>
          <w:spacing w:val="-2"/>
          <w:sz w:val="28"/>
          <w:szCs w:val="28"/>
          <w:lang w:val="uk-UA"/>
        </w:rPr>
        <w:t xml:space="preserve"> та надає їм</w:t>
      </w:r>
      <w:r w:rsidR="00AD2654" w:rsidRPr="000678FF">
        <w:rPr>
          <w:color w:val="000000"/>
          <w:spacing w:val="-2"/>
          <w:sz w:val="28"/>
          <w:szCs w:val="28"/>
          <w:lang w:val="uk-UA"/>
        </w:rPr>
        <w:t xml:space="preserve"> методичну</w:t>
      </w:r>
      <w:r w:rsidR="00AD2654" w:rsidRPr="00DB3D3F">
        <w:rPr>
          <w:color w:val="000000"/>
          <w:sz w:val="28"/>
          <w:szCs w:val="28"/>
          <w:lang w:val="uk-UA"/>
        </w:rPr>
        <w:t xml:space="preserve"> </w:t>
      </w:r>
      <w:r w:rsidR="005C2055">
        <w:rPr>
          <w:color w:val="000000"/>
          <w:sz w:val="28"/>
          <w:szCs w:val="28"/>
          <w:lang w:val="uk-UA"/>
        </w:rPr>
        <w:t>й</w:t>
      </w:r>
      <w:r w:rsidR="00E85E04" w:rsidRPr="00DB3D3F">
        <w:rPr>
          <w:color w:val="000000"/>
          <w:sz w:val="28"/>
          <w:szCs w:val="28"/>
          <w:lang w:val="uk-UA"/>
        </w:rPr>
        <w:t xml:space="preserve"> практичну допомогу з питань функціонування </w:t>
      </w:r>
      <w:r w:rsidR="00F77384">
        <w:rPr>
          <w:color w:val="000000"/>
          <w:sz w:val="28"/>
          <w:szCs w:val="28"/>
          <w:lang w:val="uk-UA"/>
        </w:rPr>
        <w:t>е-сервіс</w:t>
      </w:r>
      <w:r w:rsidR="006F7B19">
        <w:rPr>
          <w:color w:val="000000"/>
          <w:sz w:val="28"/>
          <w:szCs w:val="28"/>
          <w:lang w:val="uk-UA"/>
        </w:rPr>
        <w:t>у</w:t>
      </w:r>
      <w:r w:rsidR="00F77384">
        <w:rPr>
          <w:color w:val="000000"/>
          <w:sz w:val="28"/>
          <w:szCs w:val="28"/>
          <w:lang w:val="uk-UA"/>
        </w:rPr>
        <w:t xml:space="preserve"> Контакт-центр</w:t>
      </w:r>
      <w:r w:rsidR="005C2055">
        <w:rPr>
          <w:color w:val="000000"/>
          <w:sz w:val="28"/>
          <w:szCs w:val="28"/>
          <w:lang w:val="uk-UA"/>
        </w:rPr>
        <w:t>.</w:t>
      </w:r>
      <w:r w:rsidR="00F77384" w:rsidRPr="00DB3D3F">
        <w:rPr>
          <w:color w:val="000000"/>
          <w:sz w:val="28"/>
          <w:szCs w:val="28"/>
          <w:lang w:val="uk-UA"/>
        </w:rPr>
        <w:t xml:space="preserve"> </w:t>
      </w:r>
    </w:p>
    <w:p w:rsidR="005F7D01" w:rsidRDefault="005F7D01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color w:val="000000"/>
          <w:sz w:val="28"/>
          <w:szCs w:val="28"/>
          <w:lang w:val="uk-UA"/>
        </w:rPr>
      </w:pPr>
      <w:r w:rsidRPr="00DB3D3F">
        <w:rPr>
          <w:color w:val="000000"/>
          <w:sz w:val="28"/>
          <w:szCs w:val="28"/>
          <w:lang w:val="uk-UA"/>
        </w:rPr>
        <w:t>3.4. Проводить моніторинг і аналіз результатів розгляду заявок</w:t>
      </w:r>
      <w:r w:rsidR="00F77384">
        <w:rPr>
          <w:color w:val="000000"/>
          <w:sz w:val="28"/>
          <w:szCs w:val="28"/>
          <w:lang w:val="uk-UA"/>
        </w:rPr>
        <w:t>, здійснює виїзний контроль (у разі необхідності) за</w:t>
      </w:r>
      <w:r w:rsidRPr="00DB3D3F">
        <w:rPr>
          <w:color w:val="000000"/>
          <w:sz w:val="28"/>
          <w:szCs w:val="28"/>
          <w:lang w:val="uk-UA"/>
        </w:rPr>
        <w:t xml:space="preserve"> </w:t>
      </w:r>
      <w:r w:rsidR="00F77384">
        <w:rPr>
          <w:color w:val="000000"/>
          <w:sz w:val="28"/>
          <w:szCs w:val="28"/>
          <w:lang w:val="uk-UA"/>
        </w:rPr>
        <w:t xml:space="preserve">якісним своєчасним виконанням заявок </w:t>
      </w:r>
      <w:r w:rsidRPr="00DB3D3F">
        <w:rPr>
          <w:color w:val="000000"/>
          <w:sz w:val="28"/>
          <w:szCs w:val="28"/>
          <w:lang w:val="uk-UA"/>
        </w:rPr>
        <w:t>та подає відповідну інформацію міському голові, заступникам міського голови відповідно до розподілу обов’язків, керуючій справами  виконкому міської ради для інформування та вжиття заходів.</w:t>
      </w:r>
    </w:p>
    <w:p w:rsidR="005F7D01" w:rsidRDefault="005F7D01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color w:val="000000"/>
          <w:sz w:val="28"/>
          <w:szCs w:val="28"/>
          <w:lang w:val="uk-UA"/>
        </w:rPr>
      </w:pPr>
      <w:r w:rsidRPr="00E56576">
        <w:rPr>
          <w:color w:val="000000"/>
          <w:sz w:val="28"/>
          <w:szCs w:val="28"/>
          <w:lang w:val="uk-UA"/>
        </w:rPr>
        <w:t xml:space="preserve">3.5. Проводить аналіз проблемних питань, </w:t>
      </w:r>
      <w:r w:rsidR="005C2055">
        <w:rPr>
          <w:color w:val="000000"/>
          <w:sz w:val="28"/>
          <w:szCs w:val="28"/>
          <w:lang w:val="uk-UA"/>
        </w:rPr>
        <w:t>що</w:t>
      </w:r>
      <w:r w:rsidRPr="00E56576">
        <w:rPr>
          <w:color w:val="000000"/>
          <w:sz w:val="28"/>
          <w:szCs w:val="28"/>
          <w:lang w:val="uk-UA"/>
        </w:rPr>
        <w:t xml:space="preserve"> порушують </w:t>
      </w:r>
      <w:r w:rsidR="00155BD1">
        <w:rPr>
          <w:color w:val="000000"/>
          <w:sz w:val="28"/>
          <w:szCs w:val="28"/>
          <w:lang w:val="uk-UA"/>
        </w:rPr>
        <w:t xml:space="preserve"> мешканці міста</w:t>
      </w:r>
      <w:r w:rsidR="005C2055">
        <w:rPr>
          <w:color w:val="000000"/>
          <w:sz w:val="28"/>
          <w:szCs w:val="28"/>
          <w:lang w:val="uk-UA"/>
        </w:rPr>
        <w:t>,</w:t>
      </w:r>
      <w:r w:rsidR="00155BD1">
        <w:rPr>
          <w:color w:val="000000"/>
          <w:sz w:val="28"/>
          <w:szCs w:val="28"/>
          <w:lang w:val="uk-UA"/>
        </w:rPr>
        <w:t xml:space="preserve"> </w:t>
      </w:r>
      <w:r w:rsidRPr="00E56576">
        <w:rPr>
          <w:color w:val="000000"/>
          <w:sz w:val="28"/>
          <w:szCs w:val="28"/>
          <w:lang w:val="uk-UA"/>
        </w:rPr>
        <w:t>з метою формування бази типових роз’яснень та надання довідкової інфор</w:t>
      </w:r>
      <w:r w:rsidR="00AD2654" w:rsidRPr="00E56576">
        <w:rPr>
          <w:color w:val="000000"/>
          <w:sz w:val="28"/>
          <w:szCs w:val="28"/>
          <w:lang w:val="uk-UA"/>
        </w:rPr>
        <w:t xml:space="preserve">мації, доступної через </w:t>
      </w:r>
      <w:proofErr w:type="spellStart"/>
      <w:r w:rsidR="00AD2654" w:rsidRPr="00E56576">
        <w:rPr>
          <w:color w:val="000000"/>
          <w:sz w:val="28"/>
          <w:szCs w:val="28"/>
          <w:lang w:val="uk-UA"/>
        </w:rPr>
        <w:t>вебсайт</w:t>
      </w:r>
      <w:proofErr w:type="spellEnd"/>
      <w:r>
        <w:rPr>
          <w:color w:val="000000"/>
          <w:sz w:val="28"/>
          <w:szCs w:val="28"/>
        </w:rPr>
        <w:t> </w:t>
      </w:r>
      <w:r w:rsidR="00F20666">
        <w:rPr>
          <w:color w:val="000000"/>
          <w:sz w:val="28"/>
          <w:szCs w:val="28"/>
          <w:lang w:val="uk-UA"/>
        </w:rPr>
        <w:t>е-сервісу Контакт-центр</w:t>
      </w:r>
      <w:r w:rsidRPr="00E56576">
        <w:rPr>
          <w:color w:val="000000"/>
          <w:sz w:val="28"/>
          <w:szCs w:val="28"/>
          <w:lang w:val="uk-UA"/>
        </w:rPr>
        <w:t>.</w:t>
      </w:r>
    </w:p>
    <w:p w:rsidR="000678FF" w:rsidRDefault="000678FF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color w:val="000000"/>
          <w:sz w:val="28"/>
          <w:szCs w:val="28"/>
          <w:lang w:val="uk-UA"/>
        </w:rPr>
      </w:pPr>
    </w:p>
    <w:p w:rsidR="000678FF" w:rsidRDefault="000678FF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color w:val="000000"/>
          <w:sz w:val="28"/>
          <w:szCs w:val="28"/>
          <w:lang w:val="uk-UA"/>
        </w:rPr>
      </w:pPr>
    </w:p>
    <w:p w:rsidR="000678FF" w:rsidRPr="00E56576" w:rsidRDefault="000678FF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lang w:val="uk-UA"/>
        </w:rPr>
      </w:pPr>
    </w:p>
    <w:p w:rsidR="000E775D" w:rsidRPr="000E775D" w:rsidRDefault="005F7D01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color w:val="000000"/>
          <w:sz w:val="28"/>
          <w:szCs w:val="28"/>
          <w:lang w:val="uk-UA"/>
        </w:rPr>
      </w:pPr>
      <w:r w:rsidRPr="00E56576">
        <w:rPr>
          <w:color w:val="000000"/>
          <w:sz w:val="28"/>
          <w:szCs w:val="28"/>
          <w:lang w:val="uk-UA"/>
        </w:rPr>
        <w:lastRenderedPageBreak/>
        <w:t xml:space="preserve">3.6. Забезпечує узагальнення та розміщення на </w:t>
      </w:r>
      <w:proofErr w:type="spellStart"/>
      <w:r w:rsidRPr="00E56576">
        <w:rPr>
          <w:color w:val="000000"/>
          <w:sz w:val="28"/>
          <w:szCs w:val="28"/>
          <w:lang w:val="uk-UA"/>
        </w:rPr>
        <w:t>вебсайті</w:t>
      </w:r>
      <w:proofErr w:type="spellEnd"/>
      <w:r w:rsidRPr="00E56576">
        <w:rPr>
          <w:color w:val="000000"/>
          <w:sz w:val="28"/>
          <w:szCs w:val="28"/>
          <w:lang w:val="uk-UA"/>
        </w:rPr>
        <w:t xml:space="preserve"> </w:t>
      </w:r>
      <w:r w:rsidR="00F77384">
        <w:rPr>
          <w:color w:val="000000"/>
          <w:sz w:val="28"/>
          <w:szCs w:val="28"/>
          <w:lang w:val="uk-UA"/>
        </w:rPr>
        <w:t>е-сервісу Контакт-центр</w:t>
      </w:r>
      <w:r w:rsidRPr="00E56576">
        <w:rPr>
          <w:color w:val="000000"/>
          <w:sz w:val="28"/>
          <w:szCs w:val="28"/>
          <w:lang w:val="uk-UA"/>
        </w:rPr>
        <w:t xml:space="preserve"> бази інформаційно-довідкових роз’яснень та </w:t>
      </w:r>
      <w:r w:rsidR="00155BD1">
        <w:rPr>
          <w:color w:val="000000"/>
          <w:sz w:val="28"/>
          <w:szCs w:val="28"/>
          <w:lang w:val="uk-UA"/>
        </w:rPr>
        <w:t xml:space="preserve">інших </w:t>
      </w:r>
      <w:r w:rsidRPr="00E56576">
        <w:rPr>
          <w:color w:val="000000"/>
          <w:sz w:val="28"/>
          <w:szCs w:val="28"/>
          <w:lang w:val="uk-UA"/>
        </w:rPr>
        <w:t>матеріалів.</w:t>
      </w:r>
    </w:p>
    <w:p w:rsidR="00E85E04" w:rsidRDefault="000E775D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3.7. </w:t>
      </w:r>
      <w:r w:rsidR="00E85E04">
        <w:rPr>
          <w:color w:val="000000"/>
          <w:sz w:val="28"/>
          <w:szCs w:val="28"/>
          <w:lang w:val="uk-UA"/>
        </w:rPr>
        <w:t xml:space="preserve">Забезпечує </w:t>
      </w:r>
      <w:r w:rsidR="00334020">
        <w:rPr>
          <w:color w:val="000000"/>
          <w:sz w:val="28"/>
          <w:szCs w:val="28"/>
          <w:lang w:val="uk-UA"/>
        </w:rPr>
        <w:t xml:space="preserve">належний </w:t>
      </w:r>
      <w:r w:rsidR="00E85E04">
        <w:rPr>
          <w:color w:val="000000"/>
          <w:sz w:val="28"/>
          <w:szCs w:val="28"/>
          <w:lang w:val="uk-UA"/>
        </w:rPr>
        <w:t xml:space="preserve">контроль за виконанням заявок громадян, </w:t>
      </w:r>
      <w:r w:rsidR="00E85E04" w:rsidRPr="000678FF">
        <w:rPr>
          <w:color w:val="000000"/>
          <w:spacing w:val="-4"/>
          <w:sz w:val="28"/>
          <w:szCs w:val="28"/>
          <w:lang w:val="uk-UA"/>
        </w:rPr>
        <w:t xml:space="preserve">формує </w:t>
      </w:r>
      <w:r w:rsidR="007B1BAD" w:rsidRPr="000678FF">
        <w:rPr>
          <w:color w:val="000000"/>
          <w:spacing w:val="-4"/>
          <w:sz w:val="28"/>
          <w:szCs w:val="28"/>
          <w:lang w:val="uk-UA"/>
        </w:rPr>
        <w:t xml:space="preserve">аналітичні показники </w:t>
      </w:r>
      <w:r w:rsidR="00E85E04" w:rsidRPr="000678FF">
        <w:rPr>
          <w:color w:val="000000"/>
          <w:spacing w:val="-4"/>
          <w:sz w:val="28"/>
          <w:szCs w:val="28"/>
          <w:lang w:val="uk-UA"/>
        </w:rPr>
        <w:t>ефективн</w:t>
      </w:r>
      <w:r w:rsidR="00155BD1" w:rsidRPr="000678FF">
        <w:rPr>
          <w:color w:val="000000"/>
          <w:spacing w:val="-4"/>
          <w:sz w:val="28"/>
          <w:szCs w:val="28"/>
          <w:lang w:val="uk-UA"/>
        </w:rPr>
        <w:t xml:space="preserve">ості роботи </w:t>
      </w:r>
      <w:r w:rsidR="00DB3D3F" w:rsidRPr="000678FF">
        <w:rPr>
          <w:color w:val="000000"/>
          <w:spacing w:val="-4"/>
          <w:sz w:val="28"/>
          <w:szCs w:val="28"/>
          <w:lang w:val="uk-UA"/>
        </w:rPr>
        <w:t>суб’єктів</w:t>
      </w:r>
      <w:r w:rsidR="00155BD1" w:rsidRPr="000678FF">
        <w:rPr>
          <w:color w:val="000000"/>
          <w:spacing w:val="-4"/>
          <w:sz w:val="28"/>
          <w:szCs w:val="28"/>
          <w:lang w:val="uk-UA"/>
        </w:rPr>
        <w:t xml:space="preserve"> виконання</w:t>
      </w:r>
      <w:r w:rsidR="00E85E04" w:rsidRPr="000678FF">
        <w:rPr>
          <w:color w:val="000000"/>
          <w:spacing w:val="-4"/>
          <w:sz w:val="28"/>
          <w:szCs w:val="28"/>
          <w:lang w:val="uk-UA"/>
        </w:rPr>
        <w:t xml:space="preserve"> </w:t>
      </w:r>
      <w:r w:rsidR="007B1BAD" w:rsidRPr="000678FF">
        <w:rPr>
          <w:color w:val="000000"/>
          <w:spacing w:val="-4"/>
          <w:sz w:val="28"/>
          <w:szCs w:val="28"/>
          <w:lang w:val="uk-UA"/>
        </w:rPr>
        <w:t>заявок</w:t>
      </w:r>
      <w:r w:rsidR="007B1BAD">
        <w:rPr>
          <w:color w:val="000000"/>
          <w:sz w:val="28"/>
          <w:szCs w:val="28"/>
          <w:lang w:val="uk-UA"/>
        </w:rPr>
        <w:t>.</w:t>
      </w:r>
    </w:p>
    <w:p w:rsidR="007B1BAD" w:rsidRDefault="007B1BAD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3.8. Інформує </w:t>
      </w:r>
      <w:r w:rsidR="00155BD1">
        <w:rPr>
          <w:color w:val="000000"/>
          <w:sz w:val="28"/>
          <w:szCs w:val="28"/>
          <w:lang w:val="uk-UA"/>
        </w:rPr>
        <w:t>заявників</w:t>
      </w:r>
      <w:r>
        <w:rPr>
          <w:color w:val="000000"/>
          <w:sz w:val="28"/>
          <w:szCs w:val="28"/>
          <w:lang w:val="uk-UA"/>
        </w:rPr>
        <w:t xml:space="preserve"> </w:t>
      </w:r>
      <w:r w:rsidRPr="007B1BAD">
        <w:rPr>
          <w:sz w:val="28"/>
          <w:szCs w:val="28"/>
          <w:lang w:val="uk-UA"/>
        </w:rPr>
        <w:t>про результат</w:t>
      </w:r>
      <w:r>
        <w:rPr>
          <w:sz w:val="28"/>
          <w:szCs w:val="28"/>
          <w:lang w:val="uk-UA"/>
        </w:rPr>
        <w:t>и</w:t>
      </w:r>
      <w:r w:rsidRPr="007B1BAD">
        <w:rPr>
          <w:sz w:val="28"/>
          <w:szCs w:val="28"/>
          <w:lang w:val="uk-UA"/>
        </w:rPr>
        <w:t xml:space="preserve"> розгляду </w:t>
      </w:r>
      <w:r>
        <w:rPr>
          <w:sz w:val="28"/>
          <w:szCs w:val="28"/>
          <w:lang w:val="uk-UA"/>
        </w:rPr>
        <w:t xml:space="preserve">порушених ними проблемних питань, пропозицій, скарг через модуль зворотного </w:t>
      </w:r>
      <w:r w:rsidR="00DB3D3F">
        <w:rPr>
          <w:sz w:val="28"/>
          <w:szCs w:val="28"/>
          <w:lang w:val="uk-UA"/>
        </w:rPr>
        <w:t>зв’язку</w:t>
      </w:r>
      <w:r w:rsidR="00F77384" w:rsidRPr="00F77384">
        <w:rPr>
          <w:color w:val="000000"/>
          <w:sz w:val="28"/>
          <w:szCs w:val="28"/>
          <w:lang w:val="uk-UA"/>
        </w:rPr>
        <w:t xml:space="preserve"> </w:t>
      </w:r>
      <w:r w:rsidR="00F77384">
        <w:rPr>
          <w:color w:val="000000"/>
          <w:sz w:val="28"/>
          <w:szCs w:val="28"/>
          <w:lang w:val="uk-UA"/>
        </w:rPr>
        <w:t>програмного комплексу е-сервісу Контакт-центр</w:t>
      </w:r>
      <w:r>
        <w:rPr>
          <w:sz w:val="28"/>
          <w:szCs w:val="28"/>
          <w:lang w:val="uk-UA"/>
        </w:rPr>
        <w:t>.</w:t>
      </w:r>
    </w:p>
    <w:p w:rsidR="007B1BAD" w:rsidRDefault="00F77384" w:rsidP="00AD2654">
      <w:pPr>
        <w:pStyle w:val="a4"/>
        <w:spacing w:before="0" w:beforeAutospacing="0" w:after="0" w:afterAutospacing="0" w:line="22" w:lineRule="atLeast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3.9. </w:t>
      </w:r>
      <w:r w:rsidR="007B1BAD">
        <w:rPr>
          <w:sz w:val="28"/>
          <w:szCs w:val="28"/>
          <w:lang w:val="uk-UA"/>
        </w:rPr>
        <w:t xml:space="preserve">Організовує </w:t>
      </w:r>
      <w:r w:rsidR="00163B08">
        <w:rPr>
          <w:sz w:val="28"/>
          <w:szCs w:val="28"/>
          <w:lang w:val="uk-UA"/>
        </w:rPr>
        <w:t xml:space="preserve">вивчення громадської думки </w:t>
      </w:r>
      <w:r w:rsidR="007B1BAD">
        <w:rPr>
          <w:sz w:val="28"/>
          <w:szCs w:val="28"/>
          <w:lang w:val="uk-UA"/>
        </w:rPr>
        <w:t>серед членів</w:t>
      </w:r>
      <w:r w:rsidR="005C2055">
        <w:rPr>
          <w:sz w:val="28"/>
          <w:szCs w:val="28"/>
          <w:lang w:val="uk-UA"/>
        </w:rPr>
        <w:t xml:space="preserve"> Криворізької</w:t>
      </w:r>
      <w:r w:rsidR="007B1BAD">
        <w:rPr>
          <w:sz w:val="28"/>
          <w:szCs w:val="28"/>
          <w:lang w:val="uk-UA"/>
        </w:rPr>
        <w:t xml:space="preserve"> міської територіальної громади з різних питань життєдіяльності міста, ефективності роботи  </w:t>
      </w:r>
      <w:r w:rsidR="00334020">
        <w:rPr>
          <w:color w:val="000000"/>
          <w:sz w:val="28"/>
          <w:szCs w:val="28"/>
          <w:lang w:val="uk-UA"/>
        </w:rPr>
        <w:t>е-сервісу Контакт-центр</w:t>
      </w:r>
      <w:r w:rsidR="00334020">
        <w:rPr>
          <w:sz w:val="28"/>
          <w:szCs w:val="28"/>
          <w:lang w:val="uk-UA"/>
        </w:rPr>
        <w:t xml:space="preserve"> </w:t>
      </w:r>
      <w:r w:rsidR="007B1BAD">
        <w:rPr>
          <w:sz w:val="28"/>
          <w:szCs w:val="28"/>
          <w:lang w:val="uk-UA"/>
        </w:rPr>
        <w:t>та рівня задоволеності</w:t>
      </w:r>
      <w:r w:rsidR="00543185">
        <w:rPr>
          <w:sz w:val="28"/>
          <w:szCs w:val="28"/>
          <w:lang w:val="uk-UA"/>
        </w:rPr>
        <w:t xml:space="preserve"> мешканців</w:t>
      </w:r>
      <w:r w:rsidR="007B1BAD">
        <w:rPr>
          <w:sz w:val="28"/>
          <w:szCs w:val="28"/>
          <w:lang w:val="uk-UA"/>
        </w:rPr>
        <w:t>.</w:t>
      </w:r>
    </w:p>
    <w:p w:rsidR="007B1BAD" w:rsidRPr="00667A0A" w:rsidRDefault="007B1BAD" w:rsidP="00AD2654">
      <w:pPr>
        <w:pStyle w:val="20"/>
        <w:shd w:val="clear" w:color="auto" w:fill="auto"/>
        <w:tabs>
          <w:tab w:val="left" w:pos="1451"/>
        </w:tabs>
        <w:spacing w:line="22" w:lineRule="atLeast"/>
        <w:ind w:firstLine="709"/>
        <w:rPr>
          <w:lang w:val="uk-UA"/>
        </w:rPr>
      </w:pPr>
      <w:r>
        <w:rPr>
          <w:lang w:val="uk-UA"/>
        </w:rPr>
        <w:t>3.10.</w:t>
      </w:r>
      <w:r w:rsidRPr="007B1BAD">
        <w:t xml:space="preserve"> </w:t>
      </w:r>
      <w:r w:rsidRPr="00667A0A">
        <w:rPr>
          <w:lang w:val="uk-UA"/>
        </w:rPr>
        <w:t>Здійснює обробку та забезпечує належне зберігання персональних даних відповідно до вимог чинного законодавства України.</w:t>
      </w:r>
    </w:p>
    <w:p w:rsidR="007B1BAD" w:rsidRPr="00543185" w:rsidRDefault="00543185" w:rsidP="00AD2654">
      <w:pPr>
        <w:pStyle w:val="a4"/>
        <w:spacing w:before="0" w:beforeAutospacing="0" w:after="0" w:afterAutospacing="0" w:line="22" w:lineRule="atLeast"/>
        <w:ind w:firstLine="69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3.11</w:t>
      </w:r>
      <w:r w:rsidRPr="00543185">
        <w:rPr>
          <w:color w:val="000000"/>
          <w:sz w:val="28"/>
          <w:szCs w:val="28"/>
          <w:lang w:val="uk-UA"/>
        </w:rPr>
        <w:t>.</w:t>
      </w:r>
      <w:r w:rsidRPr="00543185">
        <w:rPr>
          <w:sz w:val="28"/>
          <w:szCs w:val="28"/>
          <w:lang w:val="uk-UA"/>
        </w:rPr>
        <w:t xml:space="preserve"> Організовує проведення нарад, </w:t>
      </w:r>
      <w:r>
        <w:rPr>
          <w:sz w:val="28"/>
          <w:szCs w:val="28"/>
          <w:lang w:val="uk-UA"/>
        </w:rPr>
        <w:t>тренінгів</w:t>
      </w:r>
      <w:r w:rsidRPr="00543185">
        <w:rPr>
          <w:sz w:val="28"/>
          <w:szCs w:val="28"/>
          <w:lang w:val="uk-UA"/>
        </w:rPr>
        <w:t xml:space="preserve">, навчань, інших заходів з </w:t>
      </w:r>
      <w:r w:rsidRPr="000678FF">
        <w:rPr>
          <w:spacing w:val="-2"/>
          <w:sz w:val="28"/>
          <w:szCs w:val="28"/>
          <w:lang w:val="uk-UA"/>
        </w:rPr>
        <w:t xml:space="preserve">питань, </w:t>
      </w:r>
      <w:r w:rsidR="006F7B19" w:rsidRPr="000678FF">
        <w:rPr>
          <w:spacing w:val="-2"/>
          <w:sz w:val="28"/>
          <w:szCs w:val="28"/>
          <w:lang w:val="uk-UA"/>
        </w:rPr>
        <w:t>що належать до його компетенції</w:t>
      </w:r>
      <w:r w:rsidR="005C2055" w:rsidRPr="000678FF">
        <w:rPr>
          <w:spacing w:val="-2"/>
          <w:sz w:val="28"/>
          <w:szCs w:val="28"/>
          <w:lang w:val="uk-UA"/>
        </w:rPr>
        <w:t>,</w:t>
      </w:r>
      <w:r w:rsidR="006F7B19" w:rsidRPr="000678FF">
        <w:rPr>
          <w:spacing w:val="-2"/>
          <w:sz w:val="28"/>
          <w:szCs w:val="28"/>
          <w:lang w:val="uk-UA"/>
        </w:rPr>
        <w:t xml:space="preserve"> з метою </w:t>
      </w:r>
      <w:r w:rsidR="005C2055" w:rsidRPr="000678FF">
        <w:rPr>
          <w:spacing w:val="-2"/>
          <w:sz w:val="28"/>
          <w:szCs w:val="28"/>
          <w:lang w:val="uk-UA"/>
        </w:rPr>
        <w:t>в</w:t>
      </w:r>
      <w:r w:rsidR="006F7B19" w:rsidRPr="000678FF">
        <w:rPr>
          <w:spacing w:val="-2"/>
          <w:sz w:val="28"/>
          <w:szCs w:val="28"/>
          <w:lang w:val="uk-UA"/>
        </w:rPr>
        <w:t>досконалення комунікації з</w:t>
      </w:r>
      <w:r w:rsidR="006F7B19">
        <w:rPr>
          <w:sz w:val="28"/>
          <w:szCs w:val="28"/>
          <w:lang w:val="uk-UA"/>
        </w:rPr>
        <w:t xml:space="preserve"> мешканцями. </w:t>
      </w:r>
    </w:p>
    <w:p w:rsidR="007B1BAD" w:rsidRDefault="00543185" w:rsidP="00AD2654">
      <w:pPr>
        <w:pStyle w:val="a4"/>
        <w:spacing w:before="0" w:beforeAutospacing="0" w:after="0" w:afterAutospacing="0" w:line="22" w:lineRule="atLeast"/>
        <w:ind w:firstLine="69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3.12.</w:t>
      </w:r>
      <w:r w:rsidRPr="00543185">
        <w:rPr>
          <w:lang w:val="uk-UA"/>
        </w:rPr>
        <w:t xml:space="preserve"> </w:t>
      </w:r>
      <w:r w:rsidRPr="00543185">
        <w:rPr>
          <w:sz w:val="28"/>
          <w:szCs w:val="28"/>
          <w:lang w:val="uk-UA"/>
        </w:rPr>
        <w:t>Співпрацює з відділами, управліннями, іншими виконавчими органами міської ради під час підготовки проєктів рішень міської ради, виконавчого комітету міської ради, розпоряджень міського голови.</w:t>
      </w:r>
    </w:p>
    <w:p w:rsidR="00543185" w:rsidRDefault="00543185" w:rsidP="00AD2654">
      <w:pPr>
        <w:pStyle w:val="20"/>
        <w:shd w:val="clear" w:color="auto" w:fill="auto"/>
        <w:tabs>
          <w:tab w:val="left" w:pos="1455"/>
        </w:tabs>
        <w:spacing w:line="22" w:lineRule="atLeast"/>
        <w:ind w:firstLine="709"/>
        <w:rPr>
          <w:lang w:val="uk-UA"/>
        </w:rPr>
      </w:pPr>
      <w:r>
        <w:rPr>
          <w:lang w:val="uk-UA"/>
        </w:rPr>
        <w:t xml:space="preserve">3.13. </w:t>
      </w:r>
      <w:r w:rsidRPr="00667A0A">
        <w:rPr>
          <w:lang w:val="uk-UA"/>
        </w:rPr>
        <w:t xml:space="preserve">Розглядає </w:t>
      </w:r>
      <w:r>
        <w:rPr>
          <w:lang w:val="uk-UA"/>
        </w:rPr>
        <w:t xml:space="preserve">відповідно до вимог чинного законодавства </w:t>
      </w:r>
      <w:r w:rsidR="00BF3364">
        <w:rPr>
          <w:lang w:val="uk-UA"/>
        </w:rPr>
        <w:t xml:space="preserve">України </w:t>
      </w:r>
      <w:r w:rsidRPr="00667A0A">
        <w:rPr>
          <w:lang w:val="uk-UA"/>
        </w:rPr>
        <w:t xml:space="preserve">звернення </w:t>
      </w:r>
      <w:r w:rsidR="005C2055">
        <w:rPr>
          <w:lang w:val="uk-UA"/>
        </w:rPr>
        <w:t>та</w:t>
      </w:r>
      <w:r w:rsidRPr="00667A0A">
        <w:rPr>
          <w:lang w:val="uk-UA"/>
        </w:rPr>
        <w:t xml:space="preserve"> пропозиції органів виконавчої влади, мі</w:t>
      </w:r>
      <w:r>
        <w:rPr>
          <w:lang w:val="uk-UA"/>
        </w:rPr>
        <w:t>сцевого самоврядування, суб’єктів</w:t>
      </w:r>
      <w:r w:rsidRPr="00667A0A">
        <w:rPr>
          <w:lang w:val="uk-UA"/>
        </w:rPr>
        <w:t xml:space="preserve"> господа</w:t>
      </w:r>
      <w:r w:rsidR="005C2055">
        <w:rPr>
          <w:lang w:val="uk-UA"/>
        </w:rPr>
        <w:t>рювання, громадських об’єднань і</w:t>
      </w:r>
      <w:r w:rsidRPr="00667A0A">
        <w:rPr>
          <w:lang w:val="uk-UA"/>
        </w:rPr>
        <w:t xml:space="preserve"> громадян з питань, що належать до його компетенції</w:t>
      </w:r>
      <w:r>
        <w:rPr>
          <w:lang w:val="uk-UA"/>
        </w:rPr>
        <w:t>, у тому числі депутатські звернення та запити</w:t>
      </w:r>
      <w:r w:rsidRPr="00667A0A">
        <w:rPr>
          <w:lang w:val="uk-UA"/>
        </w:rPr>
        <w:t>.</w:t>
      </w:r>
    </w:p>
    <w:p w:rsidR="007847BF" w:rsidRDefault="00543185" w:rsidP="00AD2654">
      <w:pPr>
        <w:pStyle w:val="rvps2"/>
        <w:spacing w:after="0" w:line="22" w:lineRule="atLeast"/>
        <w:ind w:firstLine="709"/>
        <w:rPr>
          <w:color w:val="000000" w:themeColor="text1"/>
          <w:sz w:val="28"/>
          <w:szCs w:val="28"/>
          <w:lang w:val="uk-UA"/>
        </w:rPr>
      </w:pPr>
      <w:r w:rsidRPr="007847BF">
        <w:rPr>
          <w:sz w:val="28"/>
          <w:szCs w:val="28"/>
          <w:lang w:val="uk-UA"/>
        </w:rPr>
        <w:t>3.1</w:t>
      </w:r>
      <w:r w:rsidR="005C2055">
        <w:rPr>
          <w:sz w:val="28"/>
          <w:szCs w:val="28"/>
          <w:lang w:val="uk-UA"/>
        </w:rPr>
        <w:t>4</w:t>
      </w:r>
      <w:r>
        <w:rPr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Забезпечує інформаційну підтримку ресурсів, розміщених на </w:t>
      </w:r>
      <w:r w:rsidRPr="00484505">
        <w:rPr>
          <w:sz w:val="28"/>
          <w:szCs w:val="28"/>
          <w:lang w:val="uk-UA"/>
        </w:rPr>
        <w:t>офі</w:t>
      </w:r>
      <w:r>
        <w:rPr>
          <w:sz w:val="28"/>
          <w:szCs w:val="28"/>
          <w:lang w:val="uk-UA"/>
        </w:rPr>
        <w:t xml:space="preserve">ційному </w:t>
      </w:r>
      <w:proofErr w:type="spellStart"/>
      <w:r>
        <w:rPr>
          <w:sz w:val="28"/>
          <w:szCs w:val="28"/>
          <w:lang w:val="uk-UA"/>
        </w:rPr>
        <w:t>веб</w:t>
      </w:r>
      <w:r w:rsidRPr="00484505">
        <w:rPr>
          <w:sz w:val="28"/>
          <w:szCs w:val="28"/>
          <w:lang w:val="uk-UA"/>
        </w:rPr>
        <w:t>сайті</w:t>
      </w:r>
      <w:proofErr w:type="spellEnd"/>
      <w:r w:rsidRPr="00484505">
        <w:rPr>
          <w:sz w:val="28"/>
          <w:szCs w:val="28"/>
          <w:lang w:val="uk-UA"/>
        </w:rPr>
        <w:t xml:space="preserve"> Криворізької міської ради та її виконавчого комітету</w:t>
      </w:r>
      <w:r>
        <w:rPr>
          <w:sz w:val="28"/>
          <w:szCs w:val="28"/>
          <w:lang w:val="uk-UA"/>
        </w:rPr>
        <w:t>, веб</w:t>
      </w:r>
      <w:r w:rsidR="00DB3D3F">
        <w:rPr>
          <w:sz w:val="28"/>
          <w:szCs w:val="28"/>
          <w:lang w:val="uk-UA"/>
        </w:rPr>
        <w:t>-</w:t>
      </w:r>
      <w:r w:rsidRPr="00DB3D3F">
        <w:rPr>
          <w:color w:val="000000" w:themeColor="text1"/>
          <w:sz w:val="28"/>
          <w:szCs w:val="28"/>
          <w:lang w:val="uk-UA"/>
        </w:rPr>
        <w:t>портал</w:t>
      </w:r>
      <w:r w:rsidR="00EC4869">
        <w:rPr>
          <w:color w:val="000000" w:themeColor="text1"/>
          <w:sz w:val="28"/>
          <w:szCs w:val="28"/>
          <w:lang w:val="uk-UA"/>
        </w:rPr>
        <w:t>і</w:t>
      </w:r>
      <w:r w:rsidR="00214625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міста </w:t>
      </w:r>
      <w:r w:rsidR="00817A91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Кривого</w:t>
      </w:r>
      <w:r w:rsidR="0021462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Рогу «Криворізький ресурсний центр» та</w:t>
      </w:r>
      <w:r w:rsidR="00817A91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вебсайт</w:t>
      </w:r>
      <w:r w:rsidR="00EC4869">
        <w:rPr>
          <w:color w:val="000000" w:themeColor="text1"/>
          <w:sz w:val="28"/>
          <w:szCs w:val="28"/>
          <w:lang w:val="uk-UA"/>
        </w:rPr>
        <w:t>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="00817A91">
        <w:rPr>
          <w:color w:val="000000" w:themeColor="text1"/>
          <w:sz w:val="28"/>
          <w:szCs w:val="28"/>
          <w:lang w:val="uk-UA"/>
        </w:rPr>
        <w:t xml:space="preserve">   </w:t>
      </w:r>
      <w:r w:rsidR="00334020">
        <w:rPr>
          <w:color w:val="000000" w:themeColor="text1"/>
          <w:sz w:val="28"/>
          <w:szCs w:val="28"/>
          <w:lang w:val="uk-UA"/>
        </w:rPr>
        <w:t>е-сервісу Контакт-центр</w:t>
      </w:r>
      <w:r>
        <w:rPr>
          <w:color w:val="000000" w:themeColor="text1"/>
          <w:sz w:val="28"/>
          <w:szCs w:val="28"/>
          <w:lang w:val="uk-UA"/>
        </w:rPr>
        <w:t>, що за змістом належать до його компетенції</w:t>
      </w:r>
      <w:r w:rsidR="007847BF">
        <w:rPr>
          <w:color w:val="000000" w:themeColor="text1"/>
          <w:sz w:val="28"/>
          <w:szCs w:val="28"/>
          <w:lang w:val="uk-UA"/>
        </w:rPr>
        <w:t>.</w:t>
      </w:r>
    </w:p>
    <w:p w:rsidR="007847BF" w:rsidRPr="007847BF" w:rsidRDefault="007847BF" w:rsidP="00AD2654">
      <w:pPr>
        <w:pStyle w:val="rvps2"/>
        <w:spacing w:after="0" w:line="22" w:lineRule="atLeast"/>
        <w:ind w:firstLine="709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3.15. Вивчає досвід</w:t>
      </w:r>
      <w:r w:rsidRPr="007847B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у сфері взаємодії органів місцевого самоврядування </w:t>
      </w:r>
      <w:r w:rsidRPr="000678FF">
        <w:rPr>
          <w:color w:val="000000" w:themeColor="text1"/>
          <w:spacing w:val="-4"/>
          <w:sz w:val="28"/>
          <w:szCs w:val="28"/>
          <w:lang w:val="uk-UA"/>
        </w:rPr>
        <w:t>з громадою</w:t>
      </w:r>
      <w:r w:rsidR="005C2055" w:rsidRPr="000678FF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0678FF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0678FF">
        <w:rPr>
          <w:spacing w:val="-4"/>
          <w:sz w:val="28"/>
          <w:szCs w:val="28"/>
          <w:lang w:val="uk-UA" w:bidi="en-US"/>
        </w:rPr>
        <w:t xml:space="preserve">як міст України, так </w:t>
      </w:r>
      <w:r w:rsidR="005C2055" w:rsidRPr="000678FF">
        <w:rPr>
          <w:spacing w:val="-4"/>
          <w:sz w:val="28"/>
          <w:szCs w:val="28"/>
          <w:lang w:val="uk-UA" w:bidi="en-US"/>
        </w:rPr>
        <w:t>й</w:t>
      </w:r>
      <w:r w:rsidRPr="000678FF">
        <w:rPr>
          <w:spacing w:val="-4"/>
          <w:sz w:val="28"/>
          <w:szCs w:val="28"/>
          <w:lang w:val="uk-UA" w:bidi="en-US"/>
        </w:rPr>
        <w:t xml:space="preserve"> інших країн</w:t>
      </w:r>
      <w:r w:rsidR="00AD2654" w:rsidRPr="000678FF">
        <w:rPr>
          <w:spacing w:val="-4"/>
          <w:sz w:val="28"/>
          <w:szCs w:val="28"/>
          <w:lang w:val="uk-UA" w:bidi="en-US"/>
        </w:rPr>
        <w:t xml:space="preserve"> </w:t>
      </w:r>
      <w:r w:rsidR="005C2055" w:rsidRPr="000678FF">
        <w:rPr>
          <w:spacing w:val="-4"/>
          <w:sz w:val="28"/>
          <w:szCs w:val="28"/>
          <w:lang w:val="uk-UA" w:bidi="en-US"/>
        </w:rPr>
        <w:t>у</w:t>
      </w:r>
      <w:r w:rsidR="00AD2654" w:rsidRPr="000678FF">
        <w:rPr>
          <w:spacing w:val="-4"/>
          <w:sz w:val="28"/>
          <w:szCs w:val="28"/>
          <w:lang w:val="uk-UA" w:bidi="en-US"/>
        </w:rPr>
        <w:t xml:space="preserve"> межах наданих повноважень та</w:t>
      </w:r>
      <w:r w:rsidR="00AD2654">
        <w:rPr>
          <w:sz w:val="28"/>
          <w:szCs w:val="28"/>
          <w:lang w:val="uk-UA" w:bidi="en-US"/>
        </w:rPr>
        <w:t xml:space="preserve"> готує пропозиції щодо його </w:t>
      </w:r>
      <w:r w:rsidR="00163B08">
        <w:rPr>
          <w:sz w:val="28"/>
          <w:szCs w:val="28"/>
          <w:lang w:val="uk-UA" w:bidi="en-US"/>
        </w:rPr>
        <w:t xml:space="preserve">практичного </w:t>
      </w:r>
      <w:r w:rsidR="00AD2654">
        <w:rPr>
          <w:sz w:val="28"/>
          <w:szCs w:val="28"/>
          <w:lang w:val="uk-UA" w:bidi="en-US"/>
        </w:rPr>
        <w:t>застосування.</w:t>
      </w:r>
    </w:p>
    <w:p w:rsidR="00543185" w:rsidRPr="00951A90" w:rsidRDefault="00543185" w:rsidP="00AD2654">
      <w:pPr>
        <w:tabs>
          <w:tab w:val="left" w:pos="540"/>
          <w:tab w:val="left" w:pos="108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85">
        <w:rPr>
          <w:rFonts w:ascii="Times New Roman" w:hAnsi="Times New Roman" w:cs="Times New Roman"/>
          <w:sz w:val="28"/>
          <w:szCs w:val="28"/>
        </w:rPr>
        <w:t>3.1</w:t>
      </w:r>
      <w:r w:rsidR="00AD2654">
        <w:rPr>
          <w:rFonts w:ascii="Times New Roman" w:hAnsi="Times New Roman" w:cs="Times New Roman"/>
          <w:sz w:val="28"/>
          <w:szCs w:val="28"/>
        </w:rPr>
        <w:t>6</w:t>
      </w:r>
      <w:r w:rsidRPr="00543185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951A90">
        <w:rPr>
          <w:rFonts w:ascii="Times New Roman" w:eastAsia="Times New Roman" w:hAnsi="Times New Roman" w:cs="Times New Roman"/>
          <w:sz w:val="28"/>
          <w:szCs w:val="28"/>
        </w:rPr>
        <w:t>Виконує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A90">
        <w:rPr>
          <w:rFonts w:ascii="Times New Roman" w:eastAsia="Times New Roman" w:hAnsi="Times New Roman" w:cs="Times New Roman"/>
          <w:sz w:val="28"/>
          <w:szCs w:val="28"/>
        </w:rPr>
        <w:t>інші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A90">
        <w:rPr>
          <w:rFonts w:ascii="Times New Roman" w:eastAsia="Times New Roman" w:hAnsi="Times New Roman" w:cs="Times New Roman"/>
          <w:sz w:val="28"/>
          <w:szCs w:val="28"/>
        </w:rPr>
        <w:t>функції, передбачені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чиним </w:t>
      </w:r>
      <w:r w:rsidRPr="00951A90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A90">
        <w:rPr>
          <w:rFonts w:ascii="Times New Roman" w:eastAsia="Times New Roman" w:hAnsi="Times New Roman" w:cs="Times New Roman"/>
          <w:sz w:val="28"/>
          <w:szCs w:val="28"/>
        </w:rPr>
        <w:t>України, та в межах наданої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A90">
        <w:rPr>
          <w:rFonts w:ascii="Times New Roman" w:eastAsia="Times New Roman" w:hAnsi="Times New Roman" w:cs="Times New Roman"/>
          <w:sz w:val="28"/>
          <w:szCs w:val="28"/>
        </w:rPr>
        <w:t>компетенції.</w:t>
      </w:r>
    </w:p>
    <w:p w:rsidR="00543185" w:rsidRDefault="00543185" w:rsidP="00AD2654">
      <w:pPr>
        <w:pStyle w:val="20"/>
        <w:shd w:val="clear" w:color="auto" w:fill="auto"/>
        <w:tabs>
          <w:tab w:val="left" w:pos="1455"/>
        </w:tabs>
        <w:spacing w:line="22" w:lineRule="atLeast"/>
        <w:ind w:firstLine="709"/>
        <w:rPr>
          <w:sz w:val="16"/>
          <w:szCs w:val="16"/>
          <w:lang w:val="uk-UA"/>
        </w:rPr>
      </w:pPr>
    </w:p>
    <w:p w:rsidR="00BA2646" w:rsidRPr="00B32C99" w:rsidRDefault="00BA2646" w:rsidP="00AD2654">
      <w:pPr>
        <w:pStyle w:val="20"/>
        <w:shd w:val="clear" w:color="auto" w:fill="auto"/>
        <w:tabs>
          <w:tab w:val="left" w:pos="1455"/>
        </w:tabs>
        <w:spacing w:line="22" w:lineRule="atLeast"/>
        <w:ind w:firstLine="709"/>
        <w:rPr>
          <w:sz w:val="16"/>
          <w:szCs w:val="16"/>
          <w:lang w:val="uk-UA"/>
        </w:rPr>
      </w:pPr>
    </w:p>
    <w:p w:rsidR="00543185" w:rsidRDefault="00543185" w:rsidP="00AD2654">
      <w:pPr>
        <w:pStyle w:val="40"/>
        <w:shd w:val="clear" w:color="auto" w:fill="auto"/>
        <w:spacing w:before="0" w:line="22" w:lineRule="atLeast"/>
        <w:ind w:firstLine="709"/>
        <w:rPr>
          <w:b/>
          <w:lang w:val="uk-UA"/>
        </w:rPr>
      </w:pPr>
      <w:r w:rsidRPr="00667A0A">
        <w:rPr>
          <w:b/>
          <w:lang w:val="uk-UA"/>
        </w:rPr>
        <w:t xml:space="preserve">4. Права </w:t>
      </w:r>
      <w:r>
        <w:rPr>
          <w:b/>
          <w:lang w:val="uk-UA"/>
        </w:rPr>
        <w:t>Управління</w:t>
      </w:r>
    </w:p>
    <w:p w:rsidR="00BA2646" w:rsidRDefault="00BA2646" w:rsidP="00AD2654">
      <w:pPr>
        <w:pStyle w:val="40"/>
        <w:shd w:val="clear" w:color="auto" w:fill="auto"/>
        <w:spacing w:before="0" w:line="22" w:lineRule="atLeast"/>
        <w:ind w:firstLine="709"/>
        <w:rPr>
          <w:b/>
          <w:lang w:val="uk-UA"/>
        </w:rPr>
      </w:pPr>
    </w:p>
    <w:p w:rsidR="009C028C" w:rsidRPr="00B32C99" w:rsidRDefault="009C028C" w:rsidP="00AD2654">
      <w:pPr>
        <w:pStyle w:val="40"/>
        <w:shd w:val="clear" w:color="auto" w:fill="auto"/>
        <w:spacing w:before="0" w:line="22" w:lineRule="atLeast"/>
        <w:ind w:firstLine="709"/>
        <w:rPr>
          <w:b/>
          <w:sz w:val="16"/>
          <w:szCs w:val="16"/>
          <w:lang w:val="uk-UA"/>
        </w:rPr>
      </w:pPr>
    </w:p>
    <w:p w:rsidR="00543185" w:rsidRPr="00667A0A" w:rsidRDefault="00543185" w:rsidP="00AD2654">
      <w:pPr>
        <w:pStyle w:val="20"/>
        <w:shd w:val="clear" w:color="auto" w:fill="auto"/>
        <w:spacing w:line="22" w:lineRule="atLeast"/>
        <w:ind w:firstLine="709"/>
        <w:rPr>
          <w:lang w:val="uk-UA"/>
        </w:rPr>
      </w:pPr>
      <w:r>
        <w:rPr>
          <w:lang w:val="uk-UA"/>
        </w:rPr>
        <w:t xml:space="preserve">Управління </w:t>
      </w:r>
      <w:r w:rsidRPr="00667A0A">
        <w:rPr>
          <w:lang w:val="uk-UA"/>
        </w:rPr>
        <w:t>має право:</w:t>
      </w:r>
    </w:p>
    <w:p w:rsidR="00543185" w:rsidRPr="00667A0A" w:rsidRDefault="00543185" w:rsidP="00AD2654">
      <w:pPr>
        <w:pStyle w:val="20"/>
        <w:numPr>
          <w:ilvl w:val="0"/>
          <w:numId w:val="2"/>
        </w:numPr>
        <w:shd w:val="clear" w:color="auto" w:fill="auto"/>
        <w:tabs>
          <w:tab w:val="left" w:pos="1234"/>
        </w:tabs>
        <w:spacing w:line="22" w:lineRule="atLeast"/>
        <w:ind w:firstLine="709"/>
        <w:rPr>
          <w:lang w:val="uk-UA"/>
        </w:rPr>
      </w:pPr>
      <w:r>
        <w:rPr>
          <w:lang w:val="uk-UA"/>
        </w:rPr>
        <w:t>Готувати проє</w:t>
      </w:r>
      <w:r w:rsidRPr="00667A0A">
        <w:rPr>
          <w:lang w:val="uk-UA"/>
        </w:rPr>
        <w:t xml:space="preserve">кти рішень міської ради, </w:t>
      </w:r>
      <w:r w:rsidRPr="00667A0A">
        <w:rPr>
          <w:lang w:val="uk-UA" w:bidi="en-US"/>
        </w:rPr>
        <w:t xml:space="preserve">її </w:t>
      </w:r>
      <w:r w:rsidRPr="00667A0A">
        <w:rPr>
          <w:lang w:val="uk-UA"/>
        </w:rPr>
        <w:t>виконкому, розпоряджень міського голови з питань, що належать до його компетенції.</w:t>
      </w:r>
    </w:p>
    <w:p w:rsidR="00543185" w:rsidRDefault="00543185" w:rsidP="00AD2654">
      <w:pPr>
        <w:pStyle w:val="20"/>
        <w:numPr>
          <w:ilvl w:val="0"/>
          <w:numId w:val="2"/>
        </w:numPr>
        <w:shd w:val="clear" w:color="auto" w:fill="auto"/>
        <w:tabs>
          <w:tab w:val="left" w:pos="1254"/>
        </w:tabs>
        <w:spacing w:line="22" w:lineRule="atLeast"/>
        <w:ind w:firstLine="709"/>
        <w:rPr>
          <w:lang w:val="uk-UA"/>
        </w:rPr>
      </w:pPr>
      <w:r>
        <w:rPr>
          <w:lang w:val="uk-UA"/>
        </w:rPr>
        <w:t xml:space="preserve"> Брати участь у засіданнях міської ради, виконавчого комітету міської ради, нарадах, робочих груп з питань, віднесених до компетенції Управління.</w:t>
      </w:r>
    </w:p>
    <w:p w:rsidR="00543185" w:rsidRPr="00667A0A" w:rsidRDefault="00543185" w:rsidP="00AD265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718F">
        <w:rPr>
          <w:rFonts w:ascii="Times New Roman" w:hAnsi="Times New Roman"/>
          <w:color w:val="000000"/>
          <w:sz w:val="28"/>
          <w:szCs w:val="28"/>
        </w:rPr>
        <w:t>Одержувати в установленому порядку</w:t>
      </w:r>
      <w:r w:rsidR="005C205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34929" w:rsidRPr="00C5718F">
        <w:rPr>
          <w:rFonts w:ascii="Times New Roman" w:hAnsi="Times New Roman"/>
          <w:color w:val="000000"/>
          <w:sz w:val="28"/>
          <w:szCs w:val="28"/>
        </w:rPr>
        <w:t>від</w:t>
      </w:r>
      <w:r w:rsidR="001349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4929" w:rsidRPr="00C5718F">
        <w:rPr>
          <w:rFonts w:ascii="Times New Roman" w:hAnsi="Times New Roman"/>
          <w:color w:val="000000"/>
          <w:sz w:val="28"/>
          <w:szCs w:val="28"/>
        </w:rPr>
        <w:t>органів</w:t>
      </w:r>
      <w:r w:rsidR="001349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4929" w:rsidRPr="00C5718F">
        <w:rPr>
          <w:rFonts w:ascii="Times New Roman" w:hAnsi="Times New Roman"/>
          <w:color w:val="000000"/>
          <w:sz w:val="28"/>
          <w:szCs w:val="28"/>
        </w:rPr>
        <w:t>виконавчої</w:t>
      </w:r>
      <w:r w:rsidR="001349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4929" w:rsidRPr="00C5718F">
        <w:rPr>
          <w:rFonts w:ascii="Times New Roman" w:hAnsi="Times New Roman"/>
          <w:color w:val="000000"/>
          <w:sz w:val="28"/>
          <w:szCs w:val="28"/>
        </w:rPr>
        <w:t>влади, місцевого</w:t>
      </w:r>
      <w:r w:rsidR="001349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4929" w:rsidRPr="00C5718F">
        <w:rPr>
          <w:rFonts w:ascii="Times New Roman" w:hAnsi="Times New Roman"/>
          <w:color w:val="000000"/>
          <w:sz w:val="28"/>
          <w:szCs w:val="28"/>
        </w:rPr>
        <w:t>самоврядування, установ, організацій</w:t>
      </w:r>
      <w:r w:rsidR="001349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4929" w:rsidRPr="00C571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</w:rPr>
        <w:t>інформацію, матеріали та документи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5718F">
        <w:rPr>
          <w:rFonts w:ascii="Times New Roman" w:hAnsi="Times New Roman"/>
          <w:color w:val="000000"/>
          <w:sz w:val="28"/>
          <w:szCs w:val="28"/>
        </w:rPr>
        <w:t xml:space="preserve"> у тому числі в електронному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</w:rPr>
        <w:t>вигляді</w:t>
      </w:r>
      <w:r w:rsidR="00163B0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необхідні</w:t>
      </w:r>
      <w:r w:rsidRPr="00C5718F">
        <w:rPr>
          <w:rFonts w:ascii="Times New Roman" w:hAnsi="Times New Roman"/>
          <w:color w:val="000000"/>
          <w:sz w:val="28"/>
          <w:szCs w:val="28"/>
        </w:rPr>
        <w:t xml:space="preserve"> для виконання</w:t>
      </w:r>
      <w:r w:rsidR="00F21A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1AAF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Pr="00C5718F">
        <w:rPr>
          <w:rFonts w:ascii="Times New Roman" w:hAnsi="Times New Roman"/>
          <w:color w:val="000000"/>
          <w:sz w:val="28"/>
          <w:szCs w:val="28"/>
        </w:rPr>
        <w:t>окладених на нього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</w:rPr>
        <w:t>завдань, і в рамках наданих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</w:rPr>
        <w:t>повноважень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</w:rPr>
        <w:t>згідно з чинним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</w:rPr>
        <w:t>законодавством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18F">
        <w:rPr>
          <w:rFonts w:ascii="Times New Roman" w:hAnsi="Times New Roman"/>
          <w:color w:val="000000"/>
          <w:sz w:val="28"/>
          <w:szCs w:val="28"/>
        </w:rPr>
        <w:t>України.</w:t>
      </w:r>
    </w:p>
    <w:p w:rsidR="00543185" w:rsidRDefault="00543185" w:rsidP="00AD2654">
      <w:pPr>
        <w:pStyle w:val="20"/>
        <w:numPr>
          <w:ilvl w:val="0"/>
          <w:numId w:val="2"/>
        </w:numPr>
        <w:shd w:val="clear" w:color="auto" w:fill="auto"/>
        <w:tabs>
          <w:tab w:val="left" w:pos="1254"/>
        </w:tabs>
        <w:spacing w:line="22" w:lineRule="atLeast"/>
        <w:ind w:firstLine="709"/>
        <w:rPr>
          <w:lang w:val="uk-UA"/>
        </w:rPr>
      </w:pPr>
      <w:r w:rsidRPr="00667A0A">
        <w:rPr>
          <w:lang w:val="uk-UA"/>
        </w:rPr>
        <w:t xml:space="preserve">Взаємодіяти з органами місцевого самоврядування, громадянами, громадськими </w:t>
      </w:r>
      <w:r w:rsidR="00ED7490">
        <w:rPr>
          <w:lang w:val="uk-UA"/>
        </w:rPr>
        <w:t>об’єднаннями</w:t>
      </w:r>
      <w:r w:rsidRPr="00667A0A">
        <w:rPr>
          <w:lang w:val="uk-UA"/>
        </w:rPr>
        <w:t>, суб’єктами господарювання та засобами масової інформації при виконанні покладених завдань</w:t>
      </w:r>
      <w:r>
        <w:rPr>
          <w:lang w:val="uk-UA"/>
        </w:rPr>
        <w:t>.</w:t>
      </w:r>
    </w:p>
    <w:p w:rsidR="00BF2053" w:rsidRPr="00667A0A" w:rsidRDefault="00BF2053" w:rsidP="00AD2654">
      <w:pPr>
        <w:pStyle w:val="20"/>
        <w:numPr>
          <w:ilvl w:val="0"/>
          <w:numId w:val="2"/>
        </w:numPr>
        <w:shd w:val="clear" w:color="auto" w:fill="auto"/>
        <w:tabs>
          <w:tab w:val="left" w:pos="1293"/>
        </w:tabs>
        <w:spacing w:line="22" w:lineRule="atLeast"/>
        <w:ind w:firstLine="709"/>
        <w:rPr>
          <w:lang w:val="uk-UA"/>
        </w:rPr>
      </w:pPr>
      <w:r w:rsidRPr="00667A0A">
        <w:rPr>
          <w:lang w:val="uk-UA"/>
        </w:rPr>
        <w:t xml:space="preserve">Залучати спеціалістів виконавчих органів </w:t>
      </w:r>
      <w:r w:rsidRPr="00667A0A">
        <w:rPr>
          <w:rStyle w:val="213pt"/>
          <w:rFonts w:eastAsia="Candara"/>
          <w:lang w:val="uk-UA"/>
        </w:rPr>
        <w:t xml:space="preserve">міської </w:t>
      </w:r>
      <w:r w:rsidRPr="00667A0A">
        <w:rPr>
          <w:lang w:val="uk-UA"/>
        </w:rPr>
        <w:t xml:space="preserve">ради, районних у </w:t>
      </w:r>
      <w:r w:rsidRPr="00667A0A">
        <w:rPr>
          <w:lang w:val="uk-UA" w:bidi="en-US"/>
        </w:rPr>
        <w:t xml:space="preserve">місті </w:t>
      </w:r>
      <w:r w:rsidRPr="00667A0A">
        <w:rPr>
          <w:lang w:val="uk-UA"/>
        </w:rPr>
        <w:t>рад, органів виконавчої влади до розгляду питань, що належать до його компетенції.</w:t>
      </w:r>
    </w:p>
    <w:p w:rsidR="00BF2053" w:rsidRDefault="007847BF" w:rsidP="00AD2654">
      <w:pPr>
        <w:pStyle w:val="20"/>
        <w:numPr>
          <w:ilvl w:val="0"/>
          <w:numId w:val="2"/>
        </w:numPr>
        <w:shd w:val="clear" w:color="auto" w:fill="auto"/>
        <w:tabs>
          <w:tab w:val="left" w:pos="1254"/>
        </w:tabs>
        <w:spacing w:line="22" w:lineRule="atLeast"/>
        <w:ind w:firstLine="709"/>
        <w:rPr>
          <w:lang w:val="uk-UA"/>
        </w:rPr>
      </w:pPr>
      <w:r w:rsidRPr="00667A0A">
        <w:rPr>
          <w:lang w:val="uk-UA"/>
        </w:rPr>
        <w:t xml:space="preserve">Інформувати заступника міського голови відповідно до розподілу </w:t>
      </w:r>
      <w:r w:rsidRPr="000678FF">
        <w:rPr>
          <w:spacing w:val="-4"/>
          <w:lang w:val="uk-UA"/>
        </w:rPr>
        <w:t>обов’язків та керівників виконавчих органів</w:t>
      </w:r>
      <w:r w:rsidR="00163B08" w:rsidRPr="000678FF">
        <w:rPr>
          <w:spacing w:val="-4"/>
          <w:lang w:val="uk-UA"/>
        </w:rPr>
        <w:t xml:space="preserve"> міської</w:t>
      </w:r>
      <w:r w:rsidRPr="000678FF">
        <w:rPr>
          <w:spacing w:val="-4"/>
          <w:lang w:val="uk-UA"/>
        </w:rPr>
        <w:t xml:space="preserve"> ради, виконкомів районних</w:t>
      </w:r>
      <w:r>
        <w:rPr>
          <w:lang w:val="uk-UA"/>
        </w:rPr>
        <w:t xml:space="preserve"> </w:t>
      </w:r>
      <w:r w:rsidR="000678FF">
        <w:rPr>
          <w:lang w:val="uk-UA"/>
        </w:rPr>
        <w:t xml:space="preserve"> </w:t>
      </w:r>
      <w:r>
        <w:rPr>
          <w:lang w:val="uk-UA"/>
        </w:rPr>
        <w:t xml:space="preserve">у </w:t>
      </w:r>
      <w:r w:rsidR="00163B08">
        <w:rPr>
          <w:lang w:val="uk-UA"/>
        </w:rPr>
        <w:t>місті рад про результати роботи;</w:t>
      </w:r>
      <w:r>
        <w:rPr>
          <w:lang w:val="uk-UA"/>
        </w:rPr>
        <w:t xml:space="preserve"> пропонувати заходи щодо усунення порушень при опрацюванні заявок та підвищення ефективності їх розгляду.</w:t>
      </w:r>
    </w:p>
    <w:p w:rsidR="007847BF" w:rsidRDefault="007847BF" w:rsidP="00AD2654">
      <w:pPr>
        <w:pStyle w:val="20"/>
        <w:numPr>
          <w:ilvl w:val="0"/>
          <w:numId w:val="2"/>
        </w:numPr>
        <w:shd w:val="clear" w:color="auto" w:fill="auto"/>
        <w:tabs>
          <w:tab w:val="left" w:pos="1254"/>
        </w:tabs>
        <w:spacing w:line="22" w:lineRule="atLeast"/>
        <w:ind w:firstLine="709"/>
        <w:rPr>
          <w:lang w:val="uk-UA"/>
        </w:rPr>
      </w:pPr>
      <w:r w:rsidRPr="00155BD1">
        <w:rPr>
          <w:lang w:val="uk-UA"/>
        </w:rPr>
        <w:t xml:space="preserve">Перевіряти достовірність інформації, що надходить від виконавців, </w:t>
      </w:r>
      <w:r w:rsidR="00134929">
        <w:rPr>
          <w:lang w:val="uk-UA"/>
        </w:rPr>
        <w:t>відносно</w:t>
      </w:r>
      <w:r w:rsidRPr="00155BD1">
        <w:rPr>
          <w:lang w:val="uk-UA"/>
        </w:rPr>
        <w:t xml:space="preserve"> результатів розгляду </w:t>
      </w:r>
      <w:r w:rsidR="00163B08">
        <w:rPr>
          <w:lang w:val="uk-UA"/>
        </w:rPr>
        <w:t>заявок</w:t>
      </w:r>
      <w:r w:rsidR="00155BD1">
        <w:rPr>
          <w:lang w:val="uk-UA"/>
        </w:rPr>
        <w:t>.</w:t>
      </w:r>
    </w:p>
    <w:p w:rsidR="00B32C99" w:rsidRDefault="00B32C99" w:rsidP="00B32C99">
      <w:pPr>
        <w:pStyle w:val="20"/>
        <w:numPr>
          <w:ilvl w:val="0"/>
          <w:numId w:val="2"/>
        </w:numPr>
        <w:shd w:val="clear" w:color="auto" w:fill="auto"/>
        <w:tabs>
          <w:tab w:val="left" w:pos="1254"/>
        </w:tabs>
        <w:spacing w:line="22" w:lineRule="atLeast"/>
        <w:ind w:firstLine="709"/>
        <w:rPr>
          <w:lang w:val="uk-UA"/>
        </w:rPr>
      </w:pPr>
      <w:r w:rsidRPr="00B32C99">
        <w:rPr>
          <w:lang w:val="uk-UA"/>
        </w:rPr>
        <w:t>Брати участь у судових засіданнях у межах наданих повноважень та в спосіб, визначений законодавством України.</w:t>
      </w:r>
    </w:p>
    <w:p w:rsidR="00543185" w:rsidRPr="00B32C99" w:rsidRDefault="00543185" w:rsidP="00AD2654">
      <w:pPr>
        <w:pStyle w:val="20"/>
        <w:shd w:val="clear" w:color="auto" w:fill="auto"/>
        <w:tabs>
          <w:tab w:val="left" w:pos="1254"/>
        </w:tabs>
        <w:spacing w:line="22" w:lineRule="atLeast"/>
        <w:rPr>
          <w:sz w:val="16"/>
          <w:szCs w:val="16"/>
          <w:lang w:val="uk-UA"/>
        </w:rPr>
      </w:pPr>
    </w:p>
    <w:p w:rsidR="003061F2" w:rsidRDefault="003061F2" w:rsidP="00AD265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7A0A">
        <w:rPr>
          <w:rFonts w:ascii="Times New Roman" w:hAnsi="Times New Roman" w:cs="Times New Roman"/>
          <w:b/>
          <w:i/>
          <w:color w:val="000000"/>
          <w:sz w:val="28"/>
          <w:szCs w:val="28"/>
        </w:rPr>
        <w:t>5. Організація роботи</w:t>
      </w:r>
      <w:r w:rsidR="00BF336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Управління </w:t>
      </w:r>
    </w:p>
    <w:p w:rsidR="00295110" w:rsidRPr="00B32C99" w:rsidRDefault="00295110" w:rsidP="00AD265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543185" w:rsidRDefault="003061F2" w:rsidP="00AD2654">
      <w:pPr>
        <w:pStyle w:val="20"/>
        <w:shd w:val="clear" w:color="auto" w:fill="auto"/>
        <w:tabs>
          <w:tab w:val="left" w:pos="1455"/>
        </w:tabs>
        <w:spacing w:line="22" w:lineRule="atLeast"/>
        <w:ind w:firstLine="709"/>
        <w:rPr>
          <w:color w:val="000000"/>
          <w:lang w:val="uk-UA"/>
        </w:rPr>
      </w:pPr>
      <w:r w:rsidRPr="000678FF">
        <w:rPr>
          <w:spacing w:val="-4"/>
          <w:lang w:val="uk-UA"/>
        </w:rPr>
        <w:t>5.1</w:t>
      </w:r>
      <w:r w:rsidR="00295110" w:rsidRPr="000678FF">
        <w:rPr>
          <w:spacing w:val="-4"/>
          <w:lang w:val="uk-UA"/>
        </w:rPr>
        <w:t>.</w:t>
      </w:r>
      <w:r w:rsidRPr="000678FF">
        <w:rPr>
          <w:spacing w:val="-4"/>
          <w:lang w:val="uk-UA"/>
        </w:rPr>
        <w:t xml:space="preserve"> Управління </w:t>
      </w:r>
      <w:r w:rsidRPr="000678FF">
        <w:rPr>
          <w:color w:val="000000"/>
          <w:spacing w:val="-4"/>
          <w:lang w:val="uk-UA"/>
        </w:rPr>
        <w:t>здійснює діяльність відповідно до перспективного  плану</w:t>
      </w:r>
      <w:r w:rsidRPr="00667A0A">
        <w:rPr>
          <w:color w:val="000000"/>
          <w:lang w:val="uk-UA"/>
        </w:rPr>
        <w:t xml:space="preserve"> ро</w:t>
      </w:r>
      <w:r>
        <w:rPr>
          <w:color w:val="000000"/>
          <w:lang w:val="uk-UA"/>
        </w:rPr>
        <w:t>боти виконкому міської ради, який затверджує</w:t>
      </w:r>
      <w:r w:rsidRPr="00667A0A">
        <w:rPr>
          <w:color w:val="000000"/>
          <w:lang w:val="uk-UA"/>
        </w:rPr>
        <w:t>ться рішенням виконкому міської ради, його щомісячних календарних планів основних заходів, що затверджуються міським головою.</w:t>
      </w:r>
      <w:r w:rsidR="00817A91">
        <w:rPr>
          <w:color w:val="000000"/>
          <w:lang w:val="uk-UA"/>
        </w:rPr>
        <w:t xml:space="preserve"> </w:t>
      </w:r>
    </w:p>
    <w:p w:rsidR="003061F2" w:rsidRDefault="003061F2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1F2">
        <w:rPr>
          <w:rFonts w:ascii="Times New Roman" w:hAnsi="Times New Roman" w:cs="Times New Roman"/>
          <w:color w:val="000000"/>
          <w:sz w:val="28"/>
          <w:szCs w:val="28"/>
        </w:rPr>
        <w:t>5.2.</w:t>
      </w:r>
      <w:r>
        <w:rPr>
          <w:color w:val="000000"/>
        </w:rPr>
        <w:t xml:space="preserve"> 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 xml:space="preserve">Штатний розпис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Управління 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>визначається міським головою в межах загальної чисельності та фонду оплати праці працівників виконкому міської ради.</w:t>
      </w:r>
    </w:p>
    <w:p w:rsidR="003061F2" w:rsidRPr="00667A0A" w:rsidRDefault="003061F2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8FF">
        <w:rPr>
          <w:rFonts w:ascii="Times New Roman" w:hAnsi="Times New Roman" w:cs="Times New Roman"/>
          <w:color w:val="000000"/>
          <w:spacing w:val="-4"/>
          <w:sz w:val="28"/>
          <w:szCs w:val="28"/>
        </w:rPr>
        <w:t>5.3. Управління очолює начальник, який призначається на посаду міським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головою на конкурсній основі відповідно до Закону України «Про службу в органах місцевого самоврядування» або за іншою процедурою, передбаченою </w:t>
      </w:r>
      <w:r w:rsidRPr="000678FF">
        <w:rPr>
          <w:rFonts w:ascii="Times New Roman" w:hAnsi="Times New Roman" w:cs="Times New Roman"/>
          <w:color w:val="000000"/>
          <w:spacing w:val="-4"/>
          <w:sz w:val="28"/>
          <w:szCs w:val="28"/>
        </w:rPr>
        <w:t>чинним законодавством України. У разі відсутності начальника, його обов'язки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8FF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виконує заступник або інша особа, визначена розпорядженням міського голови.</w:t>
      </w:r>
    </w:p>
    <w:p w:rsidR="003061F2" w:rsidRPr="00667A0A" w:rsidRDefault="00295110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8FF">
        <w:rPr>
          <w:rFonts w:ascii="Times New Roman" w:hAnsi="Times New Roman" w:cs="Times New Roman"/>
          <w:color w:val="000000"/>
          <w:spacing w:val="-4"/>
          <w:sz w:val="28"/>
          <w:szCs w:val="28"/>
        </w:rPr>
        <w:t>5.4.</w:t>
      </w:r>
      <w:r w:rsidRPr="000678FF">
        <w:rPr>
          <w:rFonts w:ascii="Times New Roman" w:hAnsi="Times New Roman" w:cs="Times New Roman"/>
          <w:color w:val="FFFFFF" w:themeColor="background1"/>
          <w:spacing w:val="-4"/>
          <w:sz w:val="28"/>
          <w:szCs w:val="28"/>
        </w:rPr>
        <w:t>.</w:t>
      </w:r>
      <w:r w:rsidR="003061F2" w:rsidRPr="000678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Посадові обов'язки, права та відповідальність начальника </w:t>
      </w:r>
      <w:r w:rsidR="00134929" w:rsidRPr="000678FF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3061F2" w:rsidRPr="000678FF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правління</w:t>
      </w:r>
      <w:r w:rsidR="003061F2">
        <w:rPr>
          <w:rFonts w:ascii="Times New Roman" w:hAnsi="Times New Roman" w:cs="Times New Roman"/>
          <w:color w:val="000000"/>
          <w:sz w:val="28"/>
          <w:szCs w:val="28"/>
        </w:rPr>
        <w:t xml:space="preserve"> визначено</w:t>
      </w:r>
      <w:r w:rsidR="003061F2" w:rsidRPr="00667A0A">
        <w:rPr>
          <w:rFonts w:ascii="Times New Roman" w:hAnsi="Times New Roman" w:cs="Times New Roman"/>
          <w:color w:val="000000"/>
          <w:sz w:val="28"/>
          <w:szCs w:val="28"/>
        </w:rPr>
        <w:t xml:space="preserve"> посадовою інструкцією, що затверджується міським головою. </w:t>
      </w:r>
    </w:p>
    <w:p w:rsidR="003061F2" w:rsidRDefault="003061F2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A0A">
        <w:rPr>
          <w:rFonts w:ascii="Times New Roman" w:hAnsi="Times New Roman" w:cs="Times New Roman"/>
          <w:color w:val="000000"/>
          <w:sz w:val="28"/>
          <w:szCs w:val="28"/>
        </w:rPr>
        <w:t xml:space="preserve">5.5. Прийом на роботу працівників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Управління 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 xml:space="preserve">здійснюється відповідно </w:t>
      </w:r>
      <w:r w:rsidRPr="000678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 Закону України </w:t>
      </w:r>
      <w:r w:rsidRPr="000678FF">
        <w:rPr>
          <w:rFonts w:ascii="Times New Roman" w:hAnsi="Times New Roman" w:cs="Times New Roman"/>
          <w:spacing w:val="-4"/>
          <w:sz w:val="28"/>
          <w:szCs w:val="28"/>
        </w:rPr>
        <w:t>«Про службу в органах місцевого самоврядування»</w:t>
      </w:r>
      <w:r w:rsidRPr="000678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міським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8FF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головою на конкурсній основі чи за іншою процедурою, передбаченою чинним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законодавством України. </w:t>
      </w:r>
    </w:p>
    <w:p w:rsidR="003061F2" w:rsidRPr="00364B72" w:rsidRDefault="003061F2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32301F" w:rsidRDefault="003061F2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5.6. </w:t>
      </w:r>
      <w:r w:rsidRPr="000678FF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Посадові обов'язки, права та відповідальність працівників Управління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визначено в положеннях про </w:t>
      </w:r>
      <w:r w:rsidR="00134929">
        <w:rPr>
          <w:rFonts w:ascii="Times New Roman" w:hAnsi="Times New Roman" w:cs="Times New Roman"/>
          <w:color w:val="000000"/>
          <w:sz w:val="28"/>
          <w:szCs w:val="28"/>
        </w:rPr>
        <w:t>відділи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Управління та посадових інструкціях працівників</w:t>
      </w:r>
      <w:r w:rsidR="005E090D">
        <w:rPr>
          <w:rFonts w:ascii="Times New Roman" w:hAnsi="Times New Roman" w:cs="Times New Roman"/>
          <w:color w:val="000000"/>
          <w:sz w:val="28"/>
          <w:szCs w:val="28"/>
        </w:rPr>
        <w:t xml:space="preserve">, що </w:t>
      </w:r>
      <w:r w:rsidR="0032301F">
        <w:rPr>
          <w:rFonts w:ascii="Times New Roman" w:hAnsi="Times New Roman" w:cs="Times New Roman"/>
          <w:color w:val="000000"/>
          <w:sz w:val="28"/>
          <w:szCs w:val="28"/>
        </w:rPr>
        <w:t xml:space="preserve">затверджуються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начальником</w:t>
      </w:r>
      <w:r w:rsidR="00323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61F2" w:rsidRDefault="003061F2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0A">
        <w:rPr>
          <w:rFonts w:ascii="Times New Roman" w:hAnsi="Times New Roman" w:cs="Times New Roman"/>
          <w:color w:val="000000"/>
          <w:sz w:val="28"/>
          <w:szCs w:val="28"/>
        </w:rPr>
        <w:t xml:space="preserve">5.7. </w:t>
      </w:r>
      <w:r>
        <w:rPr>
          <w:rFonts w:ascii="Times New Roman" w:hAnsi="Times New Roman" w:cs="Times New Roman"/>
          <w:sz w:val="28"/>
          <w:szCs w:val="28"/>
        </w:rPr>
        <w:t>До складу  Управління   входять відділи</w:t>
      </w:r>
      <w:r w:rsidRPr="00CB7C9B">
        <w:rPr>
          <w:rFonts w:ascii="Times New Roman" w:hAnsi="Times New Roman" w:cs="Times New Roman"/>
          <w:sz w:val="28"/>
          <w:szCs w:val="28"/>
        </w:rPr>
        <w:t>.</w:t>
      </w:r>
    </w:p>
    <w:p w:rsidR="00BF2053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5.8. </w:t>
      </w:r>
      <w:r w:rsidR="007440E9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Управління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2053" w:rsidRPr="00364B72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BF2053" w:rsidRPr="00364B72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BF2053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>.1.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дійснює керівництво діяльністю </w:t>
      </w:r>
      <w:r>
        <w:rPr>
          <w:rFonts w:ascii="Times New Roman" w:hAnsi="Times New Roman" w:cs="Times New Roman"/>
          <w:sz w:val="28"/>
          <w:szCs w:val="28"/>
        </w:rPr>
        <w:t>Управління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>, несе персональну відповідальність за своєчасне та якісне виконання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кладених на </w:t>
      </w:r>
      <w:r>
        <w:rPr>
          <w:rFonts w:ascii="Times New Roman" w:hAnsi="Times New Roman" w:cs="Times New Roman"/>
          <w:sz w:val="28"/>
          <w:szCs w:val="28"/>
        </w:rPr>
        <w:t>Управління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завдань,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 xml:space="preserve"> стан трудової, виконавчої дисципліни, роботу з кадрами.</w:t>
      </w:r>
      <w:r w:rsidR="00C350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C350D7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5.8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 xml:space="preserve">.2. Організовує роботу та </w:t>
      </w:r>
      <w:r w:rsidR="005E090D">
        <w:rPr>
          <w:rFonts w:ascii="Times New Roman" w:hAnsi="Times New Roman" w:cs="Times New Roman"/>
          <w:color w:val="000000"/>
          <w:sz w:val="28"/>
          <w:szCs w:val="28"/>
        </w:rPr>
        <w:t xml:space="preserve">розподіляє обов’язки між працівниками  </w:t>
      </w:r>
      <w:r>
        <w:rPr>
          <w:rFonts w:ascii="Times New Roman" w:hAnsi="Times New Roman" w:cs="Times New Roman"/>
          <w:sz w:val="28"/>
          <w:szCs w:val="28"/>
        </w:rPr>
        <w:t>Управління</w:t>
      </w:r>
      <w:r w:rsidR="005E090D">
        <w:rPr>
          <w:rFonts w:ascii="Times New Roman" w:hAnsi="Times New Roman" w:cs="Times New Roman"/>
          <w:color w:val="000000"/>
          <w:sz w:val="28"/>
          <w:szCs w:val="28"/>
        </w:rPr>
        <w:t>, очолює та координує їх роботу.</w:t>
      </w:r>
    </w:p>
    <w:p w:rsidR="00BF2053" w:rsidRPr="00364B72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BF2053" w:rsidRPr="00667A0A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667A0A">
        <w:rPr>
          <w:rFonts w:ascii="Times New Roman" w:hAnsi="Times New Roman" w:cs="Times New Roman"/>
          <w:sz w:val="28"/>
          <w:szCs w:val="28"/>
        </w:rPr>
        <w:t>.3. Планує роботу</w:t>
      </w:r>
      <w:r w:rsidRPr="00BF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Управління</w:t>
      </w:r>
      <w:r w:rsidRPr="00667A0A">
        <w:rPr>
          <w:rFonts w:ascii="Times New Roman" w:hAnsi="Times New Roman" w:cs="Times New Roman"/>
          <w:sz w:val="28"/>
          <w:szCs w:val="28"/>
        </w:rPr>
        <w:t>, уносить пропозиції щодо формування планів роботи виконавчого комітету Криворізької міської ради.</w:t>
      </w:r>
    </w:p>
    <w:p w:rsidR="00BF2053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667A0A">
        <w:rPr>
          <w:rFonts w:ascii="Times New Roman" w:hAnsi="Times New Roman" w:cs="Times New Roman"/>
          <w:sz w:val="28"/>
          <w:szCs w:val="28"/>
        </w:rPr>
        <w:t>.4. Видає в межах повноважень накази, організовує та контролює їх виконання.</w:t>
      </w:r>
    </w:p>
    <w:p w:rsidR="00BF2053" w:rsidRPr="00364B72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BF2053" w:rsidRPr="00364B72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BF2053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5E090D">
        <w:rPr>
          <w:rFonts w:ascii="Times New Roman" w:hAnsi="Times New Roman" w:cs="Times New Roman"/>
          <w:sz w:val="28"/>
          <w:szCs w:val="28"/>
        </w:rPr>
        <w:t>.5</w:t>
      </w:r>
      <w:r w:rsidRPr="00667A0A">
        <w:rPr>
          <w:rFonts w:ascii="Times New Roman" w:hAnsi="Times New Roman" w:cs="Times New Roman"/>
          <w:sz w:val="28"/>
          <w:szCs w:val="28"/>
        </w:rPr>
        <w:t>. Уживає заходів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 xml:space="preserve"> щодо удосконалення організації та підвищення ефективності роботи</w:t>
      </w:r>
      <w:r w:rsidRPr="00BF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Управління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Забезпечує визначення потреб  у навчанні, пла</w:t>
      </w:r>
      <w:r w:rsidR="00B2613D">
        <w:rPr>
          <w:rFonts w:ascii="Times New Roman" w:hAnsi="Times New Roman" w:cs="Times New Roman"/>
          <w:color w:val="000000"/>
          <w:sz w:val="28"/>
          <w:szCs w:val="28"/>
        </w:rPr>
        <w:t>нування та проведення навчань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і заходів з підвищення кваліфікації працівників</w:t>
      </w:r>
      <w:r w:rsidRPr="00BF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Управління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2053" w:rsidRPr="00364B72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BF2053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0A">
        <w:rPr>
          <w:rFonts w:ascii="Times New Roman" w:hAnsi="Times New Roman" w:cs="Times New Roman"/>
          <w:color w:val="303030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="005E090D">
        <w:rPr>
          <w:rFonts w:ascii="Times New Roman" w:hAnsi="Times New Roman" w:cs="Times New Roman"/>
          <w:sz w:val="28"/>
          <w:szCs w:val="28"/>
        </w:rPr>
        <w:t>.6</w:t>
      </w:r>
      <w:r w:rsidRPr="00667A0A">
        <w:rPr>
          <w:rFonts w:ascii="Times New Roman" w:hAnsi="Times New Roman" w:cs="Times New Roman"/>
          <w:sz w:val="28"/>
          <w:szCs w:val="28"/>
        </w:rPr>
        <w:t xml:space="preserve">. Представляє </w:t>
      </w:r>
      <w:r>
        <w:rPr>
          <w:rFonts w:ascii="Times New Roman" w:hAnsi="Times New Roman" w:cs="Times New Roman"/>
          <w:sz w:val="28"/>
          <w:szCs w:val="28"/>
        </w:rPr>
        <w:t>Управління</w:t>
      </w:r>
      <w:r w:rsidRPr="00667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3B08">
        <w:rPr>
          <w:rFonts w:ascii="Times New Roman" w:hAnsi="Times New Roman" w:cs="Times New Roman"/>
          <w:sz w:val="28"/>
          <w:szCs w:val="28"/>
        </w:rPr>
        <w:t>установах, на підприємствах, в закладах та інших суб’єктах господарювання.</w:t>
      </w:r>
    </w:p>
    <w:p w:rsidR="005E090D" w:rsidRDefault="005E090D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5.8.7. Співпрацює з відповідними органами виконавчої влади при виконанні покладених на Управління завдань.</w:t>
      </w:r>
    </w:p>
    <w:p w:rsidR="00BF2053" w:rsidRPr="00364B72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BF2053" w:rsidRPr="00364B72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BF2053" w:rsidRPr="00AD2654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AC64BE">
        <w:rPr>
          <w:rFonts w:ascii="Times New Roman" w:hAnsi="Times New Roman" w:cs="Times New Roman"/>
          <w:sz w:val="28"/>
          <w:szCs w:val="28"/>
        </w:rPr>
        <w:t xml:space="preserve">5.8.8.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 xml:space="preserve">абезпечує оприлюднення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публічної інформації у формі відкритих даних за напрямом згідно з наданими повноваженнями та відповідно до вимог чинного законодавства України.</w:t>
      </w:r>
    </w:p>
    <w:p w:rsidR="00BF2053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8FF">
        <w:rPr>
          <w:rFonts w:ascii="Times New Roman" w:hAnsi="Times New Roman" w:cs="Times New Roman"/>
          <w:color w:val="000000"/>
          <w:spacing w:val="-2"/>
          <w:sz w:val="28"/>
          <w:szCs w:val="28"/>
        </w:rPr>
        <w:t>5.8.9.</w:t>
      </w:r>
      <w:r w:rsidR="009C028C" w:rsidRPr="000678FF">
        <w:rPr>
          <w:rFonts w:ascii="Times New Roman" w:hAnsi="Times New Roman" w:cs="Times New Roman"/>
          <w:color w:val="FFFFFF" w:themeColor="background1"/>
          <w:spacing w:val="-2"/>
          <w:sz w:val="28"/>
          <w:szCs w:val="28"/>
        </w:rPr>
        <w:t>.</w:t>
      </w:r>
      <w:r w:rsidRPr="000678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Уносить пропозиції міському голові за погодженням із заступником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 xml:space="preserve"> міського голови відповідно до розподілу обов'язків</w:t>
      </w:r>
      <w:r w:rsidR="00163B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 xml:space="preserve"> щодо:</w:t>
      </w:r>
    </w:p>
    <w:p w:rsidR="00BF2053" w:rsidRPr="00364B72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BF2053" w:rsidRDefault="00AC64BE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5.8.9.1 призначення на посади, </w:t>
      </w:r>
      <w:r w:rsidR="00BF2053" w:rsidRPr="00667A0A">
        <w:rPr>
          <w:rFonts w:ascii="Times New Roman" w:hAnsi="Times New Roman" w:cs="Times New Roman"/>
          <w:color w:val="000000"/>
          <w:sz w:val="28"/>
          <w:szCs w:val="28"/>
        </w:rPr>
        <w:t>звільнення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посад та переміщення </w:t>
      </w:r>
      <w:r w:rsidR="00BF2053" w:rsidRPr="00667A0A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r w:rsidR="00BF2053">
        <w:rPr>
          <w:rFonts w:ascii="Times New Roman" w:hAnsi="Times New Roman" w:cs="Times New Roman"/>
          <w:color w:val="000000"/>
          <w:sz w:val="28"/>
          <w:szCs w:val="28"/>
        </w:rPr>
        <w:t xml:space="preserve"> Управління</w:t>
      </w:r>
      <w:r w:rsidR="00BF2053" w:rsidRPr="00667A0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64BE" w:rsidRDefault="00AC64BE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5.8.9.2 заміщення вакансій;</w:t>
      </w:r>
    </w:p>
    <w:p w:rsidR="00BF2053" w:rsidRPr="00364B72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BF2053" w:rsidRPr="00364B72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BF2053" w:rsidRDefault="009C028C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5.8.9.3</w:t>
      </w:r>
      <w:r w:rsidR="00BF2053" w:rsidRPr="00667A0A">
        <w:rPr>
          <w:rFonts w:ascii="Times New Roman" w:hAnsi="Times New Roman" w:cs="Times New Roman"/>
          <w:color w:val="000000"/>
          <w:sz w:val="28"/>
          <w:szCs w:val="28"/>
        </w:rPr>
        <w:t xml:space="preserve"> заохочення </w:t>
      </w:r>
      <w:r w:rsidR="00AC64BE">
        <w:rPr>
          <w:rFonts w:ascii="Times New Roman" w:hAnsi="Times New Roman" w:cs="Times New Roman"/>
          <w:color w:val="000000"/>
          <w:sz w:val="28"/>
          <w:szCs w:val="28"/>
        </w:rPr>
        <w:t xml:space="preserve">та застосування заходів дисциплінарних стягнень </w:t>
      </w:r>
      <w:r w:rsidR="00BF2053" w:rsidRPr="00667A0A">
        <w:rPr>
          <w:rFonts w:ascii="Times New Roman" w:hAnsi="Times New Roman" w:cs="Times New Roman"/>
          <w:color w:val="000000"/>
          <w:sz w:val="28"/>
          <w:szCs w:val="28"/>
        </w:rPr>
        <w:t>за результатами роботи</w:t>
      </w:r>
      <w:r w:rsidR="00AC6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4BE" w:rsidRPr="00667A0A">
        <w:rPr>
          <w:rFonts w:ascii="Times New Roman" w:hAnsi="Times New Roman" w:cs="Times New Roman"/>
          <w:color w:val="000000"/>
          <w:sz w:val="28"/>
          <w:szCs w:val="28"/>
        </w:rPr>
        <w:t xml:space="preserve">працівників </w:t>
      </w:r>
      <w:r w:rsidR="00AC64BE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r w:rsidR="00BF2053" w:rsidRPr="00667A0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613D" w:rsidRDefault="00B2613D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5.8.9.4 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>присвоєння посадовим особам чергових рангів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613D" w:rsidRDefault="00B2613D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5.8.9.5 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>установлення розміру надбавок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613D" w:rsidRDefault="00B2613D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5.8.9.6 </w:t>
      </w:r>
      <w:r w:rsidRPr="00667A0A">
        <w:rPr>
          <w:rFonts w:ascii="Times New Roman" w:hAnsi="Times New Roman" w:cs="Times New Roman"/>
          <w:color w:val="000000"/>
          <w:sz w:val="28"/>
          <w:szCs w:val="28"/>
        </w:rPr>
        <w:t>формування кадрового рез</w:t>
      </w:r>
      <w:r>
        <w:rPr>
          <w:rFonts w:ascii="Times New Roman" w:hAnsi="Times New Roman" w:cs="Times New Roman"/>
          <w:color w:val="000000"/>
          <w:sz w:val="28"/>
          <w:szCs w:val="28"/>
        </w:rPr>
        <w:t>ерву на працівників Управління;</w:t>
      </w:r>
    </w:p>
    <w:p w:rsidR="00B2613D" w:rsidRDefault="009C028C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5.8.9.7</w:t>
      </w:r>
      <w:r w:rsidR="00B26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13D" w:rsidRPr="00667A0A">
        <w:rPr>
          <w:rFonts w:ascii="Times New Roman" w:hAnsi="Times New Roman" w:cs="Times New Roman"/>
          <w:color w:val="000000"/>
          <w:sz w:val="28"/>
          <w:szCs w:val="28"/>
        </w:rPr>
        <w:t>надання відпусток</w:t>
      </w:r>
      <w:r w:rsidR="00B261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2053" w:rsidRPr="00364B72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BF2053" w:rsidRPr="00364B72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BF2053" w:rsidRDefault="00B2613D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5.8.9.8</w:t>
      </w:r>
      <w:r w:rsidR="009C0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053" w:rsidRPr="00667A0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F2053">
        <w:rPr>
          <w:rFonts w:ascii="Times New Roman" w:hAnsi="Times New Roman" w:cs="Times New Roman"/>
          <w:color w:val="000000"/>
          <w:sz w:val="28"/>
          <w:szCs w:val="28"/>
        </w:rPr>
        <w:t>досконалення роботи Управління</w:t>
      </w:r>
      <w:r w:rsidR="00BF2053" w:rsidRPr="00667A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2053" w:rsidRPr="00364B72" w:rsidRDefault="00BF2053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BF2053" w:rsidRDefault="00AC64BE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8FF">
        <w:rPr>
          <w:rFonts w:ascii="Times New Roman" w:hAnsi="Times New Roman" w:cs="Times New Roman"/>
          <w:color w:val="000000"/>
          <w:spacing w:val="-2"/>
          <w:sz w:val="28"/>
          <w:szCs w:val="28"/>
        </w:rPr>
        <w:t>5.8.10</w:t>
      </w:r>
      <w:r w:rsidR="00BF2053" w:rsidRPr="000678F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9C028C" w:rsidRPr="000678FF">
        <w:rPr>
          <w:rFonts w:ascii="Times New Roman" w:hAnsi="Times New Roman" w:cs="Times New Roman"/>
          <w:color w:val="FFFFFF" w:themeColor="background1"/>
          <w:spacing w:val="-2"/>
          <w:sz w:val="28"/>
          <w:szCs w:val="28"/>
        </w:rPr>
        <w:t>.</w:t>
      </w:r>
      <w:r w:rsidR="00BF2053" w:rsidRPr="000678F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Складає щомісяця графік роботи працівників з урахуванням вимог</w:t>
      </w:r>
      <w:r w:rsidR="00B26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13D" w:rsidRPr="00B2613D">
        <w:rPr>
          <w:rFonts w:ascii="Times New Roman" w:hAnsi="Times New Roman" w:cs="Times New Roman"/>
          <w:sz w:val="28"/>
          <w:szCs w:val="28"/>
        </w:rPr>
        <w:t>чинного законодавства про працю України</w:t>
      </w:r>
      <w:r w:rsidR="007440E9" w:rsidRPr="00B2613D">
        <w:rPr>
          <w:rFonts w:ascii="Times New Roman" w:hAnsi="Times New Roman" w:cs="Times New Roman"/>
          <w:sz w:val="28"/>
          <w:szCs w:val="28"/>
        </w:rPr>
        <w:t>.</w:t>
      </w:r>
    </w:p>
    <w:p w:rsidR="00BF2053" w:rsidRDefault="00AC64BE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5.8.11</w:t>
      </w:r>
      <w:r w:rsidR="00BF20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028C" w:rsidRPr="009C028C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163B08">
        <w:rPr>
          <w:rFonts w:ascii="Times New Roman" w:hAnsi="Times New Roman" w:cs="Times New Roman"/>
          <w:color w:val="000000"/>
          <w:sz w:val="28"/>
          <w:szCs w:val="28"/>
        </w:rPr>
        <w:t>Веде особистий прийом громадян відповідно до чинного законодавства</w:t>
      </w:r>
      <w:r w:rsidR="00BF3364">
        <w:rPr>
          <w:rFonts w:ascii="Times New Roman" w:hAnsi="Times New Roman" w:cs="Times New Roman"/>
          <w:color w:val="000000"/>
          <w:sz w:val="28"/>
          <w:szCs w:val="28"/>
        </w:rPr>
        <w:t xml:space="preserve"> України</w:t>
      </w:r>
      <w:r w:rsidR="00163B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FD0" w:rsidRDefault="00861FD0" w:rsidP="00AD265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8FF">
        <w:rPr>
          <w:rFonts w:ascii="Times New Roman" w:hAnsi="Times New Roman" w:cs="Times New Roman"/>
          <w:color w:val="000000"/>
          <w:spacing w:val="-4"/>
          <w:sz w:val="28"/>
          <w:szCs w:val="28"/>
        </w:rPr>
        <w:t>5.8.12. Розглядає в межах повноважень та організовує своєчасний  якісний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розгляд працівниками Управління звернень від органів державної влади, органів місцевого самоврядування, громадських об’єднань, підприємств, </w:t>
      </w:r>
      <w:r w:rsidRPr="000678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установ, організацій, громадян з питань, віднесених до компетенції Управління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також підготовку за результатами їх розгляду про</w:t>
      </w:r>
      <w:r w:rsidR="00134929">
        <w:rPr>
          <w:rFonts w:ascii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ктів відповідей. </w:t>
      </w:r>
    </w:p>
    <w:p w:rsidR="00BF2053" w:rsidRPr="005554F3" w:rsidRDefault="00861FD0" w:rsidP="00AD2654">
      <w:pPr>
        <w:shd w:val="clear" w:color="auto" w:fill="FFFFFF"/>
        <w:tabs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5.8.13</w:t>
      </w:r>
      <w:r w:rsidR="00BF20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4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053" w:rsidRPr="00667A0A">
        <w:rPr>
          <w:rFonts w:ascii="Times New Roman" w:hAnsi="Times New Roman" w:cs="Times New Roman"/>
          <w:color w:val="000000"/>
          <w:sz w:val="28"/>
          <w:szCs w:val="28"/>
        </w:rPr>
        <w:t>Здійснює</w:t>
      </w:r>
      <w:r w:rsidR="00BF3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053" w:rsidRPr="00667A0A">
        <w:rPr>
          <w:rFonts w:ascii="Times New Roman" w:hAnsi="Times New Roman" w:cs="Times New Roman"/>
          <w:color w:val="000000"/>
          <w:sz w:val="28"/>
          <w:szCs w:val="28"/>
        </w:rPr>
        <w:t>інші повноваження, передбачені</w:t>
      </w:r>
      <w:r w:rsidR="00BF2053">
        <w:rPr>
          <w:rFonts w:ascii="Times New Roman" w:hAnsi="Times New Roman" w:cs="Times New Roman"/>
          <w:color w:val="000000"/>
          <w:sz w:val="28"/>
          <w:szCs w:val="28"/>
        </w:rPr>
        <w:t xml:space="preserve"> чинним </w:t>
      </w:r>
      <w:proofErr w:type="spellStart"/>
      <w:r w:rsidR="00BF3364" w:rsidRPr="00667A0A">
        <w:rPr>
          <w:rFonts w:ascii="Times New Roman" w:hAnsi="Times New Roman" w:cs="Times New Roman"/>
          <w:color w:val="000000"/>
          <w:sz w:val="28"/>
          <w:szCs w:val="28"/>
        </w:rPr>
        <w:t>законо</w:t>
      </w:r>
      <w:r w:rsidR="00F21AAF">
        <w:rPr>
          <w:rFonts w:ascii="Times New Roman" w:hAnsi="Times New Roman" w:cs="Times New Roman"/>
          <w:color w:val="000000"/>
          <w:sz w:val="28"/>
          <w:szCs w:val="28"/>
        </w:rPr>
        <w:t>-</w:t>
      </w:r>
      <w:bookmarkStart w:id="0" w:name="_GoBack"/>
      <w:r w:rsidR="00BF3364" w:rsidRPr="000678FF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давством</w:t>
      </w:r>
      <w:proofErr w:type="spellEnd"/>
      <w:r w:rsidR="00134929" w:rsidRPr="000678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України</w:t>
      </w:r>
      <w:r w:rsidR="00BF2053" w:rsidRPr="000678FF">
        <w:rPr>
          <w:rFonts w:ascii="Times New Roman" w:hAnsi="Times New Roman" w:cs="Times New Roman"/>
          <w:color w:val="000000"/>
          <w:spacing w:val="-4"/>
          <w:sz w:val="28"/>
          <w:szCs w:val="28"/>
        </w:rPr>
        <w:t>, рішеннями міської ради, виконавчого комітету міської ради</w:t>
      </w:r>
      <w:bookmarkEnd w:id="0"/>
      <w:r w:rsidR="00BF2053" w:rsidRPr="00667A0A">
        <w:rPr>
          <w:rFonts w:ascii="Times New Roman" w:hAnsi="Times New Roman" w:cs="Times New Roman"/>
          <w:color w:val="000000"/>
          <w:sz w:val="28"/>
          <w:szCs w:val="28"/>
        </w:rPr>
        <w:t>, розпорядженнями міського голови та цим Положенням.</w:t>
      </w:r>
    </w:p>
    <w:p w:rsidR="006F7B19" w:rsidRDefault="006F7B19" w:rsidP="00AD2654">
      <w:pPr>
        <w:shd w:val="clear" w:color="auto" w:fill="FFFFFF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754D5" w:rsidRDefault="00D754D5" w:rsidP="00AD2654">
      <w:pPr>
        <w:shd w:val="clear" w:color="auto" w:fill="FFFFFF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7B19" w:rsidRPr="00D754D5" w:rsidRDefault="00BF2053" w:rsidP="00D754D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>Олена ШОВГЕЛЯ</w:t>
      </w:r>
    </w:p>
    <w:sectPr w:rsidR="006F7B19" w:rsidRPr="00D754D5" w:rsidSect="0085440C">
      <w:headerReference w:type="default" r:id="rId9"/>
      <w:pgSz w:w="11906" w:h="16838"/>
      <w:pgMar w:top="1134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0F" w:rsidRDefault="00735C0F" w:rsidP="000F2602">
      <w:pPr>
        <w:spacing w:line="240" w:lineRule="auto"/>
      </w:pPr>
      <w:r>
        <w:separator/>
      </w:r>
    </w:p>
  </w:endnote>
  <w:endnote w:type="continuationSeparator" w:id="0">
    <w:p w:rsidR="00735C0F" w:rsidRDefault="00735C0F" w:rsidP="000F2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0F" w:rsidRDefault="00735C0F" w:rsidP="000F2602">
      <w:pPr>
        <w:spacing w:line="240" w:lineRule="auto"/>
      </w:pPr>
      <w:r>
        <w:separator/>
      </w:r>
    </w:p>
  </w:footnote>
  <w:footnote w:type="continuationSeparator" w:id="0">
    <w:p w:rsidR="00735C0F" w:rsidRDefault="00735C0F" w:rsidP="000F2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777862"/>
      <w:docPartObj>
        <w:docPartGallery w:val="Page Numbers (Top of Page)"/>
        <w:docPartUnique/>
      </w:docPartObj>
    </w:sdtPr>
    <w:sdtEndPr/>
    <w:sdtContent>
      <w:p w:rsidR="000F2602" w:rsidRDefault="00817A91" w:rsidP="00817A91">
        <w:pPr>
          <w:pStyle w:val="a7"/>
        </w:pPr>
        <w:r>
          <w:t xml:space="preserve">                     </w:t>
        </w:r>
        <w:r w:rsidR="000F2602" w:rsidRPr="000F2602">
          <w:rPr>
            <w:sz w:val="28"/>
            <w:szCs w:val="28"/>
          </w:rPr>
          <w:t xml:space="preserve">      </w:t>
        </w:r>
        <w:r w:rsidR="000F2602">
          <w:rPr>
            <w:sz w:val="28"/>
            <w:szCs w:val="28"/>
          </w:rPr>
          <w:t xml:space="preserve">           </w:t>
        </w:r>
        <w:r w:rsidR="000F2602" w:rsidRPr="000F2602">
          <w:rPr>
            <w:sz w:val="28"/>
            <w:szCs w:val="28"/>
          </w:rPr>
          <w:t xml:space="preserve">    </w:t>
        </w:r>
        <w:r w:rsidR="000F2602">
          <w:rPr>
            <w:sz w:val="28"/>
            <w:szCs w:val="28"/>
          </w:rPr>
          <w:t xml:space="preserve">  </w:t>
        </w:r>
        <w:r w:rsidR="000F2602" w:rsidRPr="000F2602">
          <w:rPr>
            <w:sz w:val="28"/>
            <w:szCs w:val="28"/>
          </w:rPr>
          <w:t xml:space="preserve">                     </w:t>
        </w:r>
        <w:r w:rsidR="00056ABF">
          <w:rPr>
            <w:sz w:val="28"/>
            <w:szCs w:val="28"/>
          </w:rPr>
          <w:t xml:space="preserve"> </w:t>
        </w:r>
        <w:r w:rsidR="000F2602" w:rsidRPr="000F2602">
          <w:rPr>
            <w:sz w:val="28"/>
            <w:szCs w:val="28"/>
          </w:rPr>
          <w:t xml:space="preserve">  </w:t>
        </w:r>
        <w:r w:rsidR="000F2602" w:rsidRPr="00056A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F2602" w:rsidRPr="00056A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0F2602" w:rsidRPr="00056A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78FF" w:rsidRPr="000678F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="000F2602" w:rsidRPr="00056AB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0F2602" w:rsidRPr="00056ABF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="000F2602" w:rsidRPr="000F2602">
          <w:rPr>
            <w:sz w:val="28"/>
            <w:szCs w:val="28"/>
          </w:rPr>
          <w:t xml:space="preserve">                                              </w:t>
        </w:r>
        <w:r w:rsidR="00BF3364">
          <w:rPr>
            <w:sz w:val="28"/>
            <w:szCs w:val="28"/>
          </w:rPr>
          <w:t xml:space="preserve">    </w:t>
        </w:r>
        <w:r w:rsidR="000F2602">
          <w:t xml:space="preserve"> </w:t>
        </w:r>
      </w:p>
    </w:sdtContent>
  </w:sdt>
  <w:p w:rsidR="000F2602" w:rsidRDefault="000F26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774E"/>
    <w:multiLevelType w:val="multilevel"/>
    <w:tmpl w:val="720482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5097F"/>
    <w:multiLevelType w:val="multilevel"/>
    <w:tmpl w:val="9B70BAF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0" w:firstLine="6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85"/>
    <w:rsid w:val="00002DAD"/>
    <w:rsid w:val="000053EE"/>
    <w:rsid w:val="0000703F"/>
    <w:rsid w:val="00010C73"/>
    <w:rsid w:val="000140D4"/>
    <w:rsid w:val="00014FD7"/>
    <w:rsid w:val="000208B9"/>
    <w:rsid w:val="000212C3"/>
    <w:rsid w:val="00025F65"/>
    <w:rsid w:val="00026C3F"/>
    <w:rsid w:val="00027639"/>
    <w:rsid w:val="00030933"/>
    <w:rsid w:val="000311AC"/>
    <w:rsid w:val="0003289F"/>
    <w:rsid w:val="00033481"/>
    <w:rsid w:val="0003544B"/>
    <w:rsid w:val="000355CA"/>
    <w:rsid w:val="00035DEE"/>
    <w:rsid w:val="00040B84"/>
    <w:rsid w:val="00042F37"/>
    <w:rsid w:val="00043463"/>
    <w:rsid w:val="0004363E"/>
    <w:rsid w:val="00043981"/>
    <w:rsid w:val="0004455B"/>
    <w:rsid w:val="000459CD"/>
    <w:rsid w:val="00045D3D"/>
    <w:rsid w:val="00047068"/>
    <w:rsid w:val="0005217B"/>
    <w:rsid w:val="00054244"/>
    <w:rsid w:val="00055A65"/>
    <w:rsid w:val="00055DF4"/>
    <w:rsid w:val="00056ABF"/>
    <w:rsid w:val="00057B9E"/>
    <w:rsid w:val="000611FE"/>
    <w:rsid w:val="0006172D"/>
    <w:rsid w:val="000625F1"/>
    <w:rsid w:val="00064000"/>
    <w:rsid w:val="000678FF"/>
    <w:rsid w:val="000726DE"/>
    <w:rsid w:val="000743F7"/>
    <w:rsid w:val="00077AD5"/>
    <w:rsid w:val="00083C65"/>
    <w:rsid w:val="0008510A"/>
    <w:rsid w:val="0008524D"/>
    <w:rsid w:val="00085552"/>
    <w:rsid w:val="0008566E"/>
    <w:rsid w:val="000874C2"/>
    <w:rsid w:val="000876B1"/>
    <w:rsid w:val="0009008A"/>
    <w:rsid w:val="00090868"/>
    <w:rsid w:val="0009407F"/>
    <w:rsid w:val="00097322"/>
    <w:rsid w:val="000A0C72"/>
    <w:rsid w:val="000A2164"/>
    <w:rsid w:val="000A2A8A"/>
    <w:rsid w:val="000A2FAA"/>
    <w:rsid w:val="000A5393"/>
    <w:rsid w:val="000B0185"/>
    <w:rsid w:val="000B0BCC"/>
    <w:rsid w:val="000B12C0"/>
    <w:rsid w:val="000B4677"/>
    <w:rsid w:val="000B4BF6"/>
    <w:rsid w:val="000B5F95"/>
    <w:rsid w:val="000B6B07"/>
    <w:rsid w:val="000C13BD"/>
    <w:rsid w:val="000C5745"/>
    <w:rsid w:val="000D2132"/>
    <w:rsid w:val="000D2C19"/>
    <w:rsid w:val="000D2C76"/>
    <w:rsid w:val="000D36D7"/>
    <w:rsid w:val="000D3996"/>
    <w:rsid w:val="000D48AB"/>
    <w:rsid w:val="000D537E"/>
    <w:rsid w:val="000D68A1"/>
    <w:rsid w:val="000D7D3B"/>
    <w:rsid w:val="000E3883"/>
    <w:rsid w:val="000E4937"/>
    <w:rsid w:val="000E775D"/>
    <w:rsid w:val="000F2602"/>
    <w:rsid w:val="000F2A55"/>
    <w:rsid w:val="000F3D1C"/>
    <w:rsid w:val="000F4AFB"/>
    <w:rsid w:val="000F72A0"/>
    <w:rsid w:val="00102980"/>
    <w:rsid w:val="00102EF4"/>
    <w:rsid w:val="001063B2"/>
    <w:rsid w:val="00107422"/>
    <w:rsid w:val="00110795"/>
    <w:rsid w:val="00112BA3"/>
    <w:rsid w:val="00115722"/>
    <w:rsid w:val="0011662E"/>
    <w:rsid w:val="001204F3"/>
    <w:rsid w:val="00120F5C"/>
    <w:rsid w:val="001241C1"/>
    <w:rsid w:val="001241D2"/>
    <w:rsid w:val="001260F6"/>
    <w:rsid w:val="00126495"/>
    <w:rsid w:val="00127995"/>
    <w:rsid w:val="0012799A"/>
    <w:rsid w:val="0013018E"/>
    <w:rsid w:val="00131609"/>
    <w:rsid w:val="001335C3"/>
    <w:rsid w:val="00133B77"/>
    <w:rsid w:val="001340F8"/>
    <w:rsid w:val="001341BF"/>
    <w:rsid w:val="00134929"/>
    <w:rsid w:val="00134AD8"/>
    <w:rsid w:val="00140273"/>
    <w:rsid w:val="0014145D"/>
    <w:rsid w:val="00143915"/>
    <w:rsid w:val="00143EE0"/>
    <w:rsid w:val="00144770"/>
    <w:rsid w:val="00144A29"/>
    <w:rsid w:val="00145D5C"/>
    <w:rsid w:val="0015170B"/>
    <w:rsid w:val="00152E0C"/>
    <w:rsid w:val="00153450"/>
    <w:rsid w:val="00155BD1"/>
    <w:rsid w:val="001561D6"/>
    <w:rsid w:val="00156A1F"/>
    <w:rsid w:val="00161719"/>
    <w:rsid w:val="001633D4"/>
    <w:rsid w:val="00163B08"/>
    <w:rsid w:val="00164FB5"/>
    <w:rsid w:val="001669A7"/>
    <w:rsid w:val="00166A7B"/>
    <w:rsid w:val="0017086D"/>
    <w:rsid w:val="00171601"/>
    <w:rsid w:val="00172D18"/>
    <w:rsid w:val="00173A64"/>
    <w:rsid w:val="001749B3"/>
    <w:rsid w:val="00174E27"/>
    <w:rsid w:val="00177651"/>
    <w:rsid w:val="001819B0"/>
    <w:rsid w:val="00181E94"/>
    <w:rsid w:val="00183AB2"/>
    <w:rsid w:val="00184016"/>
    <w:rsid w:val="00184023"/>
    <w:rsid w:val="00184DC8"/>
    <w:rsid w:val="00186C7E"/>
    <w:rsid w:val="00187B49"/>
    <w:rsid w:val="00187BF3"/>
    <w:rsid w:val="001900CC"/>
    <w:rsid w:val="00191BD1"/>
    <w:rsid w:val="0019473D"/>
    <w:rsid w:val="00194B45"/>
    <w:rsid w:val="00196C0E"/>
    <w:rsid w:val="001A1CB1"/>
    <w:rsid w:val="001A4A42"/>
    <w:rsid w:val="001A55BC"/>
    <w:rsid w:val="001B043D"/>
    <w:rsid w:val="001B28E0"/>
    <w:rsid w:val="001B29D9"/>
    <w:rsid w:val="001C0B5C"/>
    <w:rsid w:val="001C29A5"/>
    <w:rsid w:val="001C3083"/>
    <w:rsid w:val="001C31E1"/>
    <w:rsid w:val="001C458B"/>
    <w:rsid w:val="001D09CC"/>
    <w:rsid w:val="001D0CAD"/>
    <w:rsid w:val="001D1780"/>
    <w:rsid w:val="001D1D42"/>
    <w:rsid w:val="001D31E0"/>
    <w:rsid w:val="001E33E2"/>
    <w:rsid w:val="001F00B2"/>
    <w:rsid w:val="001F0458"/>
    <w:rsid w:val="001F257E"/>
    <w:rsid w:val="001F2620"/>
    <w:rsid w:val="00200A4C"/>
    <w:rsid w:val="00200B15"/>
    <w:rsid w:val="002017C2"/>
    <w:rsid w:val="002022A4"/>
    <w:rsid w:val="002036E8"/>
    <w:rsid w:val="00204BCF"/>
    <w:rsid w:val="00204FFD"/>
    <w:rsid w:val="002055AD"/>
    <w:rsid w:val="00205C5E"/>
    <w:rsid w:val="00206355"/>
    <w:rsid w:val="00213BF4"/>
    <w:rsid w:val="00214625"/>
    <w:rsid w:val="002153DC"/>
    <w:rsid w:val="00216C98"/>
    <w:rsid w:val="00217878"/>
    <w:rsid w:val="002223FF"/>
    <w:rsid w:val="00224E2F"/>
    <w:rsid w:val="00225EDC"/>
    <w:rsid w:val="0022610B"/>
    <w:rsid w:val="00232AD4"/>
    <w:rsid w:val="00233158"/>
    <w:rsid w:val="00234896"/>
    <w:rsid w:val="00236F07"/>
    <w:rsid w:val="0023782D"/>
    <w:rsid w:val="00241898"/>
    <w:rsid w:val="00245856"/>
    <w:rsid w:val="00245F3B"/>
    <w:rsid w:val="00254E69"/>
    <w:rsid w:val="00257AF5"/>
    <w:rsid w:val="002632AC"/>
    <w:rsid w:val="0026540F"/>
    <w:rsid w:val="00271492"/>
    <w:rsid w:val="00271AA7"/>
    <w:rsid w:val="00271C84"/>
    <w:rsid w:val="00271D76"/>
    <w:rsid w:val="00274F38"/>
    <w:rsid w:val="00275A95"/>
    <w:rsid w:val="00281034"/>
    <w:rsid w:val="0028160D"/>
    <w:rsid w:val="00282EE0"/>
    <w:rsid w:val="00291114"/>
    <w:rsid w:val="00291C32"/>
    <w:rsid w:val="00295110"/>
    <w:rsid w:val="00295F3E"/>
    <w:rsid w:val="00295FA3"/>
    <w:rsid w:val="0029731A"/>
    <w:rsid w:val="002A1A0B"/>
    <w:rsid w:val="002B16CC"/>
    <w:rsid w:val="002B17AB"/>
    <w:rsid w:val="002B3295"/>
    <w:rsid w:val="002B407F"/>
    <w:rsid w:val="002B5ABF"/>
    <w:rsid w:val="002B6976"/>
    <w:rsid w:val="002B71EF"/>
    <w:rsid w:val="002B76E5"/>
    <w:rsid w:val="002B7B0A"/>
    <w:rsid w:val="002C008D"/>
    <w:rsid w:val="002C23A1"/>
    <w:rsid w:val="002C3669"/>
    <w:rsid w:val="002C49FB"/>
    <w:rsid w:val="002D417F"/>
    <w:rsid w:val="002D70A6"/>
    <w:rsid w:val="002D76F0"/>
    <w:rsid w:val="002D7FCE"/>
    <w:rsid w:val="002E1CD1"/>
    <w:rsid w:val="002E37FC"/>
    <w:rsid w:val="002E4777"/>
    <w:rsid w:val="002E765F"/>
    <w:rsid w:val="002F15E1"/>
    <w:rsid w:val="002F1644"/>
    <w:rsid w:val="002F4CB9"/>
    <w:rsid w:val="002F74E3"/>
    <w:rsid w:val="002F7E68"/>
    <w:rsid w:val="00300041"/>
    <w:rsid w:val="00302E7C"/>
    <w:rsid w:val="0030309C"/>
    <w:rsid w:val="003033B4"/>
    <w:rsid w:val="00303BB3"/>
    <w:rsid w:val="00305736"/>
    <w:rsid w:val="003061F2"/>
    <w:rsid w:val="00306E94"/>
    <w:rsid w:val="00311DA5"/>
    <w:rsid w:val="00314C50"/>
    <w:rsid w:val="00316B68"/>
    <w:rsid w:val="00320BDE"/>
    <w:rsid w:val="00321342"/>
    <w:rsid w:val="003225D6"/>
    <w:rsid w:val="0032301F"/>
    <w:rsid w:val="00327EC2"/>
    <w:rsid w:val="00327F19"/>
    <w:rsid w:val="00332D43"/>
    <w:rsid w:val="0033303B"/>
    <w:rsid w:val="00334020"/>
    <w:rsid w:val="00335523"/>
    <w:rsid w:val="00335780"/>
    <w:rsid w:val="00341BF0"/>
    <w:rsid w:val="00343BBA"/>
    <w:rsid w:val="00345D7F"/>
    <w:rsid w:val="003525C9"/>
    <w:rsid w:val="0035391E"/>
    <w:rsid w:val="0035490A"/>
    <w:rsid w:val="00354B5F"/>
    <w:rsid w:val="00356C50"/>
    <w:rsid w:val="00356FD6"/>
    <w:rsid w:val="00363A4F"/>
    <w:rsid w:val="0036461B"/>
    <w:rsid w:val="00364EA4"/>
    <w:rsid w:val="003668E3"/>
    <w:rsid w:val="003675F4"/>
    <w:rsid w:val="00367C20"/>
    <w:rsid w:val="0037691F"/>
    <w:rsid w:val="00377B78"/>
    <w:rsid w:val="00381366"/>
    <w:rsid w:val="003827C4"/>
    <w:rsid w:val="00387534"/>
    <w:rsid w:val="003902F4"/>
    <w:rsid w:val="003930BE"/>
    <w:rsid w:val="0039344D"/>
    <w:rsid w:val="00393B0D"/>
    <w:rsid w:val="00397415"/>
    <w:rsid w:val="003A4CAD"/>
    <w:rsid w:val="003A53FF"/>
    <w:rsid w:val="003A608C"/>
    <w:rsid w:val="003A6EEA"/>
    <w:rsid w:val="003A7331"/>
    <w:rsid w:val="003A76C9"/>
    <w:rsid w:val="003B0E32"/>
    <w:rsid w:val="003B124D"/>
    <w:rsid w:val="003B17BC"/>
    <w:rsid w:val="003B1A5D"/>
    <w:rsid w:val="003B221E"/>
    <w:rsid w:val="003B3237"/>
    <w:rsid w:val="003B40F3"/>
    <w:rsid w:val="003B44CB"/>
    <w:rsid w:val="003C2C34"/>
    <w:rsid w:val="003C626F"/>
    <w:rsid w:val="003C771A"/>
    <w:rsid w:val="003D1617"/>
    <w:rsid w:val="003D3638"/>
    <w:rsid w:val="003D429F"/>
    <w:rsid w:val="003D6182"/>
    <w:rsid w:val="003D620C"/>
    <w:rsid w:val="003D6972"/>
    <w:rsid w:val="003E5672"/>
    <w:rsid w:val="003E63D2"/>
    <w:rsid w:val="003E723A"/>
    <w:rsid w:val="003F05D8"/>
    <w:rsid w:val="003F1636"/>
    <w:rsid w:val="003F4C21"/>
    <w:rsid w:val="003F5429"/>
    <w:rsid w:val="003F5431"/>
    <w:rsid w:val="003F5582"/>
    <w:rsid w:val="003F700D"/>
    <w:rsid w:val="00400493"/>
    <w:rsid w:val="004050A8"/>
    <w:rsid w:val="00405375"/>
    <w:rsid w:val="00405F3E"/>
    <w:rsid w:val="0041275D"/>
    <w:rsid w:val="00416209"/>
    <w:rsid w:val="00417441"/>
    <w:rsid w:val="00420CC9"/>
    <w:rsid w:val="00421581"/>
    <w:rsid w:val="00431618"/>
    <w:rsid w:val="00434AFD"/>
    <w:rsid w:val="00436C08"/>
    <w:rsid w:val="00437EF5"/>
    <w:rsid w:val="004406F3"/>
    <w:rsid w:val="004422C6"/>
    <w:rsid w:val="004425E5"/>
    <w:rsid w:val="004435AA"/>
    <w:rsid w:val="00443931"/>
    <w:rsid w:val="004443AD"/>
    <w:rsid w:val="0045292C"/>
    <w:rsid w:val="00457626"/>
    <w:rsid w:val="00460F22"/>
    <w:rsid w:val="004638E0"/>
    <w:rsid w:val="00463A5F"/>
    <w:rsid w:val="004669B0"/>
    <w:rsid w:val="00467434"/>
    <w:rsid w:val="0046777C"/>
    <w:rsid w:val="00470664"/>
    <w:rsid w:val="00477158"/>
    <w:rsid w:val="00477256"/>
    <w:rsid w:val="0047764B"/>
    <w:rsid w:val="00481A8E"/>
    <w:rsid w:val="00483B78"/>
    <w:rsid w:val="004840A0"/>
    <w:rsid w:val="00485455"/>
    <w:rsid w:val="004900ED"/>
    <w:rsid w:val="00490E67"/>
    <w:rsid w:val="00495ACF"/>
    <w:rsid w:val="004A04D0"/>
    <w:rsid w:val="004A0FC1"/>
    <w:rsid w:val="004A21D5"/>
    <w:rsid w:val="004A6430"/>
    <w:rsid w:val="004A74F9"/>
    <w:rsid w:val="004B102E"/>
    <w:rsid w:val="004B3B45"/>
    <w:rsid w:val="004B5A73"/>
    <w:rsid w:val="004B633C"/>
    <w:rsid w:val="004B6369"/>
    <w:rsid w:val="004C1910"/>
    <w:rsid w:val="004C4776"/>
    <w:rsid w:val="004C4D6A"/>
    <w:rsid w:val="004C75F2"/>
    <w:rsid w:val="004C7917"/>
    <w:rsid w:val="004D01B4"/>
    <w:rsid w:val="004D3101"/>
    <w:rsid w:val="004D565B"/>
    <w:rsid w:val="004D598E"/>
    <w:rsid w:val="004D5D7B"/>
    <w:rsid w:val="004D6DA0"/>
    <w:rsid w:val="004E12AF"/>
    <w:rsid w:val="004E23CC"/>
    <w:rsid w:val="004E2A69"/>
    <w:rsid w:val="004E30B6"/>
    <w:rsid w:val="004E31D0"/>
    <w:rsid w:val="004E5ACD"/>
    <w:rsid w:val="004E707C"/>
    <w:rsid w:val="004F1C2E"/>
    <w:rsid w:val="004F2031"/>
    <w:rsid w:val="004F20FD"/>
    <w:rsid w:val="004F4F77"/>
    <w:rsid w:val="004F53E8"/>
    <w:rsid w:val="004F59FB"/>
    <w:rsid w:val="004F678C"/>
    <w:rsid w:val="004F73C3"/>
    <w:rsid w:val="004F7650"/>
    <w:rsid w:val="004F7FF8"/>
    <w:rsid w:val="00502B96"/>
    <w:rsid w:val="00502E99"/>
    <w:rsid w:val="00502EAD"/>
    <w:rsid w:val="005041A1"/>
    <w:rsid w:val="005121F8"/>
    <w:rsid w:val="00512439"/>
    <w:rsid w:val="00513CA8"/>
    <w:rsid w:val="005156FA"/>
    <w:rsid w:val="00515B38"/>
    <w:rsid w:val="00517F8D"/>
    <w:rsid w:val="005204D0"/>
    <w:rsid w:val="00521AC4"/>
    <w:rsid w:val="00521D9E"/>
    <w:rsid w:val="005220AE"/>
    <w:rsid w:val="005254E5"/>
    <w:rsid w:val="00530906"/>
    <w:rsid w:val="00530DC9"/>
    <w:rsid w:val="00531556"/>
    <w:rsid w:val="005404B3"/>
    <w:rsid w:val="00541867"/>
    <w:rsid w:val="00542130"/>
    <w:rsid w:val="00543185"/>
    <w:rsid w:val="0054463C"/>
    <w:rsid w:val="005447E6"/>
    <w:rsid w:val="00551AFD"/>
    <w:rsid w:val="005524D2"/>
    <w:rsid w:val="00552A2E"/>
    <w:rsid w:val="005538F7"/>
    <w:rsid w:val="00556BA3"/>
    <w:rsid w:val="005610A4"/>
    <w:rsid w:val="00563825"/>
    <w:rsid w:val="005658BE"/>
    <w:rsid w:val="00567ADE"/>
    <w:rsid w:val="005707A6"/>
    <w:rsid w:val="00574D6E"/>
    <w:rsid w:val="005756FA"/>
    <w:rsid w:val="005779FC"/>
    <w:rsid w:val="00580B9A"/>
    <w:rsid w:val="00580C4C"/>
    <w:rsid w:val="00581D86"/>
    <w:rsid w:val="00582E41"/>
    <w:rsid w:val="00584464"/>
    <w:rsid w:val="00585D51"/>
    <w:rsid w:val="00587083"/>
    <w:rsid w:val="0058709B"/>
    <w:rsid w:val="005906A8"/>
    <w:rsid w:val="00590858"/>
    <w:rsid w:val="00590EFC"/>
    <w:rsid w:val="005910D9"/>
    <w:rsid w:val="00592DA0"/>
    <w:rsid w:val="00593186"/>
    <w:rsid w:val="00593345"/>
    <w:rsid w:val="00595B24"/>
    <w:rsid w:val="00596320"/>
    <w:rsid w:val="0059632B"/>
    <w:rsid w:val="00597340"/>
    <w:rsid w:val="005A2985"/>
    <w:rsid w:val="005A2C79"/>
    <w:rsid w:val="005A2E2F"/>
    <w:rsid w:val="005A3C52"/>
    <w:rsid w:val="005A6CF4"/>
    <w:rsid w:val="005A7093"/>
    <w:rsid w:val="005A7CE8"/>
    <w:rsid w:val="005B02C2"/>
    <w:rsid w:val="005B0D90"/>
    <w:rsid w:val="005B120B"/>
    <w:rsid w:val="005B248F"/>
    <w:rsid w:val="005B2C9D"/>
    <w:rsid w:val="005B3D18"/>
    <w:rsid w:val="005B4964"/>
    <w:rsid w:val="005B5E4E"/>
    <w:rsid w:val="005C2055"/>
    <w:rsid w:val="005C2BFF"/>
    <w:rsid w:val="005C2DC3"/>
    <w:rsid w:val="005C3205"/>
    <w:rsid w:val="005C3239"/>
    <w:rsid w:val="005C389F"/>
    <w:rsid w:val="005D3CCA"/>
    <w:rsid w:val="005D6BA0"/>
    <w:rsid w:val="005D7BF7"/>
    <w:rsid w:val="005E090D"/>
    <w:rsid w:val="005E289E"/>
    <w:rsid w:val="005E2EB9"/>
    <w:rsid w:val="005E4DFC"/>
    <w:rsid w:val="005E6F3E"/>
    <w:rsid w:val="005E6FC3"/>
    <w:rsid w:val="005F4AFA"/>
    <w:rsid w:val="005F4C66"/>
    <w:rsid w:val="005F6655"/>
    <w:rsid w:val="005F7D01"/>
    <w:rsid w:val="005F7DDA"/>
    <w:rsid w:val="00604E3B"/>
    <w:rsid w:val="00605807"/>
    <w:rsid w:val="006060AB"/>
    <w:rsid w:val="006078DD"/>
    <w:rsid w:val="00610DBF"/>
    <w:rsid w:val="00611635"/>
    <w:rsid w:val="006118B9"/>
    <w:rsid w:val="00611D60"/>
    <w:rsid w:val="006120B9"/>
    <w:rsid w:val="00613683"/>
    <w:rsid w:val="006144C1"/>
    <w:rsid w:val="00614BF0"/>
    <w:rsid w:val="00615DA0"/>
    <w:rsid w:val="0061715A"/>
    <w:rsid w:val="00617CBC"/>
    <w:rsid w:val="0062133A"/>
    <w:rsid w:val="006259B5"/>
    <w:rsid w:val="00627015"/>
    <w:rsid w:val="006277F6"/>
    <w:rsid w:val="00630693"/>
    <w:rsid w:val="00632EBB"/>
    <w:rsid w:val="00632F15"/>
    <w:rsid w:val="006352BD"/>
    <w:rsid w:val="0063789A"/>
    <w:rsid w:val="00641189"/>
    <w:rsid w:val="00645552"/>
    <w:rsid w:val="00647834"/>
    <w:rsid w:val="00647AC0"/>
    <w:rsid w:val="00650390"/>
    <w:rsid w:val="006533BB"/>
    <w:rsid w:val="006559E6"/>
    <w:rsid w:val="006605FF"/>
    <w:rsid w:val="00660ACA"/>
    <w:rsid w:val="00662F5A"/>
    <w:rsid w:val="00663722"/>
    <w:rsid w:val="006704E0"/>
    <w:rsid w:val="006708C4"/>
    <w:rsid w:val="00671CEB"/>
    <w:rsid w:val="006731E1"/>
    <w:rsid w:val="006734A3"/>
    <w:rsid w:val="006746A2"/>
    <w:rsid w:val="00674D39"/>
    <w:rsid w:val="00677122"/>
    <w:rsid w:val="006814B3"/>
    <w:rsid w:val="0068519C"/>
    <w:rsid w:val="006852F4"/>
    <w:rsid w:val="00685C8E"/>
    <w:rsid w:val="006863FD"/>
    <w:rsid w:val="006877CA"/>
    <w:rsid w:val="00687F27"/>
    <w:rsid w:val="006912B3"/>
    <w:rsid w:val="0069164F"/>
    <w:rsid w:val="00692B42"/>
    <w:rsid w:val="00692E47"/>
    <w:rsid w:val="006956F5"/>
    <w:rsid w:val="00695ACD"/>
    <w:rsid w:val="00696FEB"/>
    <w:rsid w:val="00697529"/>
    <w:rsid w:val="006A407B"/>
    <w:rsid w:val="006A53AE"/>
    <w:rsid w:val="006A7440"/>
    <w:rsid w:val="006B0C16"/>
    <w:rsid w:val="006B100A"/>
    <w:rsid w:val="006B16CC"/>
    <w:rsid w:val="006B249D"/>
    <w:rsid w:val="006B4C5F"/>
    <w:rsid w:val="006B5023"/>
    <w:rsid w:val="006B5FEF"/>
    <w:rsid w:val="006B72F5"/>
    <w:rsid w:val="006C173B"/>
    <w:rsid w:val="006C1E77"/>
    <w:rsid w:val="006C1FC8"/>
    <w:rsid w:val="006C21D7"/>
    <w:rsid w:val="006C3563"/>
    <w:rsid w:val="006C7D68"/>
    <w:rsid w:val="006D22FD"/>
    <w:rsid w:val="006D2EAA"/>
    <w:rsid w:val="006D3B62"/>
    <w:rsid w:val="006D4957"/>
    <w:rsid w:val="006D59E9"/>
    <w:rsid w:val="006D638D"/>
    <w:rsid w:val="006D7544"/>
    <w:rsid w:val="006E17A2"/>
    <w:rsid w:val="006E4D60"/>
    <w:rsid w:val="006E5332"/>
    <w:rsid w:val="006E6098"/>
    <w:rsid w:val="006E7CC8"/>
    <w:rsid w:val="006F33F7"/>
    <w:rsid w:val="006F55E6"/>
    <w:rsid w:val="006F7B19"/>
    <w:rsid w:val="00700109"/>
    <w:rsid w:val="0070661A"/>
    <w:rsid w:val="0070767F"/>
    <w:rsid w:val="00711F3C"/>
    <w:rsid w:val="007137C1"/>
    <w:rsid w:val="00716B8A"/>
    <w:rsid w:val="00721C24"/>
    <w:rsid w:val="00727C3C"/>
    <w:rsid w:val="0073024D"/>
    <w:rsid w:val="007307E8"/>
    <w:rsid w:val="00731C6B"/>
    <w:rsid w:val="00731D33"/>
    <w:rsid w:val="00732109"/>
    <w:rsid w:val="00732995"/>
    <w:rsid w:val="007334F3"/>
    <w:rsid w:val="00733EF8"/>
    <w:rsid w:val="00735C0F"/>
    <w:rsid w:val="00736CCF"/>
    <w:rsid w:val="00737861"/>
    <w:rsid w:val="007440E9"/>
    <w:rsid w:val="007453D5"/>
    <w:rsid w:val="007469D9"/>
    <w:rsid w:val="0075065F"/>
    <w:rsid w:val="00752E50"/>
    <w:rsid w:val="007531C5"/>
    <w:rsid w:val="00753596"/>
    <w:rsid w:val="00756018"/>
    <w:rsid w:val="007579DB"/>
    <w:rsid w:val="00760547"/>
    <w:rsid w:val="00762805"/>
    <w:rsid w:val="00764324"/>
    <w:rsid w:val="00764443"/>
    <w:rsid w:val="007700C7"/>
    <w:rsid w:val="007726F5"/>
    <w:rsid w:val="00772BDF"/>
    <w:rsid w:val="00773406"/>
    <w:rsid w:val="0077405D"/>
    <w:rsid w:val="00780427"/>
    <w:rsid w:val="00781512"/>
    <w:rsid w:val="00781C11"/>
    <w:rsid w:val="00781DF6"/>
    <w:rsid w:val="0078218A"/>
    <w:rsid w:val="00783B7C"/>
    <w:rsid w:val="007847BF"/>
    <w:rsid w:val="00784EE1"/>
    <w:rsid w:val="007857D6"/>
    <w:rsid w:val="00785B82"/>
    <w:rsid w:val="007918DF"/>
    <w:rsid w:val="007946E4"/>
    <w:rsid w:val="0079649A"/>
    <w:rsid w:val="0079742A"/>
    <w:rsid w:val="007A5723"/>
    <w:rsid w:val="007B1BAD"/>
    <w:rsid w:val="007B1BE5"/>
    <w:rsid w:val="007C19F4"/>
    <w:rsid w:val="007C69A2"/>
    <w:rsid w:val="007D13BB"/>
    <w:rsid w:val="007D391D"/>
    <w:rsid w:val="007D3D8D"/>
    <w:rsid w:val="007D4CF0"/>
    <w:rsid w:val="007D6455"/>
    <w:rsid w:val="007D6A53"/>
    <w:rsid w:val="007D7E72"/>
    <w:rsid w:val="007E1129"/>
    <w:rsid w:val="007E2AE9"/>
    <w:rsid w:val="007E4082"/>
    <w:rsid w:val="007E4818"/>
    <w:rsid w:val="007E497B"/>
    <w:rsid w:val="007E684E"/>
    <w:rsid w:val="007E6F75"/>
    <w:rsid w:val="007E7CC0"/>
    <w:rsid w:val="007E7E9A"/>
    <w:rsid w:val="007F1E64"/>
    <w:rsid w:val="007F223F"/>
    <w:rsid w:val="007F2975"/>
    <w:rsid w:val="007F5F8A"/>
    <w:rsid w:val="00801B8B"/>
    <w:rsid w:val="0080334E"/>
    <w:rsid w:val="008066B0"/>
    <w:rsid w:val="008129E3"/>
    <w:rsid w:val="008148E9"/>
    <w:rsid w:val="008165EE"/>
    <w:rsid w:val="00817A91"/>
    <w:rsid w:val="00817C55"/>
    <w:rsid w:val="008256B2"/>
    <w:rsid w:val="0082587E"/>
    <w:rsid w:val="008260C1"/>
    <w:rsid w:val="008279CF"/>
    <w:rsid w:val="00832833"/>
    <w:rsid w:val="00840E85"/>
    <w:rsid w:val="00841326"/>
    <w:rsid w:val="00841DE0"/>
    <w:rsid w:val="008436AA"/>
    <w:rsid w:val="008436DB"/>
    <w:rsid w:val="00844137"/>
    <w:rsid w:val="00844D3C"/>
    <w:rsid w:val="00846FD0"/>
    <w:rsid w:val="0085440C"/>
    <w:rsid w:val="00854A26"/>
    <w:rsid w:val="0086074E"/>
    <w:rsid w:val="008611B8"/>
    <w:rsid w:val="00861FD0"/>
    <w:rsid w:val="00862940"/>
    <w:rsid w:val="00863546"/>
    <w:rsid w:val="00867107"/>
    <w:rsid w:val="00867CF1"/>
    <w:rsid w:val="0087068B"/>
    <w:rsid w:val="00871378"/>
    <w:rsid w:val="008724B3"/>
    <w:rsid w:val="00875C97"/>
    <w:rsid w:val="00883B7E"/>
    <w:rsid w:val="008856C7"/>
    <w:rsid w:val="00891F59"/>
    <w:rsid w:val="008A1412"/>
    <w:rsid w:val="008A4296"/>
    <w:rsid w:val="008A6A7F"/>
    <w:rsid w:val="008A7DB3"/>
    <w:rsid w:val="008B011D"/>
    <w:rsid w:val="008B1ACB"/>
    <w:rsid w:val="008B4CAB"/>
    <w:rsid w:val="008B4F3F"/>
    <w:rsid w:val="008B5B2A"/>
    <w:rsid w:val="008B640D"/>
    <w:rsid w:val="008B6B87"/>
    <w:rsid w:val="008B7819"/>
    <w:rsid w:val="008C0C06"/>
    <w:rsid w:val="008C1653"/>
    <w:rsid w:val="008C1C78"/>
    <w:rsid w:val="008C2583"/>
    <w:rsid w:val="008C2B28"/>
    <w:rsid w:val="008C39E1"/>
    <w:rsid w:val="008C49D0"/>
    <w:rsid w:val="008C4E29"/>
    <w:rsid w:val="008C5457"/>
    <w:rsid w:val="008C7639"/>
    <w:rsid w:val="008C782F"/>
    <w:rsid w:val="008D248F"/>
    <w:rsid w:val="008D27CB"/>
    <w:rsid w:val="008D3086"/>
    <w:rsid w:val="008D321F"/>
    <w:rsid w:val="008E2CD8"/>
    <w:rsid w:val="008E3342"/>
    <w:rsid w:val="008E3417"/>
    <w:rsid w:val="008E40BC"/>
    <w:rsid w:val="008E497A"/>
    <w:rsid w:val="008E4E36"/>
    <w:rsid w:val="008E67B6"/>
    <w:rsid w:val="008E6A67"/>
    <w:rsid w:val="008E6B31"/>
    <w:rsid w:val="00900AEE"/>
    <w:rsid w:val="00901631"/>
    <w:rsid w:val="0090324D"/>
    <w:rsid w:val="00905576"/>
    <w:rsid w:val="00906FAB"/>
    <w:rsid w:val="0091052A"/>
    <w:rsid w:val="009107EF"/>
    <w:rsid w:val="009110D8"/>
    <w:rsid w:val="009127F4"/>
    <w:rsid w:val="009131D8"/>
    <w:rsid w:val="00914D33"/>
    <w:rsid w:val="009166AA"/>
    <w:rsid w:val="00917AEF"/>
    <w:rsid w:val="009204A6"/>
    <w:rsid w:val="00920BE4"/>
    <w:rsid w:val="00924742"/>
    <w:rsid w:val="009311A1"/>
    <w:rsid w:val="00932DD2"/>
    <w:rsid w:val="009345B4"/>
    <w:rsid w:val="00934859"/>
    <w:rsid w:val="00935CC5"/>
    <w:rsid w:val="00936018"/>
    <w:rsid w:val="00936B02"/>
    <w:rsid w:val="00936C00"/>
    <w:rsid w:val="00937C87"/>
    <w:rsid w:val="00942A2D"/>
    <w:rsid w:val="00942D1F"/>
    <w:rsid w:val="00944914"/>
    <w:rsid w:val="00945F69"/>
    <w:rsid w:val="00947391"/>
    <w:rsid w:val="00947A92"/>
    <w:rsid w:val="009532E4"/>
    <w:rsid w:val="009534AA"/>
    <w:rsid w:val="0095398C"/>
    <w:rsid w:val="0095418E"/>
    <w:rsid w:val="0095573C"/>
    <w:rsid w:val="0095742E"/>
    <w:rsid w:val="00957547"/>
    <w:rsid w:val="00961419"/>
    <w:rsid w:val="009642D0"/>
    <w:rsid w:val="009645AE"/>
    <w:rsid w:val="00967F71"/>
    <w:rsid w:val="009711A5"/>
    <w:rsid w:val="00971693"/>
    <w:rsid w:val="00971EB1"/>
    <w:rsid w:val="00972681"/>
    <w:rsid w:val="009727B9"/>
    <w:rsid w:val="00975761"/>
    <w:rsid w:val="0097792C"/>
    <w:rsid w:val="0098125D"/>
    <w:rsid w:val="00982F1F"/>
    <w:rsid w:val="00982F4D"/>
    <w:rsid w:val="0098381E"/>
    <w:rsid w:val="00984129"/>
    <w:rsid w:val="009857B1"/>
    <w:rsid w:val="0099060C"/>
    <w:rsid w:val="009957CD"/>
    <w:rsid w:val="00997330"/>
    <w:rsid w:val="009978C1"/>
    <w:rsid w:val="00997A2C"/>
    <w:rsid w:val="00997F14"/>
    <w:rsid w:val="009A2879"/>
    <w:rsid w:val="009A49BF"/>
    <w:rsid w:val="009A7023"/>
    <w:rsid w:val="009A7DB4"/>
    <w:rsid w:val="009B0E1B"/>
    <w:rsid w:val="009B43C0"/>
    <w:rsid w:val="009B45F9"/>
    <w:rsid w:val="009B4EC5"/>
    <w:rsid w:val="009C028C"/>
    <w:rsid w:val="009C1F60"/>
    <w:rsid w:val="009C42E6"/>
    <w:rsid w:val="009C5CBE"/>
    <w:rsid w:val="009C6246"/>
    <w:rsid w:val="009C7D03"/>
    <w:rsid w:val="009D420D"/>
    <w:rsid w:val="009D5793"/>
    <w:rsid w:val="009D6496"/>
    <w:rsid w:val="009D6F8F"/>
    <w:rsid w:val="009D77CD"/>
    <w:rsid w:val="009E1141"/>
    <w:rsid w:val="009E182E"/>
    <w:rsid w:val="009E1E77"/>
    <w:rsid w:val="009E640B"/>
    <w:rsid w:val="009E6EE4"/>
    <w:rsid w:val="009E7A9D"/>
    <w:rsid w:val="009F0688"/>
    <w:rsid w:val="009F0C20"/>
    <w:rsid w:val="009F2A5A"/>
    <w:rsid w:val="009F3AAF"/>
    <w:rsid w:val="009F6FB5"/>
    <w:rsid w:val="00A02E7A"/>
    <w:rsid w:val="00A074A1"/>
    <w:rsid w:val="00A10476"/>
    <w:rsid w:val="00A10C51"/>
    <w:rsid w:val="00A11E58"/>
    <w:rsid w:val="00A12B23"/>
    <w:rsid w:val="00A12E78"/>
    <w:rsid w:val="00A14C13"/>
    <w:rsid w:val="00A15A5D"/>
    <w:rsid w:val="00A171A9"/>
    <w:rsid w:val="00A21513"/>
    <w:rsid w:val="00A215F2"/>
    <w:rsid w:val="00A230AF"/>
    <w:rsid w:val="00A232E2"/>
    <w:rsid w:val="00A3234F"/>
    <w:rsid w:val="00A32D9C"/>
    <w:rsid w:val="00A3611C"/>
    <w:rsid w:val="00A37209"/>
    <w:rsid w:val="00A37B45"/>
    <w:rsid w:val="00A4262B"/>
    <w:rsid w:val="00A42763"/>
    <w:rsid w:val="00A43B0B"/>
    <w:rsid w:val="00A47C90"/>
    <w:rsid w:val="00A525D4"/>
    <w:rsid w:val="00A52DDF"/>
    <w:rsid w:val="00A54FBA"/>
    <w:rsid w:val="00A56433"/>
    <w:rsid w:val="00A6324D"/>
    <w:rsid w:val="00A64552"/>
    <w:rsid w:val="00A64C2E"/>
    <w:rsid w:val="00A663EA"/>
    <w:rsid w:val="00A66E49"/>
    <w:rsid w:val="00A70411"/>
    <w:rsid w:val="00A70986"/>
    <w:rsid w:val="00A70C67"/>
    <w:rsid w:val="00A70F2C"/>
    <w:rsid w:val="00A71434"/>
    <w:rsid w:val="00A73CE8"/>
    <w:rsid w:val="00A74FA6"/>
    <w:rsid w:val="00A767BA"/>
    <w:rsid w:val="00A77619"/>
    <w:rsid w:val="00A811D4"/>
    <w:rsid w:val="00A827BF"/>
    <w:rsid w:val="00A851A1"/>
    <w:rsid w:val="00A87C37"/>
    <w:rsid w:val="00A90F25"/>
    <w:rsid w:val="00A96AA0"/>
    <w:rsid w:val="00A96F8E"/>
    <w:rsid w:val="00AA1C44"/>
    <w:rsid w:val="00AA3355"/>
    <w:rsid w:val="00AA395C"/>
    <w:rsid w:val="00AA39D3"/>
    <w:rsid w:val="00AA55BE"/>
    <w:rsid w:val="00AA574E"/>
    <w:rsid w:val="00AA5FD7"/>
    <w:rsid w:val="00AA648A"/>
    <w:rsid w:val="00AB1714"/>
    <w:rsid w:val="00AB1F9F"/>
    <w:rsid w:val="00AB2AFD"/>
    <w:rsid w:val="00AB3065"/>
    <w:rsid w:val="00AB42A7"/>
    <w:rsid w:val="00AB4400"/>
    <w:rsid w:val="00AB47E8"/>
    <w:rsid w:val="00AB4820"/>
    <w:rsid w:val="00AB4991"/>
    <w:rsid w:val="00AC1360"/>
    <w:rsid w:val="00AC4686"/>
    <w:rsid w:val="00AC51CC"/>
    <w:rsid w:val="00AC64BE"/>
    <w:rsid w:val="00AC74E2"/>
    <w:rsid w:val="00AD2654"/>
    <w:rsid w:val="00AD6B8F"/>
    <w:rsid w:val="00AD729F"/>
    <w:rsid w:val="00AE168E"/>
    <w:rsid w:val="00AE24A8"/>
    <w:rsid w:val="00AE2CAD"/>
    <w:rsid w:val="00AE327E"/>
    <w:rsid w:val="00AE490F"/>
    <w:rsid w:val="00AE6340"/>
    <w:rsid w:val="00AE6D11"/>
    <w:rsid w:val="00AF3C22"/>
    <w:rsid w:val="00AF5DA7"/>
    <w:rsid w:val="00B02386"/>
    <w:rsid w:val="00B02B03"/>
    <w:rsid w:val="00B039AD"/>
    <w:rsid w:val="00B06ADC"/>
    <w:rsid w:val="00B06E4F"/>
    <w:rsid w:val="00B1101E"/>
    <w:rsid w:val="00B118D4"/>
    <w:rsid w:val="00B17C10"/>
    <w:rsid w:val="00B20452"/>
    <w:rsid w:val="00B22E38"/>
    <w:rsid w:val="00B2613D"/>
    <w:rsid w:val="00B30B52"/>
    <w:rsid w:val="00B32142"/>
    <w:rsid w:val="00B3232E"/>
    <w:rsid w:val="00B32C99"/>
    <w:rsid w:val="00B33167"/>
    <w:rsid w:val="00B4186E"/>
    <w:rsid w:val="00B42206"/>
    <w:rsid w:val="00B426D5"/>
    <w:rsid w:val="00B43615"/>
    <w:rsid w:val="00B44DFA"/>
    <w:rsid w:val="00B46186"/>
    <w:rsid w:val="00B46AFF"/>
    <w:rsid w:val="00B471E6"/>
    <w:rsid w:val="00B47DB0"/>
    <w:rsid w:val="00B5075C"/>
    <w:rsid w:val="00B536F5"/>
    <w:rsid w:val="00B53CA5"/>
    <w:rsid w:val="00B54C8E"/>
    <w:rsid w:val="00B61195"/>
    <w:rsid w:val="00B6166A"/>
    <w:rsid w:val="00B61FAE"/>
    <w:rsid w:val="00B6244A"/>
    <w:rsid w:val="00B64BE4"/>
    <w:rsid w:val="00B65695"/>
    <w:rsid w:val="00B65DC4"/>
    <w:rsid w:val="00B65DD8"/>
    <w:rsid w:val="00B71F3B"/>
    <w:rsid w:val="00B75D21"/>
    <w:rsid w:val="00B80970"/>
    <w:rsid w:val="00B80DE4"/>
    <w:rsid w:val="00B841A6"/>
    <w:rsid w:val="00B847A1"/>
    <w:rsid w:val="00B858C6"/>
    <w:rsid w:val="00B86E70"/>
    <w:rsid w:val="00B92AAC"/>
    <w:rsid w:val="00B93029"/>
    <w:rsid w:val="00B97351"/>
    <w:rsid w:val="00BA2646"/>
    <w:rsid w:val="00BA4AE5"/>
    <w:rsid w:val="00BA5329"/>
    <w:rsid w:val="00BA5B29"/>
    <w:rsid w:val="00BA6D7D"/>
    <w:rsid w:val="00BB5C81"/>
    <w:rsid w:val="00BB72A5"/>
    <w:rsid w:val="00BB7A0D"/>
    <w:rsid w:val="00BC41EC"/>
    <w:rsid w:val="00BD2FBB"/>
    <w:rsid w:val="00BD3BF4"/>
    <w:rsid w:val="00BD43F4"/>
    <w:rsid w:val="00BD5D63"/>
    <w:rsid w:val="00BD6F02"/>
    <w:rsid w:val="00BE1A51"/>
    <w:rsid w:val="00BE1D74"/>
    <w:rsid w:val="00BE1F86"/>
    <w:rsid w:val="00BE31D2"/>
    <w:rsid w:val="00BE34B3"/>
    <w:rsid w:val="00BE3712"/>
    <w:rsid w:val="00BE3E8F"/>
    <w:rsid w:val="00BE3F9B"/>
    <w:rsid w:val="00BF0B1D"/>
    <w:rsid w:val="00BF2053"/>
    <w:rsid w:val="00BF3364"/>
    <w:rsid w:val="00BF7FCD"/>
    <w:rsid w:val="00C009AE"/>
    <w:rsid w:val="00C026DF"/>
    <w:rsid w:val="00C05374"/>
    <w:rsid w:val="00C14395"/>
    <w:rsid w:val="00C25E05"/>
    <w:rsid w:val="00C31238"/>
    <w:rsid w:val="00C350D7"/>
    <w:rsid w:val="00C361FA"/>
    <w:rsid w:val="00C36C24"/>
    <w:rsid w:val="00C36E90"/>
    <w:rsid w:val="00C40E0A"/>
    <w:rsid w:val="00C41969"/>
    <w:rsid w:val="00C42BA8"/>
    <w:rsid w:val="00C42C27"/>
    <w:rsid w:val="00C43EC4"/>
    <w:rsid w:val="00C4456B"/>
    <w:rsid w:val="00C4482A"/>
    <w:rsid w:val="00C45AAF"/>
    <w:rsid w:val="00C46750"/>
    <w:rsid w:val="00C47B36"/>
    <w:rsid w:val="00C52552"/>
    <w:rsid w:val="00C53479"/>
    <w:rsid w:val="00C55440"/>
    <w:rsid w:val="00C5711A"/>
    <w:rsid w:val="00C61499"/>
    <w:rsid w:val="00C61CEE"/>
    <w:rsid w:val="00C63648"/>
    <w:rsid w:val="00C638EF"/>
    <w:rsid w:val="00C655D9"/>
    <w:rsid w:val="00C70551"/>
    <w:rsid w:val="00C70B7F"/>
    <w:rsid w:val="00C72B77"/>
    <w:rsid w:val="00C73C61"/>
    <w:rsid w:val="00C75AAA"/>
    <w:rsid w:val="00C804AA"/>
    <w:rsid w:val="00C81046"/>
    <w:rsid w:val="00C828E6"/>
    <w:rsid w:val="00C83D65"/>
    <w:rsid w:val="00C84382"/>
    <w:rsid w:val="00C84C5B"/>
    <w:rsid w:val="00C8563C"/>
    <w:rsid w:val="00C909F5"/>
    <w:rsid w:val="00C939E3"/>
    <w:rsid w:val="00C94A92"/>
    <w:rsid w:val="00C94F90"/>
    <w:rsid w:val="00C95B07"/>
    <w:rsid w:val="00C95C76"/>
    <w:rsid w:val="00C977FD"/>
    <w:rsid w:val="00C97B40"/>
    <w:rsid w:val="00CA0A79"/>
    <w:rsid w:val="00CA15F4"/>
    <w:rsid w:val="00CA23F6"/>
    <w:rsid w:val="00CA26DA"/>
    <w:rsid w:val="00CA2D85"/>
    <w:rsid w:val="00CA368C"/>
    <w:rsid w:val="00CA4148"/>
    <w:rsid w:val="00CA5414"/>
    <w:rsid w:val="00CA57AE"/>
    <w:rsid w:val="00CA6E31"/>
    <w:rsid w:val="00CB3278"/>
    <w:rsid w:val="00CB36EE"/>
    <w:rsid w:val="00CB3A8D"/>
    <w:rsid w:val="00CB5688"/>
    <w:rsid w:val="00CB5C63"/>
    <w:rsid w:val="00CB6959"/>
    <w:rsid w:val="00CB6CEE"/>
    <w:rsid w:val="00CC036A"/>
    <w:rsid w:val="00CC04D4"/>
    <w:rsid w:val="00CC04E7"/>
    <w:rsid w:val="00CC1385"/>
    <w:rsid w:val="00CC178A"/>
    <w:rsid w:val="00CC5DAD"/>
    <w:rsid w:val="00CD0C56"/>
    <w:rsid w:val="00CD1077"/>
    <w:rsid w:val="00CD1CF2"/>
    <w:rsid w:val="00CD46EE"/>
    <w:rsid w:val="00CD5F82"/>
    <w:rsid w:val="00CD5FD7"/>
    <w:rsid w:val="00CD65D1"/>
    <w:rsid w:val="00CD73A6"/>
    <w:rsid w:val="00CE2789"/>
    <w:rsid w:val="00CE5504"/>
    <w:rsid w:val="00CE64C1"/>
    <w:rsid w:val="00CF03B1"/>
    <w:rsid w:val="00CF30C9"/>
    <w:rsid w:val="00CF3D29"/>
    <w:rsid w:val="00CF5C35"/>
    <w:rsid w:val="00CF64FB"/>
    <w:rsid w:val="00CF7A4E"/>
    <w:rsid w:val="00D022F9"/>
    <w:rsid w:val="00D0425B"/>
    <w:rsid w:val="00D12478"/>
    <w:rsid w:val="00D135F5"/>
    <w:rsid w:val="00D13DFF"/>
    <w:rsid w:val="00D177AC"/>
    <w:rsid w:val="00D204BC"/>
    <w:rsid w:val="00D22112"/>
    <w:rsid w:val="00D24DC8"/>
    <w:rsid w:val="00D25238"/>
    <w:rsid w:val="00D263B9"/>
    <w:rsid w:val="00D300A4"/>
    <w:rsid w:val="00D315F5"/>
    <w:rsid w:val="00D31BAB"/>
    <w:rsid w:val="00D324A5"/>
    <w:rsid w:val="00D3300F"/>
    <w:rsid w:val="00D3385F"/>
    <w:rsid w:val="00D3713F"/>
    <w:rsid w:val="00D40A91"/>
    <w:rsid w:val="00D42A82"/>
    <w:rsid w:val="00D43A6F"/>
    <w:rsid w:val="00D43A97"/>
    <w:rsid w:val="00D43CB5"/>
    <w:rsid w:val="00D45346"/>
    <w:rsid w:val="00D5758A"/>
    <w:rsid w:val="00D61038"/>
    <w:rsid w:val="00D6242C"/>
    <w:rsid w:val="00D64AC9"/>
    <w:rsid w:val="00D65465"/>
    <w:rsid w:val="00D65C7C"/>
    <w:rsid w:val="00D65E6A"/>
    <w:rsid w:val="00D66148"/>
    <w:rsid w:val="00D72813"/>
    <w:rsid w:val="00D73248"/>
    <w:rsid w:val="00D73FF8"/>
    <w:rsid w:val="00D754D5"/>
    <w:rsid w:val="00D76A87"/>
    <w:rsid w:val="00D76AA7"/>
    <w:rsid w:val="00D775EA"/>
    <w:rsid w:val="00D77B83"/>
    <w:rsid w:val="00D77F0E"/>
    <w:rsid w:val="00D8141C"/>
    <w:rsid w:val="00D843E7"/>
    <w:rsid w:val="00D85147"/>
    <w:rsid w:val="00D864B1"/>
    <w:rsid w:val="00D9096A"/>
    <w:rsid w:val="00D913F4"/>
    <w:rsid w:val="00D94AF5"/>
    <w:rsid w:val="00D952A2"/>
    <w:rsid w:val="00DA09DA"/>
    <w:rsid w:val="00DA0B39"/>
    <w:rsid w:val="00DA1EA0"/>
    <w:rsid w:val="00DA2AF0"/>
    <w:rsid w:val="00DA2B2A"/>
    <w:rsid w:val="00DA38CE"/>
    <w:rsid w:val="00DA3E88"/>
    <w:rsid w:val="00DA44EA"/>
    <w:rsid w:val="00DA6C00"/>
    <w:rsid w:val="00DB3BE8"/>
    <w:rsid w:val="00DB3D3F"/>
    <w:rsid w:val="00DB4E62"/>
    <w:rsid w:val="00DB56B6"/>
    <w:rsid w:val="00DC027F"/>
    <w:rsid w:val="00DC1B04"/>
    <w:rsid w:val="00DC2007"/>
    <w:rsid w:val="00DC2163"/>
    <w:rsid w:val="00DC23B6"/>
    <w:rsid w:val="00DC571F"/>
    <w:rsid w:val="00DC70B8"/>
    <w:rsid w:val="00DC79E9"/>
    <w:rsid w:val="00DD1A9D"/>
    <w:rsid w:val="00DD59ED"/>
    <w:rsid w:val="00DD6B15"/>
    <w:rsid w:val="00DE14D1"/>
    <w:rsid w:val="00DE168B"/>
    <w:rsid w:val="00DE5B4E"/>
    <w:rsid w:val="00DE65B0"/>
    <w:rsid w:val="00DE6897"/>
    <w:rsid w:val="00DF11A7"/>
    <w:rsid w:val="00DF12E7"/>
    <w:rsid w:val="00DF3FB4"/>
    <w:rsid w:val="00DF4292"/>
    <w:rsid w:val="00E009E4"/>
    <w:rsid w:val="00E00F4C"/>
    <w:rsid w:val="00E01B06"/>
    <w:rsid w:val="00E030D9"/>
    <w:rsid w:val="00E040EE"/>
    <w:rsid w:val="00E04D32"/>
    <w:rsid w:val="00E06866"/>
    <w:rsid w:val="00E06DB0"/>
    <w:rsid w:val="00E131B0"/>
    <w:rsid w:val="00E13F5A"/>
    <w:rsid w:val="00E1410B"/>
    <w:rsid w:val="00E17AA6"/>
    <w:rsid w:val="00E201CE"/>
    <w:rsid w:val="00E22F60"/>
    <w:rsid w:val="00E275ED"/>
    <w:rsid w:val="00E309D4"/>
    <w:rsid w:val="00E34349"/>
    <w:rsid w:val="00E34D59"/>
    <w:rsid w:val="00E36AD0"/>
    <w:rsid w:val="00E41805"/>
    <w:rsid w:val="00E445A7"/>
    <w:rsid w:val="00E44F5E"/>
    <w:rsid w:val="00E46C7C"/>
    <w:rsid w:val="00E475FF"/>
    <w:rsid w:val="00E55126"/>
    <w:rsid w:val="00E56576"/>
    <w:rsid w:val="00E57EDC"/>
    <w:rsid w:val="00E60FF4"/>
    <w:rsid w:val="00E63047"/>
    <w:rsid w:val="00E63B2D"/>
    <w:rsid w:val="00E66540"/>
    <w:rsid w:val="00E666E8"/>
    <w:rsid w:val="00E778BB"/>
    <w:rsid w:val="00E81E3C"/>
    <w:rsid w:val="00E842DE"/>
    <w:rsid w:val="00E85E04"/>
    <w:rsid w:val="00E93057"/>
    <w:rsid w:val="00E93489"/>
    <w:rsid w:val="00E963A8"/>
    <w:rsid w:val="00E9654B"/>
    <w:rsid w:val="00EA1B23"/>
    <w:rsid w:val="00EA5C92"/>
    <w:rsid w:val="00EB15E7"/>
    <w:rsid w:val="00EB1673"/>
    <w:rsid w:val="00EB167E"/>
    <w:rsid w:val="00EB178F"/>
    <w:rsid w:val="00EB266B"/>
    <w:rsid w:val="00EB528A"/>
    <w:rsid w:val="00EB6A24"/>
    <w:rsid w:val="00EB7C54"/>
    <w:rsid w:val="00EC0FDE"/>
    <w:rsid w:val="00EC304A"/>
    <w:rsid w:val="00EC4869"/>
    <w:rsid w:val="00EC5B8E"/>
    <w:rsid w:val="00ED0E57"/>
    <w:rsid w:val="00ED22C9"/>
    <w:rsid w:val="00ED2A94"/>
    <w:rsid w:val="00ED39B1"/>
    <w:rsid w:val="00ED39F8"/>
    <w:rsid w:val="00ED507F"/>
    <w:rsid w:val="00ED60F2"/>
    <w:rsid w:val="00ED6DC8"/>
    <w:rsid w:val="00ED7490"/>
    <w:rsid w:val="00EE0F1F"/>
    <w:rsid w:val="00EE15D8"/>
    <w:rsid w:val="00EE2513"/>
    <w:rsid w:val="00EE5A50"/>
    <w:rsid w:val="00EF2204"/>
    <w:rsid w:val="00EF30A0"/>
    <w:rsid w:val="00EF4AA0"/>
    <w:rsid w:val="00EF50B9"/>
    <w:rsid w:val="00EF600B"/>
    <w:rsid w:val="00EF740E"/>
    <w:rsid w:val="00EF7C4C"/>
    <w:rsid w:val="00F043D3"/>
    <w:rsid w:val="00F04B72"/>
    <w:rsid w:val="00F1028E"/>
    <w:rsid w:val="00F13CFA"/>
    <w:rsid w:val="00F13D14"/>
    <w:rsid w:val="00F14ED1"/>
    <w:rsid w:val="00F16BBA"/>
    <w:rsid w:val="00F20666"/>
    <w:rsid w:val="00F20746"/>
    <w:rsid w:val="00F21AAF"/>
    <w:rsid w:val="00F23DF0"/>
    <w:rsid w:val="00F25437"/>
    <w:rsid w:val="00F26D82"/>
    <w:rsid w:val="00F30AC3"/>
    <w:rsid w:val="00F30CAF"/>
    <w:rsid w:val="00F30D88"/>
    <w:rsid w:val="00F311A6"/>
    <w:rsid w:val="00F336AD"/>
    <w:rsid w:val="00F3399D"/>
    <w:rsid w:val="00F35198"/>
    <w:rsid w:val="00F37602"/>
    <w:rsid w:val="00F41D26"/>
    <w:rsid w:val="00F426E6"/>
    <w:rsid w:val="00F45B4B"/>
    <w:rsid w:val="00F46824"/>
    <w:rsid w:val="00F47429"/>
    <w:rsid w:val="00F51258"/>
    <w:rsid w:val="00F52579"/>
    <w:rsid w:val="00F56A66"/>
    <w:rsid w:val="00F635B6"/>
    <w:rsid w:val="00F638C4"/>
    <w:rsid w:val="00F63F5A"/>
    <w:rsid w:val="00F64136"/>
    <w:rsid w:val="00F65E3C"/>
    <w:rsid w:val="00F6757E"/>
    <w:rsid w:val="00F70AC2"/>
    <w:rsid w:val="00F71673"/>
    <w:rsid w:val="00F77384"/>
    <w:rsid w:val="00F77F1C"/>
    <w:rsid w:val="00F800C3"/>
    <w:rsid w:val="00F81975"/>
    <w:rsid w:val="00F81CCD"/>
    <w:rsid w:val="00F82C44"/>
    <w:rsid w:val="00F82EE2"/>
    <w:rsid w:val="00F83359"/>
    <w:rsid w:val="00F837A2"/>
    <w:rsid w:val="00F843A2"/>
    <w:rsid w:val="00F90A2D"/>
    <w:rsid w:val="00F90B02"/>
    <w:rsid w:val="00F913D7"/>
    <w:rsid w:val="00F92B81"/>
    <w:rsid w:val="00F9372E"/>
    <w:rsid w:val="00F93775"/>
    <w:rsid w:val="00F94434"/>
    <w:rsid w:val="00F95544"/>
    <w:rsid w:val="00FA09D9"/>
    <w:rsid w:val="00FA0A1B"/>
    <w:rsid w:val="00FA13D2"/>
    <w:rsid w:val="00FA236E"/>
    <w:rsid w:val="00FA25AD"/>
    <w:rsid w:val="00FA2A32"/>
    <w:rsid w:val="00FA306A"/>
    <w:rsid w:val="00FA31FC"/>
    <w:rsid w:val="00FA4DCB"/>
    <w:rsid w:val="00FB1442"/>
    <w:rsid w:val="00FB1AEF"/>
    <w:rsid w:val="00FB41BF"/>
    <w:rsid w:val="00FB41FE"/>
    <w:rsid w:val="00FC012E"/>
    <w:rsid w:val="00FC10FD"/>
    <w:rsid w:val="00FC333D"/>
    <w:rsid w:val="00FC67E9"/>
    <w:rsid w:val="00FD1357"/>
    <w:rsid w:val="00FD200E"/>
    <w:rsid w:val="00FD4203"/>
    <w:rsid w:val="00FD43DE"/>
    <w:rsid w:val="00FD49D8"/>
    <w:rsid w:val="00FD4AFC"/>
    <w:rsid w:val="00FD7119"/>
    <w:rsid w:val="00FE1874"/>
    <w:rsid w:val="00FE1D89"/>
    <w:rsid w:val="00FE1F87"/>
    <w:rsid w:val="00FE4389"/>
    <w:rsid w:val="00FE7A5B"/>
    <w:rsid w:val="00FF401C"/>
    <w:rsid w:val="00FF597D"/>
    <w:rsid w:val="00FF67C5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7B1B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BAD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rvps2">
    <w:name w:val="rvps2"/>
    <w:basedOn w:val="a"/>
    <w:rsid w:val="00543185"/>
    <w:pPr>
      <w:spacing w:after="248" w:line="240" w:lineRule="auto"/>
      <w:ind w:firstLine="74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_"/>
    <w:link w:val="40"/>
    <w:rsid w:val="005431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3185"/>
    <w:pPr>
      <w:widowControl w:val="0"/>
      <w:shd w:val="clear" w:color="auto" w:fill="FFFFFF"/>
      <w:spacing w:before="90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character" w:customStyle="1" w:styleId="213pt">
    <w:name w:val="Основной текст (2) + 13 pt"/>
    <w:rsid w:val="00BF20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6F7B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7B19"/>
    <w:rPr>
      <w:rFonts w:ascii="Segoe U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0F2602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602"/>
    <w:rPr>
      <w:lang w:val="uk-UA"/>
    </w:rPr>
  </w:style>
  <w:style w:type="paragraph" w:styleId="a9">
    <w:name w:val="footer"/>
    <w:basedOn w:val="a"/>
    <w:link w:val="aa"/>
    <w:uiPriority w:val="99"/>
    <w:unhideWhenUsed/>
    <w:rsid w:val="000F2602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2602"/>
    <w:rPr>
      <w:lang w:val="uk-UA"/>
    </w:rPr>
  </w:style>
  <w:style w:type="character" w:customStyle="1" w:styleId="FontStyle13">
    <w:name w:val="Font Style13"/>
    <w:rsid w:val="00817A91"/>
    <w:rPr>
      <w:rFonts w:ascii="Times New Roman" w:hAnsi="Times New Roman" w:cs="Times New Roman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7B1B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BAD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rvps2">
    <w:name w:val="rvps2"/>
    <w:basedOn w:val="a"/>
    <w:rsid w:val="00543185"/>
    <w:pPr>
      <w:spacing w:after="248" w:line="240" w:lineRule="auto"/>
      <w:ind w:firstLine="74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_"/>
    <w:link w:val="40"/>
    <w:rsid w:val="005431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3185"/>
    <w:pPr>
      <w:widowControl w:val="0"/>
      <w:shd w:val="clear" w:color="auto" w:fill="FFFFFF"/>
      <w:spacing w:before="90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character" w:customStyle="1" w:styleId="213pt">
    <w:name w:val="Основной текст (2) + 13 pt"/>
    <w:rsid w:val="00BF20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6F7B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7B19"/>
    <w:rPr>
      <w:rFonts w:ascii="Segoe U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0F2602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602"/>
    <w:rPr>
      <w:lang w:val="uk-UA"/>
    </w:rPr>
  </w:style>
  <w:style w:type="paragraph" w:styleId="a9">
    <w:name w:val="footer"/>
    <w:basedOn w:val="a"/>
    <w:link w:val="aa"/>
    <w:uiPriority w:val="99"/>
    <w:unhideWhenUsed/>
    <w:rsid w:val="000F2602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2602"/>
    <w:rPr>
      <w:lang w:val="uk-UA"/>
    </w:rPr>
  </w:style>
  <w:style w:type="character" w:customStyle="1" w:styleId="FontStyle13">
    <w:name w:val="Font Style13"/>
    <w:rsid w:val="00817A91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9B65-F18E-4D22-926C-D0F1FC52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7904</Words>
  <Characters>4506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uopr337_2</cp:lastModifiedBy>
  <cp:revision>23</cp:revision>
  <cp:lastPrinted>2023-01-20T12:29:00Z</cp:lastPrinted>
  <dcterms:created xsi:type="dcterms:W3CDTF">2023-01-13T13:36:00Z</dcterms:created>
  <dcterms:modified xsi:type="dcterms:W3CDTF">2024-11-21T07:33:00Z</dcterms:modified>
</cp:coreProperties>
</file>