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CA" w:rsidRPr="00321422" w:rsidRDefault="000F3B57" w:rsidP="004B5995">
      <w:pPr>
        <w:pStyle w:val="TimesNewRoman"/>
        <w:spacing w:line="360" w:lineRule="auto"/>
        <w:ind w:left="10620" w:firstLine="0"/>
        <w:rPr>
          <w:rFonts w:ascii="Times New Roman" w:hAnsi="Times New Roman" w:cs="Times New Roman"/>
          <w:i/>
        </w:rPr>
      </w:pPr>
      <w:r w:rsidRPr="00321422">
        <w:rPr>
          <w:rFonts w:ascii="Times New Roman" w:hAnsi="Times New Roman" w:cs="Times New Roman"/>
          <w:i/>
        </w:rPr>
        <w:t>ЗАТВЕРДЖЕНО</w:t>
      </w:r>
      <w:r w:rsidR="00736B9D" w:rsidRPr="00321422">
        <w:rPr>
          <w:rFonts w:ascii="Times New Roman" w:hAnsi="Times New Roman" w:cs="Times New Roman"/>
          <w:i/>
        </w:rPr>
        <w:t xml:space="preserve">     </w:t>
      </w:r>
      <w:r w:rsidRPr="00321422">
        <w:rPr>
          <w:rFonts w:ascii="Times New Roman" w:hAnsi="Times New Roman" w:cs="Times New Roman"/>
          <w:i/>
        </w:rPr>
        <w:t xml:space="preserve">Розпорядження </w:t>
      </w:r>
      <w:r w:rsidR="001769C0" w:rsidRPr="00321422">
        <w:rPr>
          <w:rFonts w:ascii="Times New Roman" w:hAnsi="Times New Roman" w:cs="Times New Roman"/>
          <w:i/>
        </w:rPr>
        <w:t>міського голови</w:t>
      </w:r>
    </w:p>
    <w:p w:rsidR="00321422" w:rsidRPr="00321422" w:rsidRDefault="00321422" w:rsidP="004B5995">
      <w:pPr>
        <w:pStyle w:val="TimesNewRoman"/>
        <w:spacing w:line="360" w:lineRule="auto"/>
        <w:ind w:left="10620" w:firstLine="0"/>
        <w:rPr>
          <w:rFonts w:ascii="Times New Roman" w:hAnsi="Times New Roman" w:cs="Times New Roman"/>
          <w:i/>
        </w:rPr>
      </w:pPr>
      <w:r w:rsidRPr="00321422">
        <w:rPr>
          <w:rFonts w:ascii="Times New Roman" w:hAnsi="Times New Roman" w:cs="Times New Roman"/>
          <w:i/>
        </w:rPr>
        <w:t>31.01.2023 №30-р</w:t>
      </w:r>
    </w:p>
    <w:p w:rsidR="00E253D1" w:rsidRPr="00321422" w:rsidRDefault="00E253D1" w:rsidP="00E253D1">
      <w:pPr>
        <w:jc w:val="center"/>
        <w:rPr>
          <w:b/>
          <w:i/>
          <w:spacing w:val="-6"/>
          <w:sz w:val="28"/>
          <w:szCs w:val="28"/>
        </w:rPr>
      </w:pPr>
      <w:r w:rsidRPr="00321422">
        <w:rPr>
          <w:b/>
          <w:i/>
          <w:spacing w:val="-6"/>
          <w:sz w:val="28"/>
          <w:szCs w:val="28"/>
        </w:rPr>
        <w:t xml:space="preserve">Графіки </w:t>
      </w:r>
    </w:p>
    <w:p w:rsidR="007B4515" w:rsidRPr="00321422" w:rsidRDefault="00E253D1" w:rsidP="00E253D1">
      <w:pPr>
        <w:jc w:val="center"/>
        <w:rPr>
          <w:b/>
          <w:i/>
          <w:spacing w:val="-6"/>
          <w:sz w:val="28"/>
          <w:szCs w:val="28"/>
        </w:rPr>
      </w:pPr>
      <w:r w:rsidRPr="00321422">
        <w:rPr>
          <w:b/>
          <w:i/>
          <w:spacing w:val="-6"/>
          <w:sz w:val="28"/>
          <w:szCs w:val="28"/>
        </w:rPr>
        <w:t xml:space="preserve">звірянь даних списків персонального військового обліку призовників, військовозобов’язаних  та резервістів, які працюють (навчаються) в державних органах, </w:t>
      </w:r>
      <w:proofErr w:type="spellStart"/>
      <w:r w:rsidRPr="00321422">
        <w:rPr>
          <w:b/>
          <w:i/>
          <w:spacing w:val="-6"/>
          <w:sz w:val="28"/>
          <w:szCs w:val="28"/>
        </w:rPr>
        <w:t>органах</w:t>
      </w:r>
      <w:proofErr w:type="spellEnd"/>
      <w:r w:rsidRPr="00321422">
        <w:rPr>
          <w:b/>
          <w:i/>
          <w:spacing w:val="-6"/>
          <w:sz w:val="28"/>
          <w:szCs w:val="28"/>
        </w:rPr>
        <w:t xml:space="preserve"> місцевого самоврядування, на підприємствах, в установах та організаціях з обліковими даними документів районних територіальних центрів комплектування та соціальної підтримки на 2023 рік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12"/>
        <w:gridCol w:w="180"/>
        <w:gridCol w:w="5117"/>
        <w:gridCol w:w="66"/>
        <w:gridCol w:w="1"/>
        <w:gridCol w:w="68"/>
        <w:gridCol w:w="225"/>
        <w:gridCol w:w="51"/>
        <w:gridCol w:w="18"/>
        <w:gridCol w:w="54"/>
        <w:gridCol w:w="311"/>
        <w:gridCol w:w="21"/>
        <w:gridCol w:w="30"/>
        <w:gridCol w:w="9"/>
        <w:gridCol w:w="36"/>
        <w:gridCol w:w="308"/>
        <w:gridCol w:w="18"/>
        <w:gridCol w:w="15"/>
        <w:gridCol w:w="3"/>
        <w:gridCol w:w="27"/>
        <w:gridCol w:w="18"/>
        <w:gridCol w:w="311"/>
        <w:gridCol w:w="51"/>
        <w:gridCol w:w="24"/>
        <w:gridCol w:w="3"/>
        <w:gridCol w:w="30"/>
        <w:gridCol w:w="284"/>
        <w:gridCol w:w="51"/>
        <w:gridCol w:w="12"/>
        <w:gridCol w:w="15"/>
        <w:gridCol w:w="45"/>
        <w:gridCol w:w="269"/>
        <w:gridCol w:w="57"/>
        <w:gridCol w:w="21"/>
        <w:gridCol w:w="48"/>
        <w:gridCol w:w="36"/>
        <w:gridCol w:w="224"/>
        <w:gridCol w:w="6"/>
        <w:gridCol w:w="57"/>
        <w:gridCol w:w="15"/>
        <w:gridCol w:w="24"/>
        <w:gridCol w:w="21"/>
        <w:gridCol w:w="87"/>
        <w:gridCol w:w="176"/>
        <w:gridCol w:w="12"/>
        <w:gridCol w:w="60"/>
        <w:gridCol w:w="15"/>
        <w:gridCol w:w="24"/>
        <w:gridCol w:w="36"/>
        <w:gridCol w:w="114"/>
        <w:gridCol w:w="143"/>
        <w:gridCol w:w="63"/>
        <w:gridCol w:w="15"/>
        <w:gridCol w:w="21"/>
        <w:gridCol w:w="120"/>
        <w:gridCol w:w="75"/>
        <w:gridCol w:w="86"/>
        <w:gridCol w:w="69"/>
        <w:gridCol w:w="18"/>
        <w:gridCol w:w="15"/>
        <w:gridCol w:w="21"/>
        <w:gridCol w:w="141"/>
        <w:gridCol w:w="87"/>
        <w:gridCol w:w="107"/>
        <w:gridCol w:w="33"/>
        <w:gridCol w:w="54"/>
        <w:gridCol w:w="144"/>
        <w:gridCol w:w="99"/>
        <w:gridCol w:w="68"/>
        <w:gridCol w:w="33"/>
        <w:gridCol w:w="84"/>
        <w:gridCol w:w="141"/>
        <w:gridCol w:w="111"/>
        <w:gridCol w:w="326"/>
        <w:gridCol w:w="30"/>
        <w:gridCol w:w="36"/>
        <w:gridCol w:w="63"/>
        <w:gridCol w:w="195"/>
        <w:gridCol w:w="799"/>
        <w:gridCol w:w="48"/>
        <w:gridCol w:w="30"/>
        <w:gridCol w:w="12"/>
        <w:gridCol w:w="913"/>
        <w:gridCol w:w="18"/>
        <w:gridCol w:w="27"/>
        <w:gridCol w:w="39"/>
        <w:gridCol w:w="1521"/>
      </w:tblGrid>
      <w:tr w:rsidR="003D0D90" w:rsidRPr="00321422" w:rsidTr="00E253D1">
        <w:trPr>
          <w:trHeight w:val="477"/>
        </w:trPr>
        <w:tc>
          <w:tcPr>
            <w:tcW w:w="214" w:type="pct"/>
            <w:gridSpan w:val="3"/>
            <w:shd w:val="clear" w:color="auto" w:fill="auto"/>
          </w:tcPr>
          <w:p w:rsidR="00B3434D" w:rsidRPr="00321422" w:rsidRDefault="00B3434D" w:rsidP="00A7339B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№        п/</w:t>
            </w:r>
            <w:proofErr w:type="spellStart"/>
            <w:r w:rsidRPr="00321422">
              <w:rPr>
                <w:b/>
                <w:i/>
                <w:lang w:eastAsia="uk-UA"/>
              </w:rPr>
              <w:t>п</w:t>
            </w:r>
            <w:proofErr w:type="spellEnd"/>
          </w:p>
        </w:tc>
        <w:tc>
          <w:tcPr>
            <w:tcW w:w="1754" w:type="pct"/>
            <w:gridSpan w:val="4"/>
            <w:vMerge w:val="restart"/>
          </w:tcPr>
          <w:p w:rsidR="00B3434D" w:rsidRPr="00321422" w:rsidRDefault="00B3434D" w:rsidP="00A7339B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</w:rPr>
              <w:t>Найменування підприємства, установи, організації</w:t>
            </w:r>
          </w:p>
        </w:tc>
        <w:tc>
          <w:tcPr>
            <w:tcW w:w="1553" w:type="pct"/>
            <w:gridSpan w:val="63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Планові дати перевірок на 2023 рік</w:t>
            </w:r>
          </w:p>
        </w:tc>
        <w:tc>
          <w:tcPr>
            <w:tcW w:w="1478" w:type="pct"/>
            <w:gridSpan w:val="18"/>
            <w:shd w:val="clear" w:color="auto" w:fill="auto"/>
            <w:vAlign w:val="center"/>
          </w:tcPr>
          <w:p w:rsidR="00B3434D" w:rsidRPr="00321422" w:rsidRDefault="00B3434D" w:rsidP="00B3434D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Результати перевірок</w:t>
            </w:r>
          </w:p>
        </w:tc>
      </w:tr>
      <w:tr w:rsidR="005F3A53" w:rsidRPr="00321422" w:rsidTr="003D0D90">
        <w:trPr>
          <w:trHeight w:val="1577"/>
        </w:trPr>
        <w:tc>
          <w:tcPr>
            <w:tcW w:w="214" w:type="pct"/>
            <w:gridSpan w:val="3"/>
            <w:vAlign w:val="center"/>
          </w:tcPr>
          <w:p w:rsidR="00B3434D" w:rsidRPr="00321422" w:rsidRDefault="00B3434D" w:rsidP="00A7339B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754" w:type="pct"/>
            <w:gridSpan w:val="4"/>
            <w:vMerge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16" w:type="pct"/>
            <w:gridSpan w:val="4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121" w:type="pct"/>
            <w:gridSpan w:val="3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130" w:type="pct"/>
            <w:gridSpan w:val="6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136" w:type="pct"/>
            <w:gridSpan w:val="4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131" w:type="pct"/>
            <w:gridSpan w:val="5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131" w:type="pct"/>
            <w:gridSpan w:val="6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132" w:type="pct"/>
            <w:gridSpan w:val="7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132" w:type="pct"/>
            <w:gridSpan w:val="6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129" w:type="pct"/>
            <w:gridSpan w:val="6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130" w:type="pct"/>
            <w:gridSpan w:val="6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:rsidR="00B3434D" w:rsidRPr="00321422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254" w:type="pct"/>
            <w:gridSpan w:val="7"/>
            <w:shd w:val="clear" w:color="auto" w:fill="auto"/>
            <w:textDirection w:val="btLr"/>
            <w:vAlign w:val="center"/>
          </w:tcPr>
          <w:p w:rsidR="00B3434D" w:rsidRPr="00321422" w:rsidRDefault="00B3434D" w:rsidP="006F533F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383" w:type="pct"/>
            <w:gridSpan w:val="6"/>
            <w:shd w:val="clear" w:color="auto" w:fill="auto"/>
            <w:textDirection w:val="btLr"/>
            <w:vAlign w:val="center"/>
          </w:tcPr>
          <w:p w:rsidR="00B3434D" w:rsidRPr="00321422" w:rsidRDefault="00B3434D" w:rsidP="006F533F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333" w:type="pct"/>
            <w:gridSpan w:val="4"/>
            <w:shd w:val="clear" w:color="auto" w:fill="auto"/>
            <w:textDirection w:val="btLr"/>
            <w:vAlign w:val="center"/>
          </w:tcPr>
          <w:p w:rsidR="00B3434D" w:rsidRPr="00321422" w:rsidRDefault="00B3434D" w:rsidP="006F533F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508" w:type="pct"/>
            <w:shd w:val="clear" w:color="auto" w:fill="auto"/>
            <w:textDirection w:val="btLr"/>
            <w:vAlign w:val="center"/>
          </w:tcPr>
          <w:p w:rsidR="00B3434D" w:rsidRPr="00321422" w:rsidRDefault="00B3434D" w:rsidP="004B5995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призовників</w:t>
            </w:r>
          </w:p>
        </w:tc>
      </w:tr>
      <w:tr w:rsidR="005F3A53" w:rsidRPr="00321422" w:rsidTr="003D0D90">
        <w:trPr>
          <w:trHeight w:val="307"/>
        </w:trPr>
        <w:tc>
          <w:tcPr>
            <w:tcW w:w="214" w:type="pct"/>
            <w:gridSpan w:val="3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54" w:type="pct"/>
            <w:gridSpan w:val="4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16" w:type="pct"/>
            <w:gridSpan w:val="4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21" w:type="pct"/>
            <w:gridSpan w:val="3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36" w:type="pct"/>
            <w:gridSpan w:val="4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31" w:type="pct"/>
            <w:gridSpan w:val="6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254" w:type="pct"/>
            <w:gridSpan w:val="7"/>
            <w:shd w:val="clear" w:color="auto" w:fill="auto"/>
            <w:vAlign w:val="center"/>
          </w:tcPr>
          <w:p w:rsidR="00B3434D" w:rsidRPr="00321422" w:rsidRDefault="00B3434D" w:rsidP="00CB0D8C">
            <w:pPr>
              <w:spacing w:line="240" w:lineRule="atLeast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383" w:type="pct"/>
            <w:gridSpan w:val="6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CB0D8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C573E2" w:rsidRPr="00321422" w:rsidTr="003D0D90">
        <w:trPr>
          <w:trHeight w:val="307"/>
        </w:trPr>
        <w:tc>
          <w:tcPr>
            <w:tcW w:w="5000" w:type="pct"/>
            <w:gridSpan w:val="88"/>
            <w:vAlign w:val="center"/>
          </w:tcPr>
          <w:p w:rsidR="00C573E2" w:rsidRPr="00321422" w:rsidRDefault="00C573E2" w:rsidP="00CB0D8C">
            <w:pPr>
              <w:jc w:val="center"/>
              <w:rPr>
                <w:b/>
                <w:i/>
                <w:lang w:eastAsia="uk-UA"/>
              </w:rPr>
            </w:pPr>
            <w:proofErr w:type="spellStart"/>
            <w:r w:rsidRPr="00321422">
              <w:rPr>
                <w:b/>
                <w:i/>
                <w:lang w:eastAsia="uk-UA"/>
              </w:rPr>
              <w:t>П</w:t>
            </w:r>
            <w:r w:rsidR="00670D1C" w:rsidRPr="00321422">
              <w:rPr>
                <w:b/>
                <w:i/>
                <w:lang w:eastAsia="uk-UA"/>
              </w:rPr>
              <w:t>окровсько-Тернівський</w:t>
            </w:r>
            <w:proofErr w:type="spellEnd"/>
            <w:r w:rsidRPr="00321422">
              <w:rPr>
                <w:b/>
                <w:i/>
                <w:lang w:eastAsia="uk-UA"/>
              </w:rPr>
              <w:t xml:space="preserve"> районний  територіальний центр комплектування та соціальної підтримки  </w:t>
            </w:r>
          </w:p>
        </w:tc>
      </w:tr>
      <w:tr w:rsidR="000F7B25" w:rsidRPr="00321422" w:rsidTr="003D0D90">
        <w:trPr>
          <w:trHeight w:val="307"/>
        </w:trPr>
        <w:tc>
          <w:tcPr>
            <w:tcW w:w="5000" w:type="pct"/>
            <w:gridSpan w:val="88"/>
            <w:vAlign w:val="center"/>
          </w:tcPr>
          <w:p w:rsidR="00195D91" w:rsidRPr="00321422" w:rsidRDefault="000F7B25" w:rsidP="00195D91">
            <w:pPr>
              <w:jc w:val="center"/>
              <w:rPr>
                <w:b/>
                <w:i/>
                <w:lang w:eastAsia="uk-UA"/>
              </w:rPr>
            </w:pPr>
            <w:proofErr w:type="spellStart"/>
            <w:r w:rsidRPr="00321422">
              <w:rPr>
                <w:b/>
                <w:i/>
                <w:lang w:eastAsia="uk-UA"/>
              </w:rPr>
              <w:t>Тернівський</w:t>
            </w:r>
            <w:proofErr w:type="spellEnd"/>
            <w:r w:rsidRPr="00321422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09" w:type="pct"/>
          </w:tcPr>
          <w:p w:rsidR="00B3434D" w:rsidRPr="00321422" w:rsidRDefault="00B3434D" w:rsidP="004B5995">
            <w:pPr>
              <w:jc w:val="both"/>
              <w:rPr>
                <w:lang w:eastAsia="uk-UA"/>
              </w:rPr>
            </w:pPr>
            <w:r w:rsidRPr="00321422">
              <w:t xml:space="preserve">Приватне акціонерне товариство  </w:t>
            </w:r>
            <w:r w:rsidRPr="00321422">
              <w:rPr>
                <w:lang w:eastAsia="uk-UA"/>
              </w:rPr>
              <w:t xml:space="preserve">«Північний </w:t>
            </w:r>
            <w:r w:rsidRPr="00321422">
              <w:t>гірничо-збагачувальний комбінат»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highlight w:val="yellow"/>
              </w:rPr>
            </w:pPr>
            <w:r w:rsidRPr="00321422">
              <w:t>07,08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709" w:type="pct"/>
          </w:tcPr>
          <w:p w:rsidR="00B3434D" w:rsidRPr="00321422" w:rsidRDefault="00B3434D" w:rsidP="004B5995">
            <w:pPr>
              <w:jc w:val="both"/>
            </w:pPr>
            <w:r w:rsidRPr="00321422">
              <w:t>Товариство з обмеженою відповідальністю «УКРМЕТПРОМ-ГРУП»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4B5995">
            <w:r w:rsidRPr="00321422">
              <w:t>15,16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</w:tr>
      <w:tr w:rsidR="005F3A53" w:rsidRPr="00321422" w:rsidTr="00E253D1">
        <w:trPr>
          <w:trHeight w:val="494"/>
        </w:trPr>
        <w:tc>
          <w:tcPr>
            <w:tcW w:w="214" w:type="pct"/>
            <w:gridSpan w:val="3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709" w:type="pct"/>
          </w:tcPr>
          <w:p w:rsidR="00B3434D" w:rsidRPr="00321422" w:rsidRDefault="00B3434D" w:rsidP="004B5995">
            <w:pPr>
              <w:jc w:val="both"/>
              <w:rPr>
                <w:lang w:eastAsia="uk-UA"/>
              </w:rPr>
            </w:pPr>
            <w:r w:rsidRPr="00321422">
              <w:t xml:space="preserve">Виконком </w:t>
            </w:r>
            <w:proofErr w:type="spellStart"/>
            <w:r w:rsidRPr="00321422">
              <w:t>Тернівської</w:t>
            </w:r>
            <w:proofErr w:type="spellEnd"/>
            <w:r w:rsidRPr="00321422">
              <w:t xml:space="preserve"> районної у місті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4B5995">
            <w:pPr>
              <w:ind w:left="-146" w:right="-117"/>
              <w:rPr>
                <w:highlight w:val="yellow"/>
              </w:rPr>
            </w:pPr>
            <w:r w:rsidRPr="00321422">
              <w:t xml:space="preserve">   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07,08</w:t>
            </w: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</w:tr>
      <w:tr w:rsidR="005F3A53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709" w:type="pct"/>
          </w:tcPr>
          <w:p w:rsidR="00B3434D" w:rsidRPr="00321422" w:rsidRDefault="00B3434D" w:rsidP="004B5995">
            <w:pPr>
              <w:jc w:val="both"/>
            </w:pPr>
            <w:r w:rsidRPr="00321422">
              <w:t>Товариство з обмеженою відповідальністю «Виробниче підприємство «Граніт - 2007»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4B5995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21,22</w:t>
            </w: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</w:tr>
      <w:tr w:rsidR="005F3A53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09" w:type="pct"/>
          </w:tcPr>
          <w:p w:rsidR="00B3434D" w:rsidRPr="00321422" w:rsidRDefault="00B3434D" w:rsidP="004B5995">
            <w:pPr>
              <w:jc w:val="both"/>
              <w:rPr>
                <w:spacing w:val="6"/>
              </w:rPr>
            </w:pPr>
            <w:r w:rsidRPr="00321422">
              <w:rPr>
                <w:spacing w:val="6"/>
              </w:rPr>
              <w:t>Товариство з обмеженою відповідальністю</w:t>
            </w:r>
          </w:p>
          <w:p w:rsidR="00B3434D" w:rsidRPr="00321422" w:rsidRDefault="00B3434D" w:rsidP="004B5995">
            <w:pPr>
              <w:jc w:val="both"/>
            </w:pPr>
            <w:r w:rsidRPr="00321422">
              <w:rPr>
                <w:spacing w:val="6"/>
              </w:rPr>
              <w:t>«За</w:t>
            </w:r>
            <w:r w:rsidRPr="00321422">
              <w:t>вод бурової техніки «ДСД»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4B5995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06,07</w:t>
            </w: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</w:tr>
      <w:tr w:rsidR="005F3A53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09" w:type="pct"/>
          </w:tcPr>
          <w:p w:rsidR="00B3434D" w:rsidRPr="00321422" w:rsidRDefault="00B3434D" w:rsidP="004B5995">
            <w:pPr>
              <w:jc w:val="both"/>
            </w:pPr>
            <w:r w:rsidRPr="00321422">
              <w:t>Товариство з обмеженою відповідальністю «ТЕРНИ-АВТО-ТРАНС»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4B5995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27,28</w:t>
            </w: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</w:tr>
      <w:tr w:rsidR="005F3A53" w:rsidRPr="00321422" w:rsidTr="00E253D1">
        <w:trPr>
          <w:trHeight w:val="810"/>
        </w:trPr>
        <w:tc>
          <w:tcPr>
            <w:tcW w:w="214" w:type="pct"/>
            <w:gridSpan w:val="3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09" w:type="pct"/>
          </w:tcPr>
          <w:p w:rsidR="00B3434D" w:rsidRPr="00321422" w:rsidRDefault="00B3434D" w:rsidP="004B5995">
            <w:pPr>
              <w:jc w:val="both"/>
            </w:pPr>
            <w:r w:rsidRPr="00321422">
              <w:t xml:space="preserve">Комунальний  заклад    «Криворізький </w:t>
            </w:r>
            <w:proofErr w:type="spellStart"/>
            <w:r w:rsidRPr="00321422">
              <w:t>психонев-рологічний</w:t>
            </w:r>
            <w:proofErr w:type="spellEnd"/>
            <w:r w:rsidRPr="00321422">
              <w:t xml:space="preserve"> інтернат»  Дніпропетровської </w:t>
            </w:r>
            <w:proofErr w:type="spellStart"/>
            <w:r w:rsidRPr="00321422">
              <w:t>обла-сної</w:t>
            </w:r>
            <w:proofErr w:type="spellEnd"/>
            <w:r w:rsidRPr="00321422">
              <w:t xml:space="preserve"> ради»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4B5995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04,05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</w:tr>
      <w:tr w:rsidR="005F3A53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09" w:type="pct"/>
          </w:tcPr>
          <w:p w:rsidR="00B3434D" w:rsidRPr="00321422" w:rsidRDefault="00B3434D" w:rsidP="004B5995">
            <w:pPr>
              <w:jc w:val="both"/>
            </w:pPr>
            <w:r w:rsidRPr="00321422"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4B5995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30,31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4B5995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</w:p>
        </w:tc>
      </w:tr>
      <w:tr w:rsidR="005F3A53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709" w:type="pct"/>
          </w:tcPr>
          <w:p w:rsidR="00B3434D" w:rsidRPr="00321422" w:rsidRDefault="00B3434D" w:rsidP="004B5995">
            <w:pPr>
              <w:jc w:val="center"/>
            </w:pPr>
            <w:r w:rsidRPr="00321422">
              <w:t>2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ind w:right="-117"/>
              <w:jc w:val="center"/>
            </w:pPr>
            <w:r w:rsidRPr="00321422">
              <w:t>3</w:t>
            </w: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4B5995">
            <w:pPr>
              <w:ind w:left="-146" w:right="-117"/>
              <w:jc w:val="center"/>
            </w:pPr>
            <w:r w:rsidRPr="00321422">
              <w:t>4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4B599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>Криворізька гімназія №110 Криворізької міської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05,06</w:t>
            </w: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160611">
        <w:trPr>
          <w:trHeight w:val="704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>Криворізький ботанічний сад Національної академії наук України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15,16</w:t>
            </w: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160611">
        <w:trPr>
          <w:trHeight w:val="841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 xml:space="preserve">Комунальний заклад спеціалізованої мистецької освіти «Музична школа №12» Криворізької міської ради  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03,04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>Криворізька гімназія №78 Криворізької міської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11,12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>Криворізька гімназія №83 Криворізької міської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26,27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09" w:type="pct"/>
          </w:tcPr>
          <w:p w:rsidR="00B3434D" w:rsidRPr="00321422" w:rsidRDefault="00160611" w:rsidP="002309FB">
            <w:pPr>
              <w:jc w:val="both"/>
            </w:pPr>
            <w:r w:rsidRPr="00321422">
              <w:t xml:space="preserve">Комунальний </w:t>
            </w:r>
            <w:r w:rsidR="00B3434D" w:rsidRPr="00321422">
              <w:t>заклад освіти «Криворізький ліцей «Джерело» Дніпропетровської обласної ради»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03,04</w:t>
            </w:r>
          </w:p>
        </w:tc>
        <w:tc>
          <w:tcPr>
            <w:tcW w:w="132" w:type="pct"/>
            <w:gridSpan w:val="6"/>
            <w:shd w:val="clear" w:color="auto" w:fill="auto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 xml:space="preserve">Державний професійно-технічний навчальний заклад «Криворізький центр професійної  освіти» 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17,18</w:t>
            </w:r>
          </w:p>
        </w:tc>
        <w:tc>
          <w:tcPr>
            <w:tcW w:w="132" w:type="pct"/>
            <w:gridSpan w:val="6"/>
            <w:shd w:val="clear" w:color="auto" w:fill="auto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>Криворізька гімназія №55 Криворізької міської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04,05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>Криворізька гімназія №76 Криворізької міської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20,21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 xml:space="preserve">Комунальний позашкільний навчальний заклад "Центр туризму, краєзнавства </w:t>
            </w:r>
            <w:r w:rsidR="00160611" w:rsidRPr="00321422">
              <w:t>та екскурсій учнівської молоді «Меридіан»</w:t>
            </w:r>
            <w:r w:rsidRPr="00321422">
              <w:t xml:space="preserve"> Криворізької міської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28,29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>Криворізька гімназія №37 Криворізької міської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03,04</w:t>
            </w: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20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>Приватне підприємство «</w:t>
            </w:r>
            <w:proofErr w:type="spellStart"/>
            <w:r w:rsidRPr="00321422">
              <w:t>Світекс</w:t>
            </w:r>
            <w:proofErr w:type="spellEnd"/>
            <w:r w:rsidRPr="00321422">
              <w:t>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10,11</w:t>
            </w: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21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>Криворізький ліцей №77 Криворізької міської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01,02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E253D1">
        <w:trPr>
          <w:trHeight w:val="620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22</w:t>
            </w:r>
          </w:p>
        </w:tc>
        <w:tc>
          <w:tcPr>
            <w:tcW w:w="1709" w:type="pct"/>
          </w:tcPr>
          <w:p w:rsidR="00B3434D" w:rsidRPr="00321422" w:rsidRDefault="00B3434D" w:rsidP="002309FB">
            <w:pPr>
              <w:jc w:val="both"/>
            </w:pPr>
            <w:r w:rsidRPr="00321422">
              <w:t>Кому</w:t>
            </w:r>
            <w:r w:rsidR="00160611" w:rsidRPr="00321422">
              <w:t xml:space="preserve">нальний заклад «Палац культури </w:t>
            </w:r>
            <w:r w:rsidRPr="00321422">
              <w:t>«</w:t>
            </w:r>
            <w:proofErr w:type="spellStart"/>
            <w:r w:rsidRPr="00321422">
              <w:t>Те</w:t>
            </w:r>
            <w:r w:rsidR="00160611" w:rsidRPr="00321422">
              <w:t>-</w:t>
            </w:r>
            <w:r w:rsidRPr="00321422">
              <w:t>рнівський</w:t>
            </w:r>
            <w:proofErr w:type="spellEnd"/>
            <w:r w:rsidRPr="00321422">
              <w:t>» Криворізької міської ради</w:t>
            </w:r>
          </w:p>
          <w:p w:rsidR="00321422" w:rsidRPr="00321422" w:rsidRDefault="00321422" w:rsidP="002309FB">
            <w:pPr>
              <w:jc w:val="both"/>
            </w:pPr>
          </w:p>
          <w:p w:rsidR="00321422" w:rsidRPr="00321422" w:rsidRDefault="00321422" w:rsidP="002309FB">
            <w:pPr>
              <w:jc w:val="both"/>
            </w:pP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5A09DA">
            <w:pPr>
              <w:ind w:left="-146" w:right="-117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06,07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925F0D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214" w:type="pct"/>
            <w:gridSpan w:val="3"/>
            <w:shd w:val="clear" w:color="auto" w:fill="auto"/>
            <w:vAlign w:val="center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709" w:type="pct"/>
          </w:tcPr>
          <w:p w:rsidR="00B3434D" w:rsidRPr="00321422" w:rsidRDefault="00B3434D" w:rsidP="00DA3F07">
            <w:pPr>
              <w:jc w:val="center"/>
            </w:pPr>
            <w:r w:rsidRPr="00321422">
              <w:t>2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DA3F07">
            <w:pPr>
              <w:ind w:right="-117"/>
              <w:jc w:val="center"/>
            </w:pPr>
            <w:r w:rsidRPr="00321422">
              <w:t>3</w:t>
            </w:r>
          </w:p>
        </w:tc>
        <w:tc>
          <w:tcPr>
            <w:tcW w:w="154" w:type="pct"/>
            <w:gridSpan w:val="6"/>
            <w:shd w:val="clear" w:color="auto" w:fill="auto"/>
          </w:tcPr>
          <w:p w:rsidR="00B3434D" w:rsidRPr="00321422" w:rsidRDefault="00B3434D" w:rsidP="00DA3F07">
            <w:pPr>
              <w:ind w:left="-146" w:right="-117"/>
              <w:jc w:val="center"/>
            </w:pPr>
            <w:r w:rsidRPr="00321422">
              <w:t>4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DA3F0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B343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B25F7E" w:rsidRPr="00321422" w:rsidTr="003D0D90">
        <w:trPr>
          <w:trHeight w:val="289"/>
        </w:trPr>
        <w:tc>
          <w:tcPr>
            <w:tcW w:w="5000" w:type="pct"/>
            <w:gridSpan w:val="88"/>
            <w:shd w:val="clear" w:color="auto" w:fill="auto"/>
          </w:tcPr>
          <w:p w:rsidR="00B25F7E" w:rsidRPr="00321422" w:rsidRDefault="00B25F7E" w:rsidP="00DA3F07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3D0D90" w:rsidRPr="00321422" w:rsidTr="003D0D90">
        <w:trPr>
          <w:trHeight w:val="437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>Виконком Покровської районної в місті ради</w:t>
            </w:r>
          </w:p>
        </w:tc>
        <w:tc>
          <w:tcPr>
            <w:tcW w:w="143" w:type="pct"/>
            <w:gridSpan w:val="6"/>
            <w:shd w:val="clear" w:color="auto" w:fill="auto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09,10</w:t>
            </w: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978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>Товариство з обмеженою відповідальністю «Спеціалізоване виробниче підприємство «</w:t>
            </w:r>
            <w:proofErr w:type="spellStart"/>
            <w:r w:rsidRPr="00321422">
              <w:t>Кри-воріждорвибухпром</w:t>
            </w:r>
            <w:proofErr w:type="spellEnd"/>
            <w:r w:rsidRPr="00321422">
              <w:t>»</w:t>
            </w:r>
          </w:p>
        </w:tc>
        <w:tc>
          <w:tcPr>
            <w:tcW w:w="143" w:type="pct"/>
            <w:gridSpan w:val="6"/>
            <w:shd w:val="clear" w:color="auto" w:fill="auto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15,16</w:t>
            </w: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>Приватне акціонерне товариство «Електрозавод»</w:t>
            </w:r>
          </w:p>
        </w:tc>
        <w:tc>
          <w:tcPr>
            <w:tcW w:w="143" w:type="pct"/>
            <w:gridSpan w:val="6"/>
            <w:shd w:val="clear" w:color="auto" w:fill="auto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23,24</w:t>
            </w: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535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>Товариство з обмеженою відповідальністю  «</w:t>
            </w:r>
            <w:proofErr w:type="spellStart"/>
            <w:r w:rsidRPr="00321422">
              <w:t>Криворіжхліб</w:t>
            </w:r>
            <w:proofErr w:type="spellEnd"/>
            <w:r w:rsidRPr="00321422">
              <w:t>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 w:hanging="35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</w:pPr>
          </w:p>
        </w:tc>
        <w:tc>
          <w:tcPr>
            <w:tcW w:w="127" w:type="pct"/>
            <w:gridSpan w:val="5"/>
            <w:shd w:val="clear" w:color="auto" w:fill="auto"/>
          </w:tcPr>
          <w:p w:rsidR="00B3434D" w:rsidRPr="00321422" w:rsidRDefault="00B3434D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04,05</w:t>
            </w: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4A7C54">
            <w:pPr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 xml:space="preserve">Акціонерне товариство «Криворізький </w:t>
            </w:r>
            <w:proofErr w:type="spellStart"/>
            <w:r w:rsidRPr="00321422">
              <w:t>залізо-рудний</w:t>
            </w:r>
            <w:proofErr w:type="spellEnd"/>
            <w:r w:rsidRPr="00321422">
              <w:t xml:space="preserve"> комбінат»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B3434D" w:rsidRPr="00321422" w:rsidRDefault="00B3434D" w:rsidP="006F5308">
            <w:pPr>
              <w:ind w:left="-146" w:right="-117"/>
              <w:jc w:val="center"/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06,07</w:t>
            </w: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574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>Товариство з обмеженою відповідальністю «Перший криворізький хлібокомбінат»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  <w:vAlign w:val="center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27,28</w:t>
            </w: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pStyle w:val="af4"/>
              <w:jc w:val="center"/>
              <w:rPr>
                <w:highlight w:val="yellow"/>
                <w:lang w:val="uk-UA"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73" w:type="pct"/>
            <w:gridSpan w:val="3"/>
          </w:tcPr>
          <w:p w:rsidR="00B3434D" w:rsidRPr="00321422" w:rsidRDefault="0023382D" w:rsidP="002309FB">
            <w:pPr>
              <w:ind w:right="20"/>
              <w:jc w:val="both"/>
            </w:pPr>
            <w:r w:rsidRPr="00321422">
              <w:t xml:space="preserve">Відокремлений структурний </w:t>
            </w:r>
            <w:r w:rsidR="00B3434D" w:rsidRPr="00321422">
              <w:t>підрозділ</w:t>
            </w:r>
            <w:r w:rsidRPr="00321422">
              <w:t xml:space="preserve"> </w:t>
            </w:r>
            <w:r w:rsidR="00B3434D" w:rsidRPr="00321422">
              <w:t xml:space="preserve">«Гірничо-електромеханічний фаховий коледж </w:t>
            </w:r>
            <w:proofErr w:type="spellStart"/>
            <w:r w:rsidR="00B3434D" w:rsidRPr="00321422">
              <w:t>Криво</w:t>
            </w:r>
            <w:r w:rsidRPr="00321422">
              <w:t>-</w:t>
            </w:r>
            <w:r w:rsidR="00B3434D" w:rsidRPr="00321422">
              <w:t>різького</w:t>
            </w:r>
            <w:proofErr w:type="spellEnd"/>
            <w:r w:rsidR="00B3434D" w:rsidRPr="00321422">
              <w:t xml:space="preserve">  національного університету»  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5A09DA">
            <w:pPr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02,03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pStyle w:val="af4"/>
              <w:jc w:val="center"/>
              <w:rPr>
                <w:highlight w:val="yellow"/>
                <w:lang w:val="uk-UA"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710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CE64B9">
            <w:pPr>
              <w:ind w:right="20"/>
              <w:jc w:val="both"/>
            </w:pPr>
            <w:r w:rsidRPr="00321422">
              <w:t>Товариство з обмеженою відповідальністю «</w:t>
            </w:r>
            <w:proofErr w:type="spellStart"/>
            <w:r w:rsidRPr="00321422">
              <w:t>Кривбасметпром</w:t>
            </w:r>
            <w:proofErr w:type="spellEnd"/>
            <w:r w:rsidRPr="00321422">
              <w:t>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5A09DA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04,05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>Криворізьке некомерційне підприємство «</w:t>
            </w:r>
            <w:proofErr w:type="spellStart"/>
            <w:r w:rsidRPr="00321422">
              <w:t>Криво-різька</w:t>
            </w:r>
            <w:proofErr w:type="spellEnd"/>
            <w:r w:rsidRPr="00321422">
              <w:t xml:space="preserve"> міська лікарня №16» Криворізької  міської 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05,06</w:t>
            </w:r>
          </w:p>
        </w:tc>
        <w:tc>
          <w:tcPr>
            <w:tcW w:w="131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 xml:space="preserve">Акціонерне товариство «Криворізька </w:t>
            </w:r>
            <w:proofErr w:type="spellStart"/>
            <w:r w:rsidRPr="00321422">
              <w:t>теплоцен-траль</w:t>
            </w:r>
            <w:proofErr w:type="spellEnd"/>
            <w:r w:rsidRPr="00321422">
              <w:t>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  <w:vAlign w:val="center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12,13</w:t>
            </w:r>
          </w:p>
        </w:tc>
        <w:tc>
          <w:tcPr>
            <w:tcW w:w="131" w:type="pct"/>
            <w:gridSpan w:val="6"/>
            <w:shd w:val="clear" w:color="auto" w:fill="auto"/>
            <w:vAlign w:val="center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>Товариство з обмеженою відповідальністю «</w:t>
            </w:r>
            <w:proofErr w:type="spellStart"/>
            <w:r w:rsidRPr="00321422">
              <w:t>Ди</w:t>
            </w:r>
            <w:r w:rsidR="0023382D" w:rsidRPr="00321422">
              <w:t>-</w:t>
            </w:r>
            <w:r w:rsidRPr="00321422">
              <w:t>зельний</w:t>
            </w:r>
            <w:proofErr w:type="spellEnd"/>
            <w:r w:rsidRPr="00321422">
              <w:t xml:space="preserve"> завод»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11,12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CE64B9">
            <w:pPr>
              <w:ind w:right="20"/>
              <w:jc w:val="both"/>
            </w:pPr>
            <w:r w:rsidRPr="00321422">
              <w:t>Комунальне некомерційне підприємство  «Центр первинної медико-санітарної допомоги №2» Криворізької міської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26,27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E253D1">
        <w:trPr>
          <w:trHeight w:val="732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CE64B9">
            <w:pPr>
              <w:ind w:right="20"/>
              <w:jc w:val="both"/>
              <w:rPr>
                <w:spacing w:val="-4"/>
              </w:rPr>
            </w:pPr>
            <w:r w:rsidRPr="00321422">
              <w:rPr>
                <w:spacing w:val="-4"/>
              </w:rPr>
              <w:t xml:space="preserve">Державний професійно-технічний навчальний  </w:t>
            </w:r>
            <w:proofErr w:type="spellStart"/>
            <w:r w:rsidRPr="00321422">
              <w:rPr>
                <w:spacing w:val="-4"/>
              </w:rPr>
              <w:t>за-клад</w:t>
            </w:r>
            <w:proofErr w:type="spellEnd"/>
            <w:r w:rsidRPr="00321422">
              <w:rPr>
                <w:spacing w:val="-4"/>
              </w:rPr>
              <w:t xml:space="preserve"> «Криворізький навчально-виробничий центр»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01,02</w:t>
            </w:r>
          </w:p>
          <w:p w:rsidR="00321422" w:rsidRPr="00321422" w:rsidRDefault="00321422" w:rsidP="006F5308">
            <w:pPr>
              <w:jc w:val="center"/>
              <w:rPr>
                <w:lang w:eastAsia="uk-UA"/>
              </w:rPr>
            </w:pPr>
          </w:p>
          <w:p w:rsidR="00321422" w:rsidRPr="00321422" w:rsidRDefault="00321422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DB4CCC">
            <w:pPr>
              <w:ind w:right="20"/>
              <w:jc w:val="center"/>
              <w:rPr>
                <w:spacing w:val="-4"/>
              </w:rPr>
            </w:pPr>
            <w:r w:rsidRPr="00321422">
              <w:rPr>
                <w:spacing w:val="-4"/>
              </w:rPr>
              <w:t>2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DB4CCC">
            <w:pPr>
              <w:ind w:left="-146" w:right="-117"/>
              <w:jc w:val="center"/>
            </w:pPr>
            <w:r w:rsidRPr="00321422">
              <w:t>3</w:t>
            </w: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DB4CCC">
            <w:pPr>
              <w:ind w:left="-146" w:right="-117" w:hanging="35"/>
              <w:jc w:val="center"/>
            </w:pPr>
            <w:r w:rsidRPr="00321422">
              <w:t>4</w:t>
            </w: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DB4CC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B343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 xml:space="preserve">Комунальний заклад освіти «Криворізька </w:t>
            </w:r>
            <w:proofErr w:type="spellStart"/>
            <w:r w:rsidRPr="00321422">
              <w:t>спе</w:t>
            </w:r>
            <w:r w:rsidR="0023382D" w:rsidRPr="00321422">
              <w:t>-ціальна</w:t>
            </w:r>
            <w:proofErr w:type="spellEnd"/>
            <w:r w:rsidR="0023382D" w:rsidRPr="00321422">
              <w:t xml:space="preserve"> школа «Сузір’я» </w:t>
            </w:r>
            <w:r w:rsidRPr="00321422">
              <w:t>Дніпропетровської  обласної ради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17,18</w:t>
            </w: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ind w:right="20"/>
              <w:jc w:val="both"/>
              <w:rPr>
                <w:spacing w:val="-6"/>
              </w:rPr>
            </w:pPr>
            <w:r w:rsidRPr="00321422">
              <w:rPr>
                <w:spacing w:val="-6"/>
              </w:rPr>
              <w:t xml:space="preserve">Комунальне підприємство «Криворізький </w:t>
            </w:r>
            <w:proofErr w:type="spellStart"/>
            <w:r w:rsidRPr="00321422">
              <w:rPr>
                <w:spacing w:val="-6"/>
              </w:rPr>
              <w:t>акаде-мічний</w:t>
            </w:r>
            <w:proofErr w:type="spellEnd"/>
            <w:r w:rsidRPr="00321422">
              <w:rPr>
                <w:spacing w:val="-6"/>
              </w:rPr>
              <w:t xml:space="preserve"> міський театр музично-пластичних мистецтв «Академія руху» Криворізької міської ради  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04,05</w:t>
            </w: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776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>Комунальний позашкільний навчальний заклад «Центр дитячої та юнацької творчості «Дивосвіт» Криворізької міської ради</w:t>
            </w:r>
          </w:p>
        </w:tc>
        <w:tc>
          <w:tcPr>
            <w:tcW w:w="143" w:type="pct"/>
            <w:gridSpan w:val="6"/>
            <w:shd w:val="clear" w:color="auto" w:fill="auto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B3434D" w:rsidRPr="00321422" w:rsidRDefault="00B3434D" w:rsidP="004A7C54">
            <w:pPr>
              <w:ind w:left="-146" w:right="-117" w:hanging="35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</w:tcPr>
          <w:p w:rsidR="00B3434D" w:rsidRPr="00321422" w:rsidRDefault="00B3434D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11,12</w:t>
            </w: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</w:tcPr>
          <w:p w:rsidR="00B3434D" w:rsidRPr="00321422" w:rsidRDefault="00B3434D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</w:tcPr>
          <w:p w:rsidR="00B3434D" w:rsidRPr="00321422" w:rsidRDefault="00B3434D" w:rsidP="004A7C54">
            <w:pPr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>Покровський відділ державної реєстрації актів цивільного стану у місті Кривому Розі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13,14</w:t>
            </w: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 xml:space="preserve"> Товариство з обмеженою відповідальністю «УЮТ-2011»</w:t>
            </w:r>
          </w:p>
        </w:tc>
        <w:tc>
          <w:tcPr>
            <w:tcW w:w="143" w:type="pct"/>
            <w:gridSpan w:val="6"/>
            <w:shd w:val="clear" w:color="auto" w:fill="auto"/>
            <w:vAlign w:val="center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10,11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rPr>
          <w:trHeight w:val="296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ind w:right="20"/>
              <w:jc w:val="both"/>
            </w:pPr>
            <w:r w:rsidRPr="00321422">
              <w:t>Комунальне некомерційне підприємство  «Центр первинної медико-санітарної допомоги №3» Криворізької міської ради</w:t>
            </w:r>
          </w:p>
        </w:tc>
        <w:tc>
          <w:tcPr>
            <w:tcW w:w="143" w:type="pct"/>
            <w:gridSpan w:val="6"/>
            <w:shd w:val="clear" w:color="auto" w:fill="auto"/>
          </w:tcPr>
          <w:p w:rsidR="00B3434D" w:rsidRPr="00321422" w:rsidRDefault="00B3434D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5"/>
            <w:shd w:val="clear" w:color="auto" w:fill="auto"/>
          </w:tcPr>
          <w:p w:rsidR="00B3434D" w:rsidRPr="00321422" w:rsidRDefault="00B3434D" w:rsidP="005A09DA">
            <w:pPr>
              <w:ind w:left="-146" w:right="-117" w:hanging="35"/>
              <w:rPr>
                <w:highlight w:val="yellow"/>
              </w:rPr>
            </w:pPr>
          </w:p>
        </w:tc>
        <w:tc>
          <w:tcPr>
            <w:tcW w:w="127" w:type="pct"/>
            <w:gridSpan w:val="5"/>
            <w:shd w:val="clear" w:color="auto" w:fill="auto"/>
          </w:tcPr>
          <w:p w:rsidR="00B3434D" w:rsidRPr="00321422" w:rsidRDefault="00B3434D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shd w:val="clear" w:color="auto" w:fill="auto"/>
          </w:tcPr>
          <w:p w:rsidR="00B3434D" w:rsidRPr="00321422" w:rsidRDefault="00B3434D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23,24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  <w:p w:rsidR="00B3434D" w:rsidRPr="00321422" w:rsidRDefault="00B3434D" w:rsidP="00E66833">
            <w:pPr>
              <w:rPr>
                <w:lang w:eastAsia="uk-UA"/>
              </w:rPr>
            </w:pPr>
          </w:p>
          <w:p w:rsidR="00B3434D" w:rsidRPr="00321422" w:rsidRDefault="00B3434D" w:rsidP="00E66833">
            <w:pPr>
              <w:rPr>
                <w:lang w:eastAsia="uk-UA"/>
              </w:rPr>
            </w:pPr>
          </w:p>
        </w:tc>
      </w:tr>
      <w:tr w:rsidR="00B25F7E" w:rsidRPr="00321422" w:rsidTr="003D0D90">
        <w:trPr>
          <w:trHeight w:val="299"/>
        </w:trPr>
        <w:tc>
          <w:tcPr>
            <w:tcW w:w="5000" w:type="pct"/>
            <w:gridSpan w:val="88"/>
            <w:shd w:val="clear" w:color="auto" w:fill="auto"/>
          </w:tcPr>
          <w:p w:rsidR="00691896" w:rsidRPr="00321422" w:rsidRDefault="00691896" w:rsidP="002309FB">
            <w:pPr>
              <w:jc w:val="both"/>
              <w:rPr>
                <w:b/>
                <w:i/>
                <w:spacing w:val="-6"/>
              </w:rPr>
            </w:pPr>
          </w:p>
          <w:p w:rsidR="00B25F7E" w:rsidRPr="00321422" w:rsidRDefault="00805237" w:rsidP="002309FB">
            <w:pPr>
              <w:jc w:val="both"/>
              <w:rPr>
                <w:b/>
                <w:i/>
                <w:spacing w:val="-6"/>
              </w:rPr>
            </w:pPr>
            <w:r w:rsidRPr="00321422">
              <w:rPr>
                <w:b/>
                <w:i/>
                <w:spacing w:val="-6"/>
              </w:rPr>
              <w:t xml:space="preserve">                                         </w:t>
            </w:r>
            <w:r w:rsidR="00B25F7E" w:rsidRPr="00321422">
              <w:rPr>
                <w:b/>
                <w:i/>
                <w:spacing w:val="-6"/>
              </w:rPr>
              <w:t>Саксаганський районний територіальний центр комплектування та соціальної підтримки</w:t>
            </w: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2309FB">
            <w:pPr>
              <w:jc w:val="both"/>
              <w:rPr>
                <w:spacing w:val="-4"/>
                <w:shd w:val="clear" w:color="auto" w:fill="FFFFFF"/>
              </w:rPr>
            </w:pPr>
            <w:r w:rsidRPr="00321422">
              <w:rPr>
                <w:spacing w:val="-4"/>
                <w:shd w:val="clear" w:color="auto" w:fill="FFFFFF"/>
              </w:rPr>
              <w:t>Державне промислове підприємство «</w:t>
            </w:r>
            <w:proofErr w:type="spellStart"/>
            <w:r w:rsidRPr="00321422">
              <w:rPr>
                <w:spacing w:val="-4"/>
                <w:shd w:val="clear" w:color="auto" w:fill="FFFFFF"/>
              </w:rPr>
              <w:t>Кривбас-промводопостачання</w:t>
            </w:r>
            <w:proofErr w:type="spellEnd"/>
            <w:r w:rsidRPr="00321422">
              <w:rPr>
                <w:spacing w:val="-4"/>
                <w:shd w:val="clear" w:color="auto" w:fill="FFFFFF"/>
              </w:rPr>
              <w:t>»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/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  <w:p w:rsidR="00B3434D" w:rsidRPr="00321422" w:rsidRDefault="00B3434D" w:rsidP="00450F33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22</w:t>
            </w: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/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Товариство з обмеженою відповідальністю «Завод металевих конструкцій»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/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6"/>
                <w:lang w:eastAsia="uk-UA"/>
              </w:rPr>
            </w:pPr>
            <w:r w:rsidRPr="00321422">
              <w:rPr>
                <w:spacing w:val="-6"/>
                <w:lang w:eastAsia="uk-UA"/>
              </w:rPr>
              <w:t>Відокремлений структурний підрозділ «Криворізький районний відділ Державної установи «</w:t>
            </w:r>
            <w:proofErr w:type="spellStart"/>
            <w:r w:rsidRPr="00321422">
              <w:rPr>
                <w:spacing w:val="-6"/>
                <w:lang w:eastAsia="uk-UA"/>
              </w:rPr>
              <w:t>Дніпропетро-вський</w:t>
            </w:r>
            <w:proofErr w:type="spellEnd"/>
            <w:r w:rsidRPr="00321422">
              <w:rPr>
                <w:spacing w:val="-6"/>
                <w:lang w:eastAsia="uk-UA"/>
              </w:rPr>
              <w:t xml:space="preserve">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/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Комунальне підприємство  «Швидкісний трамвай»</w:t>
            </w:r>
          </w:p>
          <w:p w:rsidR="00321422" w:rsidRPr="00321422" w:rsidRDefault="00321422" w:rsidP="002309FB">
            <w:pPr>
              <w:jc w:val="both"/>
              <w:rPr>
                <w:spacing w:val="-6"/>
                <w:lang w:eastAsia="uk-UA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22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/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</w:pPr>
            <w:r w:rsidRPr="00321422">
              <w:t>8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805237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3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Товариство з обмеженою відповідальністю «МЕТІНВЕСТ-ПРОМСЕРВІС»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29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Саксаганський районний суд м. Кривого Рогу Дніпропетровської області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spacing w:val="-4"/>
                <w:lang w:eastAsia="uk-UA"/>
              </w:rPr>
              <w:t>Арістей</w:t>
            </w:r>
            <w:proofErr w:type="spellEnd"/>
            <w:r w:rsidRPr="00321422">
              <w:rPr>
                <w:spacing w:val="-4"/>
                <w:lang w:eastAsia="uk-UA"/>
              </w:rPr>
              <w:t xml:space="preserve"> КР»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9C7C00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Комунальне некомерційне підприємство  «</w:t>
            </w:r>
            <w:proofErr w:type="spellStart"/>
            <w:r w:rsidRPr="00321422">
              <w:rPr>
                <w:spacing w:val="-4"/>
                <w:lang w:eastAsia="uk-UA"/>
              </w:rPr>
              <w:t>Криворі-зька</w:t>
            </w:r>
            <w:proofErr w:type="spellEnd"/>
            <w:r w:rsidRPr="00321422">
              <w:rPr>
                <w:spacing w:val="-4"/>
                <w:lang w:eastAsia="uk-UA"/>
              </w:rPr>
              <w:t xml:space="preserve"> міська дитяча лікарня №4» Криворізької міської ради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Комунальне підприємство «</w:t>
            </w:r>
            <w:proofErr w:type="spellStart"/>
            <w:r w:rsidRPr="00321422">
              <w:rPr>
                <w:spacing w:val="-4"/>
                <w:lang w:eastAsia="uk-UA"/>
              </w:rPr>
              <w:t>Парковка</w:t>
            </w:r>
            <w:proofErr w:type="spellEnd"/>
            <w:r w:rsidRPr="00321422">
              <w:rPr>
                <w:spacing w:val="-4"/>
                <w:lang w:eastAsia="uk-UA"/>
              </w:rPr>
              <w:t xml:space="preserve"> та реклама» Криворізької міської ради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26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Криворізький ліцей №119 Криворізької міської ради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Криворізький ліцей №107 «Лідер» Криворізької міської ради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Комунальне підприємство «</w:t>
            </w:r>
            <w:proofErr w:type="spellStart"/>
            <w:r w:rsidRPr="00321422">
              <w:rPr>
                <w:spacing w:val="-4"/>
                <w:lang w:eastAsia="uk-UA"/>
              </w:rPr>
              <w:t>Сансервіс</w:t>
            </w:r>
            <w:proofErr w:type="spellEnd"/>
            <w:r w:rsidRPr="00321422">
              <w:rPr>
                <w:spacing w:val="-4"/>
                <w:lang w:eastAsia="uk-UA"/>
              </w:rPr>
              <w:t>» Криворізької міської ради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Товариство з обмеженою відповідальністю «СМУ-101»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31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 xml:space="preserve">Криворізький професійний </w:t>
            </w:r>
            <w:proofErr w:type="spellStart"/>
            <w:r w:rsidRPr="00321422">
              <w:rPr>
                <w:spacing w:val="-4"/>
                <w:lang w:eastAsia="uk-UA"/>
              </w:rPr>
              <w:t>транспортно-металур-гійний</w:t>
            </w:r>
            <w:proofErr w:type="spellEnd"/>
            <w:r w:rsidRPr="00321422">
              <w:rPr>
                <w:spacing w:val="-4"/>
                <w:lang w:eastAsia="uk-UA"/>
              </w:rPr>
              <w:t xml:space="preserve"> ліцей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  <w:r w:rsidRPr="00321422">
              <w:t>7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Криворізький фаховий коледж торгівлі та готельно-ресторанного бізнесу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  <w:r w:rsidRPr="00321422">
              <w:t>14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Криворізький ліцей №113 Криворізької міської ради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  <w:r w:rsidRPr="00321422">
              <w:t>21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 xml:space="preserve">Комунальний заклад освіти «Криворізький ліцей-інтернат з посиленою військово-фізичною </w:t>
            </w:r>
            <w:proofErr w:type="spellStart"/>
            <w:r w:rsidRPr="00321422">
              <w:rPr>
                <w:spacing w:val="-4"/>
                <w:lang w:eastAsia="uk-UA"/>
              </w:rPr>
              <w:t>під-готовкою</w:t>
            </w:r>
            <w:proofErr w:type="spellEnd"/>
            <w:r w:rsidRPr="00321422">
              <w:rPr>
                <w:spacing w:val="-4"/>
                <w:lang w:eastAsia="uk-UA"/>
              </w:rPr>
              <w:t>»  Дніпропетровської обласної ради»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  <w:r w:rsidRPr="00321422">
              <w:t>28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 xml:space="preserve">Виконком </w:t>
            </w:r>
            <w:proofErr w:type="spellStart"/>
            <w:r w:rsidRPr="00321422">
              <w:rPr>
                <w:spacing w:val="-4"/>
                <w:lang w:eastAsia="uk-UA"/>
              </w:rPr>
              <w:t>Саксаганської</w:t>
            </w:r>
            <w:proofErr w:type="spellEnd"/>
            <w:r w:rsidRPr="00321422">
              <w:rPr>
                <w:spacing w:val="-4"/>
                <w:lang w:eastAsia="uk-UA"/>
              </w:rPr>
              <w:t xml:space="preserve"> районної у місті ради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20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Комунальний заклад освіти «Криворізький ліцей «Грант» Дніпропетровської обласної ради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21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spacing w:val="-4"/>
                <w:lang w:eastAsia="uk-UA"/>
              </w:rPr>
              <w:t>Жи-тлосервіс</w:t>
            </w:r>
            <w:proofErr w:type="spellEnd"/>
            <w:r w:rsidRPr="00321422">
              <w:rPr>
                <w:spacing w:val="-4"/>
                <w:lang w:eastAsia="uk-UA"/>
              </w:rPr>
              <w:t xml:space="preserve"> КР»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5F3A53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3A53" w:rsidRPr="00321422" w:rsidRDefault="005F3A53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22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 xml:space="preserve">Комунальне підприємство «Криворізька </w:t>
            </w:r>
            <w:proofErr w:type="spellStart"/>
            <w:r w:rsidRPr="00321422">
              <w:rPr>
                <w:spacing w:val="-4"/>
                <w:lang w:eastAsia="uk-UA"/>
              </w:rPr>
              <w:t>муніци-пальна</w:t>
            </w:r>
            <w:proofErr w:type="spellEnd"/>
            <w:r w:rsidRPr="00321422">
              <w:rPr>
                <w:spacing w:val="-4"/>
                <w:lang w:eastAsia="uk-UA"/>
              </w:rPr>
              <w:t xml:space="preserve"> гвардія»</w:t>
            </w:r>
          </w:p>
          <w:p w:rsidR="00321422" w:rsidRPr="00321422" w:rsidRDefault="00321422" w:rsidP="002309FB">
            <w:pPr>
              <w:jc w:val="both"/>
              <w:rPr>
                <w:spacing w:val="-4"/>
                <w:lang w:eastAsia="uk-UA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A53" w:rsidRPr="00321422" w:rsidRDefault="005F3A53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A53" w:rsidRPr="00321422" w:rsidRDefault="005F3A53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26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A53" w:rsidRPr="00321422" w:rsidRDefault="005F3A53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  <w:r w:rsidRPr="00321422">
              <w:t>8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3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23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F3FFE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Комунальне підприємство  «Криворізька міська клінічна лікарня №2» Криворізької міської ради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24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F3FFE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Мет-інвест-Криворізький</w:t>
            </w:r>
            <w:proofErr w:type="spellEnd"/>
            <w:r w:rsidRPr="00321422">
              <w:rPr>
                <w:lang w:eastAsia="uk-UA"/>
              </w:rPr>
              <w:t xml:space="preserve"> ремонтно-механічний завод»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25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F3FFE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Комунальне некомерційне підприємство  «</w:t>
            </w:r>
            <w:proofErr w:type="spellStart"/>
            <w:r w:rsidRPr="00321422">
              <w:rPr>
                <w:lang w:eastAsia="uk-UA"/>
              </w:rPr>
              <w:t>Кри-ворізька</w:t>
            </w:r>
            <w:proofErr w:type="spellEnd"/>
            <w:r w:rsidRPr="00321422">
              <w:rPr>
                <w:lang w:eastAsia="uk-UA"/>
              </w:rPr>
              <w:t xml:space="preserve"> міська лікарня №5» Криворізької міської ради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30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26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F3FFE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Приватне підприємство «</w:t>
            </w:r>
            <w:proofErr w:type="spellStart"/>
            <w:r w:rsidRPr="00321422">
              <w:rPr>
                <w:lang w:eastAsia="uk-UA"/>
              </w:rPr>
              <w:t>Нафтатранссервіс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27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F3FFE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Криворізький професійний гірничо-металургійний ліцей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28</w:t>
            </w:r>
          </w:p>
        </w:tc>
        <w:tc>
          <w:tcPr>
            <w:tcW w:w="1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F3FFE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 xml:space="preserve">Криворізький природничо-науковий ліцей </w:t>
            </w:r>
            <w:proofErr w:type="spellStart"/>
            <w:r w:rsidRPr="00321422">
              <w:rPr>
                <w:lang w:eastAsia="uk-UA"/>
              </w:rPr>
              <w:t>Криво-різької</w:t>
            </w:r>
            <w:proofErr w:type="spellEnd"/>
            <w:r w:rsidRPr="00321422">
              <w:rPr>
                <w:lang w:eastAsia="uk-UA"/>
              </w:rPr>
              <w:t xml:space="preserve"> міської ради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20</w:t>
            </w:r>
          </w:p>
        </w:tc>
        <w:tc>
          <w:tcPr>
            <w:tcW w:w="1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29</w:t>
            </w:r>
          </w:p>
        </w:tc>
        <w:tc>
          <w:tcPr>
            <w:tcW w:w="18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F3FFE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Комунальне підприємство «Автобаза №1»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27</w:t>
            </w: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7162A2" w:rsidRPr="00321422" w:rsidTr="005F3A53">
        <w:trPr>
          <w:trHeight w:val="289"/>
        </w:trPr>
        <w:tc>
          <w:tcPr>
            <w:tcW w:w="5000" w:type="pct"/>
            <w:gridSpan w:val="88"/>
            <w:shd w:val="clear" w:color="auto" w:fill="auto"/>
          </w:tcPr>
          <w:p w:rsidR="007162A2" w:rsidRPr="00321422" w:rsidRDefault="0003660D" w:rsidP="002309FB">
            <w:pPr>
              <w:jc w:val="both"/>
              <w:rPr>
                <w:lang w:eastAsia="uk-UA"/>
              </w:rPr>
            </w:pPr>
            <w:r w:rsidRPr="00321422">
              <w:rPr>
                <w:b/>
                <w:i/>
                <w:spacing w:val="-6"/>
              </w:rPr>
              <w:t xml:space="preserve">                                </w:t>
            </w:r>
            <w:proofErr w:type="spellStart"/>
            <w:r w:rsidR="007162A2" w:rsidRPr="00321422">
              <w:rPr>
                <w:b/>
                <w:i/>
                <w:spacing w:val="-6"/>
              </w:rPr>
              <w:t>Металургійно-Довгинцівський</w:t>
            </w:r>
            <w:proofErr w:type="spellEnd"/>
            <w:r w:rsidR="007162A2" w:rsidRPr="00321422">
              <w:rPr>
                <w:b/>
                <w:i/>
                <w:spacing w:val="-6"/>
              </w:rPr>
              <w:t xml:space="preserve"> об’єднаний районний центр комплектування та соціальної підтримки</w:t>
            </w:r>
          </w:p>
        </w:tc>
      </w:tr>
      <w:tr w:rsidR="007162A2" w:rsidRPr="00321422" w:rsidTr="005F3A53">
        <w:trPr>
          <w:trHeight w:val="289"/>
        </w:trPr>
        <w:tc>
          <w:tcPr>
            <w:tcW w:w="5000" w:type="pct"/>
            <w:gridSpan w:val="88"/>
            <w:shd w:val="clear" w:color="auto" w:fill="auto"/>
          </w:tcPr>
          <w:p w:rsidR="007162A2" w:rsidRPr="00321422" w:rsidRDefault="00670D1C" w:rsidP="002309FB">
            <w:pPr>
              <w:jc w:val="both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 xml:space="preserve">                                                                                                     </w:t>
            </w:r>
            <w:proofErr w:type="spellStart"/>
            <w:r w:rsidR="007162A2" w:rsidRPr="00321422">
              <w:rPr>
                <w:b/>
                <w:i/>
                <w:lang w:eastAsia="uk-UA"/>
              </w:rPr>
              <w:t>Довгинцівський</w:t>
            </w:r>
            <w:proofErr w:type="spellEnd"/>
            <w:r w:rsidR="007162A2" w:rsidRPr="00321422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3D0D90" w:rsidRPr="00321422" w:rsidTr="0023382D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382D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 xml:space="preserve">Відділ освіти виконкому </w:t>
            </w:r>
            <w:proofErr w:type="spellStart"/>
            <w:r w:rsidRPr="00321422">
              <w:rPr>
                <w:lang w:eastAsia="uk-UA"/>
              </w:rPr>
              <w:t>Довгинцівської</w:t>
            </w:r>
            <w:proofErr w:type="spellEnd"/>
            <w:r w:rsidRPr="00321422">
              <w:rPr>
                <w:lang w:eastAsia="uk-UA"/>
              </w:rPr>
              <w:t xml:space="preserve"> районної в місті ради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</w:tcPr>
          <w:p w:rsidR="00B3434D" w:rsidRPr="00321422" w:rsidRDefault="00B3434D" w:rsidP="0044145C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13-17</w:t>
            </w:r>
          </w:p>
        </w:tc>
        <w:tc>
          <w:tcPr>
            <w:tcW w:w="128" w:type="pct"/>
            <w:gridSpan w:val="4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A91DEA"/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3D0D90" w:rsidRPr="00321422" w:rsidTr="0023382D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382D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 xml:space="preserve">Виконком </w:t>
            </w:r>
            <w:proofErr w:type="spellStart"/>
            <w:r w:rsidRPr="00321422">
              <w:rPr>
                <w:lang w:eastAsia="uk-UA"/>
              </w:rPr>
              <w:t>Довгинцівської</w:t>
            </w:r>
            <w:proofErr w:type="spellEnd"/>
            <w:r w:rsidRPr="00321422">
              <w:rPr>
                <w:lang w:eastAsia="uk-UA"/>
              </w:rPr>
              <w:t xml:space="preserve"> районної в місті ради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13-17</w:t>
            </w:r>
          </w:p>
        </w:tc>
        <w:tc>
          <w:tcPr>
            <w:tcW w:w="128" w:type="pct"/>
            <w:gridSpan w:val="4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A91DEA"/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Про</w:t>
            </w:r>
            <w:r w:rsidR="0023382D" w:rsidRPr="00321422">
              <w:rPr>
                <w:lang w:eastAsia="uk-UA"/>
              </w:rPr>
              <w:t>-</w:t>
            </w:r>
            <w:r w:rsidRPr="00321422">
              <w:rPr>
                <w:lang w:eastAsia="uk-UA"/>
              </w:rPr>
              <w:t>мінь-Кривбас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</w:tcPr>
          <w:p w:rsidR="00B3434D" w:rsidRPr="00321422" w:rsidRDefault="00B3434D" w:rsidP="0044145C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13-17</w:t>
            </w:r>
          </w:p>
        </w:tc>
        <w:tc>
          <w:tcPr>
            <w:tcW w:w="131" w:type="pct"/>
            <w:gridSpan w:val="6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A91DEA"/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Промгрупа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17-21</w:t>
            </w:r>
          </w:p>
        </w:tc>
        <w:tc>
          <w:tcPr>
            <w:tcW w:w="131" w:type="pct"/>
            <w:gridSpan w:val="5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A91DEA"/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7F4E87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proofErr w:type="spellStart"/>
            <w:r w:rsidRPr="00321422">
              <w:rPr>
                <w:lang w:eastAsia="uk-UA"/>
              </w:rPr>
              <w:t>Довгинцівський</w:t>
            </w:r>
            <w:proofErr w:type="spellEnd"/>
            <w:r w:rsidRPr="00321422">
              <w:rPr>
                <w:lang w:eastAsia="uk-UA"/>
              </w:rPr>
              <w:t xml:space="preserve"> районний суд міста Кривого Рогу Дніпропетровської області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17-21</w:t>
            </w:r>
          </w:p>
        </w:tc>
        <w:tc>
          <w:tcPr>
            <w:tcW w:w="131" w:type="pct"/>
            <w:gridSpan w:val="5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A91DEA"/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7F4E87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E253D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1554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proofErr w:type="spellStart"/>
            <w:r w:rsidRPr="00321422">
              <w:rPr>
                <w:lang w:eastAsia="uk-UA"/>
              </w:rPr>
              <w:t>Довгинцівський</w:t>
            </w:r>
            <w:proofErr w:type="spellEnd"/>
            <w:r w:rsidRPr="00321422">
              <w:rPr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Південно-Східного міжрегіонального управління міністерства юстиції (м. Дніпро)</w:t>
            </w:r>
          </w:p>
          <w:p w:rsidR="00321422" w:rsidRPr="00321422" w:rsidRDefault="00321422" w:rsidP="002309FB">
            <w:pPr>
              <w:jc w:val="both"/>
              <w:rPr>
                <w:lang w:eastAsia="uk-UA"/>
              </w:rPr>
            </w:pPr>
          </w:p>
          <w:p w:rsidR="00321422" w:rsidRPr="00321422" w:rsidRDefault="00321422" w:rsidP="002309FB">
            <w:pPr>
              <w:jc w:val="both"/>
              <w:rPr>
                <w:bCs/>
              </w:rPr>
            </w:pPr>
          </w:p>
        </w:tc>
        <w:tc>
          <w:tcPr>
            <w:tcW w:w="137" w:type="pct"/>
            <w:gridSpan w:val="5"/>
          </w:tcPr>
          <w:p w:rsidR="00B3434D" w:rsidRPr="00321422" w:rsidRDefault="00B3434D" w:rsidP="009913AB">
            <w:pPr>
              <w:rPr>
                <w:lang w:eastAsia="uk-UA"/>
              </w:rPr>
            </w:pPr>
          </w:p>
        </w:tc>
        <w:tc>
          <w:tcPr>
            <w:tcW w:w="135" w:type="pct"/>
            <w:gridSpan w:val="4"/>
          </w:tcPr>
          <w:p w:rsidR="00B3434D" w:rsidRPr="00321422" w:rsidRDefault="00B3434D" w:rsidP="009913AB">
            <w:pPr>
              <w:rPr>
                <w:lang w:eastAsia="uk-UA"/>
              </w:rPr>
            </w:pPr>
          </w:p>
        </w:tc>
        <w:tc>
          <w:tcPr>
            <w:tcW w:w="128" w:type="pct"/>
            <w:gridSpan w:val="4"/>
          </w:tcPr>
          <w:p w:rsidR="00B3434D" w:rsidRPr="00321422" w:rsidRDefault="00B3434D" w:rsidP="009913AB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</w:tcPr>
          <w:p w:rsidR="00B3434D" w:rsidRPr="00321422" w:rsidRDefault="00B3434D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23382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15-19</w:t>
            </w: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D41D7C">
            <w:pPr>
              <w:jc w:val="center"/>
            </w:pPr>
          </w:p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042DB5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 xml:space="preserve">  1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37" w:type="pct"/>
            <w:gridSpan w:val="5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35" w:type="pct"/>
            <w:gridSpan w:val="4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28" w:type="pct"/>
            <w:gridSpan w:val="4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31" w:type="pct"/>
            <w:gridSpan w:val="6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738C0">
            <w:pPr>
              <w:jc w:val="center"/>
            </w:pPr>
            <w:r w:rsidRPr="00321422">
              <w:t>8</w:t>
            </w:r>
          </w:p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B343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989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73" w:type="pct"/>
            <w:gridSpan w:val="3"/>
          </w:tcPr>
          <w:p w:rsidR="00B3434D" w:rsidRPr="00321422" w:rsidRDefault="00B3434D" w:rsidP="002309FB">
            <w:pPr>
              <w:jc w:val="both"/>
              <w:rPr>
                <w:spacing w:val="-4"/>
              </w:rPr>
            </w:pPr>
            <w:r w:rsidRPr="00321422">
              <w:rPr>
                <w:spacing w:val="-4"/>
                <w:lang w:eastAsia="uk-UA"/>
              </w:rPr>
              <w:t xml:space="preserve">Комунальна установа «Територіальний центр соціального обслуговування (надання соціальних послуг) у </w:t>
            </w:r>
            <w:proofErr w:type="spellStart"/>
            <w:r w:rsidRPr="00321422">
              <w:rPr>
                <w:spacing w:val="-4"/>
                <w:lang w:eastAsia="uk-UA"/>
              </w:rPr>
              <w:t>Довгинцівському</w:t>
            </w:r>
            <w:proofErr w:type="spellEnd"/>
            <w:r w:rsidRPr="00321422">
              <w:rPr>
                <w:spacing w:val="-4"/>
                <w:lang w:eastAsia="uk-UA"/>
              </w:rPr>
              <w:t xml:space="preserve"> районі» Криворізької міської ради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15-19</w:t>
            </w: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</w:pPr>
            <w:r w:rsidRPr="00321422">
              <w:rPr>
                <w:lang w:eastAsia="uk-UA"/>
              </w:rPr>
              <w:t>Товариство з обмеженою відповідальністю «РАСТРО СЕРВІС»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  <w:r w:rsidRPr="00321422">
              <w:t>19-23</w:t>
            </w: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Комунальне підприємство «Міський тролейбус»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  <w:r w:rsidRPr="00321422">
              <w:t>19-23</w:t>
            </w: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81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</w:pPr>
            <w:r w:rsidRPr="00321422">
              <w:rPr>
                <w:lang w:eastAsia="uk-UA"/>
              </w:rPr>
              <w:t>Комунальне підприємство «Телерадіокомпанія «</w:t>
            </w:r>
            <w:proofErr w:type="spellStart"/>
            <w:r w:rsidRPr="00321422">
              <w:rPr>
                <w:lang w:eastAsia="uk-UA"/>
              </w:rPr>
              <w:t>Рудана</w:t>
            </w:r>
            <w:proofErr w:type="spellEnd"/>
            <w:r w:rsidRPr="00321422">
              <w:rPr>
                <w:lang w:eastAsia="uk-UA"/>
              </w:rPr>
              <w:t>» Криворізької міської ради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17-21</w:t>
            </w: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Промфарба-КР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17-21</w:t>
            </w: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shd w:val="clear" w:color="auto" w:fill="FFFFFF"/>
              </w:rPr>
            </w:pPr>
            <w:r w:rsidRPr="00321422">
              <w:rPr>
                <w:lang w:eastAsia="uk-UA"/>
              </w:rPr>
              <w:t>Товариство з обмеженою відповідальністю «НВП КРИВОРІЖЦЕМРЕМОНТ»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21-25</w:t>
            </w: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7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</w:pPr>
            <w:r w:rsidRPr="00321422">
              <w:rPr>
                <w:lang w:eastAsia="uk-UA"/>
              </w:rPr>
              <w:t>Третій окружний суд міста Кривого Рогу Дніпропетровської області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21-25</w:t>
            </w: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43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Кривбастехномаш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18-22</w:t>
            </w: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Комунальне некомерційне підприємство «</w:t>
            </w:r>
            <w:proofErr w:type="spellStart"/>
            <w:r w:rsidRPr="00321422">
              <w:rPr>
                <w:lang w:eastAsia="uk-UA"/>
              </w:rPr>
              <w:t>Кри-ворізька</w:t>
            </w:r>
            <w:proofErr w:type="spellEnd"/>
            <w:r w:rsidRPr="00321422">
              <w:rPr>
                <w:lang w:eastAsia="uk-UA"/>
              </w:rPr>
              <w:t xml:space="preserve"> міська лікарня №10» Криворізької міської ради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16-20</w:t>
            </w: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 xml:space="preserve">Комунальне підприємство «Криворізький </w:t>
            </w:r>
            <w:proofErr w:type="spellStart"/>
            <w:r w:rsidRPr="00321422">
              <w:rPr>
                <w:spacing w:val="-4"/>
                <w:lang w:eastAsia="uk-UA"/>
              </w:rPr>
              <w:t>онколо-гічний</w:t>
            </w:r>
            <w:proofErr w:type="spellEnd"/>
            <w:r w:rsidRPr="00321422">
              <w:rPr>
                <w:spacing w:val="-4"/>
                <w:lang w:eastAsia="uk-UA"/>
              </w:rPr>
              <w:t xml:space="preserve"> диспансер» Дніпропетровської обласної ради»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20-24</w:t>
            </w:r>
          </w:p>
        </w:tc>
        <w:tc>
          <w:tcPr>
            <w:tcW w:w="133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47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73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Дніпропромсінтез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137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18-22</w:t>
            </w: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  <w:tcBorders>
              <w:bottom w:val="single" w:sz="4" w:space="0" w:color="auto"/>
            </w:tcBorders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773" w:type="pct"/>
            <w:gridSpan w:val="3"/>
            <w:tcBorders>
              <w:bottom w:val="single" w:sz="4" w:space="0" w:color="auto"/>
            </w:tcBorders>
          </w:tcPr>
          <w:p w:rsidR="00B3434D" w:rsidRPr="00321422" w:rsidRDefault="00B3434D" w:rsidP="002309FB">
            <w:pPr>
              <w:jc w:val="both"/>
            </w:pPr>
            <w:r w:rsidRPr="00321422">
              <w:rPr>
                <w:lang w:eastAsia="uk-UA"/>
              </w:rPr>
              <w:t>Товариство з обмеженою відповідальністю «САПСАН-КР»</w:t>
            </w:r>
          </w:p>
        </w:tc>
        <w:tc>
          <w:tcPr>
            <w:tcW w:w="137" w:type="pct"/>
            <w:gridSpan w:val="5"/>
            <w:tcBorders>
              <w:bottom w:val="single" w:sz="4" w:space="0" w:color="auto"/>
            </w:tcBorders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bottom w:val="single" w:sz="4" w:space="0" w:color="auto"/>
            </w:tcBorders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4"/>
            <w:tcBorders>
              <w:bottom w:val="single" w:sz="4" w:space="0" w:color="auto"/>
            </w:tcBorders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bottom w:val="single" w:sz="4" w:space="0" w:color="auto"/>
            </w:tcBorders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bottom w:val="single" w:sz="4" w:space="0" w:color="auto"/>
            </w:tcBorders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bottom w:val="single" w:sz="4" w:space="0" w:color="auto"/>
            </w:tcBorders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29" w:type="pct"/>
            <w:gridSpan w:val="5"/>
            <w:tcBorders>
              <w:bottom w:val="single" w:sz="4" w:space="0" w:color="auto"/>
            </w:tcBorders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tcBorders>
              <w:bottom w:val="single" w:sz="4" w:space="0" w:color="auto"/>
            </w:tcBorders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tcBorders>
              <w:bottom w:val="single" w:sz="4" w:space="0" w:color="auto"/>
            </w:tcBorders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bottom w:val="single" w:sz="4" w:space="0" w:color="auto"/>
            </w:tcBorders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bottom w:val="single" w:sz="4" w:space="0" w:color="auto"/>
            </w:tcBorders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bottom w:val="single" w:sz="4" w:space="0" w:color="auto"/>
            </w:tcBorders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18-22</w:t>
            </w:r>
          </w:p>
        </w:tc>
        <w:tc>
          <w:tcPr>
            <w:tcW w:w="231" w:type="pct"/>
            <w:gridSpan w:val="5"/>
            <w:tcBorders>
              <w:bottom w:val="single" w:sz="4" w:space="0" w:color="auto"/>
            </w:tcBorders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5"/>
            <w:tcBorders>
              <w:bottom w:val="single" w:sz="4" w:space="0" w:color="auto"/>
            </w:tcBorders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5"/>
            <w:tcBorders>
              <w:bottom w:val="single" w:sz="4" w:space="0" w:color="auto"/>
            </w:tcBorders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1" w:type="pct"/>
            <w:gridSpan w:val="2"/>
            <w:tcBorders>
              <w:bottom w:val="single" w:sz="4" w:space="0" w:color="auto"/>
            </w:tcBorders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738C0" w:rsidRPr="00321422" w:rsidTr="005F3A53">
        <w:trPr>
          <w:trHeight w:val="289"/>
        </w:trPr>
        <w:tc>
          <w:tcPr>
            <w:tcW w:w="5000" w:type="pct"/>
            <w:gridSpan w:val="88"/>
            <w:shd w:val="clear" w:color="auto" w:fill="auto"/>
          </w:tcPr>
          <w:p w:rsidR="007162A2" w:rsidRPr="00321422" w:rsidRDefault="006519D4" w:rsidP="002309FB">
            <w:pPr>
              <w:jc w:val="both"/>
              <w:rPr>
                <w:rFonts w:eastAsia="Calibri"/>
                <w:b/>
                <w:i/>
                <w:lang w:eastAsia="uk-UA"/>
              </w:rPr>
            </w:pPr>
            <w:r w:rsidRPr="00321422">
              <w:rPr>
                <w:rFonts w:eastAsia="Calibri"/>
                <w:b/>
                <w:i/>
                <w:lang w:eastAsia="uk-UA"/>
              </w:rPr>
              <w:t xml:space="preserve">                                                                                             </w:t>
            </w:r>
            <w:r w:rsidR="007162A2" w:rsidRPr="00321422">
              <w:rPr>
                <w:rFonts w:eastAsia="Calibri"/>
                <w:b/>
                <w:i/>
                <w:lang w:eastAsia="uk-UA"/>
              </w:rPr>
              <w:t>Металургійний  район</w:t>
            </w:r>
          </w:p>
        </w:tc>
      </w:tr>
      <w:tr w:rsidR="003D0D90" w:rsidRPr="00321422" w:rsidTr="00E253D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43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Промпроектсервіс</w:t>
            </w:r>
            <w:proofErr w:type="spellEnd"/>
            <w:r w:rsidRPr="00321422">
              <w:rPr>
                <w:lang w:eastAsia="uk-UA"/>
              </w:rPr>
              <w:t>»</w:t>
            </w:r>
          </w:p>
          <w:p w:rsidR="00321422" w:rsidRPr="00321422" w:rsidRDefault="00321422" w:rsidP="002309FB">
            <w:pPr>
              <w:jc w:val="both"/>
              <w:rPr>
                <w:lang w:eastAsia="uk-UA"/>
              </w:rPr>
            </w:pPr>
          </w:p>
          <w:p w:rsidR="00321422" w:rsidRPr="00321422" w:rsidRDefault="00321422" w:rsidP="002309FB">
            <w:pPr>
              <w:jc w:val="both"/>
            </w:pP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01-03</w:t>
            </w: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8D4EE3"/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45" w:type="pct"/>
            <w:gridSpan w:val="4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41" w:type="pct"/>
            <w:gridSpan w:val="6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4738C0">
            <w:pPr>
              <w:jc w:val="center"/>
            </w:pPr>
            <w:r w:rsidRPr="00321422">
              <w:t>8</w:t>
            </w: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B343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Державне підприємство «Криворізький державний цирк»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01-03</w:t>
            </w: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4 державний пожежно-рятувальний загін Головного управління державної служби України з надзвичайних ситуацій у Дніпропетровській області з охорони об’єктів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01-03</w:t>
            </w: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Коксохімремонт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06-10</w:t>
            </w: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DD6C56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«ПРОСТІР КР»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06-10</w:t>
            </w: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«ЕКСПЕРТ-КР»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06-10</w:t>
            </w: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Спецбудкривбас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03-07</w:t>
            </w: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Технокомплект-КР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03-07</w:t>
            </w: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Комунальне підприємство «Криворізьке районне бюро технічної інвентаризації»</w:t>
            </w:r>
            <w:r w:rsidRPr="00321422">
              <w:t xml:space="preserve"> </w:t>
            </w:r>
            <w:r w:rsidR="0066548D" w:rsidRPr="00321422">
              <w:rPr>
                <w:lang w:eastAsia="uk-UA"/>
              </w:rPr>
              <w:t>Дніпропетровсь</w:t>
            </w:r>
            <w:r w:rsidRPr="00321422">
              <w:rPr>
                <w:lang w:eastAsia="uk-UA"/>
              </w:rPr>
              <w:t>кої обласної ради»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03-07</w:t>
            </w:r>
          </w:p>
        </w:tc>
        <w:tc>
          <w:tcPr>
            <w:tcW w:w="140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Комунальна установа «Територіальний центр соціального обслуговування (надання соціальних послуг) у Металургійному районі» Криворізької міської ради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01-05</w:t>
            </w: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91" w:type="pct"/>
            <w:gridSpan w:val="3"/>
          </w:tcPr>
          <w:p w:rsidR="00B3434D" w:rsidRPr="00321422" w:rsidRDefault="00B3434D" w:rsidP="0020407E">
            <w:pPr>
              <w:jc w:val="both"/>
              <w:rPr>
                <w:lang w:eastAsia="uk-UA"/>
              </w:rPr>
            </w:pPr>
            <w:r w:rsidRPr="00321422">
              <w:t xml:space="preserve">Комунальне підприємство «Фармація» </w:t>
            </w:r>
            <w:proofErr w:type="spellStart"/>
            <w:r w:rsidRPr="00321422">
              <w:t>Криво-різької</w:t>
            </w:r>
            <w:proofErr w:type="spellEnd"/>
            <w:r w:rsidRPr="00321422">
              <w:t xml:space="preserve"> міської ради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01-05</w:t>
            </w: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91" w:type="pct"/>
            <w:gridSpan w:val="3"/>
          </w:tcPr>
          <w:p w:rsidR="00B3434D" w:rsidRPr="00321422" w:rsidRDefault="00B3434D" w:rsidP="0020407E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Криворізький відокремлений підрозділ това</w:t>
            </w:r>
            <w:r w:rsidR="0066548D" w:rsidRPr="00321422">
              <w:rPr>
                <w:lang w:eastAsia="uk-UA"/>
              </w:rPr>
              <w:t xml:space="preserve">риства з </w:t>
            </w:r>
            <w:r w:rsidRPr="00321422">
              <w:rPr>
                <w:lang w:eastAsia="uk-UA"/>
              </w:rPr>
              <w:t xml:space="preserve">обмеженою відповідальністю «Компанія </w:t>
            </w:r>
            <w:proofErr w:type="spellStart"/>
            <w:r w:rsidRPr="00321422">
              <w:rPr>
                <w:lang w:eastAsia="uk-UA"/>
              </w:rPr>
              <w:t>бро</w:t>
            </w:r>
            <w:r w:rsidR="0066548D" w:rsidRPr="00321422">
              <w:rPr>
                <w:lang w:eastAsia="uk-UA"/>
              </w:rPr>
              <w:t>-</w:t>
            </w:r>
            <w:r w:rsidRPr="00321422">
              <w:rPr>
                <w:lang w:eastAsia="uk-UA"/>
              </w:rPr>
              <w:t>варія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01-05</w:t>
            </w: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91" w:type="pct"/>
            <w:gridSpan w:val="3"/>
          </w:tcPr>
          <w:p w:rsidR="00B3434D" w:rsidRPr="00321422" w:rsidRDefault="00B3434D" w:rsidP="0020407E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Комунальне підприємство «</w:t>
            </w:r>
            <w:proofErr w:type="spellStart"/>
            <w:r w:rsidRPr="00321422">
              <w:rPr>
                <w:lang w:eastAsia="uk-UA"/>
              </w:rPr>
              <w:t>Кривбасводоканал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</w:pPr>
            <w:r w:rsidRPr="00321422">
              <w:t>05-09</w:t>
            </w: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Криворізький територіальний підрозділ /філія/ Державного підприємства Міністерства оборони України «</w:t>
            </w:r>
            <w:proofErr w:type="spellStart"/>
            <w:r w:rsidRPr="00321422">
              <w:rPr>
                <w:lang w:eastAsia="uk-UA"/>
              </w:rPr>
              <w:t>Воєнконверс</w:t>
            </w:r>
            <w:proofErr w:type="spellEnd"/>
            <w:r w:rsidRPr="00321422">
              <w:rPr>
                <w:lang w:eastAsia="uk-UA"/>
              </w:rPr>
              <w:t>-43»</w:t>
            </w:r>
          </w:p>
          <w:p w:rsidR="00321422" w:rsidRPr="00321422" w:rsidRDefault="00321422" w:rsidP="002309FB">
            <w:pPr>
              <w:jc w:val="both"/>
              <w:rPr>
                <w:lang w:eastAsia="uk-UA"/>
              </w:rPr>
            </w:pP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</w:pPr>
            <w:r w:rsidRPr="00321422">
              <w:t>05-09</w:t>
            </w: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45" w:type="pct"/>
            <w:gridSpan w:val="4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41" w:type="pct"/>
            <w:gridSpan w:val="6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  <w:r w:rsidRPr="00321422">
              <w:t>8</w:t>
            </w: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B343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91" w:type="pct"/>
            <w:gridSpan w:val="3"/>
          </w:tcPr>
          <w:p w:rsidR="00B3434D" w:rsidRPr="00321422" w:rsidRDefault="00B3434D" w:rsidP="008E1D51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spacing w:val="-4"/>
                <w:lang w:eastAsia="uk-UA"/>
              </w:rPr>
              <w:t>Кривбасмонтажпроект</w:t>
            </w:r>
            <w:proofErr w:type="spellEnd"/>
            <w:r w:rsidRPr="00321422">
              <w:rPr>
                <w:spacing w:val="-4"/>
                <w:lang w:eastAsia="uk-UA"/>
              </w:rPr>
              <w:t>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  <w:r w:rsidRPr="00321422">
              <w:t>05-09</w:t>
            </w: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 xml:space="preserve">3 державний пожежно-рятувальний загін Головного управління державної служби України з </w:t>
            </w:r>
            <w:proofErr w:type="spellStart"/>
            <w:r w:rsidRPr="00321422">
              <w:rPr>
                <w:spacing w:val="-4"/>
                <w:lang w:eastAsia="uk-UA"/>
              </w:rPr>
              <w:t>надзви-чайних</w:t>
            </w:r>
            <w:proofErr w:type="spellEnd"/>
            <w:r w:rsidRPr="00321422">
              <w:rPr>
                <w:spacing w:val="-4"/>
                <w:lang w:eastAsia="uk-UA"/>
              </w:rPr>
              <w:t xml:space="preserve"> ситуацій у Дніпропетровській області з охорони об’єктів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03-07</w:t>
            </w:r>
          </w:p>
        </w:tc>
        <w:tc>
          <w:tcPr>
            <w:tcW w:w="132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Товариство з обмеженою відповідальністю «МРІЯ МЕД-СЕРВІС»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03-07</w:t>
            </w:r>
          </w:p>
        </w:tc>
        <w:tc>
          <w:tcPr>
            <w:tcW w:w="132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Товариство з обмеженою відповідальністю «Універсал електромонтаж»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03-07</w:t>
            </w:r>
          </w:p>
        </w:tc>
        <w:tc>
          <w:tcPr>
            <w:tcW w:w="132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846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Державне підприємство «Криворізький науково-виробничий центр стандартизації, метрології та сертифікації»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07-11</w:t>
            </w:r>
          </w:p>
        </w:tc>
        <w:tc>
          <w:tcPr>
            <w:tcW w:w="124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859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20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07-11</w:t>
            </w:r>
          </w:p>
        </w:tc>
        <w:tc>
          <w:tcPr>
            <w:tcW w:w="124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1152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21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F71801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</w:rPr>
              <w:t>Відділ державної реєстрації актів цивільного стану по Інгулецькому та Металургійному районах у місті Кривому Розі Південно-Східного міжрегіонального управління міністерства юстиції (м. Дніпро)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04-08</w:t>
            </w:r>
          </w:p>
        </w:tc>
        <w:tc>
          <w:tcPr>
            <w:tcW w:w="142" w:type="pct"/>
            <w:gridSpan w:val="8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66548D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22</w:t>
            </w:r>
          </w:p>
        </w:tc>
        <w:tc>
          <w:tcPr>
            <w:tcW w:w="1791" w:type="pct"/>
            <w:gridSpan w:val="3"/>
          </w:tcPr>
          <w:p w:rsidR="00B3434D" w:rsidRPr="00321422" w:rsidRDefault="00B3434D" w:rsidP="0066548D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Управління праці та соціального захисту населення виконкому Металургійної районної у місті ради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04-08</w:t>
            </w:r>
          </w:p>
        </w:tc>
        <w:tc>
          <w:tcPr>
            <w:tcW w:w="142" w:type="pct"/>
            <w:gridSpan w:val="8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2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23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Товариство з обмеженою відповідальністю «Перший міський телеканал. Кривий Ріг»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02-06</w:t>
            </w:r>
          </w:p>
        </w:tc>
        <w:tc>
          <w:tcPr>
            <w:tcW w:w="14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24</w:t>
            </w:r>
          </w:p>
        </w:tc>
        <w:tc>
          <w:tcPr>
            <w:tcW w:w="1791" w:type="pct"/>
            <w:gridSpan w:val="3"/>
          </w:tcPr>
          <w:p w:rsidR="00B3434D" w:rsidRPr="00321422" w:rsidRDefault="00B3434D" w:rsidP="008E1D51">
            <w:pPr>
              <w:jc w:val="both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Комунальний заклад «Криворізький Центр здоров’я» Криворізької міської ради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</w:p>
        </w:tc>
        <w:tc>
          <w:tcPr>
            <w:tcW w:w="137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02-06</w:t>
            </w:r>
          </w:p>
        </w:tc>
        <w:tc>
          <w:tcPr>
            <w:tcW w:w="141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716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25</w:t>
            </w:r>
          </w:p>
        </w:tc>
        <w:tc>
          <w:tcPr>
            <w:tcW w:w="1791" w:type="pct"/>
            <w:gridSpan w:val="3"/>
          </w:tcPr>
          <w:p w:rsidR="00B3434D" w:rsidRPr="00321422" w:rsidRDefault="00B3434D" w:rsidP="008E1D51">
            <w:pPr>
              <w:jc w:val="center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spacing w:val="-4"/>
                <w:lang w:eastAsia="uk-UA"/>
              </w:rPr>
              <w:t>Реда-кція</w:t>
            </w:r>
            <w:proofErr w:type="spellEnd"/>
            <w:r w:rsidRPr="00321422">
              <w:rPr>
                <w:spacing w:val="-4"/>
                <w:lang w:eastAsia="uk-UA"/>
              </w:rPr>
              <w:t xml:space="preserve"> Криворізької міської газети «Червоний гірник»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C023A9">
            <w:pPr>
              <w:jc w:val="center"/>
            </w:pP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06-10</w:t>
            </w: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C023A9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C023A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26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«Гюрза-плюс»</w:t>
            </w:r>
          </w:p>
          <w:p w:rsidR="00321422" w:rsidRPr="00321422" w:rsidRDefault="00321422" w:rsidP="002309FB">
            <w:pPr>
              <w:jc w:val="both"/>
              <w:rPr>
                <w:lang w:eastAsia="uk-UA"/>
              </w:rPr>
            </w:pP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8D4EE3"/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06-10</w:t>
            </w: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45" w:type="pct"/>
            <w:gridSpan w:val="4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41" w:type="pct"/>
            <w:gridSpan w:val="6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B345A4">
            <w:pPr>
              <w:jc w:val="center"/>
            </w:pPr>
            <w:r w:rsidRPr="00321422">
              <w:t>8</w:t>
            </w:r>
          </w:p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B343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27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«Універсал»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8D4EE3"/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06-10</w:t>
            </w: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28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«Егіда центр»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8D4EE3"/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04-08</w:t>
            </w: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29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Домобудівельник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8D4EE3"/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04-08</w:t>
            </w: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D0D90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30</w:t>
            </w:r>
          </w:p>
        </w:tc>
        <w:tc>
          <w:tcPr>
            <w:tcW w:w="1791" w:type="pct"/>
            <w:gridSpan w:val="3"/>
            <w:vAlign w:val="center"/>
          </w:tcPr>
          <w:p w:rsidR="00B3434D" w:rsidRPr="00321422" w:rsidRDefault="00B3434D" w:rsidP="002309FB">
            <w:pPr>
              <w:jc w:val="both"/>
              <w:rPr>
                <w:lang w:eastAsia="uk-UA"/>
              </w:rPr>
            </w:pPr>
            <w:r w:rsidRPr="0032142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lang w:eastAsia="uk-UA"/>
              </w:rPr>
              <w:t>Сервисбуд</w:t>
            </w:r>
            <w:proofErr w:type="spellEnd"/>
            <w:r w:rsidRPr="00321422">
              <w:rPr>
                <w:lang w:eastAsia="uk-UA"/>
              </w:rPr>
              <w:t>»</w:t>
            </w:r>
          </w:p>
        </w:tc>
        <w:tc>
          <w:tcPr>
            <w:tcW w:w="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8D4EE3"/>
        </w:tc>
        <w:tc>
          <w:tcPr>
            <w:tcW w:w="137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04-08</w:t>
            </w: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738C0" w:rsidRPr="00321422" w:rsidTr="00065F91">
        <w:trPr>
          <w:trHeight w:val="189"/>
        </w:trPr>
        <w:tc>
          <w:tcPr>
            <w:tcW w:w="5000" w:type="pct"/>
            <w:gridSpan w:val="88"/>
            <w:shd w:val="clear" w:color="auto" w:fill="auto"/>
          </w:tcPr>
          <w:p w:rsidR="00175EFB" w:rsidRPr="00321422" w:rsidRDefault="00175EFB" w:rsidP="005F674D">
            <w:pPr>
              <w:jc w:val="center"/>
              <w:rPr>
                <w:b/>
                <w:i/>
                <w:spacing w:val="-6"/>
              </w:rPr>
            </w:pPr>
          </w:p>
          <w:p w:rsidR="007162A2" w:rsidRPr="00321422" w:rsidRDefault="007162A2" w:rsidP="005F674D">
            <w:pPr>
              <w:jc w:val="center"/>
              <w:rPr>
                <w:b/>
                <w:i/>
                <w:spacing w:val="-6"/>
              </w:rPr>
            </w:pPr>
            <w:r w:rsidRPr="00321422">
              <w:rPr>
                <w:b/>
                <w:i/>
                <w:spacing w:val="-6"/>
              </w:rPr>
              <w:t>Центрально-Міський районний  територіальний центр комплектування та соціальної підтримки</w:t>
            </w: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виконкому Центрально-Міської районної у місті ради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rFonts w:eastAsia="Calibri"/>
                <w:lang w:eastAsia="uk-UA"/>
              </w:rPr>
            </w:pPr>
            <w:r w:rsidRPr="00321422">
              <w:rPr>
                <w:rFonts w:eastAsia="Calibri"/>
                <w:lang w:eastAsia="uk-UA"/>
              </w:rPr>
              <w:t>01-03</w:t>
            </w: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7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районна рада Дніпропетровської області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rFonts w:eastAsia="Calibri"/>
                <w:lang w:eastAsia="uk-UA"/>
              </w:rPr>
            </w:pPr>
            <w:r w:rsidRPr="00321422">
              <w:rPr>
                <w:rFonts w:eastAsia="Calibri"/>
                <w:lang w:eastAsia="uk-UA"/>
              </w:rPr>
              <w:t>13-17</w:t>
            </w: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7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D2828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Товариство з обмеженою відповідальністю   «</w:t>
            </w:r>
            <w:proofErr w:type="spellStart"/>
            <w:r w:rsidRPr="0032142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Вайт</w:t>
            </w:r>
            <w:proofErr w:type="spellEnd"/>
            <w:r w:rsidRPr="0032142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»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03-07</w:t>
            </w: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7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Юністіл</w:t>
            </w:r>
            <w:proofErr w:type="spellEnd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18-21</w:t>
            </w: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Весташляхбуд</w:t>
            </w:r>
            <w:proofErr w:type="spellEnd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02-05</w:t>
            </w:r>
          </w:p>
        </w:tc>
        <w:tc>
          <w:tcPr>
            <w:tcW w:w="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підприємство «Криворізький </w:t>
            </w:r>
            <w:proofErr w:type="spellStart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ака</w:t>
            </w:r>
            <w:r w:rsidR="0066548D" w:rsidRPr="0032142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демічний</w:t>
            </w:r>
            <w:proofErr w:type="spellEnd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театр драми та музичної комедії імені Тараса Шевченка»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15-19</w:t>
            </w:r>
          </w:p>
        </w:tc>
        <w:tc>
          <w:tcPr>
            <w:tcW w:w="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                  «</w:t>
            </w:r>
            <w:proofErr w:type="spellStart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Ф-меблі</w:t>
            </w:r>
            <w:proofErr w:type="spellEnd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05-09</w:t>
            </w:r>
          </w:p>
        </w:tc>
        <w:tc>
          <w:tcPr>
            <w:tcW w:w="1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               «СВ ТЕК»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19-23</w:t>
            </w:r>
          </w:p>
        </w:tc>
        <w:tc>
          <w:tcPr>
            <w:tcW w:w="1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Міжрегіональний центр професійної </w:t>
            </w:r>
            <w:proofErr w:type="spellStart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перепідго-товки</w:t>
            </w:r>
            <w:proofErr w:type="spellEnd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звільнених у запас військовослужбовців     м. Кривого Рогу  Дніпропетровської  області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03-07</w:t>
            </w: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«Фаховий коледж «Політехніка»  Державного  університету економіки і технологій»</w:t>
            </w:r>
          </w:p>
          <w:p w:rsidR="00321422" w:rsidRPr="00321422" w:rsidRDefault="00321422" w:rsidP="00B345A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17-21</w:t>
            </w: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  <w:r w:rsidRPr="00321422">
              <w:t>3</w:t>
            </w:r>
          </w:p>
        </w:tc>
        <w:tc>
          <w:tcPr>
            <w:tcW w:w="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  <w:r w:rsidRPr="00321422">
              <w:t>4</w:t>
            </w:r>
          </w:p>
        </w:tc>
        <w:tc>
          <w:tcPr>
            <w:tcW w:w="1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rFonts w:eastAsia="Calibri"/>
                <w:lang w:eastAsia="uk-UA"/>
              </w:rPr>
            </w:pPr>
            <w:r w:rsidRPr="00321422">
              <w:rPr>
                <w:rFonts w:eastAsia="Calibri"/>
                <w:lang w:eastAsia="uk-UA"/>
              </w:rPr>
              <w:t>5</w:t>
            </w: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3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</w:t>
            </w:r>
            <w:proofErr w:type="spellStart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Криво-різький</w:t>
            </w:r>
            <w:proofErr w:type="spellEnd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фаховий коледж Національного авіаційного університету»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  <w:r w:rsidRPr="00321422">
              <w:rPr>
                <w:lang w:eastAsia="uk-UA"/>
              </w:rPr>
              <w:t>01-04</w:t>
            </w:r>
          </w:p>
        </w:tc>
        <w:tc>
          <w:tcPr>
            <w:tcW w:w="1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Державний воєнізований гірничорятувальний (аварійно-рятувальний) загін Державної служби України з надзвичайних ситуацій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14-18</w:t>
            </w:r>
          </w:p>
        </w:tc>
        <w:tc>
          <w:tcPr>
            <w:tcW w:w="1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Криворізьке районне управління поліції Головного управління Національної поліції в </w:t>
            </w:r>
            <w:proofErr w:type="spellStart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</w:t>
            </w:r>
            <w:r w:rsidR="0066548D" w:rsidRPr="0032142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вській</w:t>
            </w:r>
            <w:proofErr w:type="spellEnd"/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/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/>
        </w:tc>
        <w:tc>
          <w:tcPr>
            <w:tcW w:w="15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/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/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/>
        </w:tc>
        <w:tc>
          <w:tcPr>
            <w:tcW w:w="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</w:pPr>
          </w:p>
        </w:tc>
        <w:tc>
          <w:tcPr>
            <w:tcW w:w="1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</w:pPr>
          </w:p>
        </w:tc>
        <w:tc>
          <w:tcPr>
            <w:tcW w:w="1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</w:pPr>
            <w:r w:rsidRPr="00321422">
              <w:t>04-08</w:t>
            </w: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</w:p>
          <w:p w:rsidR="00B3434D" w:rsidRPr="00321422" w:rsidRDefault="00B3434D" w:rsidP="00E4312F">
            <w:pPr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B345A4">
            <w:pPr>
              <w:pStyle w:val="3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  <w:r w:rsidRPr="00321422">
              <w:t>18-22</w:t>
            </w: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B345A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«Рудо</w:t>
            </w:r>
            <w:r w:rsidR="0066548D" w:rsidRPr="0032142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21422">
              <w:rPr>
                <w:rFonts w:ascii="Times New Roman" w:hAnsi="Times New Roman"/>
                <w:sz w:val="24"/>
                <w:szCs w:val="24"/>
                <w:lang w:val="uk-UA"/>
              </w:rPr>
              <w:t>майн»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  <w:r w:rsidRPr="00321422">
              <w:t>02-06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br w:type="page"/>
              <w:t>16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B345A4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32142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Центрально-Міський районний суд м. Кривого Рогу Дніпропетровської області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  <w:r w:rsidRPr="00321422">
              <w:t>17-20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D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B345A4">
            <w:pPr>
              <w:jc w:val="both"/>
            </w:pPr>
            <w:r w:rsidRPr="00321422">
              <w:t xml:space="preserve">Відділення в </w:t>
            </w:r>
            <w:proofErr w:type="spellStart"/>
            <w:r w:rsidRPr="00321422">
              <w:t>м.Кривому</w:t>
            </w:r>
            <w:proofErr w:type="spellEnd"/>
            <w:r w:rsidRPr="00321422">
              <w:t xml:space="preserve"> Розі філії Акціонерного товариства «Державний експертно-імпортний банк України» в м. Дніпрі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  <w:r w:rsidRPr="00321422">
              <w:rPr>
                <w:rFonts w:eastAsia="Calibri"/>
                <w:lang w:eastAsia="uk-UA"/>
              </w:rPr>
              <w:t>06-10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</w:tr>
      <w:tr w:rsidR="004738C0" w:rsidRPr="00321422" w:rsidTr="00065F91">
        <w:trPr>
          <w:trHeight w:val="307"/>
        </w:trPr>
        <w:tc>
          <w:tcPr>
            <w:tcW w:w="5000" w:type="pct"/>
            <w:gridSpan w:val="88"/>
            <w:shd w:val="clear" w:color="auto" w:fill="auto"/>
          </w:tcPr>
          <w:p w:rsidR="00C031A8" w:rsidRPr="00321422" w:rsidRDefault="00C031A8" w:rsidP="00CD198D">
            <w:pPr>
              <w:jc w:val="center"/>
              <w:rPr>
                <w:b/>
                <w:i/>
                <w:spacing w:val="-6"/>
              </w:rPr>
            </w:pPr>
          </w:p>
          <w:p w:rsidR="007162A2" w:rsidRPr="00321422" w:rsidRDefault="007162A2" w:rsidP="00CD198D">
            <w:pPr>
              <w:jc w:val="center"/>
              <w:rPr>
                <w:b/>
                <w:i/>
                <w:spacing w:val="-6"/>
              </w:rPr>
            </w:pPr>
            <w:r w:rsidRPr="00321422">
              <w:rPr>
                <w:b/>
                <w:i/>
                <w:spacing w:val="-6"/>
              </w:rPr>
              <w:t>Інгулецький об’єднаний районний територіальний центр комплектування та соціальної підтримки</w:t>
            </w: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  <w:hideMark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B345A4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Товариство з обмеженою відповідальністю «ЕСК»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1B38B9">
            <w:pPr>
              <w:spacing w:line="276" w:lineRule="auto"/>
              <w:rPr>
                <w:lang w:eastAsia="uk-UA"/>
              </w:rPr>
            </w:pPr>
            <w:r w:rsidRPr="00321422">
              <w:rPr>
                <w:lang w:eastAsia="uk-UA"/>
              </w:rPr>
              <w:t xml:space="preserve"> </w:t>
            </w: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  <w:hideMark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  <w:hideMark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33" w:type="pct"/>
            <w:gridSpan w:val="4"/>
            <w:vAlign w:val="center"/>
            <w:hideMark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538" w:type="pct"/>
            <w:gridSpan w:val="4"/>
            <w:vAlign w:val="center"/>
            <w:hideMark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B345A4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Товариство з обмеженою відповідальністю «Єдина будівельна компанія»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1B38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B345A4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Комунальний заклад спеціалізованої мистецької освіти «Музична школа №6» Криворізької міської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23</w:t>
            </w: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1B38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B345A4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Комунальний заклад спеціалізованої мистецької освіти «Музична школа №7» Криворізької міської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23</w:t>
            </w: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1B38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B345A4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Комунальний заклад освіти «Криворізька спеціальна школа «Перлина» Дніпропетровської обласної ради</w:t>
            </w:r>
          </w:p>
          <w:p w:rsidR="00321422" w:rsidRPr="00321422" w:rsidRDefault="00321422" w:rsidP="00B345A4">
            <w:pPr>
              <w:jc w:val="both"/>
              <w:rPr>
                <w:spacing w:val="4"/>
              </w:rPr>
            </w:pP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28</w:t>
            </w: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1B38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center"/>
              <w:rPr>
                <w:spacing w:val="4"/>
              </w:rPr>
            </w:pPr>
            <w:r w:rsidRPr="00321422">
              <w:rPr>
                <w:spacing w:val="4"/>
              </w:rPr>
              <w:t>2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47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44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45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33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B3434D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E4312F" w:rsidRPr="00321422" w:rsidTr="00E4312F">
        <w:trPr>
          <w:trHeight w:val="669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DA5292">
            <w:pPr>
              <w:rPr>
                <w:spacing w:val="4"/>
              </w:rPr>
            </w:pPr>
            <w:r w:rsidRPr="00321422">
              <w:rPr>
                <w:spacing w:val="4"/>
              </w:rPr>
              <w:t>Комунальний заклад освіти «Інгулецький ліцей» Дніпропетровської обласної ради»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28</w:t>
            </w: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1B38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Товариство з обмеженою відповідальністю «Кімберліт»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02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Комунальна установа «Територіальний центр соціального обслуговування (надання соціальних послуг) №1 в Інгулецькому районі» Криворізької міської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02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1125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Комунальна установа «Територіальний центр соціального обслуговування (надання соціальних послуг) №2 в Інгулецькому районі» Криворізької міської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02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58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Інгулецький районний суд м. Кривого Рогу Дніпропетровської області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09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529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Приватне акціонерне товариство «Інгулецький гірничо-збагачувальний комбінат»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14-17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Відокремлений структурний підрозділ «</w:t>
            </w:r>
            <w:proofErr w:type="spellStart"/>
            <w:r w:rsidRPr="00321422">
              <w:t>Політех-нічний</w:t>
            </w:r>
            <w:proofErr w:type="spellEnd"/>
            <w:r w:rsidRPr="00321422">
              <w:t xml:space="preserve"> фаховий коледж Криворізького </w:t>
            </w:r>
            <w:proofErr w:type="spellStart"/>
            <w:r w:rsidRPr="00321422">
              <w:t>націо-</w:t>
            </w:r>
            <w:proofErr w:type="spellEnd"/>
            <w:r w:rsidRPr="00321422">
              <w:t xml:space="preserve">   </w:t>
            </w:r>
            <w:proofErr w:type="spellStart"/>
            <w:r w:rsidRPr="00321422">
              <w:t>нального</w:t>
            </w:r>
            <w:proofErr w:type="spellEnd"/>
            <w:r w:rsidRPr="00321422">
              <w:t xml:space="preserve"> університету»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24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Відокремлений структурний підрозділ «</w:t>
            </w:r>
            <w:proofErr w:type="spellStart"/>
            <w:r w:rsidRPr="00321422">
              <w:t>Інгуле</w:t>
            </w:r>
            <w:r w:rsidR="0066548D" w:rsidRPr="00321422">
              <w:t>-</w:t>
            </w:r>
            <w:r w:rsidRPr="00321422">
              <w:t>цький</w:t>
            </w:r>
            <w:proofErr w:type="spellEnd"/>
            <w:r w:rsidRPr="00321422">
              <w:t xml:space="preserve"> фаховий коледж Криворізького </w:t>
            </w:r>
            <w:proofErr w:type="spellStart"/>
            <w:r w:rsidRPr="00321422">
              <w:t>націона</w:t>
            </w:r>
            <w:r w:rsidR="0066548D" w:rsidRPr="00321422">
              <w:t>-</w:t>
            </w:r>
            <w:r w:rsidRPr="00321422">
              <w:t>льного</w:t>
            </w:r>
            <w:proofErr w:type="spellEnd"/>
            <w:r w:rsidRPr="00321422">
              <w:t xml:space="preserve"> університету»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31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Товариство з о</w:t>
            </w:r>
            <w:r w:rsidR="0066548D" w:rsidRPr="00321422">
              <w:t>бмеженою відповідальністю «</w:t>
            </w:r>
            <w:proofErr w:type="spellStart"/>
            <w:r w:rsidR="0066548D" w:rsidRPr="00321422">
              <w:t>Пром-</w:t>
            </w:r>
            <w:r w:rsidRPr="00321422">
              <w:t>спецбуд</w:t>
            </w:r>
            <w:proofErr w:type="spellEnd"/>
            <w:r w:rsidRPr="00321422">
              <w:t>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06</w:t>
            </w: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Товариство з обмеженою відповідальністю «</w:t>
            </w:r>
            <w:proofErr w:type="spellStart"/>
            <w:r w:rsidRPr="00321422">
              <w:t>Рем-гірмаш</w:t>
            </w:r>
            <w:proofErr w:type="spellEnd"/>
            <w:r w:rsidRPr="00321422">
              <w:t>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632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Товариство з обмеженою відповідальністю «Строй ЮА»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21</w:t>
            </w: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253D1">
        <w:trPr>
          <w:trHeight w:val="99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Управління державної казначейської служби України в Інгулецькому районі м. Кривого Рогу Дніпропетровської області</w:t>
            </w:r>
          </w:p>
          <w:p w:rsidR="00321422" w:rsidRPr="00321422" w:rsidRDefault="00321422" w:rsidP="00333964">
            <w:pPr>
              <w:jc w:val="both"/>
            </w:pPr>
          </w:p>
          <w:p w:rsidR="00321422" w:rsidRPr="00321422" w:rsidRDefault="00321422" w:rsidP="00333964">
            <w:pPr>
              <w:jc w:val="both"/>
            </w:pP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28</w:t>
            </w: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B00942">
            <w:pPr>
              <w:jc w:val="center"/>
            </w:pPr>
            <w:r w:rsidRPr="00321422">
              <w:t>2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45" w:type="pct"/>
            <w:gridSpan w:val="4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46" w:type="pct"/>
            <w:gridSpan w:val="7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47" w:type="pct"/>
            <w:gridSpan w:val="7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44" w:type="pct"/>
            <w:gridSpan w:val="5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45" w:type="pct"/>
            <w:gridSpan w:val="7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267" w:type="pct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B3434D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E4312F" w:rsidRPr="00321422" w:rsidTr="00E4312F">
        <w:trPr>
          <w:trHeight w:val="669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Товариство з обмеженою відповідальністю «</w:t>
            </w:r>
            <w:proofErr w:type="spellStart"/>
            <w:r w:rsidRPr="00321422">
              <w:t>Надєжда</w:t>
            </w:r>
            <w:proofErr w:type="spellEnd"/>
            <w:r w:rsidRPr="00321422">
              <w:t xml:space="preserve"> Л»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960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</w:pPr>
            <w:r w:rsidRPr="00321422">
              <w:t>Комунальне некомерційне підприємство «</w:t>
            </w:r>
            <w:proofErr w:type="spellStart"/>
            <w:r w:rsidRPr="00321422">
              <w:t>Криво-різька</w:t>
            </w:r>
            <w:proofErr w:type="spellEnd"/>
            <w:r w:rsidRPr="00321422">
              <w:t xml:space="preserve"> міська лікарня №11» Криворізької міської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</w:t>
            </w: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20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Комунальне некомерційне підприємство «</w:t>
            </w:r>
            <w:proofErr w:type="spellStart"/>
            <w:r w:rsidRPr="00321422">
              <w:rPr>
                <w:spacing w:val="4"/>
              </w:rPr>
              <w:t>Криво</w:t>
            </w:r>
            <w:r w:rsidR="0066548D" w:rsidRPr="00321422">
              <w:rPr>
                <w:spacing w:val="4"/>
              </w:rPr>
              <w:t>-</w:t>
            </w:r>
            <w:r w:rsidRPr="00321422">
              <w:rPr>
                <w:spacing w:val="4"/>
              </w:rPr>
              <w:t>різька</w:t>
            </w:r>
            <w:proofErr w:type="spellEnd"/>
            <w:r w:rsidRPr="00321422">
              <w:rPr>
                <w:spacing w:val="4"/>
              </w:rPr>
              <w:t xml:space="preserve"> міська лікарня №17» Криворізької міської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31</w:t>
            </w: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683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21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Відділ освіти виконкому Інгулецької районної у місті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02</w:t>
            </w: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990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22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Комунальне некомерційне підприємство «Центр первинної медико-санітарної допомоги №7» Криворізької міської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09</w:t>
            </w: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716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23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 xml:space="preserve">Товариство з обмеженою відповідальністю </w:t>
            </w:r>
            <w:r w:rsidR="00321422">
              <w:rPr>
                <w:spacing w:val="4"/>
              </w:rPr>
              <w:t xml:space="preserve">            </w:t>
            </w:r>
            <w:r w:rsidRPr="00321422">
              <w:rPr>
                <w:spacing w:val="4"/>
              </w:rPr>
              <w:t>«</w:t>
            </w:r>
            <w:proofErr w:type="spellStart"/>
            <w:r w:rsidRPr="00321422">
              <w:rPr>
                <w:spacing w:val="4"/>
              </w:rPr>
              <w:t>Південьбудч</w:t>
            </w:r>
            <w:bookmarkStart w:id="0" w:name="_GoBack"/>
            <w:r w:rsidRPr="00321422">
              <w:rPr>
                <w:spacing w:val="4"/>
              </w:rPr>
              <w:t>ор</w:t>
            </w:r>
            <w:bookmarkEnd w:id="0"/>
            <w:r w:rsidRPr="00321422">
              <w:rPr>
                <w:spacing w:val="4"/>
              </w:rPr>
              <w:t>мет</w:t>
            </w:r>
            <w:proofErr w:type="spellEnd"/>
            <w:r w:rsidRPr="00321422">
              <w:rPr>
                <w:spacing w:val="4"/>
              </w:rPr>
              <w:t>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693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24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Комунальний заклад «Палац культури «Інгулець» Криворізької міської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23</w:t>
            </w: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986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25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30</w:t>
            </w: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597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26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Комунальний заклад «Палац культури «</w:t>
            </w:r>
            <w:proofErr w:type="spellStart"/>
            <w:r w:rsidRPr="00321422">
              <w:rPr>
                <w:spacing w:val="4"/>
              </w:rPr>
              <w:t>Півден-ний</w:t>
            </w:r>
            <w:proofErr w:type="spellEnd"/>
            <w:r w:rsidRPr="00321422">
              <w:rPr>
                <w:spacing w:val="4"/>
              </w:rPr>
              <w:t>» Криворізької міської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666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27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Товариство з обмеженою відп</w:t>
            </w:r>
            <w:r w:rsidR="00500112" w:rsidRPr="00321422">
              <w:rPr>
                <w:spacing w:val="4"/>
              </w:rPr>
              <w:t>овідальністю «</w:t>
            </w:r>
            <w:proofErr w:type="spellStart"/>
            <w:r w:rsidR="00500112" w:rsidRPr="00321422">
              <w:rPr>
                <w:spacing w:val="4"/>
              </w:rPr>
              <w:t>Промремонт</w:t>
            </w:r>
            <w:proofErr w:type="spellEnd"/>
            <w:r w:rsidRPr="00321422">
              <w:rPr>
                <w:spacing w:val="4"/>
              </w:rPr>
              <w:t>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28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Акціонерне товариство «Південний гірничо-збагачувальний комбінат»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spacing w:val="-4"/>
                <w:lang w:eastAsia="uk-UA"/>
              </w:rPr>
            </w:pPr>
            <w:r w:rsidRPr="00321422">
              <w:rPr>
                <w:spacing w:val="-4"/>
                <w:lang w:eastAsia="uk-UA"/>
              </w:rPr>
              <w:t>12-15</w:t>
            </w: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693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29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Товариство з обмеженою відповідальністю «Криворізький хлібозавод №1»</w:t>
            </w:r>
          </w:p>
          <w:p w:rsidR="00321422" w:rsidRPr="00321422" w:rsidRDefault="00321422" w:rsidP="006A4F78">
            <w:pPr>
              <w:jc w:val="both"/>
              <w:rPr>
                <w:spacing w:val="4"/>
              </w:rPr>
            </w:pPr>
          </w:p>
          <w:p w:rsidR="00321422" w:rsidRPr="00321422" w:rsidRDefault="00321422" w:rsidP="006A4F78">
            <w:pPr>
              <w:jc w:val="both"/>
              <w:rPr>
                <w:spacing w:val="4"/>
              </w:rPr>
            </w:pP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29</w:t>
            </w: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96"/>
        </w:trPr>
        <w:tc>
          <w:tcPr>
            <w:tcW w:w="154" w:type="pct"/>
            <w:gridSpan w:val="2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lastRenderedPageBreak/>
              <w:t>1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B00942">
            <w:pPr>
              <w:jc w:val="center"/>
              <w:rPr>
                <w:spacing w:val="4"/>
              </w:rPr>
            </w:pPr>
            <w:r w:rsidRPr="00321422">
              <w:rPr>
                <w:spacing w:val="4"/>
              </w:rPr>
              <w:t>2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47" w:type="pct"/>
            <w:gridSpan w:val="7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44" w:type="pct"/>
            <w:gridSpan w:val="5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45" w:type="pct"/>
            <w:gridSpan w:val="7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46" w:type="pct"/>
            <w:gridSpan w:val="7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46" w:type="pct"/>
            <w:gridSpan w:val="6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7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46" w:type="pct"/>
            <w:gridSpan w:val="5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267" w:type="pct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B0094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B3434D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</w:tr>
      <w:tr w:rsidR="00E4312F" w:rsidRPr="00321422" w:rsidTr="00E4312F">
        <w:trPr>
          <w:trHeight w:val="687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30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Державний навчальний заклад «Інгулецький професійний ліцей»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05</w:t>
            </w: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E4312F">
        <w:trPr>
          <w:trHeight w:val="278"/>
        </w:trPr>
        <w:tc>
          <w:tcPr>
            <w:tcW w:w="154" w:type="pct"/>
            <w:gridSpan w:val="2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31</w:t>
            </w:r>
          </w:p>
        </w:tc>
        <w:tc>
          <w:tcPr>
            <w:tcW w:w="1791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Виконавчий комітет Інгулецької районної у місті ради</w:t>
            </w:r>
          </w:p>
        </w:tc>
        <w:tc>
          <w:tcPr>
            <w:tcW w:w="98" w:type="pct"/>
            <w:gridSpan w:val="2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05</w:t>
            </w: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8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</w:tbl>
    <w:p w:rsidR="00E461BA" w:rsidRPr="00321422" w:rsidRDefault="00E461BA" w:rsidP="00CB0D8C">
      <w:pPr>
        <w:rPr>
          <w:b/>
          <w:i/>
        </w:rPr>
      </w:pPr>
    </w:p>
    <w:p w:rsidR="002F7240" w:rsidRPr="00321422" w:rsidRDefault="002F7240" w:rsidP="00CB0D8C">
      <w:pPr>
        <w:rPr>
          <w:b/>
          <w:i/>
        </w:rPr>
      </w:pPr>
    </w:p>
    <w:p w:rsidR="005A30AE" w:rsidRPr="00321422" w:rsidRDefault="005A30AE" w:rsidP="00CB0D8C">
      <w:pPr>
        <w:rPr>
          <w:b/>
          <w:i/>
        </w:rPr>
      </w:pPr>
    </w:p>
    <w:p w:rsidR="006B2D43" w:rsidRPr="00321422" w:rsidRDefault="006B2D43" w:rsidP="00CB0D8C">
      <w:pPr>
        <w:rPr>
          <w:b/>
          <w:i/>
        </w:rPr>
      </w:pPr>
    </w:p>
    <w:p w:rsidR="00306639" w:rsidRPr="00321422" w:rsidRDefault="00306639" w:rsidP="00CB0D8C">
      <w:pPr>
        <w:rPr>
          <w:b/>
          <w:i/>
        </w:rPr>
      </w:pPr>
      <w:r w:rsidRPr="00321422">
        <w:rPr>
          <w:b/>
          <w:i/>
        </w:rPr>
        <w:t xml:space="preserve">  </w:t>
      </w:r>
    </w:p>
    <w:p w:rsidR="00603F77" w:rsidRPr="00321422" w:rsidRDefault="00603F77" w:rsidP="006F4097">
      <w:pPr>
        <w:rPr>
          <w:b/>
          <w:i/>
          <w:sz w:val="28"/>
          <w:szCs w:val="28"/>
        </w:rPr>
      </w:pPr>
      <w:r w:rsidRPr="00321422">
        <w:rPr>
          <w:b/>
          <w:i/>
          <w:sz w:val="28"/>
          <w:szCs w:val="28"/>
        </w:rPr>
        <w:t xml:space="preserve">Керуюча справами виконкому                 </w:t>
      </w:r>
      <w:r w:rsidR="00F6191F" w:rsidRPr="00321422">
        <w:rPr>
          <w:b/>
          <w:i/>
          <w:sz w:val="28"/>
          <w:szCs w:val="28"/>
        </w:rPr>
        <w:t xml:space="preserve">                      </w:t>
      </w:r>
      <w:r w:rsidR="006B2D43" w:rsidRPr="00321422">
        <w:rPr>
          <w:b/>
          <w:i/>
          <w:sz w:val="28"/>
          <w:szCs w:val="28"/>
        </w:rPr>
        <w:t xml:space="preserve">                                 </w:t>
      </w:r>
      <w:r w:rsidR="00F6191F" w:rsidRPr="00321422">
        <w:rPr>
          <w:b/>
          <w:i/>
          <w:sz w:val="28"/>
          <w:szCs w:val="28"/>
        </w:rPr>
        <w:t xml:space="preserve">         </w:t>
      </w:r>
      <w:r w:rsidR="006519D4" w:rsidRPr="00321422">
        <w:rPr>
          <w:b/>
          <w:i/>
          <w:sz w:val="28"/>
          <w:szCs w:val="28"/>
        </w:rPr>
        <w:t>Олена ШОВГЕЛЯ</w:t>
      </w:r>
    </w:p>
    <w:p w:rsidR="004E247F" w:rsidRPr="00321422" w:rsidRDefault="004E247F" w:rsidP="006F4097">
      <w:pPr>
        <w:rPr>
          <w:b/>
          <w:i/>
          <w:sz w:val="28"/>
          <w:szCs w:val="28"/>
        </w:rPr>
      </w:pPr>
    </w:p>
    <w:sectPr w:rsidR="004E247F" w:rsidRPr="00321422" w:rsidSect="00321422">
      <w:headerReference w:type="default" r:id="rId9"/>
      <w:pgSz w:w="16838" w:h="11906" w:orient="landscape" w:code="9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40" w:rsidRDefault="00336940" w:rsidP="00BB1D55">
      <w:r>
        <w:separator/>
      </w:r>
    </w:p>
  </w:endnote>
  <w:endnote w:type="continuationSeparator" w:id="0">
    <w:p w:rsidR="00336940" w:rsidRDefault="00336940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40" w:rsidRDefault="00336940" w:rsidP="00BB1D55">
      <w:r>
        <w:separator/>
      </w:r>
    </w:p>
  </w:footnote>
  <w:footnote w:type="continuationSeparator" w:id="0">
    <w:p w:rsidR="00336940" w:rsidRDefault="00336940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645793"/>
      <w:docPartObj>
        <w:docPartGallery w:val="Page Numbers (Top of Page)"/>
        <w:docPartUnique/>
      </w:docPartObj>
    </w:sdtPr>
    <w:sdtEndPr/>
    <w:sdtContent>
      <w:p w:rsidR="001E4F3F" w:rsidRDefault="001E4F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422" w:rsidRPr="00321422">
          <w:rPr>
            <w:noProof/>
            <w:lang w:val="ru-RU"/>
          </w:rPr>
          <w:t>12</w:t>
        </w:r>
        <w:r>
          <w:fldChar w:fldCharType="end"/>
        </w:r>
      </w:p>
    </w:sdtContent>
  </w:sdt>
  <w:p w:rsidR="001E4F3F" w:rsidRDefault="001E4F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A30"/>
    <w:multiLevelType w:val="hybridMultilevel"/>
    <w:tmpl w:val="6E30BEF6"/>
    <w:lvl w:ilvl="0" w:tplc="F7586E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EA0A3A"/>
    <w:multiLevelType w:val="hybridMultilevel"/>
    <w:tmpl w:val="7AE0816C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A7F2660"/>
    <w:multiLevelType w:val="hybridMultilevel"/>
    <w:tmpl w:val="93B86DB4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0FF2"/>
    <w:rsid w:val="00004BB8"/>
    <w:rsid w:val="00007E85"/>
    <w:rsid w:val="0001132A"/>
    <w:rsid w:val="000138AB"/>
    <w:rsid w:val="00015DA2"/>
    <w:rsid w:val="00020388"/>
    <w:rsid w:val="00030BD1"/>
    <w:rsid w:val="00034467"/>
    <w:rsid w:val="0003615F"/>
    <w:rsid w:val="0003660D"/>
    <w:rsid w:val="00037294"/>
    <w:rsid w:val="00042294"/>
    <w:rsid w:val="000428A2"/>
    <w:rsid w:val="00042DB5"/>
    <w:rsid w:val="0004312D"/>
    <w:rsid w:val="000431D5"/>
    <w:rsid w:val="000555A5"/>
    <w:rsid w:val="000575AD"/>
    <w:rsid w:val="000635B8"/>
    <w:rsid w:val="00064C32"/>
    <w:rsid w:val="00065F91"/>
    <w:rsid w:val="000706E6"/>
    <w:rsid w:val="00072D6E"/>
    <w:rsid w:val="00080021"/>
    <w:rsid w:val="0008529D"/>
    <w:rsid w:val="00086770"/>
    <w:rsid w:val="0008761A"/>
    <w:rsid w:val="00090289"/>
    <w:rsid w:val="0009281B"/>
    <w:rsid w:val="00092D8E"/>
    <w:rsid w:val="00093015"/>
    <w:rsid w:val="000A27CB"/>
    <w:rsid w:val="000A42D2"/>
    <w:rsid w:val="000A7677"/>
    <w:rsid w:val="000B1573"/>
    <w:rsid w:val="000B33E9"/>
    <w:rsid w:val="000B3A23"/>
    <w:rsid w:val="000B704D"/>
    <w:rsid w:val="000C01D3"/>
    <w:rsid w:val="000C0263"/>
    <w:rsid w:val="000C6219"/>
    <w:rsid w:val="000D0C32"/>
    <w:rsid w:val="000D772C"/>
    <w:rsid w:val="000D7AAD"/>
    <w:rsid w:val="000E0AC2"/>
    <w:rsid w:val="000E1273"/>
    <w:rsid w:val="000E145B"/>
    <w:rsid w:val="000E2109"/>
    <w:rsid w:val="000E2E73"/>
    <w:rsid w:val="000F10AF"/>
    <w:rsid w:val="000F3B57"/>
    <w:rsid w:val="000F5095"/>
    <w:rsid w:val="000F7B25"/>
    <w:rsid w:val="00100352"/>
    <w:rsid w:val="00103ED1"/>
    <w:rsid w:val="001051C1"/>
    <w:rsid w:val="00105756"/>
    <w:rsid w:val="0010730B"/>
    <w:rsid w:val="0010741A"/>
    <w:rsid w:val="0011157A"/>
    <w:rsid w:val="0011163B"/>
    <w:rsid w:val="00112395"/>
    <w:rsid w:val="00122EC2"/>
    <w:rsid w:val="00123E15"/>
    <w:rsid w:val="00125643"/>
    <w:rsid w:val="00134281"/>
    <w:rsid w:val="00134D96"/>
    <w:rsid w:val="00135DCA"/>
    <w:rsid w:val="001415DD"/>
    <w:rsid w:val="001500F7"/>
    <w:rsid w:val="00152379"/>
    <w:rsid w:val="00154577"/>
    <w:rsid w:val="00156EC7"/>
    <w:rsid w:val="00160611"/>
    <w:rsid w:val="00161F0A"/>
    <w:rsid w:val="00164730"/>
    <w:rsid w:val="00164AB0"/>
    <w:rsid w:val="00166355"/>
    <w:rsid w:val="001739E1"/>
    <w:rsid w:val="00175523"/>
    <w:rsid w:val="00175EFB"/>
    <w:rsid w:val="0017696C"/>
    <w:rsid w:val="001769C0"/>
    <w:rsid w:val="0019105D"/>
    <w:rsid w:val="001954B8"/>
    <w:rsid w:val="00195D91"/>
    <w:rsid w:val="00196A1A"/>
    <w:rsid w:val="001A2E12"/>
    <w:rsid w:val="001A59E2"/>
    <w:rsid w:val="001A7B14"/>
    <w:rsid w:val="001B38B9"/>
    <w:rsid w:val="001B3CBB"/>
    <w:rsid w:val="001B4CAA"/>
    <w:rsid w:val="001C1CD2"/>
    <w:rsid w:val="001C51F7"/>
    <w:rsid w:val="001C65D7"/>
    <w:rsid w:val="001C6C27"/>
    <w:rsid w:val="001D2849"/>
    <w:rsid w:val="001D2C5A"/>
    <w:rsid w:val="001D7EEC"/>
    <w:rsid w:val="001E136F"/>
    <w:rsid w:val="001E3249"/>
    <w:rsid w:val="001E4F3F"/>
    <w:rsid w:val="001F26DC"/>
    <w:rsid w:val="001F307B"/>
    <w:rsid w:val="001F5614"/>
    <w:rsid w:val="001F6253"/>
    <w:rsid w:val="002012A6"/>
    <w:rsid w:val="00201F61"/>
    <w:rsid w:val="0020407E"/>
    <w:rsid w:val="0020415D"/>
    <w:rsid w:val="002066A1"/>
    <w:rsid w:val="002124E9"/>
    <w:rsid w:val="002204EA"/>
    <w:rsid w:val="00224109"/>
    <w:rsid w:val="00227805"/>
    <w:rsid w:val="002309FB"/>
    <w:rsid w:val="00232798"/>
    <w:rsid w:val="0023382D"/>
    <w:rsid w:val="002341AC"/>
    <w:rsid w:val="00235235"/>
    <w:rsid w:val="002359DE"/>
    <w:rsid w:val="002373DD"/>
    <w:rsid w:val="0024484C"/>
    <w:rsid w:val="00246371"/>
    <w:rsid w:val="00246BAF"/>
    <w:rsid w:val="002520A6"/>
    <w:rsid w:val="0027667D"/>
    <w:rsid w:val="002771BC"/>
    <w:rsid w:val="0028073B"/>
    <w:rsid w:val="00284356"/>
    <w:rsid w:val="0028609D"/>
    <w:rsid w:val="0028794F"/>
    <w:rsid w:val="00290354"/>
    <w:rsid w:val="0029694F"/>
    <w:rsid w:val="00296AE6"/>
    <w:rsid w:val="002A10D5"/>
    <w:rsid w:val="002B5FF3"/>
    <w:rsid w:val="002C0885"/>
    <w:rsid w:val="002C41BE"/>
    <w:rsid w:val="002C57A3"/>
    <w:rsid w:val="002C7784"/>
    <w:rsid w:val="002D43BA"/>
    <w:rsid w:val="002E4D46"/>
    <w:rsid w:val="002E59EF"/>
    <w:rsid w:val="002E6A6D"/>
    <w:rsid w:val="002E7CFB"/>
    <w:rsid w:val="002F0093"/>
    <w:rsid w:val="002F38AB"/>
    <w:rsid w:val="002F7240"/>
    <w:rsid w:val="002F76D1"/>
    <w:rsid w:val="00306463"/>
    <w:rsid w:val="00306514"/>
    <w:rsid w:val="00306639"/>
    <w:rsid w:val="003117CA"/>
    <w:rsid w:val="00312A37"/>
    <w:rsid w:val="003158C7"/>
    <w:rsid w:val="003160EE"/>
    <w:rsid w:val="00317925"/>
    <w:rsid w:val="00321422"/>
    <w:rsid w:val="0032382C"/>
    <w:rsid w:val="00330730"/>
    <w:rsid w:val="00333964"/>
    <w:rsid w:val="00336940"/>
    <w:rsid w:val="003427A4"/>
    <w:rsid w:val="00346177"/>
    <w:rsid w:val="00354432"/>
    <w:rsid w:val="003606C4"/>
    <w:rsid w:val="00361749"/>
    <w:rsid w:val="00361F34"/>
    <w:rsid w:val="0036249F"/>
    <w:rsid w:val="003664CD"/>
    <w:rsid w:val="003900CE"/>
    <w:rsid w:val="00397DAA"/>
    <w:rsid w:val="003A1B95"/>
    <w:rsid w:val="003A29F8"/>
    <w:rsid w:val="003A7634"/>
    <w:rsid w:val="003B6980"/>
    <w:rsid w:val="003C0CB4"/>
    <w:rsid w:val="003C41EF"/>
    <w:rsid w:val="003D0D90"/>
    <w:rsid w:val="003D36DA"/>
    <w:rsid w:val="003D695B"/>
    <w:rsid w:val="003E607B"/>
    <w:rsid w:val="003E6C01"/>
    <w:rsid w:val="003F0BD0"/>
    <w:rsid w:val="003F4F32"/>
    <w:rsid w:val="00402825"/>
    <w:rsid w:val="004060DB"/>
    <w:rsid w:val="00410E55"/>
    <w:rsid w:val="004143B1"/>
    <w:rsid w:val="00414916"/>
    <w:rsid w:val="0041653C"/>
    <w:rsid w:val="00421417"/>
    <w:rsid w:val="00421A27"/>
    <w:rsid w:val="00423056"/>
    <w:rsid w:val="00430D61"/>
    <w:rsid w:val="00433F2A"/>
    <w:rsid w:val="0044015D"/>
    <w:rsid w:val="004406E7"/>
    <w:rsid w:val="004408FB"/>
    <w:rsid w:val="0044145C"/>
    <w:rsid w:val="00450F33"/>
    <w:rsid w:val="00453756"/>
    <w:rsid w:val="00453B2D"/>
    <w:rsid w:val="004542EA"/>
    <w:rsid w:val="004553F9"/>
    <w:rsid w:val="004558AD"/>
    <w:rsid w:val="00457046"/>
    <w:rsid w:val="00462859"/>
    <w:rsid w:val="00466E0B"/>
    <w:rsid w:val="00467FE4"/>
    <w:rsid w:val="004738C0"/>
    <w:rsid w:val="00474975"/>
    <w:rsid w:val="004836D9"/>
    <w:rsid w:val="00484B25"/>
    <w:rsid w:val="0049052F"/>
    <w:rsid w:val="0049360F"/>
    <w:rsid w:val="00494294"/>
    <w:rsid w:val="004A7C54"/>
    <w:rsid w:val="004B060A"/>
    <w:rsid w:val="004B5995"/>
    <w:rsid w:val="004C0C1A"/>
    <w:rsid w:val="004C112D"/>
    <w:rsid w:val="004C304E"/>
    <w:rsid w:val="004C3A5F"/>
    <w:rsid w:val="004C44C4"/>
    <w:rsid w:val="004C4D0D"/>
    <w:rsid w:val="004C789A"/>
    <w:rsid w:val="004D05EA"/>
    <w:rsid w:val="004D0B6A"/>
    <w:rsid w:val="004E0070"/>
    <w:rsid w:val="004E0AAD"/>
    <w:rsid w:val="004E247F"/>
    <w:rsid w:val="004E3A3B"/>
    <w:rsid w:val="004E58C0"/>
    <w:rsid w:val="004E6D72"/>
    <w:rsid w:val="004F134D"/>
    <w:rsid w:val="004F173A"/>
    <w:rsid w:val="004F3F8D"/>
    <w:rsid w:val="004F4A13"/>
    <w:rsid w:val="004F4E7B"/>
    <w:rsid w:val="00500112"/>
    <w:rsid w:val="00500659"/>
    <w:rsid w:val="00503F11"/>
    <w:rsid w:val="00512561"/>
    <w:rsid w:val="0052404D"/>
    <w:rsid w:val="0052709B"/>
    <w:rsid w:val="005323A7"/>
    <w:rsid w:val="00533D9C"/>
    <w:rsid w:val="00537FAF"/>
    <w:rsid w:val="00541ED6"/>
    <w:rsid w:val="00544EA2"/>
    <w:rsid w:val="00563D38"/>
    <w:rsid w:val="00563FFF"/>
    <w:rsid w:val="00565EDD"/>
    <w:rsid w:val="00566607"/>
    <w:rsid w:val="005719E8"/>
    <w:rsid w:val="00572800"/>
    <w:rsid w:val="00580A5D"/>
    <w:rsid w:val="005838F0"/>
    <w:rsid w:val="00593AD6"/>
    <w:rsid w:val="00593CC6"/>
    <w:rsid w:val="005969EE"/>
    <w:rsid w:val="005A09DA"/>
    <w:rsid w:val="005A264F"/>
    <w:rsid w:val="005A30AE"/>
    <w:rsid w:val="005A40EF"/>
    <w:rsid w:val="005B5950"/>
    <w:rsid w:val="005C3052"/>
    <w:rsid w:val="005C37E9"/>
    <w:rsid w:val="005C3850"/>
    <w:rsid w:val="005C4C5E"/>
    <w:rsid w:val="005C7AAE"/>
    <w:rsid w:val="005D1F24"/>
    <w:rsid w:val="005D2B22"/>
    <w:rsid w:val="005D3A24"/>
    <w:rsid w:val="005E4242"/>
    <w:rsid w:val="005F3A53"/>
    <w:rsid w:val="005F637F"/>
    <w:rsid w:val="005F674D"/>
    <w:rsid w:val="0060076C"/>
    <w:rsid w:val="00602B3A"/>
    <w:rsid w:val="00603044"/>
    <w:rsid w:val="00603F77"/>
    <w:rsid w:val="006103DA"/>
    <w:rsid w:val="0061420B"/>
    <w:rsid w:val="0062194C"/>
    <w:rsid w:val="006329A6"/>
    <w:rsid w:val="00635BF8"/>
    <w:rsid w:val="0063625B"/>
    <w:rsid w:val="00644F4D"/>
    <w:rsid w:val="006470A2"/>
    <w:rsid w:val="00651103"/>
    <w:rsid w:val="006519D4"/>
    <w:rsid w:val="00652CDE"/>
    <w:rsid w:val="00652DDB"/>
    <w:rsid w:val="0066548D"/>
    <w:rsid w:val="00665C30"/>
    <w:rsid w:val="00670D1C"/>
    <w:rsid w:val="00671FE7"/>
    <w:rsid w:val="0067245B"/>
    <w:rsid w:val="00673585"/>
    <w:rsid w:val="00673E85"/>
    <w:rsid w:val="006744FC"/>
    <w:rsid w:val="00681E3B"/>
    <w:rsid w:val="00687157"/>
    <w:rsid w:val="006878D9"/>
    <w:rsid w:val="006911E4"/>
    <w:rsid w:val="00691896"/>
    <w:rsid w:val="00691C8E"/>
    <w:rsid w:val="006923E7"/>
    <w:rsid w:val="0069386D"/>
    <w:rsid w:val="00696A77"/>
    <w:rsid w:val="00696B4B"/>
    <w:rsid w:val="006A4F78"/>
    <w:rsid w:val="006B2130"/>
    <w:rsid w:val="006B2D43"/>
    <w:rsid w:val="006C1A95"/>
    <w:rsid w:val="006C321B"/>
    <w:rsid w:val="006C5909"/>
    <w:rsid w:val="006C78D8"/>
    <w:rsid w:val="006D0D37"/>
    <w:rsid w:val="006D233C"/>
    <w:rsid w:val="006D5ADB"/>
    <w:rsid w:val="006D5E31"/>
    <w:rsid w:val="006E0CCF"/>
    <w:rsid w:val="006E18E3"/>
    <w:rsid w:val="006E2ECD"/>
    <w:rsid w:val="006E33A3"/>
    <w:rsid w:val="006E373D"/>
    <w:rsid w:val="006E690E"/>
    <w:rsid w:val="006F0035"/>
    <w:rsid w:val="006F4097"/>
    <w:rsid w:val="006F413D"/>
    <w:rsid w:val="006F417E"/>
    <w:rsid w:val="006F5308"/>
    <w:rsid w:val="006F533F"/>
    <w:rsid w:val="006F74E7"/>
    <w:rsid w:val="007019FA"/>
    <w:rsid w:val="0070280D"/>
    <w:rsid w:val="007162A2"/>
    <w:rsid w:val="007213CE"/>
    <w:rsid w:val="00736B9D"/>
    <w:rsid w:val="00737756"/>
    <w:rsid w:val="007422E6"/>
    <w:rsid w:val="00746E17"/>
    <w:rsid w:val="007555FD"/>
    <w:rsid w:val="00762D15"/>
    <w:rsid w:val="007640DC"/>
    <w:rsid w:val="007665C9"/>
    <w:rsid w:val="0077023B"/>
    <w:rsid w:val="00770F2D"/>
    <w:rsid w:val="0077283E"/>
    <w:rsid w:val="007900DD"/>
    <w:rsid w:val="00790F8B"/>
    <w:rsid w:val="00792FAC"/>
    <w:rsid w:val="007933E3"/>
    <w:rsid w:val="00794487"/>
    <w:rsid w:val="00795A04"/>
    <w:rsid w:val="007A2A44"/>
    <w:rsid w:val="007A3937"/>
    <w:rsid w:val="007A5152"/>
    <w:rsid w:val="007B0094"/>
    <w:rsid w:val="007B1055"/>
    <w:rsid w:val="007B4515"/>
    <w:rsid w:val="007B5E1A"/>
    <w:rsid w:val="007C07A9"/>
    <w:rsid w:val="007C29BC"/>
    <w:rsid w:val="007C3994"/>
    <w:rsid w:val="007C46B3"/>
    <w:rsid w:val="007C4AD8"/>
    <w:rsid w:val="007C4E02"/>
    <w:rsid w:val="007D1A1D"/>
    <w:rsid w:val="007E1D24"/>
    <w:rsid w:val="007E56EF"/>
    <w:rsid w:val="007F0373"/>
    <w:rsid w:val="007F1028"/>
    <w:rsid w:val="007F1F87"/>
    <w:rsid w:val="007F4E87"/>
    <w:rsid w:val="007F511F"/>
    <w:rsid w:val="00805103"/>
    <w:rsid w:val="00805237"/>
    <w:rsid w:val="00806563"/>
    <w:rsid w:val="00807646"/>
    <w:rsid w:val="00811211"/>
    <w:rsid w:val="00822B18"/>
    <w:rsid w:val="00823A88"/>
    <w:rsid w:val="00823ECC"/>
    <w:rsid w:val="00831416"/>
    <w:rsid w:val="008327B4"/>
    <w:rsid w:val="00834488"/>
    <w:rsid w:val="00835833"/>
    <w:rsid w:val="0083645A"/>
    <w:rsid w:val="00841A72"/>
    <w:rsid w:val="00843872"/>
    <w:rsid w:val="00850305"/>
    <w:rsid w:val="00855D34"/>
    <w:rsid w:val="00861ACC"/>
    <w:rsid w:val="00862DB2"/>
    <w:rsid w:val="00863A8D"/>
    <w:rsid w:val="0086599D"/>
    <w:rsid w:val="00870BFE"/>
    <w:rsid w:val="00871C6F"/>
    <w:rsid w:val="00871DBB"/>
    <w:rsid w:val="00877DC8"/>
    <w:rsid w:val="00881C25"/>
    <w:rsid w:val="00884ECD"/>
    <w:rsid w:val="00886A06"/>
    <w:rsid w:val="00895E43"/>
    <w:rsid w:val="008A02DA"/>
    <w:rsid w:val="008A4557"/>
    <w:rsid w:val="008A4B25"/>
    <w:rsid w:val="008A61D5"/>
    <w:rsid w:val="008A6323"/>
    <w:rsid w:val="008B67DA"/>
    <w:rsid w:val="008D1397"/>
    <w:rsid w:val="008D4EE3"/>
    <w:rsid w:val="008D61E1"/>
    <w:rsid w:val="008E1D51"/>
    <w:rsid w:val="008E34B9"/>
    <w:rsid w:val="009045F7"/>
    <w:rsid w:val="0090536C"/>
    <w:rsid w:val="00906F13"/>
    <w:rsid w:val="00910123"/>
    <w:rsid w:val="00911C09"/>
    <w:rsid w:val="00913415"/>
    <w:rsid w:val="0091592D"/>
    <w:rsid w:val="009216EE"/>
    <w:rsid w:val="009227A9"/>
    <w:rsid w:val="00922CBC"/>
    <w:rsid w:val="00923730"/>
    <w:rsid w:val="009247A6"/>
    <w:rsid w:val="00925F0D"/>
    <w:rsid w:val="00926820"/>
    <w:rsid w:val="00930165"/>
    <w:rsid w:val="00952DC1"/>
    <w:rsid w:val="00954C91"/>
    <w:rsid w:val="00957323"/>
    <w:rsid w:val="00962874"/>
    <w:rsid w:val="00971740"/>
    <w:rsid w:val="00972FA4"/>
    <w:rsid w:val="009754E4"/>
    <w:rsid w:val="00980287"/>
    <w:rsid w:val="00980779"/>
    <w:rsid w:val="00981852"/>
    <w:rsid w:val="009913AB"/>
    <w:rsid w:val="00997E28"/>
    <w:rsid w:val="009A0E0C"/>
    <w:rsid w:val="009A2638"/>
    <w:rsid w:val="009A2DB4"/>
    <w:rsid w:val="009A673C"/>
    <w:rsid w:val="009B129A"/>
    <w:rsid w:val="009B7DDE"/>
    <w:rsid w:val="009C0F93"/>
    <w:rsid w:val="009C33A4"/>
    <w:rsid w:val="009C5526"/>
    <w:rsid w:val="009C76AC"/>
    <w:rsid w:val="009C7C00"/>
    <w:rsid w:val="009D6F15"/>
    <w:rsid w:val="009D76EE"/>
    <w:rsid w:val="009E2380"/>
    <w:rsid w:val="009E735C"/>
    <w:rsid w:val="009E7C3E"/>
    <w:rsid w:val="009F0B21"/>
    <w:rsid w:val="00A01B54"/>
    <w:rsid w:val="00A026CA"/>
    <w:rsid w:val="00A04B4E"/>
    <w:rsid w:val="00A0536A"/>
    <w:rsid w:val="00A13DA5"/>
    <w:rsid w:val="00A14402"/>
    <w:rsid w:val="00A27123"/>
    <w:rsid w:val="00A302EC"/>
    <w:rsid w:val="00A3289D"/>
    <w:rsid w:val="00A40BAB"/>
    <w:rsid w:val="00A62D89"/>
    <w:rsid w:val="00A6470F"/>
    <w:rsid w:val="00A649C5"/>
    <w:rsid w:val="00A7339B"/>
    <w:rsid w:val="00A74AB7"/>
    <w:rsid w:val="00A75183"/>
    <w:rsid w:val="00A77D9F"/>
    <w:rsid w:val="00A816D6"/>
    <w:rsid w:val="00A82813"/>
    <w:rsid w:val="00A82C8D"/>
    <w:rsid w:val="00A91DEA"/>
    <w:rsid w:val="00A92506"/>
    <w:rsid w:val="00AA34FA"/>
    <w:rsid w:val="00AB035D"/>
    <w:rsid w:val="00AB353C"/>
    <w:rsid w:val="00AC0CF5"/>
    <w:rsid w:val="00AC2F0A"/>
    <w:rsid w:val="00AC45D2"/>
    <w:rsid w:val="00AD3345"/>
    <w:rsid w:val="00AD5435"/>
    <w:rsid w:val="00AD775A"/>
    <w:rsid w:val="00AE50DF"/>
    <w:rsid w:val="00AE5E11"/>
    <w:rsid w:val="00AF147B"/>
    <w:rsid w:val="00AF2C2E"/>
    <w:rsid w:val="00AF7733"/>
    <w:rsid w:val="00AF7AC6"/>
    <w:rsid w:val="00B00942"/>
    <w:rsid w:val="00B0106B"/>
    <w:rsid w:val="00B01481"/>
    <w:rsid w:val="00B126A4"/>
    <w:rsid w:val="00B251FB"/>
    <w:rsid w:val="00B25F7E"/>
    <w:rsid w:val="00B2695A"/>
    <w:rsid w:val="00B30583"/>
    <w:rsid w:val="00B3434D"/>
    <w:rsid w:val="00B345A4"/>
    <w:rsid w:val="00B347F2"/>
    <w:rsid w:val="00B36BEC"/>
    <w:rsid w:val="00B42CE2"/>
    <w:rsid w:val="00B434F1"/>
    <w:rsid w:val="00B446E7"/>
    <w:rsid w:val="00B45560"/>
    <w:rsid w:val="00B50E22"/>
    <w:rsid w:val="00B56566"/>
    <w:rsid w:val="00B6191E"/>
    <w:rsid w:val="00B63449"/>
    <w:rsid w:val="00B636CE"/>
    <w:rsid w:val="00B6628B"/>
    <w:rsid w:val="00B67B86"/>
    <w:rsid w:val="00B70DC3"/>
    <w:rsid w:val="00B71B3D"/>
    <w:rsid w:val="00B732FD"/>
    <w:rsid w:val="00B73796"/>
    <w:rsid w:val="00B772FD"/>
    <w:rsid w:val="00B77AD9"/>
    <w:rsid w:val="00B877D3"/>
    <w:rsid w:val="00B87C3F"/>
    <w:rsid w:val="00B9000A"/>
    <w:rsid w:val="00B91B27"/>
    <w:rsid w:val="00B9359E"/>
    <w:rsid w:val="00B96C89"/>
    <w:rsid w:val="00B97721"/>
    <w:rsid w:val="00BA0918"/>
    <w:rsid w:val="00BA1ECF"/>
    <w:rsid w:val="00BA36D1"/>
    <w:rsid w:val="00BA710D"/>
    <w:rsid w:val="00BB1D55"/>
    <w:rsid w:val="00BB35CF"/>
    <w:rsid w:val="00BB4137"/>
    <w:rsid w:val="00BB691D"/>
    <w:rsid w:val="00BC644A"/>
    <w:rsid w:val="00BC7A39"/>
    <w:rsid w:val="00BD17B2"/>
    <w:rsid w:val="00BD2116"/>
    <w:rsid w:val="00BD241C"/>
    <w:rsid w:val="00BD61F6"/>
    <w:rsid w:val="00BD7AC9"/>
    <w:rsid w:val="00BE4BF2"/>
    <w:rsid w:val="00BF0F6D"/>
    <w:rsid w:val="00BF1C32"/>
    <w:rsid w:val="00BF5EE6"/>
    <w:rsid w:val="00BF751D"/>
    <w:rsid w:val="00C002EE"/>
    <w:rsid w:val="00C00D3B"/>
    <w:rsid w:val="00C01767"/>
    <w:rsid w:val="00C023A9"/>
    <w:rsid w:val="00C031A8"/>
    <w:rsid w:val="00C06189"/>
    <w:rsid w:val="00C06F42"/>
    <w:rsid w:val="00C10790"/>
    <w:rsid w:val="00C16451"/>
    <w:rsid w:val="00C20C1B"/>
    <w:rsid w:val="00C22562"/>
    <w:rsid w:val="00C301F9"/>
    <w:rsid w:val="00C30F64"/>
    <w:rsid w:val="00C33F9F"/>
    <w:rsid w:val="00C42AB3"/>
    <w:rsid w:val="00C432C8"/>
    <w:rsid w:val="00C43820"/>
    <w:rsid w:val="00C45AEF"/>
    <w:rsid w:val="00C560B7"/>
    <w:rsid w:val="00C573E2"/>
    <w:rsid w:val="00C61E3C"/>
    <w:rsid w:val="00C6228B"/>
    <w:rsid w:val="00C632D0"/>
    <w:rsid w:val="00C727CB"/>
    <w:rsid w:val="00C7296E"/>
    <w:rsid w:val="00C72D45"/>
    <w:rsid w:val="00C740FA"/>
    <w:rsid w:val="00C74B4A"/>
    <w:rsid w:val="00C76B5D"/>
    <w:rsid w:val="00C80137"/>
    <w:rsid w:val="00C802CA"/>
    <w:rsid w:val="00C82C01"/>
    <w:rsid w:val="00C96292"/>
    <w:rsid w:val="00C97381"/>
    <w:rsid w:val="00CA006F"/>
    <w:rsid w:val="00CA25DF"/>
    <w:rsid w:val="00CA41A3"/>
    <w:rsid w:val="00CA7F0F"/>
    <w:rsid w:val="00CB0D8C"/>
    <w:rsid w:val="00CB1FA9"/>
    <w:rsid w:val="00CB2B6F"/>
    <w:rsid w:val="00CB35D4"/>
    <w:rsid w:val="00CC1EE4"/>
    <w:rsid w:val="00CC2096"/>
    <w:rsid w:val="00CC57B6"/>
    <w:rsid w:val="00CD198D"/>
    <w:rsid w:val="00CD497F"/>
    <w:rsid w:val="00CE03FC"/>
    <w:rsid w:val="00CE127E"/>
    <w:rsid w:val="00CE13F9"/>
    <w:rsid w:val="00CE1527"/>
    <w:rsid w:val="00CE15EF"/>
    <w:rsid w:val="00CE5C05"/>
    <w:rsid w:val="00CE64B9"/>
    <w:rsid w:val="00CE6C35"/>
    <w:rsid w:val="00CF3ABC"/>
    <w:rsid w:val="00CF5DF6"/>
    <w:rsid w:val="00D04431"/>
    <w:rsid w:val="00D11EFE"/>
    <w:rsid w:val="00D1388B"/>
    <w:rsid w:val="00D13FC6"/>
    <w:rsid w:val="00D16041"/>
    <w:rsid w:val="00D16302"/>
    <w:rsid w:val="00D16BA6"/>
    <w:rsid w:val="00D2101F"/>
    <w:rsid w:val="00D22477"/>
    <w:rsid w:val="00D308FB"/>
    <w:rsid w:val="00D343FB"/>
    <w:rsid w:val="00D35F1F"/>
    <w:rsid w:val="00D36932"/>
    <w:rsid w:val="00D40783"/>
    <w:rsid w:val="00D41D7C"/>
    <w:rsid w:val="00D436AA"/>
    <w:rsid w:val="00D43763"/>
    <w:rsid w:val="00D46846"/>
    <w:rsid w:val="00D51066"/>
    <w:rsid w:val="00D51536"/>
    <w:rsid w:val="00D52CD9"/>
    <w:rsid w:val="00D53318"/>
    <w:rsid w:val="00D54856"/>
    <w:rsid w:val="00D5550B"/>
    <w:rsid w:val="00D57A3C"/>
    <w:rsid w:val="00D60A1C"/>
    <w:rsid w:val="00D621CF"/>
    <w:rsid w:val="00D8460F"/>
    <w:rsid w:val="00D878C5"/>
    <w:rsid w:val="00D94E5D"/>
    <w:rsid w:val="00D96CD5"/>
    <w:rsid w:val="00DA3F07"/>
    <w:rsid w:val="00DA5292"/>
    <w:rsid w:val="00DB2A57"/>
    <w:rsid w:val="00DB31E7"/>
    <w:rsid w:val="00DB4CCC"/>
    <w:rsid w:val="00DB61E2"/>
    <w:rsid w:val="00DB7E88"/>
    <w:rsid w:val="00DC1FFA"/>
    <w:rsid w:val="00DC49F6"/>
    <w:rsid w:val="00DC5532"/>
    <w:rsid w:val="00DC6154"/>
    <w:rsid w:val="00DD614A"/>
    <w:rsid w:val="00DD6C56"/>
    <w:rsid w:val="00DD7FBA"/>
    <w:rsid w:val="00DE1AB8"/>
    <w:rsid w:val="00DE4131"/>
    <w:rsid w:val="00DE5968"/>
    <w:rsid w:val="00DE6A28"/>
    <w:rsid w:val="00DE6DFC"/>
    <w:rsid w:val="00DE6FD2"/>
    <w:rsid w:val="00DF3FFE"/>
    <w:rsid w:val="00E14C0E"/>
    <w:rsid w:val="00E160BD"/>
    <w:rsid w:val="00E173FC"/>
    <w:rsid w:val="00E21287"/>
    <w:rsid w:val="00E22903"/>
    <w:rsid w:val="00E24828"/>
    <w:rsid w:val="00E253D1"/>
    <w:rsid w:val="00E26B3F"/>
    <w:rsid w:val="00E26D13"/>
    <w:rsid w:val="00E30F4F"/>
    <w:rsid w:val="00E42792"/>
    <w:rsid w:val="00E4312F"/>
    <w:rsid w:val="00E461BA"/>
    <w:rsid w:val="00E47D6D"/>
    <w:rsid w:val="00E47E54"/>
    <w:rsid w:val="00E531D5"/>
    <w:rsid w:val="00E57F90"/>
    <w:rsid w:val="00E66833"/>
    <w:rsid w:val="00E70FBC"/>
    <w:rsid w:val="00E82ECF"/>
    <w:rsid w:val="00E84570"/>
    <w:rsid w:val="00E8715B"/>
    <w:rsid w:val="00E8781A"/>
    <w:rsid w:val="00E911C9"/>
    <w:rsid w:val="00E9312B"/>
    <w:rsid w:val="00E94B99"/>
    <w:rsid w:val="00E95D01"/>
    <w:rsid w:val="00E9663F"/>
    <w:rsid w:val="00E96689"/>
    <w:rsid w:val="00E96A41"/>
    <w:rsid w:val="00E9705C"/>
    <w:rsid w:val="00EA0000"/>
    <w:rsid w:val="00EA13A3"/>
    <w:rsid w:val="00EA391F"/>
    <w:rsid w:val="00EA54A3"/>
    <w:rsid w:val="00EB7916"/>
    <w:rsid w:val="00EC43DA"/>
    <w:rsid w:val="00EC50D7"/>
    <w:rsid w:val="00EC6CA5"/>
    <w:rsid w:val="00EC72E7"/>
    <w:rsid w:val="00EC7CD4"/>
    <w:rsid w:val="00ED2629"/>
    <w:rsid w:val="00ED2828"/>
    <w:rsid w:val="00EE150C"/>
    <w:rsid w:val="00EF312B"/>
    <w:rsid w:val="00EF3A41"/>
    <w:rsid w:val="00F11335"/>
    <w:rsid w:val="00F1160B"/>
    <w:rsid w:val="00F15807"/>
    <w:rsid w:val="00F21C32"/>
    <w:rsid w:val="00F23344"/>
    <w:rsid w:val="00F25050"/>
    <w:rsid w:val="00F25644"/>
    <w:rsid w:val="00F26B10"/>
    <w:rsid w:val="00F341AB"/>
    <w:rsid w:val="00F40E16"/>
    <w:rsid w:val="00F41E20"/>
    <w:rsid w:val="00F44178"/>
    <w:rsid w:val="00F45487"/>
    <w:rsid w:val="00F463F1"/>
    <w:rsid w:val="00F4654A"/>
    <w:rsid w:val="00F47D1C"/>
    <w:rsid w:val="00F53077"/>
    <w:rsid w:val="00F544C4"/>
    <w:rsid w:val="00F54583"/>
    <w:rsid w:val="00F54AC8"/>
    <w:rsid w:val="00F5526D"/>
    <w:rsid w:val="00F57EC3"/>
    <w:rsid w:val="00F6191F"/>
    <w:rsid w:val="00F64948"/>
    <w:rsid w:val="00F65C79"/>
    <w:rsid w:val="00F71801"/>
    <w:rsid w:val="00F7181D"/>
    <w:rsid w:val="00F735FE"/>
    <w:rsid w:val="00F75D50"/>
    <w:rsid w:val="00F768B2"/>
    <w:rsid w:val="00F77C55"/>
    <w:rsid w:val="00F80AD5"/>
    <w:rsid w:val="00F82F7F"/>
    <w:rsid w:val="00F87B8C"/>
    <w:rsid w:val="00F91045"/>
    <w:rsid w:val="00F93D8E"/>
    <w:rsid w:val="00F94C9B"/>
    <w:rsid w:val="00F97C96"/>
    <w:rsid w:val="00FA459E"/>
    <w:rsid w:val="00FA7EE9"/>
    <w:rsid w:val="00FB31D1"/>
    <w:rsid w:val="00FB32E5"/>
    <w:rsid w:val="00FC18D2"/>
    <w:rsid w:val="00FC46AF"/>
    <w:rsid w:val="00FD15A9"/>
    <w:rsid w:val="00FD236D"/>
    <w:rsid w:val="00FD3497"/>
    <w:rsid w:val="00FD4DFC"/>
    <w:rsid w:val="00FE02FF"/>
    <w:rsid w:val="00FE0368"/>
    <w:rsid w:val="00FF1033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26D13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0646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0646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CA41A3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CA41A3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CA41A3"/>
    <w:rPr>
      <w:rFonts w:cs="Times New Roman"/>
      <w:i/>
      <w:iCs/>
    </w:rPr>
  </w:style>
  <w:style w:type="paragraph" w:styleId="af4">
    <w:name w:val="No Spacing"/>
    <w:uiPriority w:val="1"/>
    <w:qFormat/>
    <w:rsid w:val="00E26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D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064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06463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25F19-A52D-40E2-8879-864DF0EC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14</Pages>
  <Words>2900</Words>
  <Characters>16530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org310_3</cp:lastModifiedBy>
  <cp:revision>436</cp:revision>
  <cp:lastPrinted>2023-01-30T13:17:00Z</cp:lastPrinted>
  <dcterms:created xsi:type="dcterms:W3CDTF">2019-11-27T14:58:00Z</dcterms:created>
  <dcterms:modified xsi:type="dcterms:W3CDTF">2023-01-31T12:37:00Z</dcterms:modified>
</cp:coreProperties>
</file>