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573CC7" w:rsidRDefault="00FC32A7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573CC7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EE269F" w:rsidRPr="00573CC7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A75BE4" w:rsidRPr="00573CC7">
        <w:rPr>
          <w:rFonts w:ascii="Times New Roman" w:hAnsi="Times New Roman"/>
          <w:i/>
          <w:sz w:val="24"/>
          <w:szCs w:val="28"/>
          <w:lang w:val="uk-UA"/>
        </w:rPr>
        <w:t>15</w:t>
      </w:r>
    </w:p>
    <w:p w:rsidR="00EE269F" w:rsidRPr="00573CC7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573CC7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FC32A7" w:rsidRPr="00573CC7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Pr="00573CC7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="00FC32A7" w:rsidRPr="00573CC7">
        <w:rPr>
          <w:rFonts w:ascii="Times New Roman" w:hAnsi="Times New Roman"/>
          <w:i/>
          <w:sz w:val="24"/>
          <w:szCs w:val="28"/>
          <w:lang w:val="uk-UA"/>
        </w:rPr>
        <w:t xml:space="preserve">                      </w:t>
      </w:r>
      <w:r w:rsidRPr="00573CC7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FC32A7" w:rsidRPr="00573CC7" w:rsidRDefault="00573CC7" w:rsidP="00573CC7">
      <w:pPr>
        <w:tabs>
          <w:tab w:val="left" w:pos="616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573CC7">
        <w:rPr>
          <w:rFonts w:ascii="Times New Roman" w:hAnsi="Times New Roman"/>
          <w:i/>
          <w:sz w:val="24"/>
          <w:szCs w:val="24"/>
          <w:lang w:val="uk-UA"/>
        </w:rPr>
        <w:t>25.01.2023 №96</w:t>
      </w:r>
    </w:p>
    <w:p w:rsidR="00FC32A7" w:rsidRPr="00573CC7" w:rsidRDefault="00FC32A7" w:rsidP="00FC32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573CC7" w:rsidRDefault="00FC32A7" w:rsidP="00014F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</w:t>
      </w:r>
      <w:r w:rsidR="00B57DE9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адміністративних послуг «Віза»</w:t>
      </w:r>
      <w:r w:rsidR="00014F8F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(«Центр Дії»)</w:t>
      </w:r>
      <w:r w:rsidR="00A62AAD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A62AAD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виконкому Криворізької міської ради</w:t>
      </w:r>
    </w:p>
    <w:p w:rsidR="00A75BE4" w:rsidRPr="00573CC7" w:rsidRDefault="00A75BE4" w:rsidP="00014F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EC019A" w:rsidRPr="00573CC7" w:rsidRDefault="00EC019A" w:rsidP="00B57D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503B64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№1</w:t>
      </w:r>
      <w:r w:rsidR="009E475F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5</w:t>
      </w:r>
    </w:p>
    <w:p w:rsidR="00896833" w:rsidRPr="00573CC7" w:rsidRDefault="00EC019A" w:rsidP="008968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896833"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Державна реєстрація рішення про припинення юридичної особи </w:t>
      </w:r>
    </w:p>
    <w:p w:rsidR="00EC019A" w:rsidRPr="00573CC7" w:rsidRDefault="00896833" w:rsidP="00896833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6803"/>
      </w:tblGrid>
      <w:tr w:rsidR="00573CC7" w:rsidRPr="00573CC7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573CC7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C779FE" w:rsidRPr="00573CC7" w:rsidRDefault="00C779FE" w:rsidP="00AC7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000E0C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B371AD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896833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C779FE" w:rsidRPr="00573CC7" w:rsidRDefault="00896833" w:rsidP="00896833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C779FE" w:rsidRPr="00573CC7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779FE" w:rsidRPr="00573CC7" w:rsidRDefault="00AC7647" w:rsidP="00EA2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EA24E6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BE4" w:rsidRPr="00573CC7" w:rsidRDefault="00A75BE4" w:rsidP="00A75B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A75BE4" w:rsidRPr="00573CC7" w:rsidRDefault="00A75BE4" w:rsidP="00A75B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A75BE4" w:rsidRPr="00573CC7" w:rsidRDefault="00A75BE4" w:rsidP="00A75B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A75BE4" w:rsidRPr="00573CC7" w:rsidRDefault="00A75BE4" w:rsidP="00A75B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A75BE4" w:rsidRPr="00573CC7" w:rsidRDefault="00A75BE4" w:rsidP="00A75BE4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C779FE" w:rsidRPr="00573CC7" w:rsidRDefault="00A75BE4" w:rsidP="00A75BE4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</w:t>
            </w:r>
            <w:r w:rsidR="00A62AAD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п’ятниці з 8.00 до 15.30 годин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перерва з 12.30 до 13.00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573CC7" w:rsidRDefault="00C779FE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9FE" w:rsidRPr="00573CC7" w:rsidRDefault="00C779FE" w:rsidP="001A3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972B5F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адреса електронної пошти та веб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сайт 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20F6" w:rsidRPr="00573CC7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3B20F6" w:rsidRPr="00573CC7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3B20F6" w:rsidRPr="00573CC7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B57DE9" w:rsidRPr="00573CC7" w:rsidRDefault="003B20F6" w:rsidP="003B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573CC7" w:rsidRPr="00573CC7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573CC7" w:rsidRDefault="00AC09DC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425B1A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425B1A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="00C01503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503B64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</w:t>
            </w:r>
            <w:r w:rsidR="006B0E2F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еєстру адміністративних послуг»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019A" w:rsidRPr="00573CC7" w:rsidRDefault="00425B1A" w:rsidP="00A62AAD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рства юстиції України від 09 лютого 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2016 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року №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359/5 «Про затвердження Порядку державної реєстрації </w:t>
            </w:r>
            <w:r w:rsidR="001F460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.02.2016 за </w:t>
            </w:r>
            <w:r w:rsidR="001F460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№</w:t>
            </w:r>
            <w:r w:rsidR="00A62AAD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200/28330, 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23 березня 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B57DE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1F460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784/5 «Про затвердження Порядку функціонування порталу електронних сервісів </w:t>
            </w:r>
            <w:r w:rsidR="001F460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підприємців та громадських формувань, що не мають статусу юридичної особи», зареєстрований у Міністерстві </w:t>
            </w:r>
            <w:r w:rsidR="001F4609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юстиції України 23.03.2016 за №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427/28557</w:t>
            </w:r>
          </w:p>
        </w:tc>
      </w:tr>
      <w:tr w:rsidR="00573CC7" w:rsidRPr="00573CC7" w:rsidTr="009B71E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уповноваженого представника юридичної особи (надалі – заявник)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державної реєстрації рішення про припинення юридичної особи подається:</w:t>
            </w:r>
          </w:p>
          <w:p w:rsidR="00EC019A" w:rsidRPr="00573CC7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</w:t>
            </w:r>
            <w:r w:rsidR="00831328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випадках, передбачених законом (якщо засновником є державний орган),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рішення відповідного державного органу про припинення юридичної особи;</w:t>
            </w:r>
          </w:p>
          <w:p w:rsidR="00EC019A" w:rsidRPr="00573CC7" w:rsidRDefault="00000BB4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</w:t>
            </w:r>
            <w:r w:rsidR="000E5968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випадках, передбачених законом </w:t>
            </w:r>
            <w:r w:rsidR="000E5968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(якщо засновником є державний орган),</w:t>
            </w: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у рішенні відповідного державного органу про припинення юридичної особи;</w:t>
            </w:r>
          </w:p>
          <w:p w:rsidR="00EC019A" w:rsidRPr="00573CC7" w:rsidRDefault="00EC019A" w:rsidP="00000BB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</w:t>
            </w:r>
            <w:r w:rsidR="00181A9E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– у разі участі представника засновника (учасника) юридичної особи </w:t>
            </w:r>
            <w:r w:rsidR="00A62AAD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прийнятті рішення уповноваженим органом управління юридичної особи.</w:t>
            </w:r>
          </w:p>
          <w:p w:rsidR="00B57DE9" w:rsidRPr="00573CC7" w:rsidRDefault="00EC019A" w:rsidP="00B57DE9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EC019A" w:rsidRPr="00573CC7" w:rsidRDefault="00EC019A" w:rsidP="009B71EA">
            <w:pPr>
              <w:shd w:val="clear" w:color="auto" w:fill="FFFFFF"/>
              <w:spacing w:after="0" w:line="240" w:lineRule="auto"/>
              <w:ind w:firstLine="22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1" w:name="n563"/>
            <w:bookmarkEnd w:id="1"/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копія рішення Національного банку України про відкликання банківської ліцензії та ліквідацію банку;</w:t>
            </w:r>
          </w:p>
          <w:p w:rsidR="00EC019A" w:rsidRPr="00573CC7" w:rsidRDefault="00EC019A" w:rsidP="009B71EA">
            <w:pPr>
              <w:shd w:val="clear" w:color="auto" w:fill="FFFFFF"/>
              <w:spacing w:after="0" w:line="240" w:lineRule="auto"/>
              <w:ind w:firstLine="2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2" w:name="n564"/>
            <w:bookmarkEnd w:id="2"/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:rsidR="00EC019A" w:rsidRPr="00573CC7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C019A" w:rsidRPr="00573CC7" w:rsidRDefault="00EC019A" w:rsidP="009B71E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подається примірник оригіналу (нотаріально засвідчена копія) документа, що </w:t>
            </w:r>
            <w:r w:rsidR="009111C0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AC09DC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2D54D7" w:rsidRPr="00573CC7" w:rsidRDefault="002D54D7" w:rsidP="00821F5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2D54D7" w:rsidRPr="00573CC7" w:rsidRDefault="002D54D7" w:rsidP="00821F5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821F56" w:rsidRPr="00573CC7" w:rsidRDefault="002D54D7" w:rsidP="00821F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0E32" w:rsidRPr="00573CC7" w:rsidRDefault="00EC019A" w:rsidP="0078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особисто або поштовим відправленням</w:t>
            </w:r>
            <w:r w:rsidR="00780E32"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EC019A" w:rsidRPr="00573CC7" w:rsidRDefault="00CF38A4" w:rsidP="0078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B738B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B738B2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B738B2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3E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3E26C5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B738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B738B2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EC019A" w:rsidRPr="00573CC7" w:rsidRDefault="00EC019A" w:rsidP="009B71E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69702E" w:rsidRPr="00573CC7" w:rsidRDefault="000877F1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  <w:r w:rsidR="0069702E" w:rsidRPr="00573CC7">
              <w:rPr>
                <w:lang w:val="uk-UA"/>
              </w:rPr>
              <w:t xml:space="preserve"> </w:t>
            </w:r>
          </w:p>
          <w:p w:rsidR="0069702E" w:rsidRPr="00573CC7" w:rsidRDefault="0069702E" w:rsidP="0069702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 не в повному обсязі;</w:t>
            </w:r>
          </w:p>
          <w:p w:rsidR="00EC019A" w:rsidRPr="00573CC7" w:rsidRDefault="00EC019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</w:t>
            </w:r>
            <w:r w:rsidR="00D05F5A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D05F5A" w:rsidRPr="00573CC7" w:rsidRDefault="00D05F5A" w:rsidP="000877F1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3E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3E26C5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B738B2" w:rsidP="009B71EA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EC019A"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EC019A" w:rsidRPr="00573CC7" w:rsidRDefault="00EC019A" w:rsidP="00B738B2">
            <w:pPr>
              <w:pStyle w:val="a3"/>
              <w:tabs>
                <w:tab w:val="left" w:pos="358"/>
                <w:tab w:val="left" w:pos="449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B738B2"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573CC7" w:rsidRPr="00573CC7" w:rsidTr="009B71EA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3E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3E26C5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19A" w:rsidRPr="00573CC7" w:rsidRDefault="00EC019A" w:rsidP="009B7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AE3" w:rsidRPr="00573CC7" w:rsidRDefault="006915FE" w:rsidP="006915FE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Результати надання адміністративної послуги у сфері державної </w:t>
            </w:r>
            <w:r w:rsidR="008570D3"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реєстрації </w:t>
            </w: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електронній формі</w:t>
            </w:r>
            <w:r w:rsidR="008570D3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оприлюднюються на порталі електронних сервісів та доступні для їх пошуку за кодом </w:t>
            </w: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доступу.</w:t>
            </w:r>
          </w:p>
          <w:p w:rsidR="00EC019A" w:rsidRPr="00573CC7" w:rsidRDefault="00EC019A" w:rsidP="00B738B2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B738B2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B738B2"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573CC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205658" w:rsidRPr="00573CC7" w:rsidRDefault="00BC3B8D" w:rsidP="00205658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sz w:val="24"/>
          <w:szCs w:val="24"/>
          <w:lang w:val="uk-UA" w:eastAsia="en-US"/>
        </w:rPr>
        <w:lastRenderedPageBreak/>
        <w:t>*</w:t>
      </w:r>
      <w:r w:rsidR="00205658" w:rsidRPr="00573C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38A4" w:rsidRPr="00573CC7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116723" w:rsidRPr="00573CC7">
        <w:rPr>
          <w:rFonts w:ascii="Times New Roman" w:hAnsi="Times New Roman"/>
          <w:sz w:val="24"/>
          <w:szCs w:val="24"/>
          <w:lang w:val="uk-UA"/>
        </w:rPr>
        <w:t>.</w:t>
      </w:r>
    </w:p>
    <w:p w:rsidR="00BC3B8D" w:rsidRPr="00573CC7" w:rsidRDefault="00BC3B8D" w:rsidP="00EC019A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en-US"/>
        </w:rPr>
      </w:pPr>
    </w:p>
    <w:p w:rsidR="00EC019A" w:rsidRPr="00573CC7" w:rsidRDefault="00EC019A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96833" w:rsidRPr="00573CC7" w:rsidRDefault="00896833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573CC7">
        <w:rPr>
          <w:rFonts w:ascii="Times New Roman" w:eastAsia="Times New Roman" w:hAnsi="Times New Roman"/>
          <w:sz w:val="24"/>
          <w:szCs w:val="24"/>
          <w:lang w:val="uk-UA" w:eastAsia="uk-UA"/>
        </w:rPr>
        <w:br w:type="page"/>
      </w:r>
    </w:p>
    <w:p w:rsidR="004B3511" w:rsidRPr="00573CC7" w:rsidRDefault="004B3511" w:rsidP="004B3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73CC7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ТЕХНОЛОГІЧНІ КАРТКИ</w:t>
      </w:r>
    </w:p>
    <w:p w:rsidR="004B3511" w:rsidRPr="00573CC7" w:rsidRDefault="004B3511" w:rsidP="004B3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73CC7">
        <w:rPr>
          <w:rFonts w:ascii="Times New Roman" w:hAnsi="Times New Roman"/>
          <w:b/>
          <w:i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4B3511" w:rsidRPr="00573CC7" w:rsidRDefault="004B3511" w:rsidP="004049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73CC7">
        <w:rPr>
          <w:rFonts w:ascii="Times New Roman" w:hAnsi="Times New Roman"/>
          <w:b/>
          <w:i/>
          <w:sz w:val="24"/>
          <w:szCs w:val="24"/>
          <w:lang w:val="uk-UA"/>
        </w:rPr>
        <w:t>Криворізької міської ради через Центр адміністративних послуг «Віза»</w:t>
      </w:r>
      <w:r w:rsidR="00014F8F" w:rsidRPr="00573CC7">
        <w:rPr>
          <w:rFonts w:ascii="Times New Roman" w:hAnsi="Times New Roman"/>
          <w:b/>
          <w:i/>
          <w:sz w:val="24"/>
          <w:szCs w:val="24"/>
          <w:lang w:val="uk-UA"/>
        </w:rPr>
        <w:t xml:space="preserve"> («Центр Дії»)</w:t>
      </w:r>
      <w:r w:rsidR="00404927" w:rsidRPr="00573CC7">
        <w:rPr>
          <w:rFonts w:ascii="Times New Roman" w:hAnsi="Times New Roman"/>
          <w:b/>
          <w:i/>
          <w:sz w:val="24"/>
          <w:szCs w:val="24"/>
          <w:lang w:val="uk-UA"/>
        </w:rPr>
        <w:t xml:space="preserve"> виконкому Криворізької міської ради</w:t>
      </w:r>
    </w:p>
    <w:p w:rsidR="004B3511" w:rsidRPr="00573CC7" w:rsidRDefault="004B3511" w:rsidP="004B3511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B3511" w:rsidRPr="00573CC7" w:rsidRDefault="00503B64" w:rsidP="00C579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573CC7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</w:t>
      </w:r>
      <w:r w:rsidR="009E475F" w:rsidRPr="00573CC7">
        <w:rPr>
          <w:rFonts w:ascii="Times New Roman" w:hAnsi="Times New Roman"/>
          <w:b/>
          <w:i/>
          <w:sz w:val="24"/>
          <w:szCs w:val="24"/>
          <w:lang w:val="uk-UA"/>
        </w:rPr>
        <w:t>5</w:t>
      </w:r>
    </w:p>
    <w:p w:rsidR="00896833" w:rsidRPr="00573CC7" w:rsidRDefault="004B3511" w:rsidP="0089683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573CC7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</w:t>
      </w:r>
      <w:r w:rsidR="00896833" w:rsidRPr="00573CC7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рішення про припинення юридичної особи</w:t>
      </w:r>
    </w:p>
    <w:p w:rsidR="004B3511" w:rsidRPr="00573CC7" w:rsidRDefault="00896833" w:rsidP="0089683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lang w:val="uk-UA"/>
        </w:rPr>
      </w:pPr>
      <w:r w:rsidRPr="00573CC7">
        <w:rPr>
          <w:rFonts w:ascii="Times New Roman" w:hAnsi="Times New Roman"/>
          <w:b/>
          <w:i/>
          <w:sz w:val="24"/>
          <w:szCs w:val="24"/>
          <w:lang w:val="uk-UA" w:eastAsia="uk-UA"/>
        </w:rPr>
        <w:t>(крім громадського формування та релігійної організації)</w:t>
      </w:r>
    </w:p>
    <w:p w:rsidR="004B3511" w:rsidRPr="00573CC7" w:rsidRDefault="004B3511" w:rsidP="004B3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44D3E" w:rsidRPr="00573CC7" w:rsidRDefault="00444D3E" w:rsidP="00444D3E">
      <w:pPr>
        <w:spacing w:after="0"/>
        <w:rPr>
          <w:lang w:val="uk-UA"/>
        </w:rPr>
      </w:pPr>
      <w:r w:rsidRPr="00573CC7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573CC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73CC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73CC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73CC7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573CC7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550"/>
        <w:gridCol w:w="3619"/>
        <w:gridCol w:w="2527"/>
        <w:gridCol w:w="2377"/>
        <w:gridCol w:w="1701"/>
      </w:tblGrid>
      <w:tr w:rsidR="00573CC7" w:rsidRPr="00573CC7" w:rsidTr="00711FAD">
        <w:trPr>
          <w:trHeight w:val="1535"/>
        </w:trPr>
        <w:tc>
          <w:tcPr>
            <w:tcW w:w="550" w:type="dxa"/>
          </w:tcPr>
          <w:p w:rsidR="00444D3E" w:rsidRPr="00573CC7" w:rsidRDefault="00444D3E" w:rsidP="00714A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444D3E" w:rsidRPr="00573CC7" w:rsidRDefault="00444D3E" w:rsidP="00714A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619" w:type="dxa"/>
          </w:tcPr>
          <w:p w:rsidR="00444D3E" w:rsidRPr="00573CC7" w:rsidRDefault="00444D3E" w:rsidP="00714A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7" w:type="dxa"/>
          </w:tcPr>
          <w:p w:rsidR="00444D3E" w:rsidRPr="00573CC7" w:rsidRDefault="00444D3E" w:rsidP="00714A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377" w:type="dxa"/>
          </w:tcPr>
          <w:p w:rsidR="00444D3E" w:rsidRPr="00573CC7" w:rsidRDefault="00444D3E" w:rsidP="00714A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1" w:type="dxa"/>
          </w:tcPr>
          <w:p w:rsidR="00444D3E" w:rsidRPr="00573CC7" w:rsidRDefault="00444D3E" w:rsidP="00714AF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444D3E" w:rsidRPr="00573CC7" w:rsidRDefault="00444D3E" w:rsidP="00444D3E">
      <w:pPr>
        <w:spacing w:after="0"/>
        <w:rPr>
          <w:sz w:val="2"/>
          <w:szCs w:val="2"/>
          <w:lang w:val="uk-UA"/>
        </w:rPr>
      </w:pPr>
    </w:p>
    <w:tbl>
      <w:tblPr>
        <w:tblW w:w="5578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3"/>
        <w:gridCol w:w="3704"/>
        <w:gridCol w:w="2504"/>
        <w:gridCol w:w="2410"/>
        <w:gridCol w:w="1746"/>
      </w:tblGrid>
      <w:tr w:rsidR="00573CC7" w:rsidRPr="00573CC7" w:rsidTr="00711FAD">
        <w:trPr>
          <w:trHeight w:val="220"/>
          <w:tblHeader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573CC7" w:rsidRPr="00573CC7" w:rsidTr="00711FAD">
        <w:trPr>
          <w:trHeight w:val="1500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04927" w:rsidRPr="00573CC7" w:rsidRDefault="00444D3E" w:rsidP="0040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Адміністратор Центру адміністративних послуг «Віза» («Центр Дії») </w:t>
            </w:r>
            <w:r w:rsidR="00404927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444D3E" w:rsidRPr="00573CC7" w:rsidRDefault="00404927" w:rsidP="0040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444D3E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4C0DE6" w:rsidRPr="00573CC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444D3E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Адміністратор)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BC2FC5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(надалі </w:t>
            </w:r>
            <w:r w:rsidR="004C0DE6" w:rsidRPr="00573CC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BC2FC5"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573CC7" w:rsidRPr="00573CC7" w:rsidTr="00711FAD">
        <w:trPr>
          <w:trHeight w:val="1095"/>
        </w:trPr>
        <w:tc>
          <w:tcPr>
            <w:tcW w:w="24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73CC7" w:rsidRPr="00573CC7" w:rsidTr="00711FAD">
        <w:trPr>
          <w:trHeight w:val="588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BC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573CC7" w:rsidRPr="00573CC7" w:rsidTr="00711FAD">
        <w:trPr>
          <w:trHeight w:val="535"/>
        </w:trPr>
        <w:tc>
          <w:tcPr>
            <w:tcW w:w="2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73CC7" w:rsidRPr="00573CC7" w:rsidTr="00711FAD">
        <w:trPr>
          <w:trHeight w:val="855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BC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73CC7" w:rsidRPr="00573CC7" w:rsidTr="00711FAD">
        <w:trPr>
          <w:trHeight w:val="609"/>
        </w:trPr>
        <w:tc>
          <w:tcPr>
            <w:tcW w:w="24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73CC7" w:rsidRPr="00573CC7" w:rsidTr="00711FAD">
        <w:trPr>
          <w:trHeight w:val="345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BC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28022B"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державного реєстру юридичних осіб, фізичних осіб-підприємців та громадських формувань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BC2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573CC7" w:rsidRPr="00573CC7" w:rsidTr="00711FAD">
        <w:trPr>
          <w:trHeight w:val="627"/>
        </w:trPr>
        <w:tc>
          <w:tcPr>
            <w:tcW w:w="2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73CC7" w:rsidRPr="00573CC7" w:rsidTr="00711FAD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573CC7" w:rsidRPr="00573CC7" w:rsidTr="00711FAD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6958F9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573CC7" w:rsidRPr="00573CC7" w:rsidTr="00711FAD">
        <w:trPr>
          <w:trHeight w:val="390"/>
        </w:trPr>
        <w:tc>
          <w:tcPr>
            <w:tcW w:w="2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573CC7" w:rsidRPr="00573CC7" w:rsidTr="00711FAD">
        <w:trPr>
          <w:trHeight w:val="591"/>
        </w:trPr>
        <w:tc>
          <w:tcPr>
            <w:tcW w:w="2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3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4D3E" w:rsidRPr="00573CC7" w:rsidRDefault="00444D3E" w:rsidP="00714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B3511" w:rsidRPr="00573CC7" w:rsidRDefault="004B3511" w:rsidP="004B3511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3511" w:rsidRPr="00573CC7" w:rsidRDefault="004B3511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278A2" w:rsidRPr="00573CC7" w:rsidRDefault="006278A2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25B1A" w:rsidRPr="00573CC7" w:rsidRDefault="00425B1A" w:rsidP="002F49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C32A7" w:rsidRPr="00573CC7" w:rsidRDefault="00425B1A" w:rsidP="00875270">
      <w:pPr>
        <w:tabs>
          <w:tab w:val="left" w:pos="5954"/>
          <w:tab w:val="left" w:pos="7088"/>
        </w:tabs>
        <w:spacing w:line="240" w:lineRule="auto"/>
        <w:ind w:hanging="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573CC7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</w:t>
      </w:r>
      <w:r w:rsidR="00875270" w:rsidRPr="00573CC7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 </w:t>
      </w:r>
      <w:r w:rsidR="002F49BE" w:rsidRPr="00573CC7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6278A2" w:rsidRPr="00573CC7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FC32A7" w:rsidRPr="00573CC7" w:rsidSect="00B57DE9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0A" w:rsidRDefault="00956C0A" w:rsidP="00A457CE">
      <w:pPr>
        <w:spacing w:after="0" w:line="240" w:lineRule="auto"/>
      </w:pPr>
      <w:r>
        <w:separator/>
      </w:r>
    </w:p>
  </w:endnote>
  <w:endnote w:type="continuationSeparator" w:id="0">
    <w:p w:rsidR="00956C0A" w:rsidRDefault="00956C0A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0A" w:rsidRDefault="00956C0A" w:rsidP="00A457CE">
      <w:pPr>
        <w:spacing w:after="0" w:line="240" w:lineRule="auto"/>
      </w:pPr>
      <w:r>
        <w:separator/>
      </w:r>
    </w:p>
  </w:footnote>
  <w:footnote w:type="continuationSeparator" w:id="0">
    <w:p w:rsidR="00956C0A" w:rsidRDefault="00956C0A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FC32A7" w:rsidRDefault="0043316F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573CC7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FC32A7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ab/>
          <w:t xml:space="preserve">                                         </w:t>
        </w:r>
        <w:r w:rsidR="001B60A9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</w:t>
        </w:r>
        <w:r w:rsidR="008D21B9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1B60A9">
          <w:rPr>
            <w:rFonts w:ascii="Times New Roman" w:hAnsi="Times New Roman"/>
            <w:i/>
            <w:sz w:val="24"/>
            <w:szCs w:val="24"/>
            <w:lang w:val="uk-UA"/>
          </w:rPr>
          <w:t xml:space="preserve"> 15</w:t>
        </w:r>
        <w:r w:rsidR="008D21B9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4AE22C2"/>
    <w:multiLevelType w:val="hybridMultilevel"/>
    <w:tmpl w:val="4A7A9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28"/>
  </w:num>
  <w:num w:numId="8">
    <w:abstractNumId w:val="11"/>
  </w:num>
  <w:num w:numId="9">
    <w:abstractNumId w:val="31"/>
  </w:num>
  <w:num w:numId="10">
    <w:abstractNumId w:val="27"/>
  </w:num>
  <w:num w:numId="11">
    <w:abstractNumId w:val="2"/>
  </w:num>
  <w:num w:numId="12">
    <w:abstractNumId w:val="0"/>
  </w:num>
  <w:num w:numId="13">
    <w:abstractNumId w:val="10"/>
  </w:num>
  <w:num w:numId="14">
    <w:abstractNumId w:val="23"/>
  </w:num>
  <w:num w:numId="15">
    <w:abstractNumId w:val="18"/>
  </w:num>
  <w:num w:numId="16">
    <w:abstractNumId w:val="29"/>
  </w:num>
  <w:num w:numId="17">
    <w:abstractNumId w:val="14"/>
  </w:num>
  <w:num w:numId="18">
    <w:abstractNumId w:val="24"/>
  </w:num>
  <w:num w:numId="19">
    <w:abstractNumId w:val="3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6"/>
  </w:num>
  <w:num w:numId="25">
    <w:abstractNumId w:val="21"/>
  </w:num>
  <w:num w:numId="26">
    <w:abstractNumId w:val="15"/>
  </w:num>
  <w:num w:numId="27">
    <w:abstractNumId w:val="13"/>
  </w:num>
  <w:num w:numId="28">
    <w:abstractNumId w:val="16"/>
  </w:num>
  <w:num w:numId="29">
    <w:abstractNumId w:val="4"/>
  </w:num>
  <w:num w:numId="30">
    <w:abstractNumId w:val="19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0E0C"/>
    <w:rsid w:val="00001331"/>
    <w:rsid w:val="00001B8A"/>
    <w:rsid w:val="00013EE7"/>
    <w:rsid w:val="00014F8F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0EB"/>
    <w:rsid w:val="000A34D0"/>
    <w:rsid w:val="000A4C11"/>
    <w:rsid w:val="000A6334"/>
    <w:rsid w:val="000A7082"/>
    <w:rsid w:val="000B16F0"/>
    <w:rsid w:val="000B2A3D"/>
    <w:rsid w:val="000B2FE3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5F73"/>
    <w:rsid w:val="000D70E6"/>
    <w:rsid w:val="000E0283"/>
    <w:rsid w:val="000E03BC"/>
    <w:rsid w:val="000E12B6"/>
    <w:rsid w:val="000E2FA3"/>
    <w:rsid w:val="000E5968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723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17B9"/>
    <w:rsid w:val="0014233C"/>
    <w:rsid w:val="0014291B"/>
    <w:rsid w:val="00143F64"/>
    <w:rsid w:val="00146791"/>
    <w:rsid w:val="00147082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4BC3"/>
    <w:rsid w:val="00196258"/>
    <w:rsid w:val="00196865"/>
    <w:rsid w:val="001A0AFF"/>
    <w:rsid w:val="001A3BB3"/>
    <w:rsid w:val="001A42A6"/>
    <w:rsid w:val="001A5BB7"/>
    <w:rsid w:val="001B5743"/>
    <w:rsid w:val="001B60A9"/>
    <w:rsid w:val="001B745D"/>
    <w:rsid w:val="001B77C9"/>
    <w:rsid w:val="001C1EEE"/>
    <w:rsid w:val="001C43DD"/>
    <w:rsid w:val="001C51A6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4609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1E9D"/>
    <w:rsid w:val="00266F61"/>
    <w:rsid w:val="002711A2"/>
    <w:rsid w:val="00272292"/>
    <w:rsid w:val="00277061"/>
    <w:rsid w:val="0027790E"/>
    <w:rsid w:val="0028022B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302D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D92"/>
    <w:rsid w:val="002C568A"/>
    <w:rsid w:val="002C5A94"/>
    <w:rsid w:val="002C60D5"/>
    <w:rsid w:val="002D0E58"/>
    <w:rsid w:val="002D14FA"/>
    <w:rsid w:val="002D54AB"/>
    <w:rsid w:val="002D54D7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49BE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0982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2AA"/>
    <w:rsid w:val="003868F3"/>
    <w:rsid w:val="00387CA4"/>
    <w:rsid w:val="00387D09"/>
    <w:rsid w:val="00390868"/>
    <w:rsid w:val="00390C4A"/>
    <w:rsid w:val="00391D71"/>
    <w:rsid w:val="00392244"/>
    <w:rsid w:val="0039362E"/>
    <w:rsid w:val="00396F53"/>
    <w:rsid w:val="0039783B"/>
    <w:rsid w:val="003A3EDC"/>
    <w:rsid w:val="003A532A"/>
    <w:rsid w:val="003A6307"/>
    <w:rsid w:val="003A6E31"/>
    <w:rsid w:val="003B20F6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0EA"/>
    <w:rsid w:val="003D3367"/>
    <w:rsid w:val="003D3E3C"/>
    <w:rsid w:val="003D470E"/>
    <w:rsid w:val="003D6674"/>
    <w:rsid w:val="003E26C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4927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5B1A"/>
    <w:rsid w:val="00427D61"/>
    <w:rsid w:val="00430A30"/>
    <w:rsid w:val="00431C5C"/>
    <w:rsid w:val="0043316F"/>
    <w:rsid w:val="00433E24"/>
    <w:rsid w:val="00435A29"/>
    <w:rsid w:val="00436749"/>
    <w:rsid w:val="004400DD"/>
    <w:rsid w:val="00440993"/>
    <w:rsid w:val="00444D3E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511"/>
    <w:rsid w:val="004B374D"/>
    <w:rsid w:val="004B659F"/>
    <w:rsid w:val="004C0DE6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6D"/>
    <w:rsid w:val="004E32AC"/>
    <w:rsid w:val="004E72C2"/>
    <w:rsid w:val="004F3422"/>
    <w:rsid w:val="004F3EC9"/>
    <w:rsid w:val="004F700B"/>
    <w:rsid w:val="005014D6"/>
    <w:rsid w:val="00502680"/>
    <w:rsid w:val="00503B64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3CC7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3D68"/>
    <w:rsid w:val="005D72EE"/>
    <w:rsid w:val="005D7AC1"/>
    <w:rsid w:val="005E0E8D"/>
    <w:rsid w:val="005E1D20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278A2"/>
    <w:rsid w:val="00630F5A"/>
    <w:rsid w:val="00634965"/>
    <w:rsid w:val="00640FA7"/>
    <w:rsid w:val="006416C4"/>
    <w:rsid w:val="00641865"/>
    <w:rsid w:val="006456BD"/>
    <w:rsid w:val="00646ECA"/>
    <w:rsid w:val="00650E7C"/>
    <w:rsid w:val="00652161"/>
    <w:rsid w:val="00654645"/>
    <w:rsid w:val="006547D3"/>
    <w:rsid w:val="0065598E"/>
    <w:rsid w:val="006572CC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3ACA"/>
    <w:rsid w:val="006958F9"/>
    <w:rsid w:val="00696C17"/>
    <w:rsid w:val="0069702E"/>
    <w:rsid w:val="00697776"/>
    <w:rsid w:val="006A2D5B"/>
    <w:rsid w:val="006A4394"/>
    <w:rsid w:val="006B0E2F"/>
    <w:rsid w:val="006B18DB"/>
    <w:rsid w:val="006B596C"/>
    <w:rsid w:val="006B5C3D"/>
    <w:rsid w:val="006B7818"/>
    <w:rsid w:val="006C150D"/>
    <w:rsid w:val="006C3CC4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1FAD"/>
    <w:rsid w:val="00715634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6796E"/>
    <w:rsid w:val="007710AB"/>
    <w:rsid w:val="00776FF9"/>
    <w:rsid w:val="00780E32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1328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75270"/>
    <w:rsid w:val="00881287"/>
    <w:rsid w:val="0088173A"/>
    <w:rsid w:val="00881A97"/>
    <w:rsid w:val="00882046"/>
    <w:rsid w:val="00886E56"/>
    <w:rsid w:val="00892FCD"/>
    <w:rsid w:val="00894689"/>
    <w:rsid w:val="00896833"/>
    <w:rsid w:val="00896DFF"/>
    <w:rsid w:val="008A24B1"/>
    <w:rsid w:val="008A3E7F"/>
    <w:rsid w:val="008C01F3"/>
    <w:rsid w:val="008C0F7B"/>
    <w:rsid w:val="008C46A5"/>
    <w:rsid w:val="008C54A3"/>
    <w:rsid w:val="008D084D"/>
    <w:rsid w:val="008D21B9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11C0"/>
    <w:rsid w:val="009158FF"/>
    <w:rsid w:val="009168C0"/>
    <w:rsid w:val="00916C80"/>
    <w:rsid w:val="009214DE"/>
    <w:rsid w:val="009301FB"/>
    <w:rsid w:val="00932CAC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6C0A"/>
    <w:rsid w:val="00957249"/>
    <w:rsid w:val="00967279"/>
    <w:rsid w:val="0096747B"/>
    <w:rsid w:val="00970229"/>
    <w:rsid w:val="00970D91"/>
    <w:rsid w:val="00970E67"/>
    <w:rsid w:val="009727F8"/>
    <w:rsid w:val="00972B5F"/>
    <w:rsid w:val="00973B24"/>
    <w:rsid w:val="009769BC"/>
    <w:rsid w:val="0098110D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475F"/>
    <w:rsid w:val="009E5488"/>
    <w:rsid w:val="009E58D4"/>
    <w:rsid w:val="009E6F99"/>
    <w:rsid w:val="009F361D"/>
    <w:rsid w:val="009F3A0C"/>
    <w:rsid w:val="009F4F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55774"/>
    <w:rsid w:val="00A6164D"/>
    <w:rsid w:val="00A62AA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BE4"/>
    <w:rsid w:val="00A75D57"/>
    <w:rsid w:val="00A83240"/>
    <w:rsid w:val="00A8676A"/>
    <w:rsid w:val="00A87037"/>
    <w:rsid w:val="00A9012A"/>
    <w:rsid w:val="00A932A1"/>
    <w:rsid w:val="00A93EF7"/>
    <w:rsid w:val="00A960FD"/>
    <w:rsid w:val="00AA0897"/>
    <w:rsid w:val="00AA3A84"/>
    <w:rsid w:val="00AA3B79"/>
    <w:rsid w:val="00AA5DC5"/>
    <w:rsid w:val="00AA6AD9"/>
    <w:rsid w:val="00AB0489"/>
    <w:rsid w:val="00AB259D"/>
    <w:rsid w:val="00AC09DC"/>
    <w:rsid w:val="00AC6CFA"/>
    <w:rsid w:val="00AC74BE"/>
    <w:rsid w:val="00AC7647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71AD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57DE9"/>
    <w:rsid w:val="00B604CB"/>
    <w:rsid w:val="00B618F4"/>
    <w:rsid w:val="00B6335B"/>
    <w:rsid w:val="00B6406A"/>
    <w:rsid w:val="00B64AB6"/>
    <w:rsid w:val="00B6514D"/>
    <w:rsid w:val="00B668F2"/>
    <w:rsid w:val="00B677E9"/>
    <w:rsid w:val="00B72721"/>
    <w:rsid w:val="00B738B2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2FC5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503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579AC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4768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38A4"/>
    <w:rsid w:val="00CF4E9F"/>
    <w:rsid w:val="00CF70DD"/>
    <w:rsid w:val="00D006AB"/>
    <w:rsid w:val="00D05971"/>
    <w:rsid w:val="00D05F5A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1D74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CE7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3524F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779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4E6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3DD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0CD"/>
    <w:rsid w:val="00F518C5"/>
    <w:rsid w:val="00F560D7"/>
    <w:rsid w:val="00F57B7B"/>
    <w:rsid w:val="00F57F9B"/>
    <w:rsid w:val="00F60462"/>
    <w:rsid w:val="00F64F4B"/>
    <w:rsid w:val="00F6705A"/>
    <w:rsid w:val="00F670C6"/>
    <w:rsid w:val="00F734BF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2A7"/>
    <w:rsid w:val="00FC3C88"/>
    <w:rsid w:val="00FC452D"/>
    <w:rsid w:val="00FC486C"/>
    <w:rsid w:val="00FC4975"/>
    <w:rsid w:val="00FC60F7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AE00E-2A17-493B-BAF7-3877F481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2562-A0BE-4158-B035-682EDDD1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52</cp:revision>
  <cp:lastPrinted>2023-01-18T14:13:00Z</cp:lastPrinted>
  <dcterms:created xsi:type="dcterms:W3CDTF">2021-12-09T09:26:00Z</dcterms:created>
  <dcterms:modified xsi:type="dcterms:W3CDTF">2023-01-30T07:15:00Z</dcterms:modified>
</cp:coreProperties>
</file>