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352CF7" w:rsidRDefault="00FF3758" w:rsidP="00406889">
      <w:pPr>
        <w:ind w:left="5040" w:firstLine="624"/>
        <w:rPr>
          <w:i/>
          <w:color w:val="000000"/>
          <w:lang w:val="uk-UA"/>
        </w:rPr>
      </w:pPr>
      <w:bookmarkStart w:id="0" w:name="_GoBack"/>
      <w:r w:rsidRPr="00352CF7">
        <w:rPr>
          <w:i/>
          <w:color w:val="000000"/>
          <w:lang w:val="uk-UA"/>
        </w:rPr>
        <w:t>Додаток</w:t>
      </w:r>
    </w:p>
    <w:p w:rsidR="00FF3758" w:rsidRPr="00352CF7" w:rsidRDefault="00406889" w:rsidP="00352CF7">
      <w:pPr>
        <w:ind w:left="5670" w:hanging="5"/>
        <w:rPr>
          <w:i/>
          <w:color w:val="000000"/>
          <w:sz w:val="26"/>
          <w:szCs w:val="26"/>
          <w:lang w:val="uk-UA"/>
        </w:rPr>
      </w:pPr>
      <w:r w:rsidRPr="00352CF7">
        <w:rPr>
          <w:i/>
          <w:color w:val="000000"/>
          <w:lang w:val="uk-UA"/>
        </w:rPr>
        <w:t>до розпорядження міського голови</w:t>
      </w:r>
      <w:r w:rsidR="00352CF7" w:rsidRPr="00352CF7">
        <w:rPr>
          <w:i/>
          <w:color w:val="000000"/>
          <w:sz w:val="26"/>
          <w:szCs w:val="26"/>
          <w:lang w:val="uk-UA"/>
        </w:rPr>
        <w:t xml:space="preserve">                  21.11.2022 №267-р</w:t>
      </w:r>
    </w:p>
    <w:p w:rsidR="007B152B" w:rsidRPr="00352CF7" w:rsidRDefault="007B152B" w:rsidP="007B152B">
      <w:pPr>
        <w:spacing w:line="360" w:lineRule="auto"/>
        <w:ind w:left="5040"/>
        <w:rPr>
          <w:i/>
          <w:color w:val="000000"/>
          <w:sz w:val="10"/>
          <w:szCs w:val="10"/>
          <w:lang w:val="uk-UA"/>
        </w:rPr>
      </w:pPr>
    </w:p>
    <w:p w:rsidR="00511E2D" w:rsidRPr="00352CF7" w:rsidRDefault="00511E2D" w:rsidP="007B152B">
      <w:pPr>
        <w:spacing w:line="360" w:lineRule="auto"/>
        <w:ind w:left="5040"/>
        <w:rPr>
          <w:i/>
          <w:color w:val="000000"/>
          <w:sz w:val="10"/>
          <w:szCs w:val="10"/>
          <w:lang w:val="uk-UA"/>
        </w:rPr>
      </w:pPr>
    </w:p>
    <w:p w:rsidR="00406889" w:rsidRPr="00352CF7" w:rsidRDefault="00406889" w:rsidP="0040688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352CF7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352CF7" w:rsidRDefault="00406889" w:rsidP="0040688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352CF7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406889" w:rsidRPr="00352CF7" w:rsidRDefault="00406889" w:rsidP="00406889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4111"/>
        <w:gridCol w:w="3402"/>
      </w:tblGrid>
      <w:tr w:rsidR="00270F55" w:rsidRPr="00352CF7" w:rsidTr="00406889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352CF7" w:rsidRDefault="00270F55" w:rsidP="00406889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406889" w:rsidRPr="00352CF7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352CF7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352CF7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352CF7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  <w:vAlign w:val="center"/>
          </w:tcPr>
          <w:p w:rsidR="00270F55" w:rsidRPr="00352CF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402" w:type="dxa"/>
            <w:vAlign w:val="center"/>
          </w:tcPr>
          <w:p w:rsidR="00270F55" w:rsidRPr="00352CF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352CF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352CF7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4111"/>
        <w:gridCol w:w="3402"/>
      </w:tblGrid>
      <w:tr w:rsidR="00406889" w:rsidRPr="00352CF7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406889" w:rsidRPr="00352CF7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06889" w:rsidRPr="00352CF7" w:rsidRDefault="00F8126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Від 18.01.2022</w:t>
            </w:r>
          </w:p>
          <w:p w:rsidR="00406889" w:rsidRPr="00352CF7" w:rsidRDefault="00F8126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№14</w:t>
            </w:r>
            <w:r w:rsidR="00406889" w:rsidRPr="00352CF7">
              <w:rPr>
                <w:color w:val="000000"/>
                <w:sz w:val="28"/>
                <w:szCs w:val="28"/>
                <w:lang w:val="uk-UA"/>
              </w:rPr>
              <w:t>-р</w:t>
            </w:r>
          </w:p>
          <w:p w:rsidR="00406889" w:rsidRPr="00352CF7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406889" w:rsidRPr="00352CF7" w:rsidRDefault="00F81269" w:rsidP="00F16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Про створення тимчасової робо-чої комісії з питання дотри-мання теплового режиму в закладах освіти міста та затвердження її складу</w:t>
            </w:r>
          </w:p>
        </w:tc>
        <w:tc>
          <w:tcPr>
            <w:tcW w:w="3402" w:type="dxa"/>
          </w:tcPr>
          <w:p w:rsidR="00F81269" w:rsidRPr="00352CF7" w:rsidRDefault="00F81269" w:rsidP="00F812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Мілютіна С.С.</w:t>
            </w:r>
          </w:p>
          <w:p w:rsidR="00406889" w:rsidRPr="00352CF7" w:rsidRDefault="004068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06889" w:rsidRPr="00352CF7" w:rsidTr="00472075">
        <w:trPr>
          <w:trHeight w:val="1174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406889" w:rsidRPr="00352CF7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406889" w:rsidRPr="00352CF7" w:rsidRDefault="00F8126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Від 21.01.2022</w:t>
            </w:r>
          </w:p>
          <w:p w:rsidR="00406889" w:rsidRPr="00352CF7" w:rsidRDefault="00F81269" w:rsidP="00511E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№19</w:t>
            </w:r>
            <w:r w:rsidR="00406889" w:rsidRPr="00352CF7">
              <w:rPr>
                <w:color w:val="000000"/>
                <w:sz w:val="28"/>
                <w:szCs w:val="28"/>
                <w:lang w:val="uk-UA"/>
              </w:rPr>
              <w:t>-р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406889" w:rsidRPr="00352CF7" w:rsidRDefault="00F81269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Про створення тимчасової робо-чої групи з вивчення питань, поставлених у електронній петиції «Тарифы на отопления для ФОП»</w:t>
            </w:r>
          </w:p>
        </w:tc>
        <w:tc>
          <w:tcPr>
            <w:tcW w:w="3402" w:type="dxa"/>
          </w:tcPr>
          <w:p w:rsidR="00406889" w:rsidRPr="00352CF7" w:rsidRDefault="00406889" w:rsidP="004720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</w:t>
            </w:r>
            <w:r w:rsidR="009C27CD" w:rsidRPr="00352CF7">
              <w:rPr>
                <w:color w:val="000000"/>
                <w:sz w:val="28"/>
                <w:szCs w:val="28"/>
                <w:lang w:val="uk-UA"/>
              </w:rPr>
              <w:t>ка міського голови Катриченка О.В.</w:t>
            </w:r>
          </w:p>
        </w:tc>
      </w:tr>
      <w:tr w:rsidR="00C62F70" w:rsidRPr="00352CF7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352CF7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406889" w:rsidRPr="00352CF7" w:rsidRDefault="00F8126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Від 31.05</w:t>
            </w:r>
            <w:r w:rsidR="00406889" w:rsidRPr="00352CF7">
              <w:rPr>
                <w:color w:val="000000"/>
                <w:sz w:val="28"/>
                <w:szCs w:val="28"/>
                <w:lang w:val="uk-UA"/>
              </w:rPr>
              <w:t>.2021</w:t>
            </w:r>
          </w:p>
          <w:p w:rsidR="00C62F70" w:rsidRPr="00352CF7" w:rsidRDefault="00F81269" w:rsidP="004068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№119</w:t>
            </w:r>
            <w:r w:rsidR="00406889" w:rsidRPr="00352CF7">
              <w:rPr>
                <w:color w:val="000000"/>
                <w:sz w:val="28"/>
                <w:szCs w:val="28"/>
                <w:lang w:val="uk-UA"/>
              </w:rPr>
              <w:t>-р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C62F70" w:rsidRPr="00352CF7" w:rsidRDefault="00406889" w:rsidP="00F812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F81269" w:rsidRPr="00352CF7">
              <w:rPr>
                <w:color w:val="000000"/>
                <w:sz w:val="28"/>
                <w:szCs w:val="28"/>
                <w:lang w:val="uk-UA"/>
              </w:rPr>
              <w:t>проведення у 2021 році огляду-конкурсу з благоустрою міста, присвяченого Дню Незалежності України</w:t>
            </w:r>
          </w:p>
        </w:tc>
        <w:tc>
          <w:tcPr>
            <w:tcW w:w="3402" w:type="dxa"/>
          </w:tcPr>
          <w:p w:rsidR="009C27CD" w:rsidRPr="00352CF7" w:rsidRDefault="00E27484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Як виконане, за про-пози</w:t>
            </w:r>
            <w:r w:rsidR="00406889" w:rsidRPr="00352CF7">
              <w:rPr>
                <w:color w:val="000000"/>
                <w:sz w:val="28"/>
                <w:szCs w:val="28"/>
                <w:lang w:val="uk-UA"/>
              </w:rPr>
              <w:t xml:space="preserve">цією </w:t>
            </w:r>
            <w:r w:rsidRPr="00352CF7">
              <w:rPr>
                <w:color w:val="000000"/>
                <w:sz w:val="28"/>
                <w:szCs w:val="28"/>
                <w:lang w:val="uk-UA"/>
              </w:rPr>
              <w:t xml:space="preserve">першого </w:t>
            </w:r>
            <w:r w:rsidR="00406889" w:rsidRPr="00352CF7">
              <w:rPr>
                <w:color w:val="000000"/>
                <w:sz w:val="28"/>
                <w:szCs w:val="28"/>
                <w:lang w:val="uk-UA"/>
              </w:rPr>
              <w:t>зас</w:t>
            </w:r>
            <w:r w:rsidRPr="00352CF7">
              <w:rPr>
                <w:color w:val="000000"/>
                <w:sz w:val="28"/>
                <w:szCs w:val="28"/>
                <w:lang w:val="uk-UA"/>
              </w:rPr>
              <w:t>-</w:t>
            </w:r>
            <w:r w:rsidR="00406889" w:rsidRPr="00352CF7">
              <w:rPr>
                <w:color w:val="000000"/>
                <w:sz w:val="28"/>
                <w:szCs w:val="28"/>
                <w:lang w:val="uk-UA"/>
              </w:rPr>
              <w:t xml:space="preserve">тупника міського голови </w:t>
            </w:r>
            <w:r w:rsidRPr="00352CF7">
              <w:rPr>
                <w:color w:val="000000"/>
                <w:sz w:val="28"/>
                <w:szCs w:val="28"/>
                <w:lang w:val="uk-UA"/>
              </w:rPr>
              <w:t>Удода Є.Г.</w:t>
            </w:r>
          </w:p>
          <w:p w:rsidR="009C27CD" w:rsidRPr="00352CF7" w:rsidRDefault="009C27CD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352CF7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C27CD" w:rsidRPr="00352CF7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9C27CD" w:rsidRPr="00352CF7" w:rsidRDefault="009C27C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9C27CD" w:rsidRPr="00352CF7" w:rsidRDefault="00E2748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Від 02.08.2022 №157</w:t>
            </w:r>
            <w:r w:rsidR="009C27CD" w:rsidRPr="00352CF7">
              <w:rPr>
                <w:color w:val="000000"/>
                <w:sz w:val="28"/>
                <w:szCs w:val="28"/>
                <w:lang w:val="uk-UA"/>
              </w:rPr>
              <w:t>-р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9C27CD" w:rsidRPr="00352CF7" w:rsidRDefault="009C27CD" w:rsidP="00E2748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E27484" w:rsidRPr="00352CF7">
              <w:rPr>
                <w:color w:val="000000"/>
                <w:sz w:val="28"/>
                <w:szCs w:val="28"/>
                <w:lang w:val="uk-UA"/>
              </w:rPr>
              <w:t>проведення інвентаризації активів виконкому Криворізької міської ради</w:t>
            </w:r>
          </w:p>
        </w:tc>
        <w:tc>
          <w:tcPr>
            <w:tcW w:w="3402" w:type="dxa"/>
          </w:tcPr>
          <w:p w:rsidR="004C0193" w:rsidRPr="00352CF7" w:rsidRDefault="004C0193" w:rsidP="004C019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2CF7">
              <w:rPr>
                <w:color w:val="000000"/>
                <w:sz w:val="28"/>
                <w:szCs w:val="28"/>
                <w:lang w:val="uk-UA"/>
              </w:rPr>
              <w:t>Як виконане, за пропози-цією керуючої справами в</w:t>
            </w:r>
            <w:r w:rsidR="00E27484" w:rsidRPr="00352CF7">
              <w:rPr>
                <w:color w:val="000000"/>
                <w:sz w:val="28"/>
                <w:szCs w:val="28"/>
                <w:lang w:val="uk-UA"/>
              </w:rPr>
              <w:t>иконкому міської ради Шовгелі О.М.</w:t>
            </w:r>
          </w:p>
          <w:p w:rsidR="004C0193" w:rsidRPr="00352CF7" w:rsidRDefault="004C0193" w:rsidP="004C019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C27CD" w:rsidRPr="00352CF7" w:rsidRDefault="009C27CD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65EAC" w:rsidRPr="00352CF7" w:rsidRDefault="00865EAC" w:rsidP="00865EAC">
      <w:pPr>
        <w:rPr>
          <w:b/>
          <w:i/>
          <w:sz w:val="28"/>
          <w:szCs w:val="28"/>
          <w:lang w:val="uk-UA"/>
        </w:rPr>
      </w:pPr>
    </w:p>
    <w:p w:rsidR="00865EAC" w:rsidRPr="00352CF7" w:rsidRDefault="00865EAC" w:rsidP="00865EAC">
      <w:pPr>
        <w:rPr>
          <w:b/>
          <w:i/>
          <w:sz w:val="28"/>
          <w:szCs w:val="28"/>
          <w:lang w:val="uk-UA"/>
        </w:rPr>
      </w:pPr>
    </w:p>
    <w:p w:rsidR="00DA419C" w:rsidRPr="00352CF7" w:rsidRDefault="00DA419C" w:rsidP="00E27484">
      <w:pPr>
        <w:rPr>
          <w:b/>
          <w:i/>
          <w:sz w:val="28"/>
          <w:szCs w:val="28"/>
          <w:lang w:val="uk-UA"/>
        </w:rPr>
      </w:pPr>
    </w:p>
    <w:p w:rsidR="00406889" w:rsidRPr="00352CF7" w:rsidRDefault="00E27484" w:rsidP="00E27484">
      <w:pPr>
        <w:rPr>
          <w:b/>
          <w:i/>
          <w:color w:val="000000"/>
          <w:sz w:val="40"/>
          <w:szCs w:val="40"/>
          <w:lang w:val="uk-UA"/>
        </w:rPr>
      </w:pPr>
      <w:r w:rsidRPr="00352CF7">
        <w:rPr>
          <w:b/>
          <w:i/>
          <w:sz w:val="28"/>
          <w:szCs w:val="28"/>
          <w:lang w:val="uk-UA"/>
        </w:rPr>
        <w:t>Керуюча справами виконкому                                               Олена ШОВГЕЛЯ</w:t>
      </w:r>
      <w:r w:rsidRPr="00352CF7">
        <w:rPr>
          <w:lang w:val="uk-UA"/>
        </w:rPr>
        <w:t xml:space="preserve">                                      </w:t>
      </w:r>
      <w:bookmarkEnd w:id="0"/>
    </w:p>
    <w:sectPr w:rsidR="00406889" w:rsidRPr="00352CF7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AE" w:rsidRDefault="005B41AE">
      <w:r>
        <w:separator/>
      </w:r>
    </w:p>
  </w:endnote>
  <w:endnote w:type="continuationSeparator" w:id="0">
    <w:p w:rsidR="005B41AE" w:rsidRDefault="005B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AE" w:rsidRDefault="005B41AE">
      <w:r>
        <w:separator/>
      </w:r>
    </w:p>
  </w:footnote>
  <w:footnote w:type="continuationSeparator" w:id="0">
    <w:p w:rsidR="005B41AE" w:rsidRDefault="005B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484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52217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6026B"/>
    <w:rsid w:val="00261289"/>
    <w:rsid w:val="00270F55"/>
    <w:rsid w:val="00277AF5"/>
    <w:rsid w:val="00285524"/>
    <w:rsid w:val="00307AF5"/>
    <w:rsid w:val="00352CF7"/>
    <w:rsid w:val="00406889"/>
    <w:rsid w:val="00445609"/>
    <w:rsid w:val="0045379D"/>
    <w:rsid w:val="00472075"/>
    <w:rsid w:val="004A63C5"/>
    <w:rsid w:val="004C0193"/>
    <w:rsid w:val="004E3C0E"/>
    <w:rsid w:val="004F6B7A"/>
    <w:rsid w:val="00511E2D"/>
    <w:rsid w:val="005436A5"/>
    <w:rsid w:val="00551D46"/>
    <w:rsid w:val="005545B8"/>
    <w:rsid w:val="005B41AE"/>
    <w:rsid w:val="005D1B42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65EAC"/>
    <w:rsid w:val="008740A8"/>
    <w:rsid w:val="008B7777"/>
    <w:rsid w:val="00970C9F"/>
    <w:rsid w:val="00983551"/>
    <w:rsid w:val="00991D24"/>
    <w:rsid w:val="00997097"/>
    <w:rsid w:val="009C27CD"/>
    <w:rsid w:val="009E3289"/>
    <w:rsid w:val="009E5393"/>
    <w:rsid w:val="00A158B3"/>
    <w:rsid w:val="00A46535"/>
    <w:rsid w:val="00A83F3D"/>
    <w:rsid w:val="00A926A2"/>
    <w:rsid w:val="00AF0194"/>
    <w:rsid w:val="00B862A0"/>
    <w:rsid w:val="00BB3889"/>
    <w:rsid w:val="00BB6A46"/>
    <w:rsid w:val="00C62F70"/>
    <w:rsid w:val="00C93EE4"/>
    <w:rsid w:val="00CD28E0"/>
    <w:rsid w:val="00D04C8D"/>
    <w:rsid w:val="00D132B4"/>
    <w:rsid w:val="00D3589B"/>
    <w:rsid w:val="00D9004D"/>
    <w:rsid w:val="00DA419C"/>
    <w:rsid w:val="00DC4493"/>
    <w:rsid w:val="00DF05C1"/>
    <w:rsid w:val="00E27484"/>
    <w:rsid w:val="00E47A7D"/>
    <w:rsid w:val="00E749CF"/>
    <w:rsid w:val="00E80807"/>
    <w:rsid w:val="00E81C9F"/>
    <w:rsid w:val="00E9040B"/>
    <w:rsid w:val="00EC42ED"/>
    <w:rsid w:val="00EF2311"/>
    <w:rsid w:val="00F1684C"/>
    <w:rsid w:val="00F37004"/>
    <w:rsid w:val="00F440BF"/>
    <w:rsid w:val="00F548EB"/>
    <w:rsid w:val="00F74A31"/>
    <w:rsid w:val="00F81269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B367A"/>
  <w15:docId w15:val="{E1314175-F273-4215-9639-00784F8D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character" w:styleId="a6">
    <w:name w:val="annotation reference"/>
    <w:basedOn w:val="a0"/>
    <w:semiHidden/>
    <w:unhideWhenUsed/>
    <w:rsid w:val="00352CF7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352CF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52CF7"/>
    <w:rPr>
      <w:lang w:val="ru-RU" w:eastAsia="ru-RU"/>
    </w:rPr>
  </w:style>
  <w:style w:type="paragraph" w:styleId="a9">
    <w:name w:val="annotation subject"/>
    <w:basedOn w:val="a7"/>
    <w:next w:val="a7"/>
    <w:link w:val="aa"/>
    <w:semiHidden/>
    <w:unhideWhenUsed/>
    <w:rsid w:val="00352CF7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52CF7"/>
    <w:rPr>
      <w:b/>
      <w:bCs/>
      <w:lang w:val="ru-RU" w:eastAsia="ru-RU"/>
    </w:rPr>
  </w:style>
  <w:style w:type="paragraph" w:styleId="ab">
    <w:name w:val="Balloon Text"/>
    <w:basedOn w:val="a"/>
    <w:link w:val="ac"/>
    <w:semiHidden/>
    <w:unhideWhenUsed/>
    <w:rsid w:val="00352C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52CF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7282-A146-4D9B-8094-05DB33B2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9</cp:revision>
  <cp:lastPrinted>2022-01-13T06:40:00Z</cp:lastPrinted>
  <dcterms:created xsi:type="dcterms:W3CDTF">2022-01-13T06:34:00Z</dcterms:created>
  <dcterms:modified xsi:type="dcterms:W3CDTF">2022-11-21T12:56:00Z</dcterms:modified>
</cp:coreProperties>
</file>