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12" w:rsidRPr="003754E5" w:rsidRDefault="00372212" w:rsidP="00372212">
      <w:pPr>
        <w:pStyle w:val="1"/>
        <w:suppressAutoHyphens/>
        <w:jc w:val="center"/>
        <w:rPr>
          <w:b w:val="0"/>
          <w:i w:val="0"/>
          <w:sz w:val="24"/>
        </w:rPr>
      </w:pPr>
      <w:r w:rsidRPr="003754E5">
        <w:rPr>
          <w:sz w:val="23"/>
          <w:szCs w:val="23"/>
        </w:rPr>
        <w:t xml:space="preserve">                                                                                         </w:t>
      </w:r>
      <w:r w:rsidRPr="003754E5">
        <w:rPr>
          <w:b w:val="0"/>
          <w:sz w:val="24"/>
        </w:rPr>
        <w:t xml:space="preserve">Додаток  </w:t>
      </w:r>
    </w:p>
    <w:p w:rsidR="00372212" w:rsidRDefault="00372212" w:rsidP="00372212">
      <w:pPr>
        <w:pStyle w:val="1"/>
        <w:suppressAutoHyphens/>
        <w:jc w:val="center"/>
        <w:rPr>
          <w:b w:val="0"/>
          <w:sz w:val="24"/>
        </w:rPr>
      </w:pPr>
      <w:r w:rsidRPr="003754E5">
        <w:rPr>
          <w:b w:val="0"/>
        </w:rPr>
        <w:t xml:space="preserve">                                                                                              </w:t>
      </w:r>
      <w:r w:rsidRPr="003754E5">
        <w:rPr>
          <w:b w:val="0"/>
          <w:sz w:val="24"/>
        </w:rPr>
        <w:t xml:space="preserve">до рішення міської ради </w:t>
      </w:r>
    </w:p>
    <w:p w:rsidR="003A71D9" w:rsidRPr="003A71D9" w:rsidRDefault="003A71D9" w:rsidP="003A71D9">
      <w:pPr>
        <w:pStyle w:val="1"/>
        <w:suppressAutoHyphens/>
        <w:jc w:val="center"/>
        <w:rPr>
          <w:b w:val="0"/>
          <w:sz w:val="24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3A71D9">
        <w:rPr>
          <w:b w:val="0"/>
          <w:sz w:val="24"/>
        </w:rPr>
        <w:t>28.10.2022 №1487</w:t>
      </w:r>
    </w:p>
    <w:p w:rsidR="008B26AC" w:rsidRDefault="008B26AC" w:rsidP="008B26AC">
      <w:pPr>
        <w:spacing w:line="230" w:lineRule="auto"/>
        <w:jc w:val="center"/>
        <w:rPr>
          <w:b/>
          <w:i/>
          <w:sz w:val="28"/>
          <w:szCs w:val="28"/>
          <w:lang w:val="uk-UA"/>
        </w:rPr>
      </w:pPr>
    </w:p>
    <w:p w:rsidR="008A4F69" w:rsidRDefault="008A4F69" w:rsidP="008B26AC">
      <w:pPr>
        <w:spacing w:line="230" w:lineRule="auto"/>
        <w:jc w:val="center"/>
        <w:rPr>
          <w:b/>
          <w:i/>
          <w:sz w:val="28"/>
          <w:szCs w:val="28"/>
          <w:lang w:val="uk-UA"/>
        </w:rPr>
      </w:pPr>
    </w:p>
    <w:p w:rsidR="008B26AC" w:rsidRDefault="00372212" w:rsidP="008B26AC">
      <w:pPr>
        <w:spacing w:line="230" w:lineRule="auto"/>
        <w:jc w:val="center"/>
        <w:rPr>
          <w:b/>
          <w:i/>
          <w:sz w:val="28"/>
          <w:szCs w:val="28"/>
          <w:lang w:val="uk-UA"/>
        </w:rPr>
      </w:pPr>
      <w:r w:rsidRPr="003754E5">
        <w:rPr>
          <w:b/>
          <w:i/>
          <w:sz w:val="28"/>
          <w:szCs w:val="28"/>
          <w:lang w:val="uk-UA"/>
        </w:rPr>
        <w:t>Перелік</w:t>
      </w:r>
    </w:p>
    <w:p w:rsidR="008B26AC" w:rsidRPr="003754E5" w:rsidRDefault="00372212" w:rsidP="008B26AC">
      <w:pPr>
        <w:spacing w:line="230" w:lineRule="auto"/>
        <w:jc w:val="center"/>
        <w:rPr>
          <w:b/>
          <w:i/>
          <w:sz w:val="28"/>
          <w:szCs w:val="28"/>
          <w:lang w:val="uk-UA"/>
        </w:rPr>
      </w:pPr>
      <w:r w:rsidRPr="003754E5">
        <w:rPr>
          <w:b/>
          <w:i/>
          <w:sz w:val="28"/>
          <w:szCs w:val="28"/>
          <w:lang w:val="uk-UA"/>
        </w:rPr>
        <w:t xml:space="preserve">комунальних </w:t>
      </w:r>
      <w:r w:rsidR="008B26AC">
        <w:rPr>
          <w:b/>
          <w:i/>
          <w:sz w:val="28"/>
          <w:szCs w:val="28"/>
          <w:lang w:val="uk-UA"/>
        </w:rPr>
        <w:t xml:space="preserve">некомерційних </w:t>
      </w:r>
      <w:r w:rsidRPr="003754E5">
        <w:rPr>
          <w:b/>
          <w:i/>
          <w:sz w:val="28"/>
          <w:szCs w:val="28"/>
          <w:lang w:val="uk-UA"/>
        </w:rPr>
        <w:t>підприємств Криворізької міської ради,</w:t>
      </w:r>
      <w:r w:rsidR="008B26AC">
        <w:rPr>
          <w:b/>
          <w:i/>
          <w:sz w:val="28"/>
          <w:szCs w:val="28"/>
          <w:lang w:val="uk-UA"/>
        </w:rPr>
        <w:t xml:space="preserve"> </w:t>
      </w:r>
      <w:r w:rsidRPr="003754E5">
        <w:rPr>
          <w:b/>
          <w:i/>
          <w:sz w:val="28"/>
          <w:szCs w:val="28"/>
          <w:lang w:val="uk-UA"/>
        </w:rPr>
        <w:t xml:space="preserve">які </w:t>
      </w:r>
      <w:r w:rsidR="008B26AC">
        <w:rPr>
          <w:b/>
          <w:i/>
          <w:sz w:val="28"/>
          <w:szCs w:val="28"/>
          <w:lang w:val="uk-UA"/>
        </w:rPr>
        <w:t xml:space="preserve"> </w:t>
      </w:r>
      <w:r w:rsidRPr="003754E5">
        <w:rPr>
          <w:b/>
          <w:i/>
          <w:sz w:val="28"/>
          <w:szCs w:val="28"/>
          <w:lang w:val="uk-UA"/>
        </w:rPr>
        <w:t xml:space="preserve">отримують в оперативне управління та на балансовий облік </w:t>
      </w:r>
      <w:r w:rsidR="008B26AC" w:rsidRPr="008B26AC">
        <w:rPr>
          <w:b/>
          <w:i/>
          <w:sz w:val="28"/>
          <w:szCs w:val="28"/>
          <w:lang w:val="uk-UA"/>
        </w:rPr>
        <w:t xml:space="preserve">станції супутникового зв’язку </w:t>
      </w:r>
      <w:r w:rsidR="008B26AC" w:rsidRPr="008B26AC">
        <w:rPr>
          <w:b/>
          <w:bCs/>
          <w:i/>
          <w:iCs/>
          <w:sz w:val="28"/>
          <w:szCs w:val="28"/>
          <w:lang w:val="uk-UA"/>
        </w:rPr>
        <w:t>«</w:t>
      </w:r>
      <w:proofErr w:type="spellStart"/>
      <w:r w:rsidR="008B26AC" w:rsidRPr="008B26AC">
        <w:rPr>
          <w:b/>
          <w:bCs/>
          <w:i/>
          <w:iCs/>
          <w:sz w:val="28"/>
          <w:szCs w:val="28"/>
          <w:lang w:val="en-US"/>
        </w:rPr>
        <w:t>Starlink</w:t>
      </w:r>
      <w:proofErr w:type="spellEnd"/>
      <w:r w:rsidR="008B26AC" w:rsidRPr="008B26AC">
        <w:rPr>
          <w:b/>
          <w:bCs/>
          <w:i/>
          <w:iCs/>
          <w:sz w:val="28"/>
          <w:szCs w:val="28"/>
          <w:lang w:val="uk-UA"/>
        </w:rPr>
        <w:t>»</w:t>
      </w:r>
      <w:r w:rsidRPr="008B26AC">
        <w:rPr>
          <w:b/>
          <w:i/>
          <w:sz w:val="28"/>
          <w:szCs w:val="28"/>
          <w:lang w:val="uk-UA"/>
        </w:rPr>
        <w:t>,</w:t>
      </w:r>
      <w:r w:rsidRPr="003754E5">
        <w:rPr>
          <w:b/>
          <w:bCs/>
          <w:i/>
          <w:iCs/>
          <w:sz w:val="28"/>
          <w:lang w:val="uk-UA"/>
        </w:rPr>
        <w:t xml:space="preserve"> що підлягають безоплатній передачі  з</w:t>
      </w:r>
    </w:p>
    <w:p w:rsidR="00372212" w:rsidRDefault="008B26AC" w:rsidP="008B26A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державної </w:t>
      </w:r>
      <w:r w:rsidR="00372212" w:rsidRPr="003754E5">
        <w:rPr>
          <w:b/>
          <w:i/>
          <w:sz w:val="28"/>
          <w:szCs w:val="28"/>
          <w:lang w:val="uk-UA"/>
        </w:rPr>
        <w:t xml:space="preserve">до комунальної  </w:t>
      </w:r>
      <w:r>
        <w:rPr>
          <w:b/>
          <w:i/>
          <w:sz w:val="28"/>
          <w:szCs w:val="28"/>
          <w:lang w:val="uk-UA"/>
        </w:rPr>
        <w:t>в</w:t>
      </w:r>
      <w:r w:rsidR="00372212" w:rsidRPr="003754E5">
        <w:rPr>
          <w:b/>
          <w:i/>
          <w:sz w:val="28"/>
          <w:szCs w:val="28"/>
          <w:lang w:val="uk-UA"/>
        </w:rPr>
        <w:t xml:space="preserve">ласності </w:t>
      </w:r>
      <w:r w:rsidR="00372212" w:rsidRPr="003754E5">
        <w:rPr>
          <w:b/>
          <w:i/>
          <w:iCs/>
          <w:sz w:val="28"/>
          <w:szCs w:val="28"/>
          <w:lang w:val="uk-UA"/>
        </w:rPr>
        <w:t xml:space="preserve">Криворізької міської </w:t>
      </w:r>
      <w:r w:rsidR="00372212" w:rsidRPr="003754E5">
        <w:rPr>
          <w:b/>
          <w:i/>
          <w:sz w:val="28"/>
          <w:szCs w:val="28"/>
          <w:lang w:val="uk-UA"/>
        </w:rPr>
        <w:t>територіальної громади</w:t>
      </w:r>
    </w:p>
    <w:p w:rsidR="008B26AC" w:rsidRPr="003754E5" w:rsidRDefault="008B26AC" w:rsidP="00372212">
      <w:pPr>
        <w:jc w:val="both"/>
        <w:rPr>
          <w:b/>
          <w:i/>
          <w:sz w:val="28"/>
          <w:szCs w:val="28"/>
          <w:lang w:val="uk-UA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446"/>
        <w:gridCol w:w="2296"/>
      </w:tblGrid>
      <w:tr w:rsidR="001D245A" w:rsidRPr="00FE3A28" w:rsidTr="001D245A">
        <w:trPr>
          <w:cantSplit/>
          <w:trHeight w:val="550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A4F69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69" w:rsidRDefault="001D245A" w:rsidP="001D245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A4F69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1D245A" w:rsidRPr="008A4F69" w:rsidRDefault="001D245A" w:rsidP="001D245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A4F69">
              <w:rPr>
                <w:b/>
                <w:i/>
                <w:sz w:val="28"/>
                <w:szCs w:val="28"/>
                <w:lang w:val="uk-UA"/>
              </w:rPr>
              <w:t>Комунальне некомерційне підприємство</w:t>
            </w:r>
          </w:p>
          <w:p w:rsidR="001D245A" w:rsidRPr="008A4F69" w:rsidRDefault="001D245A" w:rsidP="00791F2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A4F69">
              <w:rPr>
                <w:b/>
                <w:i/>
                <w:sz w:val="28"/>
                <w:szCs w:val="28"/>
                <w:lang w:val="uk-UA"/>
              </w:rPr>
              <w:t>Кількість</w:t>
            </w:r>
            <w:r w:rsidR="008A4F69">
              <w:rPr>
                <w:b/>
                <w:i/>
                <w:sz w:val="28"/>
                <w:szCs w:val="28"/>
                <w:lang w:val="uk-UA"/>
              </w:rPr>
              <w:t>, од.</w:t>
            </w:r>
          </w:p>
        </w:tc>
      </w:tr>
      <w:tr w:rsidR="001D245A" w:rsidRPr="006E3A71" w:rsidTr="001D245A">
        <w:trPr>
          <w:cantSplit/>
          <w:trHeight w:val="663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D245A" w:rsidRPr="001D245A" w:rsidTr="001D245A">
        <w:trPr>
          <w:cantSplit/>
          <w:jc w:val="center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1D245A">
            <w:pPr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Комунальне некомерційне підприємство «Криворізька міська лікарня №10» Криворізької міської ради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1</w:t>
            </w:r>
          </w:p>
        </w:tc>
      </w:tr>
      <w:tr w:rsidR="001D245A" w:rsidRPr="001D245A" w:rsidTr="001D245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Комунальне некомерційне підприємство «Криворізька міська лікарня №11» Криворізької міської ради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1</w:t>
            </w:r>
          </w:p>
        </w:tc>
      </w:tr>
      <w:tr w:rsidR="001D245A" w:rsidRPr="006E3A71" w:rsidTr="001D245A">
        <w:trPr>
          <w:cantSplit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Комунальне некомерційне підприємство «Криворізький міський клінічний пологовий будинок №1» Криворізької міської ради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1</w:t>
            </w:r>
          </w:p>
        </w:tc>
      </w:tr>
      <w:tr w:rsidR="001D245A" w:rsidRPr="006E3A71" w:rsidTr="001D245A">
        <w:trPr>
          <w:cantSplit/>
          <w:jc w:val="center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Комунальне некомерційне підприємство «Криворізька інфекційна лікарня №1» Криворізької міської ради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5A" w:rsidRPr="008A4F69" w:rsidRDefault="001D245A" w:rsidP="00791F2A">
            <w:pPr>
              <w:jc w:val="center"/>
              <w:rPr>
                <w:sz w:val="28"/>
                <w:szCs w:val="28"/>
                <w:lang w:val="uk-UA"/>
              </w:rPr>
            </w:pPr>
            <w:r w:rsidRPr="008A4F69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372212" w:rsidRDefault="00372212" w:rsidP="00372212">
      <w:pPr>
        <w:pStyle w:val="a3"/>
        <w:ind w:left="0" w:firstLine="0"/>
        <w:rPr>
          <w:iCs/>
        </w:rPr>
      </w:pPr>
    </w:p>
    <w:p w:rsidR="00372212" w:rsidRDefault="00372212" w:rsidP="00372212">
      <w:pPr>
        <w:pStyle w:val="a3"/>
        <w:ind w:left="0" w:firstLine="0"/>
        <w:rPr>
          <w:iCs/>
        </w:rPr>
      </w:pPr>
    </w:p>
    <w:p w:rsidR="00372212" w:rsidRDefault="00372212" w:rsidP="00372212">
      <w:pPr>
        <w:pStyle w:val="a3"/>
        <w:ind w:left="0" w:firstLine="0"/>
        <w:rPr>
          <w:iCs/>
        </w:rPr>
      </w:pPr>
    </w:p>
    <w:p w:rsidR="00372212" w:rsidRDefault="00372212" w:rsidP="00372212">
      <w:pPr>
        <w:pStyle w:val="a3"/>
        <w:ind w:left="0" w:firstLine="0"/>
        <w:rPr>
          <w:iCs/>
        </w:rPr>
      </w:pPr>
    </w:p>
    <w:p w:rsidR="00372212" w:rsidRPr="00372212" w:rsidRDefault="00372212" w:rsidP="00372212">
      <w:pPr>
        <w:pStyle w:val="a3"/>
        <w:tabs>
          <w:tab w:val="left" w:pos="7088"/>
        </w:tabs>
        <w:ind w:left="0" w:firstLine="0"/>
        <w:rPr>
          <w:b/>
          <w:i w:val="0"/>
          <w:iCs/>
        </w:rPr>
      </w:pPr>
      <w:r w:rsidRPr="00372212">
        <w:rPr>
          <w:b/>
          <w:iCs/>
        </w:rPr>
        <w:t xml:space="preserve">Керуюча справами виконкому                                        </w:t>
      </w:r>
      <w:r>
        <w:rPr>
          <w:b/>
          <w:iCs/>
        </w:rPr>
        <w:t xml:space="preserve">        </w:t>
      </w:r>
      <w:r w:rsidRPr="00372212">
        <w:rPr>
          <w:b/>
          <w:iCs/>
        </w:rPr>
        <w:t>Олена ШОВГЕЛЯ</w:t>
      </w:r>
    </w:p>
    <w:sectPr w:rsidR="00372212" w:rsidRPr="00372212" w:rsidSect="00394F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4F"/>
    <w:rsid w:val="00006A43"/>
    <w:rsid w:val="00007CE2"/>
    <w:rsid w:val="0002398B"/>
    <w:rsid w:val="00032D34"/>
    <w:rsid w:val="00057924"/>
    <w:rsid w:val="000613AF"/>
    <w:rsid w:val="00083968"/>
    <w:rsid w:val="000847AF"/>
    <w:rsid w:val="00097ECE"/>
    <w:rsid w:val="000A1350"/>
    <w:rsid w:val="000A7B5B"/>
    <w:rsid w:val="000B729C"/>
    <w:rsid w:val="000B7F53"/>
    <w:rsid w:val="000E145C"/>
    <w:rsid w:val="000E3913"/>
    <w:rsid w:val="00114017"/>
    <w:rsid w:val="00131654"/>
    <w:rsid w:val="001336C6"/>
    <w:rsid w:val="00143648"/>
    <w:rsid w:val="00145B48"/>
    <w:rsid w:val="00156B05"/>
    <w:rsid w:val="00173C35"/>
    <w:rsid w:val="001810C9"/>
    <w:rsid w:val="001938A7"/>
    <w:rsid w:val="001B0924"/>
    <w:rsid w:val="001B274F"/>
    <w:rsid w:val="001C4038"/>
    <w:rsid w:val="001D245A"/>
    <w:rsid w:val="001D2AB5"/>
    <w:rsid w:val="001D453E"/>
    <w:rsid w:val="00201F8F"/>
    <w:rsid w:val="00217338"/>
    <w:rsid w:val="00252C16"/>
    <w:rsid w:val="00254E96"/>
    <w:rsid w:val="00267A39"/>
    <w:rsid w:val="00283A9D"/>
    <w:rsid w:val="00283D43"/>
    <w:rsid w:val="002856A7"/>
    <w:rsid w:val="002C1DC9"/>
    <w:rsid w:val="002C6ED2"/>
    <w:rsid w:val="002D48A8"/>
    <w:rsid w:val="002F0E0E"/>
    <w:rsid w:val="00301D34"/>
    <w:rsid w:val="0030739B"/>
    <w:rsid w:val="003160DB"/>
    <w:rsid w:val="00350531"/>
    <w:rsid w:val="003538C2"/>
    <w:rsid w:val="00362D3B"/>
    <w:rsid w:val="00372212"/>
    <w:rsid w:val="00372616"/>
    <w:rsid w:val="003872A9"/>
    <w:rsid w:val="00394F6B"/>
    <w:rsid w:val="003A71D9"/>
    <w:rsid w:val="003B3E57"/>
    <w:rsid w:val="003C03DE"/>
    <w:rsid w:val="003D0375"/>
    <w:rsid w:val="003F5138"/>
    <w:rsid w:val="003F569F"/>
    <w:rsid w:val="00407422"/>
    <w:rsid w:val="00407E6B"/>
    <w:rsid w:val="00425276"/>
    <w:rsid w:val="004253F9"/>
    <w:rsid w:val="00425B3D"/>
    <w:rsid w:val="00446BAD"/>
    <w:rsid w:val="00454810"/>
    <w:rsid w:val="00461146"/>
    <w:rsid w:val="00462DE4"/>
    <w:rsid w:val="00473411"/>
    <w:rsid w:val="004804E1"/>
    <w:rsid w:val="00485960"/>
    <w:rsid w:val="004874D7"/>
    <w:rsid w:val="004A11D8"/>
    <w:rsid w:val="004A4858"/>
    <w:rsid w:val="004C080D"/>
    <w:rsid w:val="004D4B64"/>
    <w:rsid w:val="004E3FD5"/>
    <w:rsid w:val="0053122B"/>
    <w:rsid w:val="00532E6D"/>
    <w:rsid w:val="00544221"/>
    <w:rsid w:val="0054528F"/>
    <w:rsid w:val="0055401A"/>
    <w:rsid w:val="00560BEC"/>
    <w:rsid w:val="005701B0"/>
    <w:rsid w:val="00571C7F"/>
    <w:rsid w:val="00574DC5"/>
    <w:rsid w:val="00584207"/>
    <w:rsid w:val="00585860"/>
    <w:rsid w:val="00592264"/>
    <w:rsid w:val="005A364B"/>
    <w:rsid w:val="005B308E"/>
    <w:rsid w:val="005E0DC4"/>
    <w:rsid w:val="005E4978"/>
    <w:rsid w:val="006126AF"/>
    <w:rsid w:val="00616FEF"/>
    <w:rsid w:val="00617125"/>
    <w:rsid w:val="006262D8"/>
    <w:rsid w:val="0064227D"/>
    <w:rsid w:val="00643528"/>
    <w:rsid w:val="00665140"/>
    <w:rsid w:val="00665450"/>
    <w:rsid w:val="006676F9"/>
    <w:rsid w:val="006851E3"/>
    <w:rsid w:val="006A28FA"/>
    <w:rsid w:val="006B28C3"/>
    <w:rsid w:val="006C124E"/>
    <w:rsid w:val="006E69AF"/>
    <w:rsid w:val="006F2649"/>
    <w:rsid w:val="00721857"/>
    <w:rsid w:val="00727D0F"/>
    <w:rsid w:val="00730292"/>
    <w:rsid w:val="00734190"/>
    <w:rsid w:val="0075026D"/>
    <w:rsid w:val="00751E5B"/>
    <w:rsid w:val="00757BCD"/>
    <w:rsid w:val="00762434"/>
    <w:rsid w:val="007849F0"/>
    <w:rsid w:val="007942F0"/>
    <w:rsid w:val="007A32A4"/>
    <w:rsid w:val="007A3500"/>
    <w:rsid w:val="007A3B80"/>
    <w:rsid w:val="007E2E40"/>
    <w:rsid w:val="007E360F"/>
    <w:rsid w:val="007E7088"/>
    <w:rsid w:val="007F0AE8"/>
    <w:rsid w:val="007F667E"/>
    <w:rsid w:val="00805C8E"/>
    <w:rsid w:val="00813746"/>
    <w:rsid w:val="0081450B"/>
    <w:rsid w:val="00824A9B"/>
    <w:rsid w:val="00827452"/>
    <w:rsid w:val="008340F5"/>
    <w:rsid w:val="008477DC"/>
    <w:rsid w:val="0086061B"/>
    <w:rsid w:val="00867AF8"/>
    <w:rsid w:val="00894A5A"/>
    <w:rsid w:val="008A4F69"/>
    <w:rsid w:val="008B26AC"/>
    <w:rsid w:val="008C4E0B"/>
    <w:rsid w:val="008D16E7"/>
    <w:rsid w:val="008D34A7"/>
    <w:rsid w:val="008D3FB0"/>
    <w:rsid w:val="008F11D7"/>
    <w:rsid w:val="0091208B"/>
    <w:rsid w:val="00916F88"/>
    <w:rsid w:val="00925D18"/>
    <w:rsid w:val="00963F22"/>
    <w:rsid w:val="00975E2D"/>
    <w:rsid w:val="00976764"/>
    <w:rsid w:val="00997E99"/>
    <w:rsid w:val="009A47E6"/>
    <w:rsid w:val="009B0294"/>
    <w:rsid w:val="009B4A10"/>
    <w:rsid w:val="009B592E"/>
    <w:rsid w:val="009C46E6"/>
    <w:rsid w:val="009C5B8C"/>
    <w:rsid w:val="009D3683"/>
    <w:rsid w:val="009E0A07"/>
    <w:rsid w:val="009E46B8"/>
    <w:rsid w:val="00A04E61"/>
    <w:rsid w:val="00A10633"/>
    <w:rsid w:val="00A113B1"/>
    <w:rsid w:val="00A20D35"/>
    <w:rsid w:val="00A2680D"/>
    <w:rsid w:val="00A555C2"/>
    <w:rsid w:val="00A56443"/>
    <w:rsid w:val="00A73625"/>
    <w:rsid w:val="00A74B66"/>
    <w:rsid w:val="00A77CEE"/>
    <w:rsid w:val="00A8018E"/>
    <w:rsid w:val="00A8297B"/>
    <w:rsid w:val="00A86871"/>
    <w:rsid w:val="00AB0F93"/>
    <w:rsid w:val="00AB5D9C"/>
    <w:rsid w:val="00AB5DCE"/>
    <w:rsid w:val="00AB7231"/>
    <w:rsid w:val="00AC0743"/>
    <w:rsid w:val="00B13637"/>
    <w:rsid w:val="00B15679"/>
    <w:rsid w:val="00B16C6A"/>
    <w:rsid w:val="00B209B6"/>
    <w:rsid w:val="00B2332C"/>
    <w:rsid w:val="00B50A5A"/>
    <w:rsid w:val="00B70BC3"/>
    <w:rsid w:val="00BA022F"/>
    <w:rsid w:val="00BC0A34"/>
    <w:rsid w:val="00C07C9B"/>
    <w:rsid w:val="00C113F8"/>
    <w:rsid w:val="00C34E23"/>
    <w:rsid w:val="00C371B6"/>
    <w:rsid w:val="00C40BAA"/>
    <w:rsid w:val="00C42DAD"/>
    <w:rsid w:val="00C51C0F"/>
    <w:rsid w:val="00C70F20"/>
    <w:rsid w:val="00C76A16"/>
    <w:rsid w:val="00C7752E"/>
    <w:rsid w:val="00C953EE"/>
    <w:rsid w:val="00CA0E87"/>
    <w:rsid w:val="00CA4ABA"/>
    <w:rsid w:val="00CB5A0D"/>
    <w:rsid w:val="00CC23E8"/>
    <w:rsid w:val="00CD1852"/>
    <w:rsid w:val="00CD3BB7"/>
    <w:rsid w:val="00CE76E6"/>
    <w:rsid w:val="00CF48FA"/>
    <w:rsid w:val="00D11461"/>
    <w:rsid w:val="00D1510A"/>
    <w:rsid w:val="00D1744E"/>
    <w:rsid w:val="00D322BB"/>
    <w:rsid w:val="00D33D68"/>
    <w:rsid w:val="00D43590"/>
    <w:rsid w:val="00D551A7"/>
    <w:rsid w:val="00D70CE2"/>
    <w:rsid w:val="00D966B3"/>
    <w:rsid w:val="00DA4E24"/>
    <w:rsid w:val="00DA4F25"/>
    <w:rsid w:val="00DB275D"/>
    <w:rsid w:val="00DC4FFA"/>
    <w:rsid w:val="00E013D8"/>
    <w:rsid w:val="00E01897"/>
    <w:rsid w:val="00E02ECF"/>
    <w:rsid w:val="00E10444"/>
    <w:rsid w:val="00E2437E"/>
    <w:rsid w:val="00E32F7D"/>
    <w:rsid w:val="00E3330C"/>
    <w:rsid w:val="00E3375A"/>
    <w:rsid w:val="00E64515"/>
    <w:rsid w:val="00E82A49"/>
    <w:rsid w:val="00E912A5"/>
    <w:rsid w:val="00E94BB4"/>
    <w:rsid w:val="00E95E92"/>
    <w:rsid w:val="00E96500"/>
    <w:rsid w:val="00EA0582"/>
    <w:rsid w:val="00EB3182"/>
    <w:rsid w:val="00ED373F"/>
    <w:rsid w:val="00EE00BC"/>
    <w:rsid w:val="00EE2ECD"/>
    <w:rsid w:val="00EE48DB"/>
    <w:rsid w:val="00EF5B9F"/>
    <w:rsid w:val="00F0659A"/>
    <w:rsid w:val="00F337A8"/>
    <w:rsid w:val="00F405A3"/>
    <w:rsid w:val="00F705A2"/>
    <w:rsid w:val="00F91EE0"/>
    <w:rsid w:val="00FA4234"/>
    <w:rsid w:val="00FA7EF3"/>
    <w:rsid w:val="00FB3218"/>
    <w:rsid w:val="00FD7AB6"/>
    <w:rsid w:val="00FE402A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54ED"/>
  <w15:docId w15:val="{17685547-C7F8-4F25-8316-CE52D503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4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74F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B274F"/>
    <w:pPr>
      <w:keepNext/>
      <w:ind w:left="7380" w:hanging="7380"/>
      <w:outlineLvl w:val="1"/>
    </w:pPr>
    <w:rPr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74F"/>
    <w:rPr>
      <w:rFonts w:eastAsia="Times New Roman"/>
      <w:b/>
      <w:i/>
      <w:iCs/>
      <w:lang w:val="uk-UA" w:eastAsia="ru-RU"/>
    </w:rPr>
  </w:style>
  <w:style w:type="character" w:customStyle="1" w:styleId="20">
    <w:name w:val="Заголовок 2 Знак"/>
    <w:basedOn w:val="a0"/>
    <w:link w:val="2"/>
    <w:rsid w:val="001B274F"/>
    <w:rPr>
      <w:rFonts w:eastAsia="Times New Roman"/>
      <w:i/>
      <w:lang w:val="uk-UA" w:eastAsia="ru-RU"/>
    </w:rPr>
  </w:style>
  <w:style w:type="paragraph" w:styleId="a3">
    <w:name w:val="Body Text Indent"/>
    <w:basedOn w:val="a"/>
    <w:link w:val="a4"/>
    <w:semiHidden/>
    <w:rsid w:val="001B274F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B274F"/>
    <w:rPr>
      <w:rFonts w:eastAsia="Times New Roman"/>
      <w:i/>
      <w:lang w:val="uk-UA" w:eastAsia="ru-RU"/>
    </w:rPr>
  </w:style>
  <w:style w:type="paragraph" w:styleId="a5">
    <w:name w:val="List Paragraph"/>
    <w:basedOn w:val="a"/>
    <w:uiPriority w:val="34"/>
    <w:qFormat/>
    <w:rsid w:val="001B274F"/>
    <w:pPr>
      <w:ind w:left="720"/>
      <w:contextualSpacing/>
    </w:pPr>
  </w:style>
  <w:style w:type="paragraph" w:customStyle="1" w:styleId="Style3">
    <w:name w:val="Style3"/>
    <w:basedOn w:val="a"/>
    <w:uiPriority w:val="99"/>
    <w:rsid w:val="001B274F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ody Text"/>
    <w:basedOn w:val="a"/>
    <w:link w:val="a7"/>
    <w:semiHidden/>
    <w:rsid w:val="001B274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1B274F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7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7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30292"/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DFB3-7270-4022-9108-88123FFD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7</cp:revision>
  <cp:lastPrinted>2022-10-21T15:14:00Z</cp:lastPrinted>
  <dcterms:created xsi:type="dcterms:W3CDTF">2022-10-21T15:09:00Z</dcterms:created>
  <dcterms:modified xsi:type="dcterms:W3CDTF">2022-10-31T08:34:00Z</dcterms:modified>
</cp:coreProperties>
</file>