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15FE" w14:textId="77777777" w:rsidR="004C46EA" w:rsidRPr="004C46EA" w:rsidRDefault="004C46EA" w:rsidP="00F179D1">
      <w:pPr>
        <w:spacing w:after="0" w:line="240" w:lineRule="auto"/>
        <w:ind w:left="10632" w:firstLine="148"/>
        <w:rPr>
          <w:rFonts w:ascii="Times New Roman" w:hAnsi="Times New Roman" w:cs="Times New Roman"/>
          <w:i/>
          <w:sz w:val="24"/>
          <w:szCs w:val="24"/>
        </w:rPr>
      </w:pPr>
      <w:r w:rsidRPr="004C46EA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4C46EA" w:rsidRDefault="004C46EA" w:rsidP="00F179D1">
      <w:pPr>
        <w:spacing w:after="0" w:line="240" w:lineRule="auto"/>
        <w:ind w:left="10632" w:firstLine="148"/>
        <w:rPr>
          <w:rFonts w:ascii="Times New Roman" w:hAnsi="Times New Roman" w:cs="Times New Roman"/>
          <w:i/>
          <w:sz w:val="24"/>
          <w:szCs w:val="24"/>
        </w:rPr>
      </w:pPr>
      <w:r w:rsidRPr="004C46EA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36765306" w:rsidR="004C46EA" w:rsidRPr="0089536B" w:rsidRDefault="0089536B" w:rsidP="0089536B">
      <w:pPr>
        <w:spacing w:after="0" w:line="240" w:lineRule="auto"/>
        <w:ind w:firstLine="10773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  <w:lang w:val="ru-RU"/>
        </w:rPr>
        <w:t>19.10.2022 №866</w:t>
      </w:r>
    </w:p>
    <w:bookmarkEnd w:id="0"/>
    <w:p w14:paraId="0C47A20D" w14:textId="77777777" w:rsidR="004C46EA" w:rsidRPr="00923101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0787B" w14:textId="77777777" w:rsidR="004C46EA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923101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6AAA9" w14:textId="77777777" w:rsidR="00ED2C0D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3A0242">
        <w:rPr>
          <w:rFonts w:ascii="Times New Roman" w:hAnsi="Times New Roman" w:cs="Times New Roman"/>
          <w:b/>
          <w:i/>
          <w:sz w:val="28"/>
          <w:szCs w:val="28"/>
        </w:rPr>
        <w:t>арифи</w:t>
      </w:r>
      <w:r w:rsidR="004C46EA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A846A3" w:rsidRPr="003A0242">
        <w:rPr>
          <w:rFonts w:ascii="Times New Roman" w:hAnsi="Times New Roman" w:cs="Times New Roman"/>
          <w:b/>
          <w:i/>
          <w:sz w:val="28"/>
          <w:szCs w:val="28"/>
        </w:rPr>
        <w:t>во,</w:t>
      </w:r>
    </w:p>
    <w:p w14:paraId="168A2A43" w14:textId="67432E7A" w:rsidR="00ED2C0D" w:rsidRDefault="00A846A3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транспортування</w:t>
      </w:r>
      <w:r w:rsidR="00CB7077">
        <w:rPr>
          <w:rFonts w:ascii="Times New Roman" w:hAnsi="Times New Roman" w:cs="Times New Roman"/>
          <w:b/>
          <w:i/>
          <w:sz w:val="28"/>
          <w:szCs w:val="28"/>
        </w:rPr>
        <w:t xml:space="preserve"> та</w:t>
      </w:r>
      <w:r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 постачання</w:t>
      </w:r>
      <w:r w:rsidR="004C46EA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707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</w:p>
    <w:p w14:paraId="3FB7412E" w14:textId="1A51A3CB" w:rsidR="004C46EA" w:rsidRPr="003A0242" w:rsidRDefault="00DF5A61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Комунальному підприємству теплових мереж «Криворіжтепломережа»</w:t>
      </w:r>
    </w:p>
    <w:p w14:paraId="744C4FDC" w14:textId="77777777" w:rsidR="004C46EA" w:rsidRPr="00923101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923101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18"/>
        <w:gridCol w:w="7688"/>
        <w:gridCol w:w="1692"/>
        <w:gridCol w:w="1692"/>
        <w:gridCol w:w="1831"/>
        <w:gridCol w:w="1689"/>
      </w:tblGrid>
      <w:tr w:rsidR="00F179D1" w:rsidRPr="00923101" w14:paraId="0A661D8B" w14:textId="77777777" w:rsidTr="00F179D1">
        <w:tc>
          <w:tcPr>
            <w:tcW w:w="265" w:type="pct"/>
            <w:vMerge w:val="restart"/>
          </w:tcPr>
          <w:p w14:paraId="627FC84D" w14:textId="46434F7F" w:rsidR="00DF5A61" w:rsidRPr="0073463F" w:rsidRDefault="00DF5A61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3F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94" w:type="pct"/>
            <w:vMerge w:val="restart"/>
          </w:tcPr>
          <w:p w14:paraId="51ED0D77" w14:textId="43656DAC" w:rsidR="00DF5A61" w:rsidRPr="0073463F" w:rsidRDefault="00DF5A61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3F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240" w:type="pct"/>
            <w:gridSpan w:val="4"/>
          </w:tcPr>
          <w:p w14:paraId="0E2A5E08" w14:textId="629D96C9" w:rsidR="00DF5A61" w:rsidRPr="0073463F" w:rsidRDefault="00DF5A61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3F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73463F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73463F">
              <w:rPr>
                <w:b/>
                <w:i/>
                <w:sz w:val="28"/>
                <w:szCs w:val="28"/>
                <w:lang w:val="uk-UA"/>
              </w:rPr>
              <w:t xml:space="preserve"> (з </w:t>
            </w:r>
            <w:proofErr w:type="spellStart"/>
            <w:r w:rsidRPr="0073463F">
              <w:rPr>
                <w:b/>
                <w:i/>
                <w:sz w:val="28"/>
                <w:szCs w:val="28"/>
                <w:lang w:val="uk-UA"/>
              </w:rPr>
              <w:t>ПДВ</w:t>
            </w:r>
            <w:proofErr w:type="spellEnd"/>
            <w:r w:rsidRPr="0073463F">
              <w:rPr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F179D1" w:rsidRPr="00923101" w14:paraId="3A53C130" w14:textId="77777777" w:rsidTr="00F179D1"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DF5A61" w:rsidRPr="0073463F" w:rsidRDefault="00DF5A61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494" w:type="pct"/>
            <w:vMerge/>
          </w:tcPr>
          <w:p w14:paraId="0A881FA9" w14:textId="5B34109B" w:rsidR="00DF5A61" w:rsidRPr="0073463F" w:rsidRDefault="00DF5A61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49" w:type="pct"/>
          </w:tcPr>
          <w:p w14:paraId="233358C8" w14:textId="3126437B" w:rsidR="00DF5A61" w:rsidRPr="0073463F" w:rsidRDefault="00DF5A61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</w:t>
            </w:r>
            <w:r w:rsidRPr="0073463F">
              <w:rPr>
                <w:b/>
                <w:i/>
                <w:sz w:val="28"/>
                <w:szCs w:val="28"/>
                <w:lang w:val="uk-UA"/>
              </w:rPr>
              <w:t>ля потреб населення</w:t>
            </w:r>
          </w:p>
        </w:tc>
        <w:tc>
          <w:tcPr>
            <w:tcW w:w="549" w:type="pct"/>
          </w:tcPr>
          <w:p w14:paraId="4AD3F310" w14:textId="44914FF0" w:rsidR="00DF5A61" w:rsidRPr="00DF5A61" w:rsidRDefault="00DF5A61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для потреб релігійних організацій</w:t>
            </w:r>
          </w:p>
        </w:tc>
        <w:tc>
          <w:tcPr>
            <w:tcW w:w="594" w:type="pct"/>
            <w:vAlign w:val="center"/>
          </w:tcPr>
          <w:p w14:paraId="03E1C7F4" w14:textId="0F0EEE2D" w:rsidR="00DF5A61" w:rsidRPr="0073463F" w:rsidRDefault="00DF5A61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</w:t>
            </w:r>
            <w:r w:rsidRPr="0073463F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>
              <w:rPr>
                <w:b/>
                <w:i/>
                <w:sz w:val="28"/>
                <w:szCs w:val="28"/>
                <w:lang w:val="uk-UA"/>
              </w:rPr>
              <w:t>бюджетних</w:t>
            </w:r>
            <w:r w:rsidRPr="0073463F">
              <w:rPr>
                <w:b/>
                <w:i/>
                <w:sz w:val="28"/>
                <w:szCs w:val="28"/>
                <w:lang w:val="uk-UA"/>
              </w:rPr>
              <w:t xml:space="preserve"> установ</w:t>
            </w:r>
          </w:p>
        </w:tc>
        <w:tc>
          <w:tcPr>
            <w:tcW w:w="548" w:type="pct"/>
            <w:vAlign w:val="center"/>
          </w:tcPr>
          <w:p w14:paraId="07C08036" w14:textId="769145E1" w:rsidR="00DF5A61" w:rsidRPr="0073463F" w:rsidRDefault="00DF5A61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</w:t>
            </w:r>
            <w:r w:rsidRPr="0073463F">
              <w:rPr>
                <w:b/>
                <w:i/>
                <w:sz w:val="28"/>
                <w:szCs w:val="28"/>
                <w:lang w:val="uk-UA"/>
              </w:rPr>
              <w:t>ля потреб інших споживачів</w:t>
            </w:r>
          </w:p>
        </w:tc>
      </w:tr>
      <w:tr w:rsidR="00F179D1" w:rsidRPr="00923101" w14:paraId="7D801D90" w14:textId="77777777" w:rsidTr="000D0045">
        <w:trPr>
          <w:trHeight w:val="332"/>
        </w:trPr>
        <w:tc>
          <w:tcPr>
            <w:tcW w:w="265" w:type="pct"/>
            <w:tcBorders>
              <w:top w:val="single" w:sz="4" w:space="0" w:color="auto"/>
            </w:tcBorders>
          </w:tcPr>
          <w:p w14:paraId="16F003B8" w14:textId="5E0A7EEE" w:rsidR="00DF5A61" w:rsidRPr="005F2272" w:rsidRDefault="00DF5A6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94" w:type="pct"/>
            <w:vAlign w:val="center"/>
          </w:tcPr>
          <w:p w14:paraId="3E085365" w14:textId="5034DC30" w:rsidR="00DF5A61" w:rsidRPr="004C46EA" w:rsidRDefault="00DF5A61" w:rsidP="000C6A64">
            <w:pPr>
              <w:ind w:right="-1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549" w:type="pct"/>
            <w:vAlign w:val="center"/>
          </w:tcPr>
          <w:p w14:paraId="60742A92" w14:textId="50B2DA71" w:rsidR="00DF5A61" w:rsidRPr="004C46EA" w:rsidRDefault="00F179D1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1 826,66</w:t>
            </w:r>
          </w:p>
        </w:tc>
        <w:tc>
          <w:tcPr>
            <w:tcW w:w="549" w:type="pct"/>
            <w:vAlign w:val="center"/>
          </w:tcPr>
          <w:p w14:paraId="3B0B6424" w14:textId="2FD5D50B" w:rsidR="00DF5A61" w:rsidRDefault="00F179D1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2 908,01</w:t>
            </w:r>
          </w:p>
        </w:tc>
        <w:tc>
          <w:tcPr>
            <w:tcW w:w="594" w:type="pct"/>
            <w:vAlign w:val="center"/>
          </w:tcPr>
          <w:p w14:paraId="63921DEB" w14:textId="383B67D8" w:rsidR="00DF5A61" w:rsidRPr="004C46EA" w:rsidRDefault="00F179D1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2 402,29</w:t>
            </w:r>
          </w:p>
        </w:tc>
        <w:tc>
          <w:tcPr>
            <w:tcW w:w="548" w:type="pct"/>
            <w:vAlign w:val="center"/>
          </w:tcPr>
          <w:p w14:paraId="7792BC60" w14:textId="0930361B" w:rsidR="00DF5A61" w:rsidRPr="004C46EA" w:rsidRDefault="00F179D1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5 916,32</w:t>
            </w:r>
          </w:p>
        </w:tc>
      </w:tr>
      <w:tr w:rsidR="00F179D1" w:rsidRPr="00923101" w14:paraId="337C1F7F" w14:textId="77777777" w:rsidTr="000D0045">
        <w:trPr>
          <w:trHeight w:val="332"/>
        </w:trPr>
        <w:tc>
          <w:tcPr>
            <w:tcW w:w="265" w:type="pct"/>
          </w:tcPr>
          <w:p w14:paraId="646EC878" w14:textId="53B46B58" w:rsidR="00DF5A61" w:rsidRPr="004C46EA" w:rsidRDefault="00DF5A61" w:rsidP="005F2272">
            <w:pPr>
              <w:ind w:right="-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94" w:type="pct"/>
          </w:tcPr>
          <w:p w14:paraId="23641D7A" w14:textId="4991DC89" w:rsidR="00DF5A61" w:rsidRPr="004C46EA" w:rsidRDefault="00DF5A61" w:rsidP="004C46EA">
            <w:pPr>
              <w:ind w:right="-136"/>
              <w:rPr>
                <w:sz w:val="28"/>
                <w:szCs w:val="28"/>
                <w:lang w:val="ru-RU"/>
              </w:rPr>
            </w:pPr>
            <w:r w:rsidRPr="00C5726F">
              <w:rPr>
                <w:sz w:val="28"/>
                <w:szCs w:val="28"/>
                <w:lang w:val="uk-UA"/>
              </w:rPr>
              <w:t xml:space="preserve">Тариф на </w:t>
            </w:r>
            <w:r>
              <w:rPr>
                <w:sz w:val="28"/>
                <w:szCs w:val="28"/>
                <w:lang w:val="uk-UA"/>
              </w:rPr>
              <w:t>транспортування</w:t>
            </w:r>
            <w:r w:rsidRPr="00C5726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теплової </w:t>
            </w:r>
            <w:r w:rsidRPr="00C5726F">
              <w:rPr>
                <w:sz w:val="28"/>
                <w:szCs w:val="28"/>
                <w:lang w:val="uk-UA"/>
              </w:rPr>
              <w:t>енергії</w:t>
            </w:r>
            <w:r>
              <w:rPr>
                <w:sz w:val="28"/>
                <w:szCs w:val="28"/>
                <w:lang w:val="uk-UA"/>
              </w:rPr>
              <w:t xml:space="preserve"> з урахуванням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52CB9787" w14:textId="0226C133" w:rsidR="00DF5A61" w:rsidRPr="004C46EA" w:rsidRDefault="00F179D1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1 113,90</w:t>
            </w:r>
          </w:p>
        </w:tc>
        <w:tc>
          <w:tcPr>
            <w:tcW w:w="549" w:type="pct"/>
            <w:vAlign w:val="center"/>
          </w:tcPr>
          <w:p w14:paraId="07B8A850" w14:textId="77777777" w:rsidR="00DF5A61" w:rsidRDefault="00DF5A61" w:rsidP="000D004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4" w:type="pct"/>
            <w:vAlign w:val="center"/>
          </w:tcPr>
          <w:p w14:paraId="6780F773" w14:textId="481E2C96" w:rsidR="00DF5A61" w:rsidRPr="004C46EA" w:rsidRDefault="00F179D1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1 225,88</w:t>
            </w:r>
          </w:p>
        </w:tc>
        <w:tc>
          <w:tcPr>
            <w:tcW w:w="548" w:type="pct"/>
            <w:vAlign w:val="center"/>
          </w:tcPr>
          <w:p w14:paraId="59A1D5B6" w14:textId="50109345" w:rsidR="00DF5A61" w:rsidRPr="004C46EA" w:rsidRDefault="00F179D1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1 906,12</w:t>
            </w:r>
          </w:p>
        </w:tc>
      </w:tr>
      <w:tr w:rsidR="00F179D1" w:rsidRPr="00923101" w14:paraId="7B13C0F3" w14:textId="77777777" w:rsidTr="000D0045">
        <w:trPr>
          <w:trHeight w:val="332"/>
        </w:trPr>
        <w:tc>
          <w:tcPr>
            <w:tcW w:w="265" w:type="pct"/>
          </w:tcPr>
          <w:p w14:paraId="08B158BF" w14:textId="78BA06A5" w:rsidR="00DF5A61" w:rsidRPr="00F179D1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94" w:type="pct"/>
          </w:tcPr>
          <w:p w14:paraId="16A64DCA" w14:textId="23EC9928" w:rsidR="00DF5A61" w:rsidRPr="00F179D1" w:rsidRDefault="00F179D1" w:rsidP="00F179D1">
            <w:pPr>
              <w:ind w:right="-136"/>
              <w:rPr>
                <w:sz w:val="28"/>
                <w:szCs w:val="28"/>
                <w:lang w:val="ru-RU"/>
              </w:rPr>
            </w:pPr>
            <w:r w:rsidRPr="00F179D1">
              <w:rPr>
                <w:sz w:val="28"/>
                <w:szCs w:val="28"/>
                <w:lang w:val="uk-UA"/>
              </w:rPr>
              <w:t xml:space="preserve">Тариф на транспортування теплової енергії </w:t>
            </w:r>
            <w:r>
              <w:rPr>
                <w:sz w:val="28"/>
                <w:szCs w:val="28"/>
                <w:lang w:val="uk-UA"/>
              </w:rPr>
              <w:t>бе</w:t>
            </w:r>
            <w:r w:rsidRPr="00F179D1">
              <w:rPr>
                <w:sz w:val="28"/>
                <w:szCs w:val="28"/>
                <w:lang w:val="uk-UA"/>
              </w:rPr>
              <w:t>з урахування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0502ECEB" w14:textId="26EEA0F9" w:rsidR="00DF5A61" w:rsidRDefault="00F179D1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947,50</w:t>
            </w:r>
          </w:p>
        </w:tc>
        <w:tc>
          <w:tcPr>
            <w:tcW w:w="549" w:type="pct"/>
            <w:vAlign w:val="center"/>
          </w:tcPr>
          <w:p w14:paraId="5C479F21" w14:textId="3B4276C1" w:rsidR="00DF5A61" w:rsidRDefault="00F179D1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1 156,93</w:t>
            </w:r>
          </w:p>
        </w:tc>
        <w:tc>
          <w:tcPr>
            <w:tcW w:w="594" w:type="pct"/>
            <w:vAlign w:val="center"/>
          </w:tcPr>
          <w:p w14:paraId="42B091D3" w14:textId="25DA6A9C" w:rsidR="00DF5A61" w:rsidRDefault="00F179D1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1 059,48</w:t>
            </w:r>
          </w:p>
        </w:tc>
        <w:tc>
          <w:tcPr>
            <w:tcW w:w="548" w:type="pct"/>
            <w:vAlign w:val="center"/>
          </w:tcPr>
          <w:p w14:paraId="0AD72785" w14:textId="2E96DC14" w:rsidR="00DF5A61" w:rsidRDefault="00F179D1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1 739,71</w:t>
            </w:r>
          </w:p>
        </w:tc>
      </w:tr>
      <w:tr w:rsidR="00F179D1" w:rsidRPr="00923101" w14:paraId="766F520A" w14:textId="77777777" w:rsidTr="000D0045">
        <w:trPr>
          <w:trHeight w:val="332"/>
        </w:trPr>
        <w:tc>
          <w:tcPr>
            <w:tcW w:w="265" w:type="pct"/>
          </w:tcPr>
          <w:p w14:paraId="676667EA" w14:textId="292DC43A" w:rsidR="00DF5A61" w:rsidRPr="005F2272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94" w:type="pct"/>
          </w:tcPr>
          <w:p w14:paraId="3BD10C7A" w14:textId="090D89A6" w:rsidR="00DF5A61" w:rsidRPr="004C46EA" w:rsidRDefault="00DF5A61" w:rsidP="004C46EA">
            <w:pPr>
              <w:ind w:right="-136"/>
              <w:rPr>
                <w:sz w:val="28"/>
                <w:szCs w:val="28"/>
                <w:lang w:val="ru-RU"/>
              </w:rPr>
            </w:pPr>
            <w:r w:rsidRPr="00C5726F">
              <w:rPr>
                <w:sz w:val="28"/>
                <w:szCs w:val="28"/>
                <w:lang w:val="uk-UA"/>
              </w:rPr>
              <w:t xml:space="preserve">Тариф на </w:t>
            </w:r>
            <w:r>
              <w:rPr>
                <w:sz w:val="28"/>
                <w:szCs w:val="28"/>
                <w:lang w:val="uk-UA"/>
              </w:rPr>
              <w:t>постачання</w:t>
            </w:r>
            <w:r w:rsidRPr="00C5726F">
              <w:rPr>
                <w:sz w:val="28"/>
                <w:szCs w:val="28"/>
                <w:lang w:val="uk-UA"/>
              </w:rPr>
              <w:t xml:space="preserve"> теплової енергії</w:t>
            </w:r>
          </w:p>
        </w:tc>
        <w:tc>
          <w:tcPr>
            <w:tcW w:w="549" w:type="pct"/>
            <w:vAlign w:val="center"/>
          </w:tcPr>
          <w:p w14:paraId="5DD866C8" w14:textId="3EB37910" w:rsidR="00DF5A61" w:rsidRPr="004C46EA" w:rsidRDefault="00EA0EF0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25,97</w:t>
            </w:r>
          </w:p>
        </w:tc>
        <w:tc>
          <w:tcPr>
            <w:tcW w:w="549" w:type="pct"/>
            <w:vAlign w:val="center"/>
          </w:tcPr>
          <w:p w14:paraId="59A7B305" w14:textId="063832DB" w:rsidR="00DF5A61" w:rsidRDefault="00EA0EF0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25,97</w:t>
            </w:r>
          </w:p>
        </w:tc>
        <w:tc>
          <w:tcPr>
            <w:tcW w:w="594" w:type="pct"/>
            <w:vAlign w:val="center"/>
          </w:tcPr>
          <w:p w14:paraId="51EBE4EA" w14:textId="3503BF72" w:rsidR="00DF5A61" w:rsidRPr="004C46EA" w:rsidRDefault="00EA0EF0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25,97</w:t>
            </w:r>
          </w:p>
        </w:tc>
        <w:tc>
          <w:tcPr>
            <w:tcW w:w="548" w:type="pct"/>
            <w:vAlign w:val="center"/>
          </w:tcPr>
          <w:p w14:paraId="61B9D22D" w14:textId="6BD4419E" w:rsidR="00DF5A61" w:rsidRPr="004C46EA" w:rsidRDefault="00EA0EF0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25,97</w:t>
            </w:r>
          </w:p>
        </w:tc>
      </w:tr>
      <w:tr w:rsidR="00F179D1" w:rsidRPr="00923101" w14:paraId="2A4BDBC6" w14:textId="77777777" w:rsidTr="000D0045">
        <w:trPr>
          <w:trHeight w:val="332"/>
        </w:trPr>
        <w:tc>
          <w:tcPr>
            <w:tcW w:w="265" w:type="pct"/>
          </w:tcPr>
          <w:p w14:paraId="534DB77F" w14:textId="5BCDBD09" w:rsidR="00DF5A61" w:rsidRPr="00F179D1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94" w:type="pct"/>
          </w:tcPr>
          <w:p w14:paraId="678559C0" w14:textId="10934F7C" w:rsidR="00DF5A61" w:rsidRPr="00F179D1" w:rsidRDefault="00F179D1" w:rsidP="004C46EA">
            <w:pPr>
              <w:ind w:right="-136"/>
              <w:rPr>
                <w:sz w:val="28"/>
                <w:szCs w:val="28"/>
                <w:lang w:val="ru-RU"/>
              </w:rPr>
            </w:pPr>
            <w:r w:rsidRPr="00C5726F">
              <w:rPr>
                <w:sz w:val="28"/>
                <w:szCs w:val="28"/>
                <w:lang w:val="uk-UA"/>
              </w:rPr>
              <w:t>Тариф на теплов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C5726F">
              <w:rPr>
                <w:sz w:val="28"/>
                <w:szCs w:val="28"/>
                <w:lang w:val="uk-UA"/>
              </w:rPr>
              <w:t xml:space="preserve"> енергі</w:t>
            </w:r>
            <w:r>
              <w:rPr>
                <w:sz w:val="28"/>
                <w:szCs w:val="28"/>
                <w:lang w:val="uk-UA"/>
              </w:rPr>
              <w:t xml:space="preserve">ю </w:t>
            </w:r>
            <w:r w:rsidRPr="00F179D1">
              <w:rPr>
                <w:sz w:val="28"/>
                <w:szCs w:val="28"/>
                <w:lang w:val="uk-UA"/>
              </w:rPr>
              <w:t>з урахуванням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01D11A0F" w14:textId="42B24B2F" w:rsidR="00DF5A61" w:rsidRDefault="00EA0EF0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2 966,53</w:t>
            </w:r>
          </w:p>
        </w:tc>
        <w:tc>
          <w:tcPr>
            <w:tcW w:w="549" w:type="pct"/>
            <w:vAlign w:val="center"/>
          </w:tcPr>
          <w:p w14:paraId="4DE155DD" w14:textId="77777777" w:rsidR="00DF5A61" w:rsidRDefault="00DF5A61" w:rsidP="000D004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4" w:type="pct"/>
            <w:vAlign w:val="center"/>
          </w:tcPr>
          <w:p w14:paraId="58A7E3C4" w14:textId="3B031030" w:rsidR="00DF5A61" w:rsidRDefault="00EA0EF0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3 654,14</w:t>
            </w:r>
          </w:p>
        </w:tc>
        <w:tc>
          <w:tcPr>
            <w:tcW w:w="548" w:type="pct"/>
            <w:vAlign w:val="center"/>
          </w:tcPr>
          <w:p w14:paraId="3BD9B6F0" w14:textId="06E836AF" w:rsidR="00DF5A61" w:rsidRDefault="003876E6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7 848,41</w:t>
            </w:r>
          </w:p>
        </w:tc>
      </w:tr>
      <w:tr w:rsidR="00F179D1" w:rsidRPr="00923101" w14:paraId="34C1FD42" w14:textId="77777777" w:rsidTr="000D0045">
        <w:trPr>
          <w:trHeight w:val="332"/>
        </w:trPr>
        <w:tc>
          <w:tcPr>
            <w:tcW w:w="265" w:type="pct"/>
          </w:tcPr>
          <w:p w14:paraId="3D8377D2" w14:textId="08481F8D" w:rsidR="00DF5A61" w:rsidRPr="004C46EA" w:rsidRDefault="00F179D1" w:rsidP="005F2272">
            <w:pPr>
              <w:ind w:right="-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94" w:type="pct"/>
          </w:tcPr>
          <w:p w14:paraId="27AB5227" w14:textId="26E34AD1" w:rsidR="00DF5A61" w:rsidRPr="004C46EA" w:rsidRDefault="00F179D1" w:rsidP="00F179D1">
            <w:pPr>
              <w:ind w:right="-136"/>
              <w:rPr>
                <w:sz w:val="28"/>
                <w:szCs w:val="28"/>
                <w:lang w:val="ru-RU"/>
              </w:rPr>
            </w:pPr>
            <w:r w:rsidRPr="00F179D1">
              <w:rPr>
                <w:sz w:val="28"/>
                <w:szCs w:val="28"/>
                <w:lang w:val="uk-UA"/>
              </w:rPr>
              <w:t>Тариф на теплову енергію</w:t>
            </w:r>
            <w:r>
              <w:rPr>
                <w:sz w:val="28"/>
                <w:szCs w:val="28"/>
                <w:lang w:val="uk-UA"/>
              </w:rPr>
              <w:t xml:space="preserve"> без</w:t>
            </w:r>
            <w:r w:rsidRPr="00F179D1">
              <w:rPr>
                <w:sz w:val="28"/>
                <w:szCs w:val="28"/>
                <w:lang w:val="uk-UA"/>
              </w:rPr>
              <w:t xml:space="preserve"> урахування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727B7A35" w14:textId="022A3E4F" w:rsidR="00DF5A61" w:rsidRPr="004C46EA" w:rsidRDefault="00EA0EF0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2 800,13</w:t>
            </w:r>
          </w:p>
        </w:tc>
        <w:tc>
          <w:tcPr>
            <w:tcW w:w="549" w:type="pct"/>
            <w:vAlign w:val="center"/>
          </w:tcPr>
          <w:p w14:paraId="34B33DCC" w14:textId="0BE08FA8" w:rsidR="00DF5A61" w:rsidRDefault="00FC5451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4 090,91</w:t>
            </w:r>
          </w:p>
        </w:tc>
        <w:tc>
          <w:tcPr>
            <w:tcW w:w="594" w:type="pct"/>
            <w:vAlign w:val="center"/>
          </w:tcPr>
          <w:p w14:paraId="060C2D82" w14:textId="293E3D6D" w:rsidR="00DF5A61" w:rsidRPr="004C46EA" w:rsidRDefault="00EA0EF0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3 487,74</w:t>
            </w:r>
          </w:p>
        </w:tc>
        <w:tc>
          <w:tcPr>
            <w:tcW w:w="548" w:type="pct"/>
            <w:vAlign w:val="center"/>
          </w:tcPr>
          <w:p w14:paraId="1C3A7738" w14:textId="7DA540F4" w:rsidR="00DF5A61" w:rsidRPr="004C46EA" w:rsidRDefault="003876E6" w:rsidP="000D00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7 682,00</w:t>
            </w:r>
          </w:p>
        </w:tc>
      </w:tr>
    </w:tbl>
    <w:p w14:paraId="3B6DC21C" w14:textId="77777777" w:rsidR="004C46EA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D264A" w14:textId="77777777" w:rsidR="004C46EA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3F9AE" w14:textId="77777777" w:rsidR="00D456FA" w:rsidRDefault="00D456F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C8422" w14:textId="77777777" w:rsidR="004C46EA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FFAA4" w14:textId="37D76542" w:rsidR="004C46EA" w:rsidRPr="00D762A9" w:rsidRDefault="004C46EA" w:rsidP="004C46EA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D762A9">
        <w:rPr>
          <w:rFonts w:ascii="Times New Roman" w:hAnsi="Times New Roman"/>
          <w:b/>
          <w:i/>
          <w:sz w:val="28"/>
          <w:szCs w:val="28"/>
        </w:rPr>
        <w:t xml:space="preserve">Керуюча справами виконкому </w:t>
      </w:r>
      <w:r w:rsidRPr="00D762A9">
        <w:rPr>
          <w:rFonts w:ascii="Times New Roman" w:hAnsi="Times New Roman"/>
          <w:b/>
          <w:i/>
          <w:sz w:val="28"/>
          <w:szCs w:val="28"/>
        </w:rPr>
        <w:tab/>
      </w:r>
      <w:r w:rsidRPr="00D762A9">
        <w:rPr>
          <w:rFonts w:ascii="Times New Roman" w:hAnsi="Times New Roman"/>
          <w:b/>
          <w:i/>
          <w:sz w:val="28"/>
          <w:szCs w:val="28"/>
        </w:rPr>
        <w:tab/>
      </w:r>
      <w:r w:rsidRPr="00D762A9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Pr="00D762A9">
        <w:rPr>
          <w:rFonts w:ascii="Times New Roman" w:hAnsi="Times New Roman"/>
          <w:b/>
          <w:i/>
          <w:sz w:val="28"/>
          <w:szCs w:val="28"/>
        </w:rPr>
        <w:tab/>
      </w:r>
      <w:r w:rsidRPr="00D762A9">
        <w:rPr>
          <w:rFonts w:ascii="Times New Roman" w:hAnsi="Times New Roman"/>
          <w:b/>
          <w:i/>
          <w:sz w:val="28"/>
          <w:szCs w:val="28"/>
        </w:rPr>
        <w:tab/>
      </w:r>
      <w:r w:rsidR="00190088">
        <w:rPr>
          <w:rFonts w:ascii="Times New Roman" w:hAnsi="Times New Roman"/>
          <w:b/>
          <w:i/>
          <w:sz w:val="28"/>
          <w:szCs w:val="28"/>
        </w:rPr>
        <w:t>Олена ШОВГЕЛЯ</w:t>
      </w:r>
      <w:r w:rsidRPr="00D762A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03C34B64" w14:textId="77777777" w:rsidR="004C46EA" w:rsidRPr="00923101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6EA" w:rsidRPr="00923101" w:rsidSect="00F179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95AE9"/>
    <w:rsid w:val="000C1BD0"/>
    <w:rsid w:val="000D0045"/>
    <w:rsid w:val="00113970"/>
    <w:rsid w:val="00180F6C"/>
    <w:rsid w:val="00190088"/>
    <w:rsid w:val="001A16F5"/>
    <w:rsid w:val="00286C23"/>
    <w:rsid w:val="002C75E5"/>
    <w:rsid w:val="00314382"/>
    <w:rsid w:val="00357AD9"/>
    <w:rsid w:val="003876E6"/>
    <w:rsid w:val="003A0242"/>
    <w:rsid w:val="003B452E"/>
    <w:rsid w:val="00412042"/>
    <w:rsid w:val="004A6CD3"/>
    <w:rsid w:val="004C46EA"/>
    <w:rsid w:val="005257C4"/>
    <w:rsid w:val="005C0BCF"/>
    <w:rsid w:val="005F2272"/>
    <w:rsid w:val="005F5FE0"/>
    <w:rsid w:val="006B1E89"/>
    <w:rsid w:val="006E3744"/>
    <w:rsid w:val="006F3C42"/>
    <w:rsid w:val="0073463F"/>
    <w:rsid w:val="00772D23"/>
    <w:rsid w:val="0078259D"/>
    <w:rsid w:val="00812C6B"/>
    <w:rsid w:val="00820708"/>
    <w:rsid w:val="0089536B"/>
    <w:rsid w:val="008F6C7B"/>
    <w:rsid w:val="00923101"/>
    <w:rsid w:val="009A6D91"/>
    <w:rsid w:val="00A43AEB"/>
    <w:rsid w:val="00A846A3"/>
    <w:rsid w:val="00A924AC"/>
    <w:rsid w:val="00B10861"/>
    <w:rsid w:val="00B50246"/>
    <w:rsid w:val="00BB5152"/>
    <w:rsid w:val="00CB7077"/>
    <w:rsid w:val="00D456FA"/>
    <w:rsid w:val="00D967DD"/>
    <w:rsid w:val="00D9791F"/>
    <w:rsid w:val="00DF5A61"/>
    <w:rsid w:val="00EA0EF0"/>
    <w:rsid w:val="00ED2C0D"/>
    <w:rsid w:val="00F179D1"/>
    <w:rsid w:val="00F400AD"/>
    <w:rsid w:val="00F50449"/>
    <w:rsid w:val="00F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423DEBA1-E5BF-43D0-A568-9D612ED7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zagalny301_2</cp:lastModifiedBy>
  <cp:revision>4</cp:revision>
  <cp:lastPrinted>2022-10-17T12:55:00Z</cp:lastPrinted>
  <dcterms:created xsi:type="dcterms:W3CDTF">2022-10-17T13:29:00Z</dcterms:created>
  <dcterms:modified xsi:type="dcterms:W3CDTF">2022-10-20T11:54:00Z</dcterms:modified>
</cp:coreProperties>
</file>