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F5C9A" w:rsidRDefault="00FF3758" w:rsidP="00D80CF6">
      <w:pPr>
        <w:ind w:left="5040" w:firstLine="624"/>
        <w:rPr>
          <w:i/>
          <w:color w:val="000000"/>
          <w:lang w:val="uk-UA"/>
        </w:rPr>
      </w:pPr>
      <w:r w:rsidRPr="00DF5C9A">
        <w:rPr>
          <w:i/>
          <w:color w:val="000000"/>
          <w:lang w:val="uk-UA"/>
        </w:rPr>
        <w:t>Додаток</w:t>
      </w:r>
    </w:p>
    <w:p w:rsidR="00D80CF6" w:rsidRPr="00DF5C9A" w:rsidRDefault="00D80CF6" w:rsidP="00DF5C9A">
      <w:pPr>
        <w:ind w:left="5670" w:hanging="6"/>
        <w:rPr>
          <w:i/>
          <w:color w:val="000000"/>
          <w:lang w:val="uk-UA"/>
        </w:rPr>
      </w:pPr>
      <w:r w:rsidRPr="00DF5C9A">
        <w:rPr>
          <w:i/>
          <w:color w:val="000000"/>
          <w:lang w:val="uk-UA"/>
        </w:rPr>
        <w:t>до рішення виконкому міської ради</w:t>
      </w:r>
      <w:r w:rsidR="00DF5C9A" w:rsidRPr="00DF5C9A">
        <w:rPr>
          <w:i/>
          <w:color w:val="000000"/>
          <w:lang w:val="uk-UA"/>
        </w:rPr>
        <w:t xml:space="preserve">            </w:t>
      </w:r>
      <w:r w:rsidR="00DF5C9A">
        <w:rPr>
          <w:i/>
          <w:color w:val="000000"/>
          <w:lang w:val="uk-UA"/>
        </w:rPr>
        <w:t xml:space="preserve">   </w:t>
      </w:r>
      <w:bookmarkStart w:id="0" w:name="_GoBack"/>
      <w:bookmarkEnd w:id="0"/>
      <w:r w:rsidR="00DF5C9A" w:rsidRPr="00DF5C9A">
        <w:rPr>
          <w:i/>
          <w:color w:val="000000"/>
          <w:lang w:val="uk-UA"/>
        </w:rPr>
        <w:t>19.10.2022 №869</w:t>
      </w:r>
    </w:p>
    <w:p w:rsidR="006408DE" w:rsidRPr="00DF5C9A" w:rsidRDefault="006408DE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D80CF6" w:rsidRPr="00DF5C9A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F5C9A">
        <w:rPr>
          <w:b/>
          <w:i/>
          <w:color w:val="000000"/>
          <w:sz w:val="28"/>
          <w:szCs w:val="28"/>
          <w:lang w:val="uk-UA"/>
        </w:rPr>
        <w:t>ПЕРЕЛІК</w:t>
      </w:r>
    </w:p>
    <w:p w:rsidR="00D80CF6" w:rsidRPr="00DF5C9A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F5C9A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D80CF6" w:rsidRPr="00DF5C9A" w:rsidRDefault="00D80CF6" w:rsidP="00D80CF6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DF5C9A" w:rsidTr="00722445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DF5C9A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80CF6"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DF5C9A" w:rsidRDefault="00211F6B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DF5C9A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DF5C9A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DF5C9A" w:rsidRDefault="00270F55" w:rsidP="0072244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DF5C9A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80CF6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DF5C9A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80CF6" w:rsidRPr="00DF5C9A" w:rsidRDefault="00D80CF6" w:rsidP="00D80C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80CF6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80CF6" w:rsidRPr="00DF5C9A" w:rsidRDefault="0089380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14</w:t>
            </w:r>
            <w:r w:rsidR="0036697A" w:rsidRPr="00DF5C9A">
              <w:rPr>
                <w:color w:val="000000"/>
                <w:sz w:val="28"/>
                <w:szCs w:val="28"/>
                <w:lang w:val="uk-UA"/>
              </w:rPr>
              <w:t>.04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D80CF6" w:rsidRPr="00DF5C9A" w:rsidRDefault="0089380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№178</w:t>
            </w:r>
          </w:p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DF5C9A" w:rsidRDefault="00D80CF6" w:rsidP="0089380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r w:rsidR="0036697A" w:rsidRPr="00DF5C9A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F10A3C"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="0036697A" w:rsidRPr="00DF5C9A">
              <w:rPr>
                <w:color w:val="000000"/>
                <w:sz w:val="28"/>
                <w:szCs w:val="28"/>
                <w:lang w:val="uk-UA"/>
              </w:rPr>
              <w:t>ному підприємству «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Міський тролейбус</w:t>
            </w:r>
            <w:r w:rsidR="0036697A" w:rsidRPr="00DF5C9A">
              <w:rPr>
                <w:color w:val="000000"/>
                <w:sz w:val="28"/>
                <w:szCs w:val="28"/>
                <w:lang w:val="uk-UA"/>
              </w:rPr>
              <w:t xml:space="preserve">» на списання з балансового обліку 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транспорт-них засобів</w:t>
            </w:r>
          </w:p>
        </w:tc>
        <w:tc>
          <w:tcPr>
            <w:tcW w:w="3544" w:type="dxa"/>
          </w:tcPr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80CF6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89380A" w:rsidRPr="00DF5C9A" w:rsidRDefault="0036697A" w:rsidP="0089380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14.04.2021</w:t>
            </w:r>
          </w:p>
          <w:p w:rsidR="0089380A" w:rsidRPr="00DF5C9A" w:rsidRDefault="0089380A" w:rsidP="0089380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№179</w:t>
            </w:r>
          </w:p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DF5C9A" w:rsidRDefault="00D80CF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80CF6" w:rsidRPr="00DF5C9A" w:rsidRDefault="00C70326" w:rsidP="0089380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Кому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наль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ному некомерційному під-приємству «Криворізька міська лікарня №11» Криворізької  міської ради на списання з балансового обліку основних засобів</w:t>
            </w:r>
          </w:p>
        </w:tc>
        <w:tc>
          <w:tcPr>
            <w:tcW w:w="3544" w:type="dxa"/>
          </w:tcPr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80CF6" w:rsidRPr="00DF5C9A" w:rsidRDefault="00D80CF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E578FD" w:rsidRPr="00DF5C9A" w:rsidRDefault="0089380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19.05.2021</w:t>
            </w:r>
            <w:r w:rsidR="00E578FD" w:rsidRPr="00DF5C9A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229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DF5C9A" w:rsidRDefault="00E578FD" w:rsidP="0089380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підготовку закладів освіти до нового 2021/2022 навчаль-ного року та осінньо-зимового періоду</w:t>
            </w:r>
          </w:p>
        </w:tc>
        <w:tc>
          <w:tcPr>
            <w:tcW w:w="3544" w:type="dxa"/>
          </w:tcPr>
          <w:p w:rsidR="00E578FD" w:rsidRPr="00DF5C9A" w:rsidRDefault="00E578FD" w:rsidP="00E578F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пропози-цією заступника міського голови </w:t>
            </w:r>
            <w:r w:rsidR="0089380A" w:rsidRPr="00DF5C9A">
              <w:rPr>
                <w:color w:val="000000"/>
                <w:sz w:val="28"/>
                <w:szCs w:val="28"/>
                <w:lang w:val="uk-UA"/>
              </w:rPr>
              <w:t>Мілютіна С.С</w:t>
            </w: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E578FD" w:rsidRPr="00DF5C9A" w:rsidRDefault="0089380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21.07.2021</w:t>
            </w:r>
          </w:p>
          <w:p w:rsidR="00E578FD" w:rsidRPr="00DF5C9A" w:rsidRDefault="0089380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№366</w:t>
            </w:r>
          </w:p>
          <w:p w:rsidR="00E578FD" w:rsidRPr="00DF5C9A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DF5C9A" w:rsidRDefault="0089380A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 Металургій-ної районної у місті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E578FD" w:rsidRPr="00DF5C9A" w:rsidRDefault="00E578FD" w:rsidP="008665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160B4F">
        <w:trPr>
          <w:trHeight w:val="132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89380A" w:rsidRPr="00DF5C9A" w:rsidRDefault="0089380A" w:rsidP="0089380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21.07.2021</w:t>
            </w:r>
          </w:p>
          <w:p w:rsidR="0089380A" w:rsidRPr="00DF5C9A" w:rsidRDefault="0089380A" w:rsidP="0089380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№367</w:t>
            </w:r>
          </w:p>
          <w:p w:rsidR="00E578FD" w:rsidRPr="00DF5C9A" w:rsidRDefault="00E578FD" w:rsidP="00160B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DF5C9A" w:rsidRDefault="0089380A" w:rsidP="00C703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Кому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наль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ному 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 xml:space="preserve">закладу  спеціалізованої мистецької освіти «Музична школа №14» Криворізької міської ради 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на списання з балансового обліку окрем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ого нерухомого майна</w:t>
            </w:r>
          </w:p>
        </w:tc>
        <w:tc>
          <w:tcPr>
            <w:tcW w:w="3544" w:type="dxa"/>
          </w:tcPr>
          <w:p w:rsidR="00C70326" w:rsidRPr="00DF5C9A" w:rsidRDefault="00C70326" w:rsidP="00C703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Pr="00DF5C9A" w:rsidRDefault="00E578FD" w:rsidP="00160B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9F14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E578FD" w:rsidRPr="00DF5C9A" w:rsidRDefault="00C7032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25.08</w:t>
            </w:r>
            <w:r w:rsidR="00E578FD" w:rsidRPr="00DF5C9A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E578FD" w:rsidRPr="00DF5C9A" w:rsidRDefault="00C7032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№447</w:t>
            </w:r>
          </w:p>
          <w:p w:rsidR="00E578FD" w:rsidRPr="00DF5C9A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DF5C9A" w:rsidRDefault="00C70326" w:rsidP="009815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 Металургій-ної районної у місті ради на списання з балансового обліку основних засобів</w:t>
            </w:r>
            <w:r w:rsidR="00E578FD" w:rsidRPr="00DF5C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C70326" w:rsidRPr="00DF5C9A" w:rsidRDefault="00C70326" w:rsidP="00C703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E578FD" w:rsidRPr="00DF5C9A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E578FD" w:rsidRPr="00DF5C9A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578FD" w:rsidRPr="00DF5C9A" w:rsidRDefault="00E578FD" w:rsidP="00DF3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E578FD" w:rsidRPr="00DF5C9A" w:rsidRDefault="00C70326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25.08</w:t>
            </w:r>
            <w:r w:rsidR="00E578FD" w:rsidRPr="00DF5C9A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E578FD" w:rsidRPr="00DF5C9A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450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120B1" w:rsidRPr="00DF5C9A" w:rsidRDefault="00E578FD" w:rsidP="00F55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 xml:space="preserve">Комуналь-ному підприємству теплових мереж «Криворіжтепломере-жа» </w:t>
            </w:r>
            <w:r w:rsidRPr="00DF5C9A">
              <w:rPr>
                <w:color w:val="000000"/>
                <w:sz w:val="28"/>
                <w:szCs w:val="28"/>
                <w:lang w:val="uk-UA"/>
              </w:rPr>
              <w:t>на списання з балансового обліку  окремих основних засобів</w:t>
            </w:r>
          </w:p>
        </w:tc>
        <w:tc>
          <w:tcPr>
            <w:tcW w:w="3544" w:type="dxa"/>
          </w:tcPr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578FD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E578FD" w:rsidRPr="00DF5C9A" w:rsidRDefault="00E578FD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E578FD" w:rsidRPr="00DF5C9A" w:rsidRDefault="00C7032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22.09</w:t>
            </w:r>
            <w:r w:rsidR="00E578FD" w:rsidRPr="00DF5C9A">
              <w:rPr>
                <w:color w:val="000000"/>
                <w:sz w:val="28"/>
                <w:szCs w:val="28"/>
                <w:lang w:val="uk-UA"/>
              </w:rPr>
              <w:t>.2021</w:t>
            </w:r>
          </w:p>
          <w:p w:rsidR="00E578FD" w:rsidRPr="00DF5C9A" w:rsidRDefault="00E578F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466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0A113E" w:rsidRPr="00DF5C9A" w:rsidRDefault="00E578FD" w:rsidP="00F55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готовність житлового фонду, об’єктів соціальної сфе</w:t>
            </w:r>
            <w:r w:rsidR="00091D6E"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ри, теплопостачання, електро</w:t>
            </w:r>
            <w:r w:rsidR="00091D6E"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транспорту, дорожньо-мосто</w:t>
            </w:r>
            <w:r w:rsidR="00091D6E" w:rsidRPr="00DF5C9A">
              <w:rPr>
                <w:color w:val="000000"/>
                <w:sz w:val="28"/>
                <w:szCs w:val="28"/>
                <w:lang w:val="uk-UA"/>
              </w:rPr>
              <w:t>-</w:t>
            </w:r>
            <w:r w:rsidR="00C70326" w:rsidRPr="00DF5C9A">
              <w:rPr>
                <w:color w:val="000000"/>
                <w:sz w:val="28"/>
                <w:szCs w:val="28"/>
                <w:lang w:val="uk-UA"/>
              </w:rPr>
              <w:t>вого господарства міста до роботи в осінньо-зимовий період 2021/2022 років</w:t>
            </w:r>
          </w:p>
        </w:tc>
        <w:tc>
          <w:tcPr>
            <w:tcW w:w="3544" w:type="dxa"/>
          </w:tcPr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578FD" w:rsidRPr="00DF5C9A" w:rsidRDefault="00E578FD" w:rsidP="00B142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55873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55873" w:rsidRPr="00DF5C9A" w:rsidRDefault="00F55873" w:rsidP="00D018B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 Від 22.09.2021</w:t>
            </w:r>
          </w:p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 xml:space="preserve"> №495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55873" w:rsidRPr="00DF5C9A" w:rsidRDefault="00F55873" w:rsidP="00757E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Комуналь-ному некомерційному під-приємству «Криворізька міська лікарня №10» Криворізької  міської ради на списання з балансового обліку окремих основних засобів</w:t>
            </w:r>
          </w:p>
        </w:tc>
        <w:tc>
          <w:tcPr>
            <w:tcW w:w="3544" w:type="dxa"/>
          </w:tcPr>
          <w:p w:rsidR="00F55873" w:rsidRPr="00DF5C9A" w:rsidRDefault="00F55873" w:rsidP="00757E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F55873" w:rsidRPr="00DF5C9A" w:rsidRDefault="00F55873" w:rsidP="00757E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757E4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55873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55873" w:rsidRPr="00DF5C9A" w:rsidRDefault="00F55873" w:rsidP="00D018B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22.10.2021</w:t>
            </w:r>
          </w:p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№548</w:t>
            </w:r>
          </w:p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55873" w:rsidRPr="00DF5C9A" w:rsidRDefault="00F55873" w:rsidP="000A11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Комуналь-ному підприємству теплових мереж «Криворіжтепломере-жа» на списання з балансового обліку  окремих основних засобів</w:t>
            </w:r>
          </w:p>
          <w:p w:rsidR="00F55873" w:rsidRPr="00DF5C9A" w:rsidRDefault="00F55873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F55873" w:rsidRPr="00DF5C9A" w:rsidRDefault="00F55873" w:rsidP="000A11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F55873" w:rsidRPr="00DF5C9A" w:rsidRDefault="00F55873" w:rsidP="000A11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55873" w:rsidRPr="00DF5C9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55873" w:rsidRPr="00DF5C9A" w:rsidRDefault="00F55873" w:rsidP="00D018B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F55873" w:rsidRPr="00DF5C9A" w:rsidRDefault="00F55873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17.11.2021 №603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55873" w:rsidRPr="00DF5C9A" w:rsidRDefault="00F55873" w:rsidP="00F5587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Комуналь-ному підприємству теплових мереж «Криворіжтепломере-жа» на списання з балансового обліку  окремих основних засобів</w:t>
            </w:r>
          </w:p>
        </w:tc>
        <w:tc>
          <w:tcPr>
            <w:tcW w:w="3544" w:type="dxa"/>
          </w:tcPr>
          <w:p w:rsidR="00F55873" w:rsidRPr="00DF5C9A" w:rsidRDefault="00F55873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F55873" w:rsidRPr="00DF5C9A" w:rsidRDefault="00F55873" w:rsidP="00112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55873" w:rsidRPr="00DF5C9A" w:rsidTr="00F55873">
        <w:trPr>
          <w:trHeight w:val="1577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55873" w:rsidRPr="00DF5C9A" w:rsidRDefault="00F55873" w:rsidP="00B142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F55873" w:rsidRPr="00DF5C9A" w:rsidRDefault="00F55873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Від 08.12.2021</w:t>
            </w:r>
          </w:p>
          <w:p w:rsidR="00F55873" w:rsidRPr="00DF5C9A" w:rsidRDefault="00F55873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№663</w:t>
            </w:r>
          </w:p>
          <w:p w:rsidR="00F55873" w:rsidRPr="00DF5C9A" w:rsidRDefault="00F55873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B41E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55873" w:rsidRPr="00DF5C9A" w:rsidRDefault="00F55873" w:rsidP="00160B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 Тернівської районної у місті ради на списання з балансового обліку окремого майна</w:t>
            </w:r>
          </w:p>
        </w:tc>
        <w:tc>
          <w:tcPr>
            <w:tcW w:w="3544" w:type="dxa"/>
          </w:tcPr>
          <w:p w:rsidR="00F55873" w:rsidRPr="00DF5C9A" w:rsidRDefault="00F55873" w:rsidP="000A11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5C9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F55873" w:rsidRPr="00DF5C9A" w:rsidRDefault="00F55873" w:rsidP="000F38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55873" w:rsidRPr="00DF5C9A" w:rsidRDefault="00F55873" w:rsidP="00B41E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80CF6" w:rsidRPr="00DF5C9A" w:rsidRDefault="00D80CF6" w:rsidP="00132354">
      <w:pPr>
        <w:spacing w:before="100" w:beforeAutospacing="1" w:line="360" w:lineRule="auto"/>
        <w:rPr>
          <w:b/>
          <w:i/>
          <w:color w:val="000000"/>
          <w:sz w:val="48"/>
          <w:szCs w:val="48"/>
          <w:lang w:val="uk-UA"/>
        </w:rPr>
      </w:pPr>
    </w:p>
    <w:p w:rsidR="00F90221" w:rsidRPr="00DF5C9A" w:rsidRDefault="000A113E" w:rsidP="000A113E">
      <w:pPr>
        <w:rPr>
          <w:lang w:val="uk-UA"/>
        </w:rPr>
      </w:pPr>
      <w:r w:rsidRPr="00DF5C9A">
        <w:rPr>
          <w:b/>
          <w:i/>
          <w:sz w:val="28"/>
          <w:szCs w:val="28"/>
          <w:lang w:val="uk-UA"/>
        </w:rPr>
        <w:t xml:space="preserve">Керуюча </w:t>
      </w:r>
      <w:r w:rsidR="001120B1" w:rsidRPr="00DF5C9A">
        <w:rPr>
          <w:b/>
          <w:i/>
          <w:sz w:val="28"/>
          <w:szCs w:val="28"/>
          <w:lang w:val="uk-UA"/>
        </w:rPr>
        <w:t>справами виконкому                                               Олена Ш</w:t>
      </w:r>
      <w:r w:rsidR="006A58C4" w:rsidRPr="00DF5C9A">
        <w:rPr>
          <w:b/>
          <w:i/>
          <w:sz w:val="28"/>
          <w:szCs w:val="28"/>
          <w:lang w:val="uk-UA"/>
        </w:rPr>
        <w:t>ОВГЕЛЯ</w:t>
      </w:r>
      <w:r w:rsidR="00D80CF6" w:rsidRPr="00DF5C9A">
        <w:rPr>
          <w:lang w:val="uk-UA"/>
        </w:rPr>
        <w:t xml:space="preserve">                                      </w:t>
      </w:r>
      <w:r w:rsidR="00D80CF6" w:rsidRPr="00DF5C9A">
        <w:rPr>
          <w:lang w:val="uk-UA"/>
        </w:rPr>
        <w:tab/>
      </w:r>
    </w:p>
    <w:sectPr w:rsidR="00F90221" w:rsidRPr="00DF5C9A" w:rsidSect="006408DE">
      <w:headerReference w:type="even" r:id="rId7"/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C1" w:rsidRDefault="00B479C1">
      <w:r>
        <w:separator/>
      </w:r>
    </w:p>
  </w:endnote>
  <w:endnote w:type="continuationSeparator" w:id="0">
    <w:p w:rsidR="00B479C1" w:rsidRDefault="00B4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C1" w:rsidRDefault="00B479C1">
      <w:r>
        <w:separator/>
      </w:r>
    </w:p>
  </w:footnote>
  <w:footnote w:type="continuationSeparator" w:id="0">
    <w:p w:rsidR="00B479C1" w:rsidRDefault="00B4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C9A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3E4827" w:rsidRDefault="003E4827" w:rsidP="003E4827">
    <w:pPr>
      <w:pStyle w:val="a4"/>
      <w:tabs>
        <w:tab w:val="clear" w:pos="4677"/>
        <w:tab w:val="clear" w:pos="9355"/>
        <w:tab w:val="left" w:pos="6675"/>
      </w:tabs>
      <w:rPr>
        <w:i/>
        <w:lang w:val="uk-UA"/>
      </w:rPr>
    </w:pPr>
    <w:r>
      <w:tab/>
    </w:r>
    <w:r>
      <w:rPr>
        <w:lang w:val="uk-UA"/>
      </w:rPr>
      <w:tab/>
    </w:r>
    <w:r w:rsidRPr="003E482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1D6E"/>
    <w:rsid w:val="00097FA2"/>
    <w:rsid w:val="000A0888"/>
    <w:rsid w:val="000A113E"/>
    <w:rsid w:val="000A5F3F"/>
    <w:rsid w:val="000F3889"/>
    <w:rsid w:val="001120B1"/>
    <w:rsid w:val="00126346"/>
    <w:rsid w:val="00132354"/>
    <w:rsid w:val="001608D5"/>
    <w:rsid w:val="00160B4F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6697A"/>
    <w:rsid w:val="003677DD"/>
    <w:rsid w:val="00385B41"/>
    <w:rsid w:val="003E4827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5F512E"/>
    <w:rsid w:val="006061D1"/>
    <w:rsid w:val="006408DE"/>
    <w:rsid w:val="0065680E"/>
    <w:rsid w:val="006A58C4"/>
    <w:rsid w:val="006C2671"/>
    <w:rsid w:val="006E1F29"/>
    <w:rsid w:val="007220F1"/>
    <w:rsid w:val="00722445"/>
    <w:rsid w:val="007B0FAC"/>
    <w:rsid w:val="007B152B"/>
    <w:rsid w:val="007C6C41"/>
    <w:rsid w:val="007D1DB6"/>
    <w:rsid w:val="007D3B7A"/>
    <w:rsid w:val="007F2E2E"/>
    <w:rsid w:val="00820D82"/>
    <w:rsid w:val="008247C3"/>
    <w:rsid w:val="0086656E"/>
    <w:rsid w:val="008740A8"/>
    <w:rsid w:val="0089380A"/>
    <w:rsid w:val="008B7777"/>
    <w:rsid w:val="00970C9F"/>
    <w:rsid w:val="0098158D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479C1"/>
    <w:rsid w:val="00B862A0"/>
    <w:rsid w:val="00BB3889"/>
    <w:rsid w:val="00BB6A46"/>
    <w:rsid w:val="00C62F70"/>
    <w:rsid w:val="00C70326"/>
    <w:rsid w:val="00C93EE4"/>
    <w:rsid w:val="00CD28E0"/>
    <w:rsid w:val="00D04C8D"/>
    <w:rsid w:val="00D25C3B"/>
    <w:rsid w:val="00D3589B"/>
    <w:rsid w:val="00D80CF6"/>
    <w:rsid w:val="00D9004D"/>
    <w:rsid w:val="00DC4493"/>
    <w:rsid w:val="00DF05C1"/>
    <w:rsid w:val="00DF5C9A"/>
    <w:rsid w:val="00E47A7D"/>
    <w:rsid w:val="00E578FD"/>
    <w:rsid w:val="00E749CF"/>
    <w:rsid w:val="00E80807"/>
    <w:rsid w:val="00E81C9F"/>
    <w:rsid w:val="00E9040B"/>
    <w:rsid w:val="00EB251D"/>
    <w:rsid w:val="00EC42ED"/>
    <w:rsid w:val="00F10A3C"/>
    <w:rsid w:val="00F37004"/>
    <w:rsid w:val="00F440BF"/>
    <w:rsid w:val="00F548EB"/>
    <w:rsid w:val="00F55873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8CED16"/>
  <w15:docId w15:val="{097D931A-4DD6-4F98-A26C-AD7F3F97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640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08DE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3E482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3E482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C1CF-53BF-4803-A2E4-E306E018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15</cp:revision>
  <cp:lastPrinted>2022-03-28T12:44:00Z</cp:lastPrinted>
  <dcterms:created xsi:type="dcterms:W3CDTF">2022-01-04T13:28:00Z</dcterms:created>
  <dcterms:modified xsi:type="dcterms:W3CDTF">2022-10-21T09:03:00Z</dcterms:modified>
</cp:coreProperties>
</file>