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CD" w:rsidRPr="000A04AA" w:rsidRDefault="00D029CD" w:rsidP="00D029CD">
      <w:pPr>
        <w:spacing w:after="0" w:line="240" w:lineRule="auto"/>
        <w:ind w:left="6372" w:hanging="418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bookmarkStart w:id="0" w:name="_GoBack"/>
      <w:r w:rsidRPr="000A04AA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Додаток 2</w:t>
      </w:r>
    </w:p>
    <w:p w:rsidR="00D029CD" w:rsidRPr="000A04AA" w:rsidRDefault="00D029CD" w:rsidP="00D029CD">
      <w:pPr>
        <w:spacing w:after="0" w:line="240" w:lineRule="auto"/>
        <w:ind w:left="6096" w:hanging="142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0A04AA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до рішення виконкому міської ради</w:t>
      </w:r>
    </w:p>
    <w:p w:rsidR="00D029CD" w:rsidRPr="000A04AA" w:rsidRDefault="00F93455" w:rsidP="00D029CD">
      <w:pPr>
        <w:spacing w:after="0" w:line="240" w:lineRule="auto"/>
        <w:ind w:left="6096" w:hanging="142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0A04AA">
        <w:rPr>
          <w:rFonts w:ascii="Times New Roman" w:hAnsi="Times New Roman" w:cs="Times New Roman"/>
          <w:i/>
          <w:sz w:val="24"/>
          <w:szCs w:val="24"/>
          <w:lang w:val="uk-UA"/>
        </w:rPr>
        <w:t>15.06.2022 №379</w:t>
      </w:r>
    </w:p>
    <w:p w:rsidR="00D029CD" w:rsidRPr="000A04AA" w:rsidRDefault="00D029CD" w:rsidP="00D029CD">
      <w:pPr>
        <w:spacing w:after="0" w:line="240" w:lineRule="auto"/>
        <w:ind w:left="6096" w:hanging="142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</w:p>
    <w:p w:rsidR="00D029CD" w:rsidRPr="000A04AA" w:rsidRDefault="00D029CD" w:rsidP="00D029CD">
      <w:pPr>
        <w:spacing w:after="0" w:line="240" w:lineRule="auto"/>
        <w:ind w:left="6096" w:hanging="142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</w:p>
    <w:p w:rsidR="000148A2" w:rsidRPr="000A04AA" w:rsidRDefault="000148A2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CD7296" w:rsidRPr="000A04AA" w:rsidRDefault="00CD7296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A0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Форма розрахунку </w:t>
      </w:r>
    </w:p>
    <w:p w:rsidR="00CD7296" w:rsidRPr="000A04AA" w:rsidRDefault="00CD7296" w:rsidP="00CD7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A0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тарифів на теплову енергію</w:t>
      </w:r>
    </w:p>
    <w:p w:rsidR="004E0F57" w:rsidRPr="000A04AA" w:rsidRDefault="004E0F57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0A04A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___________________________________________</w:t>
      </w:r>
    </w:p>
    <w:p w:rsidR="004E0F57" w:rsidRPr="000A04AA" w:rsidRDefault="004E0F57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</w:pPr>
      <w:r w:rsidRPr="000A04A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  <w:t>(найменування суб’єкта господарювання)</w:t>
      </w:r>
    </w:p>
    <w:p w:rsidR="007B1CDD" w:rsidRPr="000A04AA" w:rsidRDefault="007B1CDD" w:rsidP="004E0F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10"/>
          <w:szCs w:val="28"/>
          <w:lang w:val="uk-UA" w:eastAsia="ru-RU"/>
        </w:rPr>
      </w:pPr>
    </w:p>
    <w:p w:rsidR="00CD7296" w:rsidRPr="000A04AA" w:rsidRDefault="00CD7296" w:rsidP="00CD729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8"/>
          <w:szCs w:val="28"/>
          <w:lang w:val="uk-UA"/>
        </w:rPr>
      </w:pPr>
      <w:r w:rsidRPr="000A04AA">
        <w:rPr>
          <w:rFonts w:ascii="Times New Roman" w:eastAsiaTheme="minorEastAsia" w:hAnsi="Times New Roman" w:cs="Times New Roman"/>
          <w:i/>
          <w:szCs w:val="28"/>
          <w:lang w:val="uk-UA" w:eastAsia="ru-RU"/>
        </w:rPr>
        <w:t xml:space="preserve"> </w:t>
      </w:r>
      <w:r w:rsidR="004E0F57" w:rsidRPr="000A04AA">
        <w:rPr>
          <w:rFonts w:ascii="Times New Roman" w:eastAsiaTheme="minorEastAsia" w:hAnsi="Times New Roman" w:cs="Times New Roman"/>
          <w:i/>
          <w:szCs w:val="28"/>
          <w:lang w:val="uk-UA" w:eastAsia="ru-RU"/>
        </w:rPr>
        <w:tab/>
      </w:r>
      <w:r w:rsidR="003C1D6D" w:rsidRPr="000A04AA">
        <w:rPr>
          <w:rFonts w:ascii="Times New Roman" w:eastAsiaTheme="minorEastAsia" w:hAnsi="Times New Roman" w:cs="Times New Roman"/>
          <w:i/>
          <w:szCs w:val="28"/>
          <w:lang w:val="uk-UA" w:eastAsia="ru-RU"/>
        </w:rPr>
        <w:tab/>
      </w:r>
      <w:r w:rsidRPr="000A04AA">
        <w:rPr>
          <w:rFonts w:ascii="Times New Roman" w:eastAsiaTheme="minorEastAsia" w:hAnsi="Times New Roman" w:cs="Times New Roman"/>
          <w:i/>
          <w:szCs w:val="28"/>
          <w:lang w:val="uk-UA" w:eastAsia="ru-RU"/>
        </w:rPr>
        <w:t>(без податку на додану вартість)</w:t>
      </w:r>
    </w:p>
    <w:tbl>
      <w:tblPr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708"/>
        <w:gridCol w:w="1022"/>
        <w:gridCol w:w="851"/>
        <w:gridCol w:w="1133"/>
        <w:gridCol w:w="992"/>
        <w:gridCol w:w="993"/>
      </w:tblGrid>
      <w:tr w:rsidR="00CD7296" w:rsidRPr="000A04AA" w:rsidTr="007B1CDD">
        <w:trPr>
          <w:trHeight w:val="3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</w:p>
          <w:p w:rsidR="00CD7296" w:rsidRPr="000A04AA" w:rsidRDefault="004205F2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п</w:t>
            </w:r>
            <w:r w:rsidR="00CD7296" w:rsidRPr="000A04AA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CD7296" w:rsidRPr="000A04AA">
              <w:rPr>
                <w:b/>
                <w:i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>Одиниці виміру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spacing w:after="0" w:line="240" w:lineRule="auto"/>
              <w:ind w:left="-79"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Сумарні та </w:t>
            </w:r>
            <w:proofErr w:type="spellStart"/>
            <w:r w:rsidRPr="000A04A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>середньо-зважені</w:t>
            </w:r>
            <w:proofErr w:type="spellEnd"/>
            <w:r w:rsidRPr="000A04A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показники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У тому числі на потреби:</w:t>
            </w:r>
          </w:p>
        </w:tc>
      </w:tr>
      <w:tr w:rsidR="00CD7296" w:rsidRPr="000A04AA" w:rsidTr="004205F2">
        <w:trPr>
          <w:trHeight w:val="6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pStyle w:val="a3"/>
              <w:spacing w:before="0" w:beforeAutospacing="0" w:after="0" w:afterAutospacing="0"/>
              <w:ind w:left="-108" w:right="-139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296" w:rsidRPr="000A04AA" w:rsidRDefault="00CD7296" w:rsidP="004205F2">
            <w:pPr>
              <w:pStyle w:val="a3"/>
              <w:ind w:left="-108" w:right="-10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296" w:rsidRPr="000A04AA" w:rsidRDefault="00CD7296" w:rsidP="004205F2">
            <w:pPr>
              <w:pStyle w:val="a3"/>
              <w:ind w:left="-109" w:right="-11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296" w:rsidRPr="000A04AA" w:rsidRDefault="00CD7296" w:rsidP="004205F2">
            <w:pPr>
              <w:pStyle w:val="a3"/>
              <w:ind w:left="-108" w:right="-11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7296" w:rsidRPr="000A04AA" w:rsidRDefault="00CD7296" w:rsidP="004205F2">
            <w:pPr>
              <w:pStyle w:val="a3"/>
              <w:ind w:left="-108" w:right="-57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0A04AA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CD7296" w:rsidRPr="000A04AA" w:rsidTr="0055198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</w:tr>
      <w:tr w:rsidR="00CD7296" w:rsidRPr="000A04AA" w:rsidTr="00E1329D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04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виробництво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0148A2" w:rsidP="009B6FAA">
            <w:pPr>
              <w:spacing w:after="0" w:line="240" w:lineRule="auto"/>
              <w:ind w:left="-108"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0A04AA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0A04AA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0A04AA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0A04AA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296" w:rsidRPr="000A04AA" w:rsidRDefault="00CD7296" w:rsidP="00CD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витрати на </w:t>
            </w:r>
            <w:r w:rsidR="00E9795C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відшкодування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транспортування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витрати на </w:t>
            </w:r>
            <w:r w:rsidR="00E9795C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відшкодування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3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постачання теплової енергії,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витрати на покриття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1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Тариф на теплову енергію,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витрати на </w:t>
            </w:r>
            <w:r w:rsidR="00E9795C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відшкодування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58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Річні плановані доходи від виробництва, транспортування, постачання теплової енергії,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6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витрати на </w:t>
            </w:r>
            <w:r w:rsidR="006C4657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відшкодування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10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6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витрати на </w:t>
            </w:r>
            <w:r w:rsidR="006C4657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відшкодування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втрат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6.3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тис. </w:t>
            </w: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0148A2" w:rsidRPr="000A04AA" w:rsidTr="000148A2">
        <w:trPr>
          <w:trHeight w:val="255"/>
        </w:trPr>
        <w:tc>
          <w:tcPr>
            <w:tcW w:w="952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8A2" w:rsidRPr="000A04AA" w:rsidRDefault="00D029CD" w:rsidP="000148A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lastRenderedPageBreak/>
              <w:t xml:space="preserve">                  </w:t>
            </w:r>
            <w:r w:rsidR="007B1CDD" w:rsidRPr="000A0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t xml:space="preserve"> </w:t>
            </w:r>
            <w:r w:rsidR="000148A2" w:rsidRPr="000A0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t>Продовження додатка</w:t>
            </w:r>
            <w:r w:rsidRPr="000A0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  <w:lang w:val="uk-UA" w:eastAsia="ru-RU"/>
              </w:rPr>
              <w:t xml:space="preserve"> 2</w:t>
            </w:r>
          </w:p>
        </w:tc>
      </w:tr>
      <w:tr w:rsidR="000148A2" w:rsidRPr="000A04AA" w:rsidTr="000148A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8A2" w:rsidRPr="000A04AA" w:rsidRDefault="000148A2" w:rsidP="0005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</w:tr>
      <w:tr w:rsidR="00CD7296" w:rsidRPr="000A04AA" w:rsidTr="00E1329D">
        <w:trPr>
          <w:trHeight w:val="64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000BAB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Корисний </w:t>
            </w:r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відпуск з мереж ліцензіата </w:t>
            </w:r>
            <w:proofErr w:type="spellStart"/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тепло</w:t>
            </w: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</w:t>
            </w:r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вої</w:t>
            </w:r>
            <w:proofErr w:type="spellEnd"/>
            <w:r w:rsidR="00CD7296"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енергії власним споживачам та теплової енергії інших власників, у тому числі: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4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корисний відпуск теплової енергії інших власників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Рівні рентабельності тарифів: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виробництво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транспортування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постачання теплової енергії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D7296" w:rsidRPr="000A04AA" w:rsidTr="00E132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4205F2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296" w:rsidRPr="000A04AA" w:rsidRDefault="00CD7296" w:rsidP="00E1329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на теплову енергію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296" w:rsidRPr="000A04AA" w:rsidRDefault="00CD7296" w:rsidP="009B6FAA">
            <w:pPr>
              <w:spacing w:after="0" w:line="240" w:lineRule="auto"/>
              <w:ind w:left="-108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0A0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296" w:rsidRPr="000A04AA" w:rsidRDefault="00CD7296" w:rsidP="00C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CD7296" w:rsidRPr="000A04AA" w:rsidRDefault="00CD7296" w:rsidP="00CD7296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283521" w:rsidRPr="000A04AA" w:rsidRDefault="00283521" w:rsidP="00CD7296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283521" w:rsidRPr="000A04AA" w:rsidRDefault="00283521" w:rsidP="00CD7296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5"/>
        <w:gridCol w:w="3023"/>
        <w:gridCol w:w="3718"/>
      </w:tblGrid>
      <w:tr w:rsidR="00000BAB" w:rsidRPr="000A04AA" w:rsidTr="000148A2">
        <w:trPr>
          <w:tblCellSpacing w:w="22" w:type="dxa"/>
        </w:trPr>
        <w:tc>
          <w:tcPr>
            <w:tcW w:w="1522" w:type="pct"/>
            <w:hideMark/>
          </w:tcPr>
          <w:p w:rsidR="00000BAB" w:rsidRPr="000A04AA" w:rsidRDefault="00000BAB" w:rsidP="0000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522" w:type="pct"/>
            <w:hideMark/>
          </w:tcPr>
          <w:p w:rsidR="00000BAB" w:rsidRPr="000A04AA" w:rsidRDefault="00000BAB" w:rsidP="00000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866" w:type="pct"/>
            <w:hideMark/>
          </w:tcPr>
          <w:p w:rsidR="00000BAB" w:rsidRPr="000A04AA" w:rsidRDefault="00000BAB" w:rsidP="00420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  <w:r w:rsidRPr="000A04AA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</w:t>
            </w:r>
            <w:r w:rsidR="004205F2"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ласне </w:t>
            </w:r>
            <w:r w:rsidR="004E0F57"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ім'я</w:t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4205F2"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ПРІЗВИЩЕ</w:t>
            </w:r>
            <w:r w:rsidRPr="000A04AA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000BAB" w:rsidRPr="000A04AA" w:rsidRDefault="00000BAB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00BAB" w:rsidRPr="000A04AA" w:rsidRDefault="00000BAB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0A04AA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0A04AA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148A2" w:rsidRPr="000A04AA" w:rsidRDefault="000148A2" w:rsidP="00000B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029CD" w:rsidRPr="000A04AA" w:rsidRDefault="008D4287" w:rsidP="00D029C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0A04AA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D029CD" w:rsidRPr="000A04A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 w:rsidRPr="000A04A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D029CD" w:rsidRPr="000A04A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 </w:t>
      </w:r>
      <w:r w:rsidRPr="000A04A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0A04A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205F2" w:rsidRPr="000A04A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029CD" w:rsidRPr="000A04AA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029CD" w:rsidRPr="000A04AA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Олена </w:t>
      </w:r>
      <w:r w:rsidR="004205F2" w:rsidRPr="000A04AA"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</w:p>
    <w:p w:rsidR="00D029CD" w:rsidRPr="000A04AA" w:rsidRDefault="00D029CD" w:rsidP="00D029C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bookmarkEnd w:id="0"/>
    <w:p w:rsidR="00D029CD" w:rsidRPr="000A04AA" w:rsidRDefault="00D029CD" w:rsidP="007B1C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D029CD" w:rsidRPr="000A04AA" w:rsidSect="000148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B9" w:rsidRDefault="00B253B9" w:rsidP="000148A2">
      <w:pPr>
        <w:spacing w:after="0" w:line="240" w:lineRule="auto"/>
      </w:pPr>
      <w:r>
        <w:separator/>
      </w:r>
    </w:p>
  </w:endnote>
  <w:endnote w:type="continuationSeparator" w:id="0">
    <w:p w:rsidR="00B253B9" w:rsidRDefault="00B253B9" w:rsidP="0001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B9" w:rsidRDefault="00B253B9" w:rsidP="000148A2">
      <w:pPr>
        <w:spacing w:after="0" w:line="240" w:lineRule="auto"/>
      </w:pPr>
      <w:r>
        <w:separator/>
      </w:r>
    </w:p>
  </w:footnote>
  <w:footnote w:type="continuationSeparator" w:id="0">
    <w:p w:rsidR="00B253B9" w:rsidRDefault="00B253B9" w:rsidP="0001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161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8A2" w:rsidRPr="000148A2" w:rsidRDefault="000148A2" w:rsidP="000148A2">
        <w:pPr>
          <w:pStyle w:val="a6"/>
          <w:jc w:val="center"/>
          <w:rPr>
            <w:rFonts w:ascii="Times New Roman" w:hAnsi="Times New Roman" w:cs="Times New Roman"/>
          </w:rPr>
        </w:pPr>
        <w:r w:rsidRPr="000148A2">
          <w:rPr>
            <w:rFonts w:ascii="Times New Roman" w:hAnsi="Times New Roman" w:cs="Times New Roman"/>
          </w:rPr>
          <w:fldChar w:fldCharType="begin"/>
        </w:r>
        <w:r w:rsidRPr="000148A2">
          <w:rPr>
            <w:rFonts w:ascii="Times New Roman" w:hAnsi="Times New Roman" w:cs="Times New Roman"/>
          </w:rPr>
          <w:instrText>PAGE   \* MERGEFORMAT</w:instrText>
        </w:r>
        <w:r w:rsidRPr="000148A2">
          <w:rPr>
            <w:rFonts w:ascii="Times New Roman" w:hAnsi="Times New Roman" w:cs="Times New Roman"/>
          </w:rPr>
          <w:fldChar w:fldCharType="separate"/>
        </w:r>
        <w:r w:rsidR="000A04AA">
          <w:rPr>
            <w:rFonts w:ascii="Times New Roman" w:hAnsi="Times New Roman" w:cs="Times New Roman"/>
            <w:noProof/>
          </w:rPr>
          <w:t>2</w:t>
        </w:r>
        <w:r w:rsidRPr="000148A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6"/>
    <w:rsid w:val="00000BAB"/>
    <w:rsid w:val="000148A2"/>
    <w:rsid w:val="000A04AA"/>
    <w:rsid w:val="00151803"/>
    <w:rsid w:val="002752DD"/>
    <w:rsid w:val="00283521"/>
    <w:rsid w:val="002A5906"/>
    <w:rsid w:val="00350C26"/>
    <w:rsid w:val="003C1D6D"/>
    <w:rsid w:val="00401074"/>
    <w:rsid w:val="004205F2"/>
    <w:rsid w:val="004E0F57"/>
    <w:rsid w:val="004F4D3D"/>
    <w:rsid w:val="00551989"/>
    <w:rsid w:val="00606DA4"/>
    <w:rsid w:val="006C4657"/>
    <w:rsid w:val="007B1CDD"/>
    <w:rsid w:val="00835690"/>
    <w:rsid w:val="00857A0A"/>
    <w:rsid w:val="008D4287"/>
    <w:rsid w:val="009B6FAA"/>
    <w:rsid w:val="00B253B9"/>
    <w:rsid w:val="00B5190E"/>
    <w:rsid w:val="00CD7296"/>
    <w:rsid w:val="00D029CD"/>
    <w:rsid w:val="00D04136"/>
    <w:rsid w:val="00E1329D"/>
    <w:rsid w:val="00E20818"/>
    <w:rsid w:val="00E9795C"/>
    <w:rsid w:val="00F93455"/>
    <w:rsid w:val="00F93E56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8A2"/>
  </w:style>
  <w:style w:type="paragraph" w:styleId="a8">
    <w:name w:val="footer"/>
    <w:basedOn w:val="a"/>
    <w:link w:val="a9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8A2"/>
  </w:style>
  <w:style w:type="paragraph" w:styleId="a8">
    <w:name w:val="footer"/>
    <w:basedOn w:val="a"/>
    <w:link w:val="a9"/>
    <w:uiPriority w:val="99"/>
    <w:unhideWhenUsed/>
    <w:rsid w:val="000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15</cp:revision>
  <cp:lastPrinted>2022-05-31T10:57:00Z</cp:lastPrinted>
  <dcterms:created xsi:type="dcterms:W3CDTF">2019-08-01T11:41:00Z</dcterms:created>
  <dcterms:modified xsi:type="dcterms:W3CDTF">2022-06-17T06:25:00Z</dcterms:modified>
</cp:coreProperties>
</file>