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A9" w:rsidRDefault="00B07FA9" w:rsidP="00B07FA9">
      <w:pPr>
        <w:keepNext/>
        <w:keepLines/>
        <w:jc w:val="center"/>
        <w:rPr>
          <w:sz w:val="26"/>
          <w:szCs w:val="26"/>
        </w:rPr>
      </w:pPr>
    </w:p>
    <w:tbl>
      <w:tblPr>
        <w:tblStyle w:val="1"/>
        <w:tblW w:w="5103" w:type="dxa"/>
        <w:tblInd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07FA9" w:rsidRPr="008A269B" w:rsidTr="00176D97">
        <w:tc>
          <w:tcPr>
            <w:tcW w:w="5103" w:type="dxa"/>
            <w:hideMark/>
          </w:tcPr>
          <w:p w:rsidR="00B07FA9" w:rsidRPr="008A269B" w:rsidRDefault="00B07FA9" w:rsidP="00176D97">
            <w:pPr>
              <w:tabs>
                <w:tab w:val="left" w:pos="5103"/>
              </w:tabs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8A269B">
              <w:rPr>
                <w:i/>
                <w:sz w:val="24"/>
                <w:szCs w:val="28"/>
                <w:lang w:val="ru-RU"/>
              </w:rPr>
              <w:t>Додаток</w:t>
            </w:r>
            <w:proofErr w:type="spellEnd"/>
            <w:r w:rsidRPr="008A269B">
              <w:rPr>
                <w:i/>
                <w:sz w:val="24"/>
                <w:szCs w:val="28"/>
                <w:lang w:val="ru-RU"/>
              </w:rPr>
              <w:t xml:space="preserve"> </w:t>
            </w:r>
            <w:r>
              <w:rPr>
                <w:i/>
                <w:sz w:val="24"/>
                <w:szCs w:val="28"/>
                <w:lang w:val="ru-RU"/>
              </w:rPr>
              <w:t>6</w:t>
            </w:r>
            <w:r w:rsidRPr="008A269B">
              <w:rPr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B07FA9" w:rsidRPr="008A269B" w:rsidRDefault="00B07FA9" w:rsidP="00176D97">
            <w:pPr>
              <w:tabs>
                <w:tab w:val="left" w:pos="5103"/>
              </w:tabs>
              <w:jc w:val="both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8A269B">
              <w:rPr>
                <w:bCs/>
                <w:i/>
                <w:sz w:val="24"/>
                <w:szCs w:val="24"/>
                <w:lang w:val="ru-RU"/>
              </w:rPr>
              <w:t>до Порядку</w:t>
            </w:r>
            <w:r w:rsidRPr="008A269B">
              <w:rPr>
                <w:b/>
                <w:i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8A269B">
              <w:rPr>
                <w:i/>
                <w:noProof/>
                <w:sz w:val="24"/>
                <w:szCs w:val="24"/>
                <w:lang w:val="ru-RU" w:eastAsia="uk-UA"/>
              </w:rPr>
              <w:t>компенсації витрат за тимчасове</w:t>
            </w:r>
          </w:p>
          <w:p w:rsidR="00B07FA9" w:rsidRPr="008A269B" w:rsidRDefault="00B07FA9" w:rsidP="00C07DBE">
            <w:pPr>
              <w:tabs>
                <w:tab w:val="left" w:pos="5103"/>
              </w:tabs>
              <w:jc w:val="both"/>
              <w:rPr>
                <w:i/>
                <w:noProof/>
                <w:sz w:val="24"/>
                <w:szCs w:val="24"/>
                <w:lang w:eastAsia="uk-UA"/>
              </w:rPr>
            </w:pPr>
            <w:r w:rsidRPr="008A269B">
              <w:rPr>
                <w:i/>
                <w:noProof/>
                <w:sz w:val="24"/>
                <w:szCs w:val="24"/>
                <w:lang w:val="ru-RU" w:eastAsia="uk-UA"/>
              </w:rPr>
              <w:t xml:space="preserve">розміщення внутрішньо переміщених осіб, які перемістилися в період воєнного стану </w:t>
            </w:r>
            <w:r w:rsidR="00C07DBE">
              <w:rPr>
                <w:i/>
                <w:noProof/>
                <w:sz w:val="24"/>
                <w:szCs w:val="24"/>
                <w:lang w:val="ru-RU" w:eastAsia="uk-UA"/>
              </w:rPr>
              <w:t xml:space="preserve">   </w:t>
            </w:r>
            <w:r>
              <w:rPr>
                <w:bCs/>
                <w:i/>
                <w:sz w:val="24"/>
                <w:szCs w:val="24"/>
              </w:rPr>
              <w:t>(пункт</w:t>
            </w:r>
            <w:r w:rsidR="00CB21B2">
              <w:rPr>
                <w:bCs/>
                <w:i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C07DBE">
              <w:rPr>
                <w:bCs/>
                <w:i/>
                <w:sz w:val="24"/>
                <w:szCs w:val="24"/>
              </w:rPr>
              <w:t xml:space="preserve">8, </w:t>
            </w:r>
            <w:r>
              <w:rPr>
                <w:bCs/>
                <w:i/>
                <w:sz w:val="24"/>
                <w:szCs w:val="24"/>
              </w:rPr>
              <w:t>10</w:t>
            </w:r>
            <w:r w:rsidRPr="008A269B">
              <w:rPr>
                <w:bCs/>
                <w:i/>
                <w:sz w:val="24"/>
                <w:szCs w:val="24"/>
              </w:rPr>
              <w:t>)</w:t>
            </w:r>
          </w:p>
        </w:tc>
      </w:tr>
    </w:tbl>
    <w:p w:rsidR="00B07FA9" w:rsidRPr="00B07FA9" w:rsidRDefault="00B07FA9" w:rsidP="00B07FA9">
      <w:pPr>
        <w:keepNext/>
        <w:keepLines/>
        <w:jc w:val="center"/>
        <w:rPr>
          <w:b/>
          <w:i/>
          <w:sz w:val="26"/>
          <w:szCs w:val="26"/>
        </w:rPr>
      </w:pPr>
    </w:p>
    <w:p w:rsidR="00B07FA9" w:rsidRPr="00B07FA9" w:rsidRDefault="00B07FA9" w:rsidP="00B07FA9">
      <w:pPr>
        <w:keepNext/>
        <w:keepLines/>
        <w:jc w:val="center"/>
        <w:rPr>
          <w:b/>
          <w:i/>
          <w:sz w:val="26"/>
          <w:szCs w:val="26"/>
        </w:rPr>
      </w:pPr>
      <w:r w:rsidRPr="00B07FA9">
        <w:rPr>
          <w:b/>
          <w:i/>
          <w:sz w:val="26"/>
          <w:szCs w:val="26"/>
        </w:rPr>
        <w:t>ПЕРЕЛІК</w:t>
      </w:r>
      <w:r w:rsidRPr="00B07FA9">
        <w:rPr>
          <w:b/>
          <w:i/>
          <w:sz w:val="26"/>
          <w:szCs w:val="26"/>
          <w:lang w:val="ru-RU"/>
        </w:rPr>
        <w:br/>
      </w:r>
      <w:r w:rsidRPr="00B07FA9">
        <w:rPr>
          <w:b/>
          <w:i/>
          <w:sz w:val="26"/>
          <w:szCs w:val="26"/>
        </w:rPr>
        <w:t xml:space="preserve"> осіб, що розмістили внутрішньо переміщених осіб та подали заяву про отримання компенсації витрат</w:t>
      </w:r>
    </w:p>
    <w:p w:rsidR="00B07FA9" w:rsidRPr="00225A84" w:rsidRDefault="00B07FA9" w:rsidP="00B07FA9">
      <w:pPr>
        <w:jc w:val="center"/>
        <w:rPr>
          <w:sz w:val="24"/>
          <w:szCs w:val="24"/>
        </w:rPr>
      </w:pPr>
      <w:r w:rsidRPr="00225A84">
        <w:rPr>
          <w:sz w:val="24"/>
          <w:szCs w:val="24"/>
        </w:rPr>
        <w:t>____________________________________________________________________________________________________________</w:t>
      </w:r>
    </w:p>
    <w:p w:rsidR="00B07FA9" w:rsidRPr="00D06660" w:rsidRDefault="00B07FA9" w:rsidP="00B07FA9">
      <w:pPr>
        <w:jc w:val="center"/>
      </w:pPr>
      <w:r w:rsidRPr="00D06660">
        <w:t>(назва органу)</w:t>
      </w:r>
    </w:p>
    <w:p w:rsidR="00B07FA9" w:rsidRPr="00D06660" w:rsidRDefault="00B07FA9" w:rsidP="00B07FA9">
      <w:pPr>
        <w:jc w:val="center"/>
        <w:rPr>
          <w:szCs w:val="26"/>
        </w:rPr>
      </w:pPr>
      <w:r w:rsidRPr="00D06660">
        <w:rPr>
          <w:szCs w:val="26"/>
        </w:rPr>
        <w:t>за</w:t>
      </w:r>
      <w:r w:rsidRPr="00225A84">
        <w:rPr>
          <w:sz w:val="24"/>
          <w:szCs w:val="24"/>
        </w:rPr>
        <w:t xml:space="preserve"> _____________ </w:t>
      </w:r>
      <w:r w:rsidRPr="00D06660">
        <w:rPr>
          <w:szCs w:val="26"/>
        </w:rPr>
        <w:t>2022 р.</w:t>
      </w:r>
    </w:p>
    <w:p w:rsidR="00B07FA9" w:rsidRDefault="00B07FA9" w:rsidP="00B07FA9">
      <w:pPr>
        <w:jc w:val="both"/>
      </w:pPr>
      <w:r>
        <w:t xml:space="preserve">                                                                                </w:t>
      </w:r>
      <w:r>
        <w:tab/>
      </w:r>
      <w:r>
        <w:tab/>
        <w:t xml:space="preserve">                                  (місяць)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1701"/>
        <w:gridCol w:w="2693"/>
        <w:gridCol w:w="1418"/>
        <w:gridCol w:w="1417"/>
        <w:gridCol w:w="1418"/>
        <w:gridCol w:w="1276"/>
        <w:gridCol w:w="2126"/>
      </w:tblGrid>
      <w:tr w:rsidR="00B07FA9" w:rsidRPr="00D06660" w:rsidTr="00B07FA9">
        <w:trPr>
          <w:trHeight w:val="23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 w:rsidRPr="00B07FA9">
              <w:rPr>
                <w:b/>
                <w:i/>
              </w:rPr>
              <w:t xml:space="preserve">Прізвище, </w:t>
            </w:r>
            <w:proofErr w:type="spellStart"/>
            <w:r w:rsidRPr="00B07FA9">
              <w:rPr>
                <w:b/>
                <w:i/>
              </w:rPr>
              <w:t>імʼя</w:t>
            </w:r>
            <w:proofErr w:type="spellEnd"/>
            <w:r w:rsidRPr="00B07FA9">
              <w:rPr>
                <w:b/>
                <w:i/>
              </w:rPr>
              <w:t xml:space="preserve">, </w:t>
            </w:r>
          </w:p>
          <w:p w:rsid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 w:rsidRPr="00B07FA9">
              <w:rPr>
                <w:b/>
                <w:i/>
              </w:rPr>
              <w:t>по батькові</w:t>
            </w:r>
          </w:p>
          <w:p w:rsidR="00B07FA9" w:rsidRP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 w:rsidRPr="00B07FA9">
              <w:rPr>
                <w:b/>
                <w:i/>
              </w:rPr>
              <w:t xml:space="preserve"> (за наявності) особи, що розмістила внутрішньо переміщених осіб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ind w:left="-35"/>
              <w:jc w:val="center"/>
              <w:rPr>
                <w:b/>
                <w:i/>
              </w:rPr>
            </w:pPr>
            <w:r w:rsidRPr="00B07FA9">
              <w:rPr>
                <w:b/>
                <w:i/>
              </w:rPr>
              <w:t>Реєстраційний номер облікової картки платника податків або серія та номер паспорта громадянина України*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ind w:left="-48"/>
              <w:jc w:val="center"/>
              <w:rPr>
                <w:b/>
                <w:i/>
              </w:rPr>
            </w:pPr>
            <w:r w:rsidRPr="00B07FA9">
              <w:rPr>
                <w:b/>
                <w:i/>
                <w:highlight w:val="white"/>
              </w:rPr>
              <w:t xml:space="preserve">Номер банківського рахунка для </w:t>
            </w:r>
            <w:r w:rsidRPr="00B07FA9">
              <w:rPr>
                <w:b/>
                <w:i/>
              </w:rPr>
              <w:t>перерахування суми</w:t>
            </w:r>
            <w:r w:rsidRPr="00B07FA9">
              <w:rPr>
                <w:b/>
                <w:i/>
                <w:highlight w:val="white"/>
              </w:rPr>
              <w:t xml:space="preserve"> компенсації (за стандартом IBAN)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 w:rsidRPr="00B07FA9">
              <w:rPr>
                <w:b/>
                <w:i/>
              </w:rPr>
              <w:t>Інформація про кількість внутрішньо переміщених осіб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 w:rsidRPr="00B07FA9">
              <w:rPr>
                <w:b/>
                <w:i/>
              </w:rPr>
              <w:t xml:space="preserve">Інформація про кількість людино-днів, протягом яких </w:t>
            </w:r>
            <w:proofErr w:type="spellStart"/>
            <w:r w:rsidRPr="00B07FA9">
              <w:rPr>
                <w:b/>
                <w:i/>
              </w:rPr>
              <w:t>здійснюва</w:t>
            </w:r>
            <w:proofErr w:type="spellEnd"/>
            <w:r w:rsidRPr="00B07FA9">
              <w:rPr>
                <w:b/>
                <w:i/>
                <w:lang w:val="ru-RU"/>
              </w:rPr>
              <w:t>-</w:t>
            </w:r>
            <w:r w:rsidRPr="00B07FA9">
              <w:rPr>
                <w:b/>
                <w:i/>
              </w:rPr>
              <w:t>лося розміщення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Інформація про о</w:t>
            </w:r>
            <w:r w:rsidRPr="00B07FA9">
              <w:rPr>
                <w:b/>
                <w:i/>
              </w:rPr>
              <w:t>бсяг витрат, що підлягає компенсації</w:t>
            </w:r>
          </w:p>
        </w:tc>
      </w:tr>
      <w:tr w:rsidR="00B07FA9" w:rsidRPr="00D06660" w:rsidTr="00B07FA9">
        <w:trPr>
          <w:trHeight w:val="2643"/>
          <w:jc w:val="center"/>
        </w:trPr>
        <w:tc>
          <w:tcPr>
            <w:tcW w:w="421" w:type="dxa"/>
            <w:vMerge/>
            <w:shd w:val="clear" w:color="auto" w:fill="auto"/>
          </w:tcPr>
          <w:p w:rsidR="00B07FA9" w:rsidRPr="00B07FA9" w:rsidRDefault="00B07FA9" w:rsidP="00B07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07FA9" w:rsidRPr="00B07FA9" w:rsidRDefault="00B07FA9" w:rsidP="00B07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7FA9" w:rsidRPr="00B07FA9" w:rsidRDefault="00B07FA9" w:rsidP="00B07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07FA9" w:rsidRPr="00B07FA9" w:rsidRDefault="00B07FA9" w:rsidP="00B07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7FA9" w:rsidRPr="00B07FA9" w:rsidRDefault="00B07FA9" w:rsidP="00B07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07FA9" w:rsidRPr="00B07FA9" w:rsidRDefault="00B07FA9" w:rsidP="00B07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 w:rsidRPr="00B07FA9">
              <w:rPr>
                <w:b/>
                <w:i/>
              </w:rPr>
              <w:t>за рахунок коштів державного бюджету, зокрема резервного фонду</w:t>
            </w:r>
          </w:p>
        </w:tc>
        <w:tc>
          <w:tcPr>
            <w:tcW w:w="1276" w:type="dxa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 w:rsidRPr="00B07FA9">
              <w:rPr>
                <w:b/>
                <w:i/>
                <w:highlight w:val="white"/>
              </w:rPr>
              <w:t>за рахунок коштів місцевих бюджетів</w:t>
            </w:r>
          </w:p>
        </w:tc>
        <w:tc>
          <w:tcPr>
            <w:tcW w:w="2126" w:type="dxa"/>
            <w:shd w:val="clear" w:color="auto" w:fill="auto"/>
          </w:tcPr>
          <w:p w:rsidR="00B07FA9" w:rsidRPr="00B07FA9" w:rsidRDefault="00B07FA9" w:rsidP="00B07FA9">
            <w:pPr>
              <w:spacing w:line="223" w:lineRule="auto"/>
              <w:jc w:val="center"/>
              <w:rPr>
                <w:b/>
                <w:i/>
              </w:rPr>
            </w:pPr>
            <w:r w:rsidRPr="00B07FA9">
              <w:rPr>
                <w:b/>
                <w:i/>
                <w:highlight w:val="white"/>
              </w:rPr>
              <w:t>за рахунок коштів підприємств, установ та організацій незалежно від форми власності, іноземних держав, добровільних пожертвувань фізичних і юридичних осіб, інших джерел</w:t>
            </w:r>
          </w:p>
        </w:tc>
      </w:tr>
      <w:tr w:rsidR="00B07FA9" w:rsidRPr="00D06660" w:rsidTr="00B07FA9">
        <w:trPr>
          <w:trHeight w:val="24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06660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ind w:left="-35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ind w:left="-4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  <w:tr w:rsidR="00B07FA9" w:rsidRPr="00D06660" w:rsidTr="00B07FA9">
        <w:trPr>
          <w:trHeight w:val="2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D06660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ind w:left="-35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ind w:left="-4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7FA9" w:rsidRPr="00D06660" w:rsidRDefault="00B07FA9" w:rsidP="00176D97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</w:tr>
    </w:tbl>
    <w:p w:rsidR="00B07FA9" w:rsidRDefault="00B07FA9" w:rsidP="00B07FA9">
      <w:pPr>
        <w:widowControl w:val="0"/>
      </w:pPr>
      <w:r>
        <w:t xml:space="preserve">      Усього</w:t>
      </w:r>
    </w:p>
    <w:tbl>
      <w:tblPr>
        <w:tblW w:w="985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36"/>
        <w:gridCol w:w="3182"/>
        <w:gridCol w:w="3336"/>
      </w:tblGrid>
      <w:tr w:rsidR="00B07FA9" w:rsidTr="00176D97">
        <w:tc>
          <w:tcPr>
            <w:tcW w:w="3336" w:type="dxa"/>
            <w:shd w:val="clear" w:color="auto" w:fill="auto"/>
          </w:tcPr>
          <w:p w:rsidR="00B07FA9" w:rsidRPr="00D853EC" w:rsidRDefault="00B07FA9" w:rsidP="00176D9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853EC">
              <w:rPr>
                <w:sz w:val="24"/>
                <w:szCs w:val="24"/>
              </w:rPr>
              <w:t>_________________________</w:t>
            </w:r>
            <w:r w:rsidRPr="00D853EC">
              <w:rPr>
                <w:sz w:val="24"/>
                <w:szCs w:val="24"/>
              </w:rPr>
              <w:br/>
            </w:r>
            <w:r w:rsidRPr="00D06660">
              <w:t>(найменування посади)</w:t>
            </w:r>
          </w:p>
        </w:tc>
        <w:tc>
          <w:tcPr>
            <w:tcW w:w="3182" w:type="dxa"/>
            <w:shd w:val="clear" w:color="auto" w:fill="auto"/>
          </w:tcPr>
          <w:p w:rsidR="00B07FA9" w:rsidRPr="00D853EC" w:rsidRDefault="00B07FA9" w:rsidP="00176D9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853EC">
              <w:rPr>
                <w:sz w:val="24"/>
                <w:szCs w:val="24"/>
              </w:rPr>
              <w:t>___________________</w:t>
            </w:r>
            <w:r w:rsidRPr="00D853EC">
              <w:rPr>
                <w:sz w:val="24"/>
                <w:szCs w:val="24"/>
              </w:rPr>
              <w:br/>
            </w:r>
            <w:r w:rsidRPr="00D06660">
              <w:t>(підпис)</w:t>
            </w:r>
          </w:p>
        </w:tc>
        <w:tc>
          <w:tcPr>
            <w:tcW w:w="3336" w:type="dxa"/>
            <w:shd w:val="clear" w:color="auto" w:fill="auto"/>
          </w:tcPr>
          <w:p w:rsidR="00B07FA9" w:rsidRPr="00D853EC" w:rsidRDefault="00B07FA9" w:rsidP="00176D9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D853EC">
              <w:rPr>
                <w:sz w:val="24"/>
                <w:szCs w:val="24"/>
              </w:rPr>
              <w:t>_________________________</w:t>
            </w:r>
            <w:r w:rsidRPr="00D853EC">
              <w:rPr>
                <w:sz w:val="24"/>
                <w:szCs w:val="24"/>
              </w:rPr>
              <w:br/>
            </w:r>
            <w:r w:rsidRPr="00D06660">
              <w:t>(ініціали (ініціал) та прізвище)</w:t>
            </w:r>
          </w:p>
        </w:tc>
      </w:tr>
    </w:tbl>
    <w:p w:rsidR="00B07FA9" w:rsidRPr="00425B25" w:rsidRDefault="00B07FA9" w:rsidP="00B07FA9">
      <w:pPr>
        <w:jc w:val="both"/>
      </w:pPr>
      <w:r>
        <w:t>_________</w:t>
      </w:r>
      <w:r>
        <w:br/>
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</w:t>
      </w:r>
    </w:p>
    <w:p w:rsidR="00B07FA9" w:rsidRDefault="00B07FA9" w:rsidP="00B07FA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4D6477" w:rsidRDefault="00B07FA9" w:rsidP="00B07FA9">
      <w:pPr>
        <w:pStyle w:val="a3"/>
        <w:spacing w:before="0"/>
        <w:jc w:val="center"/>
      </w:pPr>
      <w:r w:rsidRPr="00A64513">
        <w:rPr>
          <w:rFonts w:ascii="Times New Roman" w:hAnsi="Times New Roman"/>
          <w:sz w:val="28"/>
          <w:szCs w:val="28"/>
        </w:rPr>
        <w:t>____________________</w:t>
      </w:r>
    </w:p>
    <w:sectPr w:rsidR="004D6477" w:rsidSect="00B07F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B0"/>
    <w:rsid w:val="004D6477"/>
    <w:rsid w:val="005074B0"/>
    <w:rsid w:val="006C60F7"/>
    <w:rsid w:val="00B07FA9"/>
    <w:rsid w:val="00C07DBE"/>
    <w:rsid w:val="00C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07FA9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rsid w:val="00B07FA9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table" w:customStyle="1" w:styleId="1">
    <w:name w:val="Сетка таблицы1"/>
    <w:basedOn w:val="a1"/>
    <w:next w:val="a4"/>
    <w:uiPriority w:val="59"/>
    <w:rsid w:val="00B07FA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07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07FA9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rsid w:val="00B07FA9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table" w:customStyle="1" w:styleId="1">
    <w:name w:val="Сетка таблицы1"/>
    <w:basedOn w:val="a1"/>
    <w:next w:val="a4"/>
    <w:uiPriority w:val="59"/>
    <w:rsid w:val="00B07FA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07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ugkx446_10</dc:creator>
  <cp:keywords/>
  <dc:description/>
  <cp:lastModifiedBy>ugkx155</cp:lastModifiedBy>
  <cp:revision>5</cp:revision>
  <cp:lastPrinted>2022-05-03T13:04:00Z</cp:lastPrinted>
  <dcterms:created xsi:type="dcterms:W3CDTF">2022-05-02T07:26:00Z</dcterms:created>
  <dcterms:modified xsi:type="dcterms:W3CDTF">2022-05-03T13:04:00Z</dcterms:modified>
</cp:coreProperties>
</file>