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75" w:rsidRPr="00FF6E04" w:rsidRDefault="004B2403" w:rsidP="00926C78">
      <w:pPr>
        <w:tabs>
          <w:tab w:val="left" w:pos="6237"/>
        </w:tabs>
        <w:spacing w:line="276" w:lineRule="auto"/>
        <w:ind w:right="159" w:firstLine="5528"/>
        <w:rPr>
          <w:i/>
          <w:szCs w:val="28"/>
        </w:rPr>
      </w:pPr>
      <w:bookmarkStart w:id="0" w:name="_GoBack"/>
      <w:r w:rsidRPr="00FF6E04">
        <w:rPr>
          <w:i/>
          <w:szCs w:val="28"/>
        </w:rPr>
        <w:t>ЗАТВЕРДЖЕНО</w:t>
      </w:r>
    </w:p>
    <w:p w:rsidR="004B2403" w:rsidRPr="00FF6E04" w:rsidRDefault="004B2403" w:rsidP="000A3C74">
      <w:pPr>
        <w:tabs>
          <w:tab w:val="left" w:pos="6237"/>
        </w:tabs>
        <w:spacing w:line="276" w:lineRule="auto"/>
        <w:ind w:right="159" w:firstLine="5528"/>
        <w:rPr>
          <w:i/>
          <w:szCs w:val="28"/>
        </w:rPr>
      </w:pPr>
      <w:r w:rsidRPr="00FF6E04">
        <w:rPr>
          <w:i/>
          <w:szCs w:val="28"/>
        </w:rPr>
        <w:t>Рішення виконкому міської ради</w:t>
      </w:r>
    </w:p>
    <w:p w:rsidR="00366975" w:rsidRPr="00FF6E04" w:rsidRDefault="00FF6E04" w:rsidP="00FF6E04">
      <w:pPr>
        <w:tabs>
          <w:tab w:val="left" w:pos="5556"/>
        </w:tabs>
        <w:spacing w:line="276" w:lineRule="auto"/>
        <w:ind w:right="159"/>
        <w:rPr>
          <w:i/>
          <w:szCs w:val="28"/>
        </w:rPr>
      </w:pPr>
      <w:r w:rsidRPr="00FF6E04">
        <w:rPr>
          <w:i/>
          <w:szCs w:val="28"/>
        </w:rPr>
        <w:tab/>
        <w:t>08.12.2021 №654</w:t>
      </w:r>
    </w:p>
    <w:p w:rsidR="001D60F3" w:rsidRPr="00FF6E04" w:rsidRDefault="001D60F3" w:rsidP="001D60F3">
      <w:pPr>
        <w:jc w:val="center"/>
        <w:rPr>
          <w:i/>
          <w:sz w:val="24"/>
        </w:rPr>
      </w:pPr>
    </w:p>
    <w:p w:rsidR="001D60F3" w:rsidRPr="00FF6E04" w:rsidRDefault="001D60F3" w:rsidP="001D60F3">
      <w:pPr>
        <w:ind w:right="-1"/>
        <w:jc w:val="center"/>
        <w:rPr>
          <w:b/>
          <w:bCs/>
          <w:i/>
          <w:iCs/>
          <w:spacing w:val="-6"/>
          <w:sz w:val="24"/>
          <w:lang w:eastAsia="uk-UA"/>
        </w:rPr>
      </w:pPr>
      <w:r w:rsidRPr="00FF6E04">
        <w:rPr>
          <w:b/>
          <w:bCs/>
          <w:i/>
          <w:iCs/>
          <w:spacing w:val="-6"/>
          <w:sz w:val="24"/>
          <w:lang w:eastAsia="uk-UA"/>
        </w:rPr>
        <w:t xml:space="preserve">ІНФОРМАЦІЙНА КАРТКА </w:t>
      </w:r>
    </w:p>
    <w:p w:rsidR="001D60F3" w:rsidRPr="00FF6E04" w:rsidRDefault="00FF2576" w:rsidP="001D60F3">
      <w:pPr>
        <w:ind w:right="-1"/>
        <w:jc w:val="center"/>
        <w:rPr>
          <w:b/>
          <w:i/>
          <w:color w:val="000000"/>
          <w:spacing w:val="-6"/>
          <w:szCs w:val="28"/>
        </w:rPr>
      </w:pPr>
      <w:r w:rsidRPr="00FF6E04">
        <w:rPr>
          <w:b/>
          <w:bCs/>
          <w:i/>
          <w:iCs/>
          <w:spacing w:val="-6"/>
          <w:szCs w:val="28"/>
          <w:lang w:eastAsia="uk-UA"/>
        </w:rPr>
        <w:t>п</w:t>
      </w:r>
      <w:r w:rsidR="00543C54" w:rsidRPr="00FF6E04">
        <w:rPr>
          <w:b/>
          <w:bCs/>
          <w:i/>
          <w:iCs/>
          <w:spacing w:val="-6"/>
          <w:szCs w:val="28"/>
          <w:lang w:eastAsia="uk-UA"/>
        </w:rPr>
        <w:t xml:space="preserve">ублічної </w:t>
      </w:r>
      <w:r w:rsidR="001D60F3" w:rsidRPr="00FF6E04">
        <w:rPr>
          <w:b/>
          <w:bCs/>
          <w:i/>
          <w:iCs/>
          <w:spacing w:val="-6"/>
          <w:szCs w:val="28"/>
          <w:lang w:eastAsia="uk-UA"/>
        </w:rPr>
        <w:t xml:space="preserve"> послуги, що </w:t>
      </w:r>
      <w:r w:rsidR="001D60F3" w:rsidRPr="00FF6E04">
        <w:rPr>
          <w:b/>
          <w:i/>
          <w:spacing w:val="-6"/>
          <w:szCs w:val="28"/>
          <w:lang w:eastAsia="uk-UA"/>
        </w:rPr>
        <w:t>надається через Центр  адміністративних послуг «Віза»</w:t>
      </w:r>
      <w:r w:rsidR="004B2403" w:rsidRPr="00FF6E04">
        <w:rPr>
          <w:b/>
          <w:i/>
          <w:spacing w:val="-6"/>
          <w:szCs w:val="28"/>
          <w:lang w:eastAsia="uk-UA"/>
        </w:rPr>
        <w:t xml:space="preserve"> </w:t>
      </w:r>
      <w:r w:rsidR="00366975" w:rsidRPr="00FF6E04">
        <w:rPr>
          <w:b/>
          <w:i/>
          <w:spacing w:val="-6"/>
          <w:szCs w:val="28"/>
          <w:lang w:eastAsia="uk-UA"/>
        </w:rPr>
        <w:t xml:space="preserve">(«Центр Дії») </w:t>
      </w:r>
      <w:r w:rsidR="004B2403" w:rsidRPr="00FF6E04">
        <w:rPr>
          <w:b/>
          <w:i/>
          <w:spacing w:val="-6"/>
          <w:szCs w:val="28"/>
          <w:lang w:eastAsia="uk-UA"/>
        </w:rPr>
        <w:t xml:space="preserve">виконкому Криворізької міської ради </w:t>
      </w:r>
      <w:r w:rsidR="007C5212" w:rsidRPr="00FF6E04">
        <w:rPr>
          <w:b/>
          <w:i/>
          <w:color w:val="000000"/>
          <w:spacing w:val="-6"/>
          <w:szCs w:val="28"/>
        </w:rPr>
        <w:t xml:space="preserve">управлінням екології </w:t>
      </w:r>
      <w:r w:rsidR="001D60F3" w:rsidRPr="00FF6E04">
        <w:rPr>
          <w:b/>
          <w:i/>
          <w:color w:val="000000"/>
          <w:spacing w:val="-6"/>
          <w:szCs w:val="28"/>
        </w:rPr>
        <w:t>вико</w:t>
      </w:r>
      <w:r w:rsidR="001D60F3" w:rsidRPr="00FF6E04">
        <w:rPr>
          <w:b/>
          <w:i/>
          <w:color w:val="000000"/>
          <w:spacing w:val="-6"/>
          <w:szCs w:val="28"/>
        </w:rPr>
        <w:t>н</w:t>
      </w:r>
      <w:r w:rsidR="005C2552" w:rsidRPr="00FF6E04">
        <w:rPr>
          <w:b/>
          <w:i/>
          <w:color w:val="000000"/>
          <w:spacing w:val="-6"/>
          <w:szCs w:val="28"/>
        </w:rPr>
        <w:t xml:space="preserve">кому Криворізької міської </w:t>
      </w:r>
      <w:r w:rsidR="001D60F3" w:rsidRPr="00FF6E04">
        <w:rPr>
          <w:b/>
          <w:i/>
          <w:color w:val="000000"/>
          <w:spacing w:val="-6"/>
          <w:szCs w:val="28"/>
        </w:rPr>
        <w:t>ради</w:t>
      </w:r>
    </w:p>
    <w:p w:rsidR="001D60F3" w:rsidRPr="00FF6E04" w:rsidRDefault="001D60F3" w:rsidP="001D60F3">
      <w:pPr>
        <w:ind w:right="-1"/>
        <w:jc w:val="center"/>
        <w:rPr>
          <w:b/>
          <w:i/>
          <w:spacing w:val="-6"/>
          <w:szCs w:val="28"/>
          <w:lang w:eastAsia="uk-UA"/>
        </w:rPr>
      </w:pPr>
    </w:p>
    <w:p w:rsidR="001D60F3" w:rsidRPr="00FF6E04" w:rsidRDefault="001D60F3" w:rsidP="001D60F3">
      <w:pPr>
        <w:ind w:right="-1"/>
        <w:jc w:val="both"/>
        <w:rPr>
          <w:b/>
          <w:i/>
          <w:szCs w:val="28"/>
        </w:rPr>
      </w:pPr>
      <w:r w:rsidRPr="00FF6E04">
        <w:rPr>
          <w:b/>
          <w:i/>
          <w:szCs w:val="28"/>
        </w:rPr>
        <w:t xml:space="preserve">Послуга: </w:t>
      </w:r>
      <w:r w:rsidR="00136703" w:rsidRPr="00FF6E04">
        <w:rPr>
          <w:rFonts w:cs="Calibri"/>
          <w:b/>
          <w:i/>
          <w:szCs w:val="28"/>
          <w:lang w:eastAsia="ar-SA"/>
        </w:rPr>
        <w:t xml:space="preserve">Видача рішення виконкому міської ради з питання погодження </w:t>
      </w:r>
      <w:r w:rsidR="00E264BB" w:rsidRPr="00FF6E04">
        <w:rPr>
          <w:rFonts w:cs="Calibri"/>
          <w:b/>
          <w:i/>
          <w:szCs w:val="28"/>
          <w:lang w:eastAsia="ar-SA"/>
        </w:rPr>
        <w:t xml:space="preserve"> </w:t>
      </w:r>
      <w:r w:rsidR="00136703" w:rsidRPr="00FF6E04">
        <w:rPr>
          <w:rFonts w:cs="Calibri"/>
          <w:b/>
          <w:i/>
          <w:szCs w:val="28"/>
          <w:lang w:eastAsia="ar-SA"/>
        </w:rPr>
        <w:t>підприємства</w:t>
      </w:r>
      <w:r w:rsidR="005C2552" w:rsidRPr="00FF6E04">
        <w:rPr>
          <w:rFonts w:cs="Calibri"/>
          <w:b/>
          <w:i/>
          <w:szCs w:val="28"/>
          <w:lang w:eastAsia="ar-SA"/>
        </w:rPr>
        <w:t>м проведення</w:t>
      </w:r>
      <w:r w:rsidR="00136703" w:rsidRPr="00FF6E04">
        <w:rPr>
          <w:rFonts w:cs="Calibri"/>
          <w:b/>
          <w:i/>
          <w:szCs w:val="28"/>
          <w:lang w:eastAsia="ar-SA"/>
        </w:rPr>
        <w:t xml:space="preserve"> масових вибухів у </w:t>
      </w:r>
      <w:r w:rsidR="00E65F43" w:rsidRPr="00FF6E04">
        <w:rPr>
          <w:rFonts w:cs="Calibri"/>
          <w:b/>
          <w:i/>
          <w:szCs w:val="28"/>
          <w:lang w:eastAsia="ar-SA"/>
        </w:rPr>
        <w:t>кар’єрах</w:t>
      </w:r>
    </w:p>
    <w:p w:rsidR="001D60F3" w:rsidRPr="00FF6E04" w:rsidRDefault="001D60F3" w:rsidP="001D60F3">
      <w:pPr>
        <w:tabs>
          <w:tab w:val="left" w:pos="0"/>
        </w:tabs>
        <w:ind w:right="850"/>
        <w:jc w:val="center"/>
        <w:rPr>
          <w:b/>
          <w:i/>
          <w:sz w:val="24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967"/>
        <w:gridCol w:w="6105"/>
      </w:tblGrid>
      <w:tr w:rsidR="001D60F3" w:rsidRPr="00FF6E04" w:rsidTr="000A3C74">
        <w:trPr>
          <w:trHeight w:val="24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</w:rPr>
              <w:t>Інформація про центр надання  адміністративних послуг</w:t>
            </w:r>
          </w:p>
        </w:tc>
      </w:tr>
      <w:tr w:rsidR="001D60F3" w:rsidRPr="00FF6E04" w:rsidTr="00332642">
        <w:tc>
          <w:tcPr>
            <w:tcW w:w="18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pacing w:line="228" w:lineRule="auto"/>
              <w:jc w:val="both"/>
              <w:rPr>
                <w:sz w:val="24"/>
              </w:rPr>
            </w:pPr>
            <w:r w:rsidRPr="00FF6E04">
              <w:rPr>
                <w:sz w:val="24"/>
              </w:rPr>
              <w:t>Найменування центру надання адміністративних послуг, у як</w:t>
            </w:r>
            <w:r w:rsidRPr="00FF6E04">
              <w:rPr>
                <w:sz w:val="24"/>
              </w:rPr>
              <w:t>о</w:t>
            </w:r>
            <w:r w:rsidRPr="00FF6E04">
              <w:rPr>
                <w:sz w:val="24"/>
              </w:rPr>
              <w:t>му здійснюється обслуговування суб’єкта звернення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422433">
            <w:pPr>
              <w:spacing w:line="228" w:lineRule="auto"/>
              <w:rPr>
                <w:sz w:val="24"/>
              </w:rPr>
            </w:pPr>
            <w:r w:rsidRPr="00FF6E04">
              <w:rPr>
                <w:sz w:val="24"/>
              </w:rPr>
              <w:t>Центр адміністративних послуг «Віза»</w:t>
            </w:r>
            <w:r w:rsidR="004B2403" w:rsidRPr="00FF6E04">
              <w:rPr>
                <w:sz w:val="24"/>
              </w:rPr>
              <w:t xml:space="preserve"> </w:t>
            </w:r>
            <w:r w:rsidR="009F2169" w:rsidRPr="00FF6E04">
              <w:rPr>
                <w:sz w:val="24"/>
              </w:rPr>
              <w:t>(«Центр Дії»)</w:t>
            </w:r>
            <w:r w:rsidR="00422433" w:rsidRPr="00FF6E04">
              <w:rPr>
                <w:sz w:val="24"/>
              </w:rPr>
              <w:t xml:space="preserve"> </w:t>
            </w:r>
            <w:r w:rsidR="004B2403" w:rsidRPr="00FF6E04">
              <w:rPr>
                <w:sz w:val="24"/>
              </w:rPr>
              <w:t>в</w:t>
            </w:r>
            <w:r w:rsidR="004B2403" w:rsidRPr="00FF6E04">
              <w:rPr>
                <w:sz w:val="24"/>
              </w:rPr>
              <w:t>и</w:t>
            </w:r>
            <w:r w:rsidR="004B2403" w:rsidRPr="00FF6E04">
              <w:rPr>
                <w:sz w:val="24"/>
              </w:rPr>
              <w:t>конкому Криворізької міської ради</w:t>
            </w:r>
            <w:r w:rsidRPr="00FF6E04">
              <w:rPr>
                <w:sz w:val="24"/>
              </w:rPr>
              <w:t xml:space="preserve"> (надалі </w:t>
            </w:r>
            <w:r w:rsidRPr="00FF6E04">
              <w:rPr>
                <w:color w:val="000000"/>
                <w:sz w:val="24"/>
              </w:rPr>
              <w:t xml:space="preserve">– </w:t>
            </w:r>
            <w:r w:rsidRPr="00FF6E04">
              <w:rPr>
                <w:sz w:val="24"/>
              </w:rPr>
              <w:t xml:space="preserve">Центр) 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both"/>
              <w:rPr>
                <w:sz w:val="24"/>
                <w:lang w:eastAsia="uk-UA"/>
              </w:rPr>
            </w:pPr>
            <w:r w:rsidRPr="00FF6E04">
              <w:rPr>
                <w:sz w:val="24"/>
                <w:lang w:eastAsia="uk-UA"/>
              </w:rPr>
              <w:t xml:space="preserve">Місцезнаходження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>50101, м. Кривий Ріг, пл. Молодіжна, 1.</w:t>
            </w:r>
          </w:p>
          <w:p w:rsidR="001D60F3" w:rsidRPr="00FF6E04" w:rsidRDefault="001D60F3" w:rsidP="00332642">
            <w:pPr>
              <w:tabs>
                <w:tab w:val="left" w:pos="5057"/>
              </w:tabs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>Територіальні підрозділи Центру:</w:t>
            </w:r>
            <w:r w:rsidRPr="00FF6E04">
              <w:rPr>
                <w:rFonts w:eastAsia="Calibri"/>
                <w:sz w:val="24"/>
                <w:lang w:eastAsia="en-US"/>
              </w:rPr>
              <w:tab/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FF6E04">
              <w:rPr>
                <w:rFonts w:eastAsia="Calibri"/>
                <w:sz w:val="24"/>
                <w:lang w:eastAsia="en-US"/>
              </w:rPr>
              <w:t>Довгинцівський</w:t>
            </w:r>
            <w:proofErr w:type="spellEnd"/>
            <w:r w:rsidRPr="00FF6E04">
              <w:rPr>
                <w:rFonts w:eastAsia="Calibri"/>
                <w:sz w:val="24"/>
                <w:lang w:eastAsia="en-US"/>
              </w:rPr>
              <w:t xml:space="preserve"> район: вул. Дніпровське шосе, буд. 11, </w:t>
            </w:r>
            <w:proofErr w:type="spellStart"/>
            <w:r w:rsidRPr="00FF6E04">
              <w:rPr>
                <w:rFonts w:eastAsia="Calibri"/>
                <w:sz w:val="24"/>
                <w:lang w:eastAsia="en-US"/>
              </w:rPr>
              <w:t>каб</w:t>
            </w:r>
            <w:proofErr w:type="spellEnd"/>
            <w:r w:rsidRPr="00FF6E04">
              <w:rPr>
                <w:rFonts w:eastAsia="Calibri"/>
                <w:sz w:val="24"/>
                <w:lang w:eastAsia="en-US"/>
              </w:rPr>
              <w:t>. 102.</w:t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>Покровський район: вул. Шурупова, буд.2, каб.12.</w:t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 xml:space="preserve">Інгулецький район: </w:t>
            </w:r>
            <w:proofErr w:type="spellStart"/>
            <w:r w:rsidRPr="00FF6E04">
              <w:rPr>
                <w:rFonts w:eastAsia="Calibri"/>
                <w:sz w:val="24"/>
                <w:lang w:eastAsia="en-US"/>
              </w:rPr>
              <w:t>пр-т</w:t>
            </w:r>
            <w:proofErr w:type="spellEnd"/>
            <w:r w:rsidRPr="00FF6E04">
              <w:rPr>
                <w:rFonts w:eastAsia="Calibri"/>
                <w:sz w:val="24"/>
                <w:lang w:eastAsia="en-US"/>
              </w:rPr>
              <w:t xml:space="preserve"> Південний, буд. 1.</w:t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 xml:space="preserve">Житловий масив Інгулець: вул. Гірників, буд.19 </w:t>
            </w:r>
            <w:r w:rsidR="007904E5" w:rsidRPr="00FF6E04">
              <w:rPr>
                <w:rFonts w:eastAsia="Calibri"/>
                <w:sz w:val="24"/>
                <w:lang w:eastAsia="en-US"/>
              </w:rPr>
              <w:t xml:space="preserve">         </w:t>
            </w:r>
            <w:r w:rsidRPr="00FF6E04">
              <w:rPr>
                <w:rFonts w:eastAsia="Calibri"/>
                <w:sz w:val="24"/>
                <w:lang w:eastAsia="en-US"/>
              </w:rPr>
              <w:t xml:space="preserve">(адміністративна будівля виконавчого комітету </w:t>
            </w:r>
            <w:r w:rsidR="007904E5" w:rsidRPr="00FF6E04">
              <w:rPr>
                <w:rFonts w:eastAsia="Calibri"/>
                <w:sz w:val="24"/>
                <w:lang w:eastAsia="en-US"/>
              </w:rPr>
              <w:t xml:space="preserve">           </w:t>
            </w:r>
            <w:r w:rsidRPr="00FF6E04">
              <w:rPr>
                <w:rFonts w:eastAsia="Calibri"/>
                <w:sz w:val="24"/>
                <w:lang w:eastAsia="en-US"/>
              </w:rPr>
              <w:t>Інгулецької районної у місті ради).</w:t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>Саксаганський район: вул. Володимира Велико</w:t>
            </w:r>
            <w:r w:rsidR="009F2169" w:rsidRPr="00FF6E04">
              <w:rPr>
                <w:rFonts w:eastAsia="Calibri"/>
                <w:sz w:val="24"/>
                <w:lang w:eastAsia="en-US"/>
              </w:rPr>
              <w:t>го,</w:t>
            </w:r>
            <w:r w:rsidR="004B2403" w:rsidRPr="00FF6E04">
              <w:rPr>
                <w:rFonts w:eastAsia="Calibri"/>
                <w:sz w:val="24"/>
                <w:lang w:eastAsia="en-US"/>
              </w:rPr>
              <w:t xml:space="preserve">  </w:t>
            </w:r>
            <w:r w:rsidR="00926C78" w:rsidRPr="00FF6E04">
              <w:rPr>
                <w:rFonts w:eastAsia="Calibri"/>
                <w:sz w:val="24"/>
                <w:lang w:eastAsia="en-US"/>
              </w:rPr>
              <w:t xml:space="preserve">      </w:t>
            </w:r>
            <w:r w:rsidRPr="00FF6E04">
              <w:rPr>
                <w:rFonts w:eastAsia="Calibri"/>
                <w:sz w:val="24"/>
                <w:lang w:eastAsia="en-US"/>
              </w:rPr>
              <w:t xml:space="preserve">буд. 32, </w:t>
            </w:r>
            <w:proofErr w:type="spellStart"/>
            <w:r w:rsidRPr="00FF6E04">
              <w:rPr>
                <w:rFonts w:eastAsia="Calibri"/>
                <w:sz w:val="24"/>
                <w:lang w:eastAsia="en-US"/>
              </w:rPr>
              <w:t>каб</w:t>
            </w:r>
            <w:proofErr w:type="spellEnd"/>
            <w:r w:rsidRPr="00FF6E04">
              <w:rPr>
                <w:rFonts w:eastAsia="Calibri"/>
                <w:sz w:val="24"/>
                <w:lang w:eastAsia="en-US"/>
              </w:rPr>
              <w:t>. 122.</w:t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FF6E04">
              <w:rPr>
                <w:rFonts w:eastAsia="Calibri"/>
                <w:sz w:val="24"/>
                <w:lang w:eastAsia="en-US"/>
              </w:rPr>
              <w:t>Тернівський</w:t>
            </w:r>
            <w:proofErr w:type="spellEnd"/>
            <w:r w:rsidRPr="00FF6E04">
              <w:rPr>
                <w:rFonts w:eastAsia="Calibri"/>
                <w:sz w:val="24"/>
                <w:lang w:eastAsia="en-US"/>
              </w:rPr>
              <w:t xml:space="preserve"> район: вул. Короленка, буд. 1А, </w:t>
            </w:r>
            <w:proofErr w:type="spellStart"/>
            <w:r w:rsidRPr="00FF6E04">
              <w:rPr>
                <w:rFonts w:eastAsia="Calibri"/>
                <w:sz w:val="24"/>
                <w:lang w:eastAsia="en-US"/>
              </w:rPr>
              <w:t>каб</w:t>
            </w:r>
            <w:proofErr w:type="spellEnd"/>
            <w:r w:rsidRPr="00FF6E04">
              <w:rPr>
                <w:rFonts w:eastAsia="Calibri"/>
                <w:sz w:val="24"/>
                <w:lang w:eastAsia="en-US"/>
              </w:rPr>
              <w:t>. 129.</w:t>
            </w:r>
          </w:p>
          <w:p w:rsidR="001D60F3" w:rsidRPr="00FF6E04" w:rsidRDefault="001D60F3" w:rsidP="00332642">
            <w:pPr>
              <w:snapToGrid w:val="0"/>
              <w:jc w:val="both"/>
              <w:rPr>
                <w:rFonts w:eastAsia="Calibri"/>
                <w:spacing w:val="-6"/>
                <w:sz w:val="24"/>
                <w:lang w:eastAsia="en-US"/>
              </w:rPr>
            </w:pPr>
            <w:r w:rsidRPr="00FF6E04">
              <w:rPr>
                <w:rFonts w:eastAsia="Calibri"/>
                <w:spacing w:val="-6"/>
                <w:sz w:val="24"/>
                <w:lang w:eastAsia="en-US"/>
              </w:rPr>
              <w:t xml:space="preserve">Центрально-Міський район: вул. </w:t>
            </w:r>
            <w:proofErr w:type="spellStart"/>
            <w:r w:rsidRPr="00FF6E04">
              <w:rPr>
                <w:rFonts w:eastAsia="Calibri"/>
                <w:spacing w:val="-6"/>
                <w:sz w:val="24"/>
                <w:lang w:eastAsia="en-US"/>
              </w:rPr>
              <w:t>Староярмаркова</w:t>
            </w:r>
            <w:proofErr w:type="spellEnd"/>
            <w:r w:rsidRPr="00FF6E04">
              <w:rPr>
                <w:rFonts w:eastAsia="Calibri"/>
                <w:spacing w:val="-6"/>
                <w:sz w:val="24"/>
                <w:lang w:eastAsia="en-US"/>
              </w:rPr>
              <w:t>, буд. 44.</w:t>
            </w:r>
          </w:p>
          <w:p w:rsidR="001D60F3" w:rsidRPr="00FF6E04" w:rsidRDefault="001D60F3" w:rsidP="00332642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FF6E04">
              <w:rPr>
                <w:rFonts w:eastAsia="Calibri"/>
                <w:sz w:val="24"/>
                <w:lang w:eastAsia="en-US"/>
              </w:rPr>
              <w:t>Мобільні офіси муніц</w:t>
            </w:r>
            <w:r w:rsidR="00FF2576" w:rsidRPr="00FF6E04">
              <w:rPr>
                <w:rFonts w:eastAsia="Calibri"/>
                <w:sz w:val="24"/>
                <w:lang w:eastAsia="en-US"/>
              </w:rPr>
              <w:t xml:space="preserve">ипальних послуг, мобільний </w:t>
            </w:r>
            <w:r w:rsidR="007904E5" w:rsidRPr="00FF6E04">
              <w:rPr>
                <w:rFonts w:eastAsia="Calibri"/>
                <w:sz w:val="24"/>
                <w:lang w:eastAsia="en-US"/>
              </w:rPr>
              <w:t xml:space="preserve">      </w:t>
            </w:r>
            <w:r w:rsidR="00FF2576" w:rsidRPr="00FF6E04">
              <w:rPr>
                <w:rFonts w:eastAsia="Calibri"/>
                <w:sz w:val="24"/>
                <w:lang w:eastAsia="en-US"/>
              </w:rPr>
              <w:t>адміністратор</w:t>
            </w:r>
            <w:r w:rsidRPr="00FF6E04">
              <w:rPr>
                <w:rFonts w:eastAsia="Calibri"/>
                <w:sz w:val="24"/>
                <w:lang w:eastAsia="en-US"/>
              </w:rPr>
              <w:t xml:space="preserve"> (за окремим графіком)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both"/>
              <w:rPr>
                <w:sz w:val="24"/>
                <w:lang w:eastAsia="uk-UA"/>
              </w:rPr>
            </w:pPr>
            <w:r w:rsidRPr="00FF6E04">
              <w:rPr>
                <w:sz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pStyle w:val="a3"/>
              <w:numPr>
                <w:ilvl w:val="0"/>
                <w:numId w:val="1"/>
              </w:numPr>
              <w:tabs>
                <w:tab w:val="left" w:pos="44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1D60F3" w:rsidRPr="00FF6E04" w:rsidRDefault="001D60F3" w:rsidP="00332642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головний офіс у понеділок, середу, п’ятницю  з 8.30 до 17.00 години; вівторок, четвер з 8.30 до 20.00 години, без перерви; суботу – з 8.30</w:t>
            </w:r>
            <w:r w:rsidR="00794477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17.00 години, перерва 12.30 до </w:t>
            </w: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13.00</w:t>
            </w:r>
            <w:r w:rsidR="0055528A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години</w:t>
            </w: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D60F3" w:rsidRPr="00FF6E04" w:rsidRDefault="001D60F3" w:rsidP="00332642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територіальні підрозділи – з понеділка до п’ятниці з 8.30 до 17.00 години, перерва з 12.30 до 13.00</w:t>
            </w:r>
            <w:r w:rsidR="0055528A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години.</w:t>
            </w:r>
          </w:p>
          <w:p w:rsidR="001D60F3" w:rsidRPr="00FF6E04" w:rsidRDefault="001D60F3" w:rsidP="00332642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та видача документів для надання адміністр</w:t>
            </w: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тивних послуг здійснюються:</w:t>
            </w:r>
          </w:p>
          <w:p w:rsidR="001D60F3" w:rsidRPr="00FF6E04" w:rsidRDefault="001D60F3" w:rsidP="00332642">
            <w:pPr>
              <w:pStyle w:val="a3"/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(понеділок, середа, п’ятниця) з 9.00 до 16.00 години (вівторок, четвер – до 20.00 години), без перерви; субота – з 9.00</w:t>
            </w:r>
            <w:r w:rsidR="00794477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16.00 </w:t>
            </w:r>
            <w:r w:rsidR="007904E5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794477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години, перерва </w:t>
            </w:r>
            <w:r w:rsidR="00BE0D54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="00794477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12.30 до </w:t>
            </w: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13.00</w:t>
            </w:r>
            <w:r w:rsidR="0055528A"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години</w:t>
            </w:r>
            <w:r w:rsidRPr="00FF6E0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D60F3" w:rsidRPr="00FF6E04" w:rsidRDefault="001D60F3" w:rsidP="00332642">
            <w:pPr>
              <w:contextualSpacing/>
              <w:jc w:val="both"/>
              <w:rPr>
                <w:color w:val="000000"/>
                <w:sz w:val="24"/>
              </w:rPr>
            </w:pPr>
            <w:r w:rsidRPr="00FF6E04">
              <w:rPr>
                <w:color w:val="000000"/>
                <w:sz w:val="24"/>
              </w:rPr>
              <w:t>–  у територіальних підрозділах – з понеділка до п’ятниці з 9.00 до 16.00 години, перерва з 12.30 до 13.00</w:t>
            </w:r>
            <w:r w:rsidR="0055528A" w:rsidRPr="00FF6E04">
              <w:rPr>
                <w:color w:val="000000"/>
                <w:sz w:val="24"/>
              </w:rPr>
              <w:t xml:space="preserve"> години.</w:t>
            </w:r>
          </w:p>
          <w:p w:rsidR="002264F4" w:rsidRPr="00FF6E04" w:rsidRDefault="002264F4" w:rsidP="00332642">
            <w:pPr>
              <w:contextualSpacing/>
              <w:jc w:val="both"/>
              <w:rPr>
                <w:color w:val="000000"/>
                <w:sz w:val="24"/>
              </w:rPr>
            </w:pP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  <w:lang w:eastAsia="uk-UA"/>
              </w:rPr>
              <w:lastRenderedPageBreak/>
              <w:t>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both"/>
              <w:rPr>
                <w:sz w:val="24"/>
                <w:lang w:eastAsia="uk-UA"/>
              </w:rPr>
            </w:pPr>
            <w:r w:rsidRPr="00FF6E04">
              <w:rPr>
                <w:sz w:val="24"/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FF6E04">
              <w:rPr>
                <w:sz w:val="24"/>
                <w:lang w:eastAsia="uk-UA"/>
              </w:rPr>
              <w:t>вебсайт</w:t>
            </w:r>
            <w:proofErr w:type="spellEnd"/>
            <w:r w:rsidRPr="00FF6E04">
              <w:rPr>
                <w:sz w:val="24"/>
                <w:lang w:eastAsia="uk-UA"/>
              </w:rPr>
              <w:t xml:space="preserve"> центру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ind w:firstLine="151"/>
              <w:jc w:val="both"/>
              <w:rPr>
                <w:sz w:val="24"/>
                <w:lang w:eastAsia="uk-UA"/>
              </w:rPr>
            </w:pPr>
            <w:r w:rsidRPr="00FF6E04">
              <w:rPr>
                <w:sz w:val="24"/>
                <w:lang w:eastAsia="uk-UA"/>
              </w:rPr>
              <w:t>Тел.: 0-800-500-459</w:t>
            </w:r>
          </w:p>
          <w:p w:rsidR="001D60F3" w:rsidRPr="00FF6E04" w:rsidRDefault="001E70C7" w:rsidP="00332642">
            <w:pPr>
              <w:ind w:firstLine="151"/>
              <w:jc w:val="both"/>
              <w:rPr>
                <w:sz w:val="24"/>
                <w:lang w:eastAsia="uk-UA"/>
              </w:rPr>
            </w:pPr>
            <w:hyperlink r:id="rId8" w:history="1">
              <w:r w:rsidR="001D60F3" w:rsidRPr="00FF6E04">
                <w:rPr>
                  <w:sz w:val="24"/>
                  <w:lang w:eastAsia="uk-UA"/>
                </w:rPr>
                <w:t>viza@kr.gov.ua</w:t>
              </w:r>
            </w:hyperlink>
          </w:p>
          <w:p w:rsidR="007C5212" w:rsidRPr="00FF6E04" w:rsidRDefault="001E70C7" w:rsidP="00275824">
            <w:pPr>
              <w:ind w:firstLine="151"/>
              <w:jc w:val="both"/>
              <w:rPr>
                <w:color w:val="000000"/>
                <w:sz w:val="24"/>
              </w:rPr>
            </w:pPr>
            <w:hyperlink r:id="rId9" w:history="1">
              <w:r w:rsidR="007C5212" w:rsidRPr="00FF6E04">
                <w:rPr>
                  <w:rStyle w:val="a6"/>
                  <w:sz w:val="24"/>
                </w:rPr>
                <w:t>http://viza.kr.gov.ua</w:t>
              </w:r>
            </w:hyperlink>
          </w:p>
        </w:tc>
      </w:tr>
      <w:tr w:rsidR="001D60F3" w:rsidRPr="00FF6E04" w:rsidTr="0033264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FF6E04">
              <w:rPr>
                <w:b/>
                <w:i/>
                <w:sz w:val="24"/>
                <w:lang w:eastAsia="uk-UA"/>
              </w:rPr>
              <w:t>Нормативні акти, якими регламен</w:t>
            </w:r>
            <w:r w:rsidR="00543C54" w:rsidRPr="00FF6E04">
              <w:rPr>
                <w:b/>
                <w:i/>
                <w:sz w:val="24"/>
                <w:lang w:eastAsia="uk-UA"/>
              </w:rPr>
              <w:t>тується надання публічної</w:t>
            </w:r>
            <w:r w:rsidRPr="00FF6E04">
              <w:rPr>
                <w:b/>
                <w:i/>
                <w:sz w:val="24"/>
                <w:lang w:eastAsia="uk-UA"/>
              </w:rPr>
              <w:t xml:space="preserve"> послуги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Кодекси, Закони України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366975" w:rsidP="00332642">
            <w:pPr>
              <w:suppressAutoHyphens/>
              <w:jc w:val="both"/>
              <w:rPr>
                <w:sz w:val="24"/>
                <w:lang w:eastAsia="ar-SA"/>
              </w:rPr>
            </w:pPr>
            <w:r w:rsidRPr="00FF6E04">
              <w:rPr>
                <w:sz w:val="24"/>
              </w:rPr>
              <w:t>Закони Укра</w:t>
            </w:r>
            <w:r w:rsidR="0055528A" w:rsidRPr="00FF6E04">
              <w:rPr>
                <w:sz w:val="24"/>
              </w:rPr>
              <w:t>ї</w:t>
            </w:r>
            <w:r w:rsidRPr="00FF6E04">
              <w:rPr>
                <w:sz w:val="24"/>
              </w:rPr>
              <w:t>ни</w:t>
            </w:r>
            <w:r w:rsidR="002E7586" w:rsidRPr="00FF6E04">
              <w:rPr>
                <w:sz w:val="24"/>
              </w:rPr>
              <w:t xml:space="preserve"> «Про охорону навко</w:t>
            </w:r>
            <w:r w:rsidRPr="00FF6E04">
              <w:rPr>
                <w:sz w:val="24"/>
              </w:rPr>
              <w:t>лишнього природного середовища»,</w:t>
            </w:r>
            <w:r w:rsidR="002E7586" w:rsidRPr="00FF6E04">
              <w:rPr>
                <w:sz w:val="24"/>
              </w:rPr>
              <w:t xml:space="preserve"> «Пр</w:t>
            </w:r>
            <w:r w:rsidRPr="00FF6E04">
              <w:rPr>
                <w:sz w:val="24"/>
              </w:rPr>
              <w:t>о</w:t>
            </w:r>
            <w:r w:rsidR="009C6F6C" w:rsidRPr="00FF6E04">
              <w:rPr>
                <w:sz w:val="24"/>
              </w:rPr>
              <w:t xml:space="preserve"> охорону атмосферного повітря»,</w:t>
            </w:r>
            <w:r w:rsidR="002E7586" w:rsidRPr="00FF6E04">
              <w:rPr>
                <w:sz w:val="24"/>
              </w:rPr>
              <w:t xml:space="preserve"> «Пр</w:t>
            </w:r>
            <w:r w:rsidR="00CA5BAF" w:rsidRPr="00FF6E04">
              <w:rPr>
                <w:sz w:val="24"/>
              </w:rPr>
              <w:t>о оцінку впливу на довкілля</w:t>
            </w:r>
            <w:r w:rsidRPr="00FF6E04">
              <w:rPr>
                <w:sz w:val="24"/>
              </w:rPr>
              <w:t>»,</w:t>
            </w:r>
            <w:r w:rsidR="009C6F6C" w:rsidRPr="00FF6E04">
              <w:rPr>
                <w:sz w:val="24"/>
              </w:rPr>
              <w:t xml:space="preserve"> «Про охорону праці»,</w:t>
            </w:r>
            <w:r w:rsidRPr="00FF6E04">
              <w:rPr>
                <w:sz w:val="24"/>
              </w:rPr>
              <w:t xml:space="preserve"> «Про місцеве самоврядування в Україні», </w:t>
            </w:r>
            <w:r w:rsidR="001D60F3" w:rsidRPr="00FF6E04">
              <w:rPr>
                <w:sz w:val="24"/>
              </w:rPr>
              <w:t>«Про адміністративні послуги»</w:t>
            </w:r>
            <w:r w:rsidR="00CA5BAF" w:rsidRPr="00FF6E04">
              <w:rPr>
                <w:sz w:val="24"/>
              </w:rPr>
              <w:t>, Гірничий закон України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Акти Кабінету Міністрів України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A06587" w:rsidP="00A06587">
            <w:pPr>
              <w:suppressAutoHyphens/>
              <w:jc w:val="both"/>
              <w:rPr>
                <w:spacing w:val="-2"/>
                <w:sz w:val="24"/>
                <w:lang w:eastAsia="ar-SA"/>
              </w:rPr>
            </w:pPr>
            <w:r w:rsidRPr="00FF6E04">
              <w:rPr>
                <w:bCs/>
                <w:spacing w:val="-2"/>
                <w:sz w:val="24"/>
                <w:lang w:eastAsia="ar-SA"/>
              </w:rPr>
              <w:t>Постанова Кабінету Міністрів України від 30.05.2011 №615 «Про затвердження Порядку надання спеціальних дозволів на користування надрами»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sz w:val="24"/>
                <w:lang w:eastAsia="uk-UA"/>
              </w:rPr>
              <w:t>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B162E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Акти центральних органів виконавчої</w:t>
            </w:r>
            <w:r w:rsidR="003B162E" w:rsidRPr="00FF6E04">
              <w:rPr>
                <w:sz w:val="24"/>
                <w:lang w:eastAsia="ar-SA"/>
              </w:rPr>
              <w:t xml:space="preserve"> </w:t>
            </w:r>
            <w:r w:rsidRPr="00FF6E04">
              <w:rPr>
                <w:sz w:val="24"/>
                <w:lang w:eastAsia="ar-SA"/>
              </w:rPr>
              <w:t>влади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766175" w:rsidP="006B5ECC">
            <w:pPr>
              <w:suppressAutoHyphens/>
              <w:jc w:val="both"/>
              <w:rPr>
                <w:sz w:val="24"/>
                <w:lang w:eastAsia="ar-SA"/>
              </w:rPr>
            </w:pPr>
            <w:r w:rsidRPr="00FF6E04">
              <w:rPr>
                <w:bCs/>
                <w:spacing w:val="-2"/>
                <w:sz w:val="24"/>
                <w:lang w:eastAsia="ar-SA"/>
              </w:rPr>
              <w:t>Наказ</w:t>
            </w:r>
            <w:r w:rsidR="00045920" w:rsidRPr="00FF6E04">
              <w:rPr>
                <w:bCs/>
                <w:spacing w:val="-2"/>
                <w:sz w:val="24"/>
                <w:lang w:eastAsia="ar-SA"/>
              </w:rPr>
              <w:t>и</w:t>
            </w:r>
            <w:r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Міністерства охорони здоров’я України від </w:t>
            </w:r>
            <w:r w:rsidR="007904E5" w:rsidRPr="00FF6E04">
              <w:rPr>
                <w:bCs/>
                <w:spacing w:val="-2"/>
                <w:sz w:val="24"/>
                <w:lang w:eastAsia="ar-SA"/>
              </w:rPr>
              <w:t xml:space="preserve">          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19 червня </w:t>
            </w:r>
            <w:r w:rsidR="00926C78" w:rsidRPr="00FF6E04">
              <w:rPr>
                <w:bCs/>
                <w:spacing w:val="-2"/>
                <w:sz w:val="24"/>
                <w:lang w:eastAsia="ar-SA"/>
              </w:rPr>
              <w:t>1996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 року №173 «Про затвердження Державних санітарних правил планування та забудови населених пунктів»</w:t>
            </w:r>
            <w:r w:rsidR="00563FB3" w:rsidRPr="00FF6E04">
              <w:rPr>
                <w:bCs/>
                <w:spacing w:val="-2"/>
                <w:sz w:val="24"/>
                <w:lang w:eastAsia="ar-SA"/>
              </w:rPr>
              <w:t>,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Pr="00FF6E04">
              <w:rPr>
                <w:bCs/>
                <w:spacing w:val="-2"/>
                <w:sz w:val="24"/>
                <w:lang w:eastAsia="ar-SA"/>
              </w:rPr>
              <w:t>Міністерства енергетики та вугільної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 промисловості України від</w:t>
            </w:r>
            <w:r w:rsidR="006C2AB3"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>12 червня 2013 року  № 355 «Про затвердження Правил безпеки під час поводження з вибуховими матеріалами промислового призначення»</w:t>
            </w:r>
            <w:r w:rsidR="00563FB3" w:rsidRPr="00FF6E04">
              <w:rPr>
                <w:bCs/>
                <w:spacing w:val="-2"/>
                <w:sz w:val="24"/>
                <w:lang w:eastAsia="ar-SA"/>
              </w:rPr>
              <w:t>,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="001D2E11" w:rsidRPr="00FF6E04">
              <w:rPr>
                <w:bCs/>
                <w:spacing w:val="-2"/>
                <w:sz w:val="24"/>
                <w:lang w:eastAsia="ar-SA"/>
              </w:rPr>
              <w:t xml:space="preserve">   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12 червня </w:t>
            </w:r>
            <w:r w:rsidRPr="00FF6E04">
              <w:rPr>
                <w:bCs/>
                <w:spacing w:val="-2"/>
                <w:sz w:val="24"/>
                <w:lang w:eastAsia="ar-SA"/>
              </w:rPr>
              <w:t>2014</w:t>
            </w:r>
            <w:r w:rsidR="006B5ECC" w:rsidRPr="00FF6E04">
              <w:rPr>
                <w:bCs/>
                <w:spacing w:val="-2"/>
                <w:sz w:val="24"/>
                <w:lang w:eastAsia="ar-SA"/>
              </w:rPr>
              <w:t xml:space="preserve"> року</w:t>
            </w:r>
            <w:r w:rsidR="00045920"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Pr="00FF6E04">
              <w:rPr>
                <w:bCs/>
                <w:spacing w:val="-2"/>
                <w:sz w:val="24"/>
                <w:lang w:eastAsia="ar-SA"/>
              </w:rPr>
              <w:t>№</w:t>
            </w:r>
            <w:r w:rsidR="00045920"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Pr="00FF6E04">
              <w:rPr>
                <w:bCs/>
                <w:spacing w:val="-2"/>
                <w:sz w:val="24"/>
                <w:lang w:eastAsia="ar-SA"/>
              </w:rPr>
              <w:t>426</w:t>
            </w:r>
            <w:r w:rsidRPr="00FF6E04">
              <w:rPr>
                <w:sz w:val="24"/>
                <w:lang w:eastAsia="ar-SA"/>
              </w:rPr>
              <w:t xml:space="preserve"> «Про затвердження</w:t>
            </w:r>
            <w:r w:rsidRPr="00FF6E04">
              <w:rPr>
                <w:bCs/>
                <w:spacing w:val="-2"/>
                <w:sz w:val="24"/>
                <w:lang w:eastAsia="ar-SA"/>
              </w:rPr>
              <w:t xml:space="preserve"> інструкції</w:t>
            </w:r>
            <w:r w:rsidRPr="00FF6E04">
              <w:rPr>
                <w:spacing w:val="-2"/>
                <w:sz w:val="24"/>
                <w:lang w:eastAsia="ar-SA"/>
              </w:rPr>
              <w:t xml:space="preserve"> </w:t>
            </w:r>
            <w:r w:rsidRPr="00FF6E04">
              <w:rPr>
                <w:bCs/>
                <w:spacing w:val="-2"/>
                <w:sz w:val="24"/>
                <w:lang w:eastAsia="ar-SA"/>
              </w:rPr>
              <w:t>з безпечної організації та проведення масових вибухів свердловинних зарядів на відкритих гірничих роботах</w:t>
            </w:r>
            <w:r w:rsidR="00563FB3" w:rsidRPr="00FF6E04">
              <w:rPr>
                <w:bCs/>
                <w:spacing w:val="-2"/>
                <w:sz w:val="24"/>
                <w:lang w:eastAsia="ar-SA"/>
              </w:rPr>
              <w:t>»</w:t>
            </w:r>
            <w:r w:rsidRPr="00FF6E04">
              <w:rPr>
                <w:bCs/>
                <w:spacing w:val="-2"/>
                <w:sz w:val="24"/>
                <w:lang w:eastAsia="ar-SA"/>
              </w:rPr>
              <w:t xml:space="preserve"> 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7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563FB3" w:rsidP="00766175">
            <w:pPr>
              <w:suppressAutoHyphens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Рішення</w:t>
            </w:r>
            <w:r w:rsidR="00766175" w:rsidRPr="00FF6E04">
              <w:rPr>
                <w:sz w:val="24"/>
                <w:lang w:eastAsia="ar-SA"/>
              </w:rPr>
              <w:t xml:space="preserve"> міської ради </w:t>
            </w:r>
            <w:r w:rsidR="00892DE8" w:rsidRPr="00FF6E04">
              <w:rPr>
                <w:sz w:val="24"/>
                <w:lang w:eastAsia="ar-SA"/>
              </w:rPr>
              <w:t>від 31.03.2016 № 380 «Про розмежування повноважень між виконавчим комітетом, відділами, управліннями, іншими виконавчими органами міської ради та міським головою»</w:t>
            </w:r>
            <w:r w:rsidRPr="00FF6E04">
              <w:rPr>
                <w:sz w:val="24"/>
                <w:lang w:eastAsia="ar-SA"/>
              </w:rPr>
              <w:t>, зі змінами</w:t>
            </w:r>
          </w:p>
          <w:p w:rsidR="007904E5" w:rsidRPr="00FF6E04" w:rsidRDefault="007904E5" w:rsidP="00766175">
            <w:pPr>
              <w:suppressAutoHyphens/>
              <w:rPr>
                <w:sz w:val="24"/>
                <w:lang w:eastAsia="ar-SA"/>
              </w:rPr>
            </w:pPr>
          </w:p>
        </w:tc>
      </w:tr>
      <w:tr w:rsidR="001D60F3" w:rsidRPr="00FF6E04" w:rsidTr="0033264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543C54" w:rsidP="00332642">
            <w:pPr>
              <w:jc w:val="center"/>
              <w:rPr>
                <w:b/>
                <w:sz w:val="24"/>
                <w:lang w:eastAsia="uk-UA"/>
              </w:rPr>
            </w:pPr>
            <w:r w:rsidRPr="00FF6E04">
              <w:rPr>
                <w:b/>
                <w:i/>
                <w:sz w:val="24"/>
                <w:lang w:eastAsia="ar-SA"/>
              </w:rPr>
              <w:t>Умови отримання публічної</w:t>
            </w:r>
            <w:r w:rsidR="001D60F3" w:rsidRPr="00FF6E04">
              <w:rPr>
                <w:b/>
                <w:i/>
                <w:sz w:val="24"/>
                <w:lang w:eastAsia="ar-SA"/>
              </w:rPr>
              <w:t xml:space="preserve"> послуги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8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both"/>
              <w:rPr>
                <w:sz w:val="24"/>
                <w:lang w:eastAsia="uk-UA"/>
              </w:rPr>
            </w:pPr>
            <w:r w:rsidRPr="00FF6E04">
              <w:rPr>
                <w:sz w:val="24"/>
                <w:lang w:eastAsia="uk-UA"/>
              </w:rPr>
              <w:t>Підстава для отримання публічної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2E7586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Лист (клопотання) на ім'я міського голови</w:t>
            </w:r>
            <w:r w:rsidR="002E7586" w:rsidRPr="00FF6E04">
              <w:rPr>
                <w:sz w:val="24"/>
              </w:rPr>
              <w:t xml:space="preserve"> про </w:t>
            </w:r>
            <w:r w:rsidR="001D2E11" w:rsidRPr="00FF6E04">
              <w:rPr>
                <w:sz w:val="24"/>
              </w:rPr>
              <w:t xml:space="preserve">              </w:t>
            </w:r>
            <w:r w:rsidR="002E7586" w:rsidRPr="00FF6E04">
              <w:rPr>
                <w:sz w:val="24"/>
              </w:rPr>
              <w:t xml:space="preserve">погодження проведення масових вибухів у кар’єрах </w:t>
            </w:r>
            <w:r w:rsidR="007904E5" w:rsidRPr="00FF6E04">
              <w:rPr>
                <w:sz w:val="24"/>
              </w:rPr>
              <w:t xml:space="preserve">    </w:t>
            </w:r>
            <w:r w:rsidR="00DE10C9" w:rsidRPr="00FF6E04">
              <w:rPr>
                <w:sz w:val="24"/>
              </w:rPr>
              <w:t>[</w:t>
            </w:r>
            <w:r w:rsidRPr="00FF6E04">
              <w:rPr>
                <w:sz w:val="24"/>
              </w:rPr>
              <w:t xml:space="preserve">надалі </w:t>
            </w:r>
            <w:r w:rsidR="00DE10C9" w:rsidRPr="00FF6E04">
              <w:rPr>
                <w:sz w:val="24"/>
              </w:rPr>
              <w:sym w:font="Symbol" w:char="F02D"/>
            </w:r>
            <w:r w:rsidRPr="00FF6E04">
              <w:rPr>
                <w:sz w:val="24"/>
              </w:rPr>
              <w:t xml:space="preserve"> лист </w:t>
            </w:r>
            <w:r w:rsidR="00DE10C9" w:rsidRPr="00FF6E04">
              <w:rPr>
                <w:sz w:val="24"/>
              </w:rPr>
              <w:t>(</w:t>
            </w:r>
            <w:r w:rsidRPr="00FF6E04">
              <w:rPr>
                <w:sz w:val="24"/>
              </w:rPr>
              <w:t>клопотання</w:t>
            </w:r>
            <w:r w:rsidR="00DE10C9" w:rsidRPr="00FF6E04">
              <w:rPr>
                <w:sz w:val="24"/>
              </w:rPr>
              <w:t>)]</w:t>
            </w:r>
          </w:p>
          <w:p w:rsidR="002264F4" w:rsidRPr="00FF6E04" w:rsidRDefault="002264F4" w:rsidP="002E7586">
            <w:pPr>
              <w:jc w:val="both"/>
              <w:rPr>
                <w:sz w:val="24"/>
                <w:highlight w:val="yellow"/>
                <w:lang w:eastAsia="uk-UA"/>
              </w:rPr>
            </w:pP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9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jc w:val="both"/>
              <w:rPr>
                <w:sz w:val="24"/>
                <w:lang w:eastAsia="uk-UA"/>
              </w:rPr>
            </w:pPr>
            <w:r w:rsidRPr="00FF6E04">
              <w:rPr>
                <w:sz w:val="24"/>
                <w:lang w:eastAsia="uk-UA"/>
              </w:rPr>
              <w:t>Вичерпний перелік до</w:t>
            </w:r>
            <w:r w:rsidR="005C2552" w:rsidRPr="00FF6E04">
              <w:rPr>
                <w:sz w:val="24"/>
                <w:lang w:eastAsia="uk-UA"/>
              </w:rPr>
              <w:t>к</w:t>
            </w:r>
            <w:r w:rsidR="005C2552" w:rsidRPr="00FF6E04">
              <w:rPr>
                <w:sz w:val="24"/>
                <w:lang w:eastAsia="uk-UA"/>
              </w:rPr>
              <w:t>у</w:t>
            </w:r>
            <w:r w:rsidR="005C2552" w:rsidRPr="00FF6E04">
              <w:rPr>
                <w:sz w:val="24"/>
                <w:lang w:eastAsia="uk-UA"/>
              </w:rPr>
              <w:t>ментів, необхідних для от</w:t>
            </w:r>
            <w:r w:rsidRPr="00FF6E04">
              <w:rPr>
                <w:sz w:val="24"/>
                <w:lang w:eastAsia="uk-UA"/>
              </w:rPr>
              <w:t>римання публічної по</w:t>
            </w:r>
            <w:r w:rsidRPr="00FF6E04">
              <w:rPr>
                <w:sz w:val="24"/>
                <w:lang w:eastAsia="uk-UA"/>
              </w:rPr>
              <w:t>с</w:t>
            </w:r>
            <w:r w:rsidRPr="00FF6E04">
              <w:rPr>
                <w:sz w:val="24"/>
                <w:lang w:eastAsia="uk-UA"/>
              </w:rPr>
              <w:t>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ind w:left="80" w:hanging="80"/>
              <w:jc w:val="both"/>
              <w:rPr>
                <w:sz w:val="24"/>
              </w:rPr>
            </w:pPr>
            <w:r w:rsidRPr="00FF6E04">
              <w:rPr>
                <w:sz w:val="24"/>
              </w:rPr>
              <w:t>- Лист (клопотання);</w:t>
            </w:r>
          </w:p>
          <w:p w:rsidR="001D60F3" w:rsidRPr="00FF6E04" w:rsidRDefault="001D60F3" w:rsidP="00E65F43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 xml:space="preserve">- </w:t>
            </w:r>
            <w:r w:rsidR="00766175" w:rsidRPr="00FF6E04">
              <w:rPr>
                <w:sz w:val="24"/>
              </w:rPr>
              <w:t>г</w:t>
            </w:r>
            <w:r w:rsidR="00E65F43" w:rsidRPr="00FF6E04">
              <w:rPr>
                <w:sz w:val="24"/>
              </w:rPr>
              <w:t>рафік проведення масових вибухів;</w:t>
            </w:r>
          </w:p>
          <w:p w:rsidR="00E65F43" w:rsidRPr="00FF6E04" w:rsidRDefault="00766175" w:rsidP="00E65F43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- з</w:t>
            </w:r>
            <w:r w:rsidR="00E65F43" w:rsidRPr="00FF6E04">
              <w:rPr>
                <w:sz w:val="24"/>
              </w:rPr>
              <w:t xml:space="preserve">аходи, направлені на скорочення негативного впливу на довкілля при проведенні масових вибухів, погоджені (розглянуті) Головним управлінням </w:t>
            </w:r>
            <w:proofErr w:type="spellStart"/>
            <w:r w:rsidR="00E65F43" w:rsidRPr="00FF6E04">
              <w:rPr>
                <w:sz w:val="24"/>
              </w:rPr>
              <w:t>Держпродспожив</w:t>
            </w:r>
            <w:r w:rsidR="001D2E11" w:rsidRPr="00FF6E04">
              <w:rPr>
                <w:sz w:val="24"/>
              </w:rPr>
              <w:t>-</w:t>
            </w:r>
            <w:proofErr w:type="spellEnd"/>
            <w:r w:rsidR="001D2E11" w:rsidRPr="00FF6E04">
              <w:rPr>
                <w:sz w:val="24"/>
              </w:rPr>
              <w:t xml:space="preserve"> </w:t>
            </w:r>
            <w:r w:rsidR="00E65F43" w:rsidRPr="00FF6E04">
              <w:rPr>
                <w:sz w:val="24"/>
              </w:rPr>
              <w:t>служби у Дніпропетровській області;</w:t>
            </w:r>
          </w:p>
          <w:p w:rsidR="00CF561C" w:rsidRPr="00FF6E04" w:rsidRDefault="00E65F43" w:rsidP="00E65F43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 xml:space="preserve">- </w:t>
            </w:r>
            <w:r w:rsidR="00766175" w:rsidRPr="00FF6E04">
              <w:rPr>
                <w:sz w:val="24"/>
              </w:rPr>
              <w:t>п</w:t>
            </w:r>
            <w:r w:rsidR="00CF561C" w:rsidRPr="00FF6E04">
              <w:rPr>
                <w:sz w:val="24"/>
              </w:rPr>
              <w:t xml:space="preserve">лан поверхні кар’єрів (масштаб 1:10000) з нанесенням санітарно-захисної зони та розташованих поруч з </w:t>
            </w:r>
            <w:r w:rsidR="007904E5" w:rsidRPr="00FF6E04">
              <w:rPr>
                <w:sz w:val="24"/>
              </w:rPr>
              <w:t xml:space="preserve">        </w:t>
            </w:r>
            <w:r w:rsidR="00CF561C" w:rsidRPr="00FF6E04">
              <w:rPr>
                <w:sz w:val="24"/>
              </w:rPr>
              <w:t>кар'є</w:t>
            </w:r>
            <w:r w:rsidR="006B5ECC" w:rsidRPr="00FF6E04">
              <w:rPr>
                <w:sz w:val="24"/>
              </w:rPr>
              <w:t>рами житлових масивів (</w:t>
            </w:r>
            <w:r w:rsidR="00DD4C70" w:rsidRPr="00FF6E04">
              <w:rPr>
                <w:sz w:val="24"/>
              </w:rPr>
              <w:t>і</w:t>
            </w:r>
            <w:r w:rsidR="00926C78" w:rsidRPr="00FF6E04">
              <w:rPr>
                <w:sz w:val="24"/>
              </w:rPr>
              <w:t xml:space="preserve">з </w:t>
            </w:r>
            <w:r w:rsidR="00CF561C" w:rsidRPr="00FF6E04">
              <w:rPr>
                <w:sz w:val="24"/>
              </w:rPr>
              <w:t>зазна</w:t>
            </w:r>
            <w:r w:rsidR="00BE0D54" w:rsidRPr="00FF6E04">
              <w:rPr>
                <w:sz w:val="24"/>
              </w:rPr>
              <w:t xml:space="preserve">ченням їх назв), </w:t>
            </w:r>
            <w:r w:rsidR="00CF561C" w:rsidRPr="00FF6E04">
              <w:rPr>
                <w:sz w:val="24"/>
              </w:rPr>
              <w:t>бе</w:t>
            </w:r>
            <w:r w:rsidR="00CF561C" w:rsidRPr="00FF6E04">
              <w:rPr>
                <w:sz w:val="24"/>
              </w:rPr>
              <w:t>з</w:t>
            </w:r>
            <w:r w:rsidR="00CF561C" w:rsidRPr="00FF6E04">
              <w:rPr>
                <w:sz w:val="24"/>
              </w:rPr>
              <w:t>печної зо</w:t>
            </w:r>
            <w:r w:rsidR="006B5ECC" w:rsidRPr="00FF6E04">
              <w:rPr>
                <w:sz w:val="24"/>
              </w:rPr>
              <w:t xml:space="preserve">ни при веденні вибухових робіт </w:t>
            </w:r>
            <w:r w:rsidR="00DD4C70" w:rsidRPr="00FF6E04">
              <w:rPr>
                <w:sz w:val="24"/>
              </w:rPr>
              <w:t>і</w:t>
            </w:r>
            <w:r w:rsidR="006B5ECC" w:rsidRPr="00FF6E04">
              <w:rPr>
                <w:sz w:val="24"/>
              </w:rPr>
              <w:t>з</w:t>
            </w:r>
            <w:r w:rsidR="00CF561C" w:rsidRPr="00FF6E04">
              <w:rPr>
                <w:sz w:val="24"/>
              </w:rPr>
              <w:t xml:space="preserve"> зазначенням місць проведення інструментально-лабораторних вимірів параметрів сейсмічних і ударно-повітряних хвиль та </w:t>
            </w:r>
            <w:r w:rsidR="007904E5" w:rsidRPr="00FF6E04">
              <w:rPr>
                <w:sz w:val="24"/>
              </w:rPr>
              <w:t xml:space="preserve">   </w:t>
            </w:r>
            <w:r w:rsidR="00CF561C" w:rsidRPr="00FF6E04">
              <w:rPr>
                <w:sz w:val="24"/>
              </w:rPr>
              <w:t>параметрів викидів забруднюючих речовин в атмосферне повітря (при різних напрямках вітру);</w:t>
            </w:r>
          </w:p>
          <w:p w:rsidR="00CF561C" w:rsidRPr="00FF6E04" w:rsidRDefault="008E158E" w:rsidP="00E65F43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- документ</w:t>
            </w:r>
            <w:r w:rsidR="0030024D" w:rsidRPr="00FF6E04">
              <w:rPr>
                <w:sz w:val="24"/>
              </w:rPr>
              <w:t>, у</w:t>
            </w:r>
            <w:r w:rsidRPr="00FF6E04">
              <w:rPr>
                <w:sz w:val="24"/>
              </w:rPr>
              <w:t xml:space="preserve"> якому визначена</w:t>
            </w:r>
            <w:r w:rsidR="00CF561C" w:rsidRPr="00FF6E04">
              <w:rPr>
                <w:sz w:val="24"/>
              </w:rPr>
              <w:t xml:space="preserve"> максимально допустима </w:t>
            </w:r>
            <w:r w:rsidR="00CF561C" w:rsidRPr="00FF6E04">
              <w:rPr>
                <w:sz w:val="24"/>
              </w:rPr>
              <w:lastRenderedPageBreak/>
              <w:t>маса вибухової речовини при здійсненні масового вибуху в кар’єрі;</w:t>
            </w:r>
          </w:p>
          <w:p w:rsidR="00CF561C" w:rsidRPr="00FF6E04" w:rsidRDefault="00766175" w:rsidP="00E65F43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- в</w:t>
            </w:r>
            <w:r w:rsidR="00E67D33" w:rsidRPr="00FF6E04">
              <w:rPr>
                <w:sz w:val="24"/>
              </w:rPr>
              <w:t>исновок</w:t>
            </w:r>
            <w:r w:rsidR="001D2E11" w:rsidRPr="00FF6E04">
              <w:rPr>
                <w:sz w:val="24"/>
              </w:rPr>
              <w:t xml:space="preserve"> </w:t>
            </w:r>
            <w:r w:rsidR="003315C2" w:rsidRPr="00FF6E04">
              <w:rPr>
                <w:sz w:val="24"/>
              </w:rPr>
              <w:t>експертизи стану охорони праці та безпеки промислового виробництва суб’єкта господарювання, п</w:t>
            </w:r>
            <w:r w:rsidR="00073937" w:rsidRPr="00FF6E04">
              <w:rPr>
                <w:sz w:val="24"/>
              </w:rPr>
              <w:t>р</w:t>
            </w:r>
            <w:r w:rsidR="003315C2" w:rsidRPr="00FF6E04">
              <w:rPr>
                <w:sz w:val="24"/>
              </w:rPr>
              <w:t>оведеної експертно-технічними центрами, які належать до сфери управління центрального органу виконавчої влади, що реалізує державну</w:t>
            </w:r>
            <w:r w:rsidR="009C6F6C" w:rsidRPr="00FF6E04">
              <w:rPr>
                <w:sz w:val="24"/>
              </w:rPr>
              <w:t xml:space="preserve"> політику у сфері охорони праці;</w:t>
            </w:r>
          </w:p>
          <w:p w:rsidR="00CF561C" w:rsidRPr="00FF6E04" w:rsidRDefault="00766175" w:rsidP="00E65F43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- в</w:t>
            </w:r>
            <w:r w:rsidR="00E67D33" w:rsidRPr="00FF6E04">
              <w:rPr>
                <w:sz w:val="24"/>
              </w:rPr>
              <w:t>исновок</w:t>
            </w:r>
            <w:r w:rsidR="00CF561C" w:rsidRPr="00FF6E04">
              <w:rPr>
                <w:sz w:val="24"/>
              </w:rPr>
              <w:t xml:space="preserve"> санітарно-епідеміологічної експертизи по с</w:t>
            </w:r>
            <w:r w:rsidR="00CF561C" w:rsidRPr="00FF6E04">
              <w:rPr>
                <w:sz w:val="24"/>
              </w:rPr>
              <w:t>а</w:t>
            </w:r>
            <w:r w:rsidR="0030024D" w:rsidRPr="00FF6E04">
              <w:rPr>
                <w:sz w:val="24"/>
              </w:rPr>
              <w:t>нітарно-захисній зоні кар’єру (у</w:t>
            </w:r>
            <w:r w:rsidR="00CF561C" w:rsidRPr="00FF6E04">
              <w:rPr>
                <w:sz w:val="24"/>
              </w:rPr>
              <w:t xml:space="preserve"> разі вне</w:t>
            </w:r>
            <w:r w:rsidR="0030024D" w:rsidRPr="00FF6E04">
              <w:rPr>
                <w:sz w:val="24"/>
              </w:rPr>
              <w:t>сення змін у</w:t>
            </w:r>
            <w:r w:rsidR="00CF561C" w:rsidRPr="00FF6E04">
              <w:rPr>
                <w:sz w:val="24"/>
              </w:rPr>
              <w:t xml:space="preserve"> </w:t>
            </w:r>
            <w:r w:rsidR="007904E5" w:rsidRPr="00FF6E04">
              <w:rPr>
                <w:sz w:val="24"/>
              </w:rPr>
              <w:t xml:space="preserve">  </w:t>
            </w:r>
            <w:r w:rsidR="00CF561C" w:rsidRPr="00FF6E04">
              <w:rPr>
                <w:sz w:val="24"/>
              </w:rPr>
              <w:t>поточному році);</w:t>
            </w:r>
          </w:p>
          <w:p w:rsidR="00FF68FF" w:rsidRPr="00FF6E04" w:rsidRDefault="00CF561C" w:rsidP="00CA5BAF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 xml:space="preserve">- </w:t>
            </w:r>
            <w:r w:rsidR="00CA5BAF" w:rsidRPr="00FF6E04">
              <w:rPr>
                <w:sz w:val="24"/>
              </w:rPr>
              <w:t>в</w:t>
            </w:r>
            <w:r w:rsidRPr="00FF6E04">
              <w:rPr>
                <w:sz w:val="24"/>
              </w:rPr>
              <w:t>и</w:t>
            </w:r>
            <w:r w:rsidR="00E67D33" w:rsidRPr="00FF6E04">
              <w:rPr>
                <w:sz w:val="24"/>
              </w:rPr>
              <w:t>сновок санітарно-гігієнічної</w:t>
            </w:r>
            <w:r w:rsidR="00C755CD" w:rsidRPr="00FF6E04">
              <w:rPr>
                <w:sz w:val="24"/>
              </w:rPr>
              <w:t xml:space="preserve"> </w:t>
            </w:r>
            <w:r w:rsidRPr="00FF6E04">
              <w:rPr>
                <w:sz w:val="24"/>
              </w:rPr>
              <w:t>експерт</w:t>
            </w:r>
            <w:r w:rsidR="00CA5BAF" w:rsidRPr="00FF6E04">
              <w:rPr>
                <w:sz w:val="24"/>
              </w:rPr>
              <w:t>и</w:t>
            </w:r>
            <w:r w:rsidR="00E67D33" w:rsidRPr="00FF6E04">
              <w:rPr>
                <w:sz w:val="24"/>
              </w:rPr>
              <w:t>зи на</w:t>
            </w:r>
            <w:r w:rsidR="001D2E11" w:rsidRPr="00FF6E04">
              <w:rPr>
                <w:sz w:val="24"/>
              </w:rPr>
              <w:t xml:space="preserve"> </w:t>
            </w:r>
            <w:proofErr w:type="spellStart"/>
            <w:r w:rsidR="00FF68FF" w:rsidRPr="00FF6E04">
              <w:rPr>
                <w:sz w:val="24"/>
              </w:rPr>
              <w:t>проє</w:t>
            </w:r>
            <w:r w:rsidR="00CA5BAF" w:rsidRPr="00FF6E04">
              <w:rPr>
                <w:sz w:val="24"/>
              </w:rPr>
              <w:t>ктну</w:t>
            </w:r>
            <w:proofErr w:type="spellEnd"/>
            <w:r w:rsidR="00CA5BAF" w:rsidRPr="00FF6E04">
              <w:rPr>
                <w:sz w:val="24"/>
              </w:rPr>
              <w:t xml:space="preserve"> документацію, згідно</w:t>
            </w:r>
            <w:r w:rsidR="0030024D" w:rsidRPr="00FF6E04">
              <w:rPr>
                <w:sz w:val="24"/>
              </w:rPr>
              <w:t xml:space="preserve"> з якою</w:t>
            </w:r>
            <w:r w:rsidR="00CA5BAF" w:rsidRPr="00FF6E04">
              <w:rPr>
                <w:sz w:val="24"/>
              </w:rPr>
              <w:t xml:space="preserve"> підприє</w:t>
            </w:r>
            <w:r w:rsidR="00E67D33" w:rsidRPr="00FF6E04">
              <w:rPr>
                <w:sz w:val="24"/>
              </w:rPr>
              <w:t>мство</w:t>
            </w:r>
            <w:r w:rsidR="007904E5" w:rsidRPr="00FF6E04">
              <w:rPr>
                <w:sz w:val="24"/>
              </w:rPr>
              <w:t xml:space="preserve"> </w:t>
            </w:r>
            <w:r w:rsidR="00FF68FF" w:rsidRPr="00FF6E04">
              <w:rPr>
                <w:sz w:val="24"/>
              </w:rPr>
              <w:t>здійснює ро</w:t>
            </w:r>
            <w:r w:rsidR="00FF68FF" w:rsidRPr="00FF6E04">
              <w:rPr>
                <w:sz w:val="24"/>
              </w:rPr>
              <w:t>з</w:t>
            </w:r>
            <w:r w:rsidR="00FF68FF" w:rsidRPr="00FF6E04">
              <w:rPr>
                <w:sz w:val="24"/>
              </w:rPr>
              <w:t>робку кар’єру;</w:t>
            </w:r>
          </w:p>
          <w:p w:rsidR="00E65F43" w:rsidRPr="00FF6E04" w:rsidRDefault="00FF68FF" w:rsidP="00CA5BAF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-</w:t>
            </w:r>
            <w:r w:rsidR="0030024D" w:rsidRPr="00FF6E04">
              <w:rPr>
                <w:sz w:val="24"/>
              </w:rPr>
              <w:t xml:space="preserve"> виснов</w:t>
            </w:r>
            <w:r w:rsidR="00E67D33" w:rsidRPr="00FF6E04">
              <w:rPr>
                <w:sz w:val="24"/>
              </w:rPr>
              <w:t>ок</w:t>
            </w:r>
            <w:r w:rsidR="0030024D" w:rsidRPr="00FF6E04">
              <w:rPr>
                <w:sz w:val="24"/>
              </w:rPr>
              <w:t xml:space="preserve"> з оцінки впливу на </w:t>
            </w:r>
            <w:r w:rsidR="00CA5BAF" w:rsidRPr="00FF6E04">
              <w:rPr>
                <w:sz w:val="24"/>
              </w:rPr>
              <w:t>довкілля</w:t>
            </w:r>
            <w:r w:rsidRPr="00FF6E04">
              <w:rPr>
                <w:sz w:val="24"/>
              </w:rPr>
              <w:t xml:space="preserve"> планової діяльн</w:t>
            </w:r>
            <w:r w:rsidRPr="00FF6E04">
              <w:rPr>
                <w:sz w:val="24"/>
              </w:rPr>
              <w:t>о</w:t>
            </w:r>
            <w:r w:rsidRPr="00FF6E04">
              <w:rPr>
                <w:sz w:val="24"/>
              </w:rPr>
              <w:t>сті</w:t>
            </w:r>
            <w:r w:rsidR="004F525C" w:rsidRPr="00FF6E04">
              <w:rPr>
                <w:sz w:val="24"/>
              </w:rPr>
              <w:t>;</w:t>
            </w:r>
          </w:p>
          <w:p w:rsidR="004F525C" w:rsidRPr="00FF6E04" w:rsidRDefault="004F525C" w:rsidP="00CA5BAF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 xml:space="preserve">- дозвіл на викиди забруднюючих речовин в атмосферне повітря стаціонарними джерелами (у разі отримання </w:t>
            </w:r>
            <w:r w:rsidR="007904E5" w:rsidRPr="00FF6E04">
              <w:rPr>
                <w:sz w:val="24"/>
              </w:rPr>
              <w:t xml:space="preserve">  </w:t>
            </w:r>
            <w:r w:rsidRPr="00FF6E04">
              <w:rPr>
                <w:sz w:val="24"/>
              </w:rPr>
              <w:t>нового)</w:t>
            </w:r>
            <w:r w:rsidR="003416E0" w:rsidRPr="00FF6E04">
              <w:rPr>
                <w:sz w:val="24"/>
              </w:rPr>
              <w:t>;</w:t>
            </w:r>
          </w:p>
          <w:p w:rsidR="003416E0" w:rsidRPr="00FF6E04" w:rsidRDefault="003416E0" w:rsidP="003416E0">
            <w:pPr>
              <w:jc w:val="both"/>
              <w:rPr>
                <w:sz w:val="24"/>
              </w:rPr>
            </w:pPr>
            <w:r w:rsidRPr="00FF6E04">
              <w:rPr>
                <w:sz w:val="24"/>
              </w:rPr>
              <w:t>-</w:t>
            </w:r>
            <w:r w:rsidRPr="00FF6E04">
              <w:rPr>
                <w:szCs w:val="28"/>
              </w:rPr>
              <w:t xml:space="preserve"> </w:t>
            </w:r>
            <w:r w:rsidRPr="00FF6E04">
              <w:rPr>
                <w:sz w:val="24"/>
              </w:rPr>
              <w:t>календарні плани розвитку гірничих робіт</w:t>
            </w:r>
            <w:r w:rsidR="00DC2A6C" w:rsidRPr="00FF6E04">
              <w:rPr>
                <w:sz w:val="24"/>
              </w:rPr>
              <w:t xml:space="preserve"> </w:t>
            </w:r>
            <w:r w:rsidR="00F12523" w:rsidRPr="00FF6E04">
              <w:rPr>
                <w:sz w:val="24"/>
              </w:rPr>
              <w:t xml:space="preserve">з </w:t>
            </w:r>
            <w:proofErr w:type="spellStart"/>
            <w:r w:rsidR="00DC2A6C" w:rsidRPr="00FF6E04">
              <w:rPr>
                <w:sz w:val="24"/>
              </w:rPr>
              <w:t>урахува-</w:t>
            </w:r>
            <w:proofErr w:type="spellEnd"/>
            <w:r w:rsidR="00DC2A6C" w:rsidRPr="00FF6E04">
              <w:rPr>
                <w:sz w:val="24"/>
              </w:rPr>
              <w:t xml:space="preserve"> </w:t>
            </w:r>
            <w:proofErr w:type="spellStart"/>
            <w:r w:rsidR="00F12523" w:rsidRPr="00FF6E04">
              <w:rPr>
                <w:sz w:val="24"/>
              </w:rPr>
              <w:t>нням</w:t>
            </w:r>
            <w:proofErr w:type="spellEnd"/>
            <w:r w:rsidR="00F12523" w:rsidRPr="00FF6E04">
              <w:rPr>
                <w:sz w:val="24"/>
              </w:rPr>
              <w:t xml:space="preserve"> спеціального дозволу на користування надрами</w:t>
            </w:r>
            <w:r w:rsidR="00A06587" w:rsidRPr="00FF6E04">
              <w:rPr>
                <w:sz w:val="24"/>
              </w:rPr>
              <w:t>, угоди про умови користування надрами</w:t>
            </w:r>
            <w:r w:rsidR="00F12523" w:rsidRPr="00FF6E04">
              <w:rPr>
                <w:sz w:val="24"/>
              </w:rPr>
              <w:t xml:space="preserve"> </w:t>
            </w:r>
            <w:r w:rsidR="00A06587" w:rsidRPr="00FF6E04">
              <w:rPr>
                <w:sz w:val="24"/>
              </w:rPr>
              <w:t xml:space="preserve">та </w:t>
            </w:r>
            <w:r w:rsidR="002264F4" w:rsidRPr="00FF6E04">
              <w:rPr>
                <w:sz w:val="24"/>
              </w:rPr>
              <w:t>програми р</w:t>
            </w:r>
            <w:r w:rsidR="002264F4" w:rsidRPr="00FF6E04">
              <w:rPr>
                <w:sz w:val="24"/>
              </w:rPr>
              <w:t>о</w:t>
            </w:r>
            <w:r w:rsidR="002264F4" w:rsidRPr="00FF6E04">
              <w:rPr>
                <w:sz w:val="24"/>
              </w:rPr>
              <w:t>біт</w:t>
            </w:r>
          </w:p>
          <w:p w:rsidR="007904E5" w:rsidRPr="00FF6E04" w:rsidRDefault="007904E5" w:rsidP="00CA5BAF">
            <w:pPr>
              <w:jc w:val="both"/>
              <w:rPr>
                <w:sz w:val="24"/>
                <w:lang w:eastAsia="uk-UA"/>
              </w:rPr>
            </w:pP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lastRenderedPageBreak/>
              <w:t>10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9E7" w:rsidRPr="00FF6E04" w:rsidRDefault="001D60F3" w:rsidP="00332642">
            <w:pPr>
              <w:suppressAutoHyphens/>
              <w:snapToGrid w:val="0"/>
              <w:jc w:val="both"/>
              <w:rPr>
                <w:spacing w:val="-2"/>
                <w:sz w:val="24"/>
              </w:rPr>
            </w:pPr>
            <w:r w:rsidRPr="00FF6E04">
              <w:rPr>
                <w:spacing w:val="-2"/>
                <w:sz w:val="24"/>
              </w:rPr>
              <w:t>Лист (клопотання)</w:t>
            </w:r>
            <w:r w:rsidRPr="00FF6E04">
              <w:rPr>
                <w:spacing w:val="-2"/>
                <w:sz w:val="24"/>
                <w:lang w:eastAsia="ar-SA"/>
              </w:rPr>
              <w:t xml:space="preserve"> та пакет документів подаються </w:t>
            </w:r>
            <w:r w:rsidR="005C2552" w:rsidRPr="00FF6E04">
              <w:rPr>
                <w:spacing w:val="-2"/>
                <w:sz w:val="24"/>
              </w:rPr>
              <w:t>в Центр</w:t>
            </w:r>
            <w:r w:rsidRPr="00FF6E04">
              <w:rPr>
                <w:spacing w:val="-2"/>
                <w:sz w:val="24"/>
              </w:rPr>
              <w:t xml:space="preserve"> особисто, через представника (законного представника) або надсила</w:t>
            </w:r>
            <w:r w:rsidR="00DE10C9" w:rsidRPr="00FF6E04">
              <w:rPr>
                <w:spacing w:val="-2"/>
                <w:sz w:val="24"/>
              </w:rPr>
              <w:t>ю</w:t>
            </w:r>
            <w:r w:rsidRPr="00FF6E04">
              <w:rPr>
                <w:spacing w:val="-2"/>
                <w:sz w:val="24"/>
              </w:rPr>
              <w:t>ться поштою (рекомендованим листом з описом вкладення)</w:t>
            </w:r>
            <w:r w:rsidR="00DE10C9" w:rsidRPr="00FF6E04">
              <w:rPr>
                <w:spacing w:val="-2"/>
                <w:sz w:val="24"/>
              </w:rPr>
              <w:t>,</w:t>
            </w:r>
            <w:r w:rsidRPr="00FF6E04">
              <w:rPr>
                <w:spacing w:val="-2"/>
                <w:sz w:val="24"/>
              </w:rPr>
              <w:t xml:space="preserve"> </w:t>
            </w:r>
            <w:r w:rsidR="00DE10C9" w:rsidRPr="00FF6E04">
              <w:rPr>
                <w:spacing w:val="-2"/>
                <w:sz w:val="24"/>
              </w:rPr>
              <w:t>чи</w:t>
            </w:r>
            <w:r w:rsidRPr="00FF6E04">
              <w:rPr>
                <w:spacing w:val="-2"/>
                <w:sz w:val="24"/>
              </w:rPr>
              <w:t xml:space="preserve"> у випадках, передбачених законом, за до</w:t>
            </w:r>
            <w:r w:rsidR="005629E7" w:rsidRPr="00FF6E04">
              <w:rPr>
                <w:spacing w:val="-2"/>
                <w:sz w:val="24"/>
              </w:rPr>
              <w:t>помогою засобів телекомунікацій</w:t>
            </w:r>
            <w:r w:rsidRPr="00FF6E04">
              <w:rPr>
                <w:spacing w:val="-2"/>
                <w:sz w:val="24"/>
              </w:rPr>
              <w:t>ного зв’язку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jc w:val="both"/>
              <w:rPr>
                <w:sz w:val="24"/>
                <w:lang w:eastAsia="ar-SA"/>
              </w:rPr>
            </w:pPr>
            <w:r w:rsidRPr="00FF6E04">
              <w:rPr>
                <w:sz w:val="24"/>
              </w:rPr>
              <w:t>Безоплатно </w:t>
            </w:r>
          </w:p>
        </w:tc>
      </w:tr>
      <w:tr w:rsidR="001D60F3" w:rsidRPr="00FF6E04" w:rsidTr="0033264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543C54" w:rsidP="0033264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en-US"/>
              </w:rPr>
            </w:pPr>
            <w:r w:rsidRPr="00FF6E04">
              <w:rPr>
                <w:b/>
                <w:i/>
                <w:sz w:val="24"/>
                <w:lang w:eastAsia="ar-SA"/>
              </w:rPr>
              <w:t>У разі оплати публічної</w:t>
            </w:r>
            <w:r w:rsidR="001D60F3" w:rsidRPr="00FF6E04">
              <w:rPr>
                <w:b/>
                <w:i/>
                <w:sz w:val="24"/>
                <w:lang w:eastAsia="ar-SA"/>
              </w:rPr>
              <w:t xml:space="preserve"> послуги: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11.1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tabs>
                <w:tab w:val="left" w:pos="2127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-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11.2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Розмір та порядок унесення плати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tabs>
                <w:tab w:val="left" w:pos="2127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-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11.3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jc w:val="center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-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382CAC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Строк надання публічної</w:t>
            </w:r>
            <w:r w:rsidR="001D60F3" w:rsidRPr="00FF6E0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FF2576" w:rsidP="00807E72">
            <w:pPr>
              <w:suppressAutoHyphens/>
              <w:jc w:val="both"/>
              <w:rPr>
                <w:sz w:val="24"/>
                <w:lang w:eastAsia="ar-SA"/>
              </w:rPr>
            </w:pPr>
            <w:r w:rsidRPr="00FF6E04">
              <w:rPr>
                <w:sz w:val="24"/>
              </w:rPr>
              <w:t>30</w:t>
            </w:r>
            <w:r w:rsidR="001D60F3" w:rsidRPr="00FF6E04">
              <w:rPr>
                <w:sz w:val="24"/>
              </w:rPr>
              <w:t xml:space="preserve"> календарних</w:t>
            </w:r>
            <w:r w:rsidR="00807E72" w:rsidRPr="00FF6E04">
              <w:rPr>
                <w:sz w:val="24"/>
              </w:rPr>
              <w:t xml:space="preserve"> днів, а в разі неможливості прийняття зазначеного рішення в такий строк </w:t>
            </w:r>
            <w:r w:rsidR="00807E72" w:rsidRPr="00FF6E04">
              <w:rPr>
                <w:sz w:val="24"/>
              </w:rPr>
              <w:sym w:font="Symbol" w:char="F02D"/>
            </w:r>
            <w:r w:rsidR="00807E72" w:rsidRPr="00FF6E04">
              <w:rPr>
                <w:sz w:val="24"/>
              </w:rPr>
              <w:t xml:space="preserve"> на першому засіданні виконкому міської ради після його закінчення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Перелік підстав для відмови</w:t>
            </w:r>
            <w:r w:rsidR="00382CAC" w:rsidRPr="00FF6E04">
              <w:rPr>
                <w:sz w:val="24"/>
                <w:lang w:eastAsia="ar-SA"/>
              </w:rPr>
              <w:t xml:space="preserve"> в наданні публічної</w:t>
            </w:r>
            <w:r w:rsidRPr="00FF6E0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30024D" w:rsidP="00332642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FF6E04">
              <w:rPr>
                <w:sz w:val="24"/>
              </w:rPr>
              <w:t>- П</w:t>
            </w:r>
            <w:r w:rsidR="001D60F3" w:rsidRPr="00FF6E04">
              <w:rPr>
                <w:sz w:val="24"/>
              </w:rPr>
              <w:t xml:space="preserve">одання суб’єктом господарювання документів у </w:t>
            </w:r>
            <w:r w:rsidR="007904E5" w:rsidRPr="00FF6E04">
              <w:rPr>
                <w:sz w:val="24"/>
              </w:rPr>
              <w:t xml:space="preserve">     </w:t>
            </w:r>
            <w:r w:rsidR="001D60F3" w:rsidRPr="00FF6E04">
              <w:rPr>
                <w:sz w:val="24"/>
              </w:rPr>
              <w:t xml:space="preserve">неповному обсязі; </w:t>
            </w:r>
          </w:p>
          <w:p w:rsidR="001D60F3" w:rsidRPr="00FF6E04" w:rsidRDefault="001D60F3" w:rsidP="00332642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FF6E04">
              <w:rPr>
                <w:sz w:val="24"/>
              </w:rPr>
              <w:t xml:space="preserve">- виявлення в поданих документах недостовірних даних; </w:t>
            </w:r>
          </w:p>
          <w:p w:rsidR="002264F4" w:rsidRPr="00FF6E04" w:rsidRDefault="00DC2A6C" w:rsidP="00332642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FF6E04">
              <w:rPr>
                <w:sz w:val="24"/>
              </w:rPr>
              <w:t xml:space="preserve">- </w:t>
            </w:r>
            <w:r w:rsidR="001D60F3" w:rsidRPr="00FF6E04">
              <w:rPr>
                <w:sz w:val="24"/>
              </w:rPr>
              <w:t xml:space="preserve">невідповідність документів, поданих заявником, </w:t>
            </w:r>
            <w:r w:rsidRPr="00FF6E04">
              <w:rPr>
                <w:sz w:val="24"/>
              </w:rPr>
              <w:t xml:space="preserve">       </w:t>
            </w:r>
            <w:r w:rsidR="001D60F3" w:rsidRPr="00FF6E04">
              <w:rPr>
                <w:sz w:val="24"/>
              </w:rPr>
              <w:t xml:space="preserve">вимогам законодавства 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lastRenderedPageBreak/>
              <w:t>14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 xml:space="preserve">Результат надання </w:t>
            </w:r>
            <w:r w:rsidR="00382CAC" w:rsidRPr="00FF6E04">
              <w:rPr>
                <w:sz w:val="24"/>
                <w:lang w:eastAsia="ar-SA"/>
              </w:rPr>
              <w:t>публічної</w:t>
            </w:r>
            <w:r w:rsidRPr="00FF6E0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tabs>
                <w:tab w:val="center" w:pos="2590"/>
              </w:tabs>
              <w:rPr>
                <w:sz w:val="24"/>
              </w:rPr>
            </w:pPr>
            <w:r w:rsidRPr="00FF6E04">
              <w:rPr>
                <w:sz w:val="24"/>
              </w:rPr>
              <w:t xml:space="preserve">Рішення </w:t>
            </w:r>
            <w:r w:rsidR="00916136" w:rsidRPr="00FF6E04">
              <w:rPr>
                <w:sz w:val="24"/>
              </w:rPr>
              <w:t xml:space="preserve">виконкому </w:t>
            </w:r>
            <w:r w:rsidRPr="00FF6E04">
              <w:rPr>
                <w:sz w:val="24"/>
              </w:rPr>
              <w:t>міської ради</w:t>
            </w:r>
            <w:r w:rsidRPr="00FF6E04">
              <w:rPr>
                <w:i/>
                <w:sz w:val="24"/>
              </w:rPr>
              <w:t> 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Спосіб отримання рез</w:t>
            </w:r>
            <w:r w:rsidR="00382CAC" w:rsidRPr="00FF6E04">
              <w:rPr>
                <w:sz w:val="24"/>
                <w:lang w:eastAsia="ar-SA"/>
              </w:rPr>
              <w:t>ультату надання публічної</w:t>
            </w:r>
            <w:r w:rsidRPr="00FF6E0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tabs>
                <w:tab w:val="left" w:pos="5302"/>
              </w:tabs>
              <w:suppressAutoHyphens/>
              <w:snapToGrid w:val="0"/>
              <w:jc w:val="both"/>
              <w:rPr>
                <w:sz w:val="24"/>
                <w:lang w:eastAsia="ar-SA"/>
              </w:rPr>
            </w:pPr>
            <w:r w:rsidRPr="00FF6E04">
              <w:rPr>
                <w:sz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1D60F3" w:rsidRPr="00FF6E04" w:rsidTr="00332642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1D60F3" w:rsidP="00332642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FF6E04">
              <w:rPr>
                <w:b/>
                <w:sz w:val="24"/>
                <w:lang w:eastAsia="ar-SA"/>
              </w:rPr>
              <w:t>16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FF6E04" w:rsidRDefault="001D60F3" w:rsidP="00332642">
            <w:pPr>
              <w:suppressAutoHyphens/>
              <w:snapToGrid w:val="0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Примітка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FF6E04" w:rsidRDefault="00201809" w:rsidP="00201809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 w:rsidRPr="00FF6E04">
              <w:rPr>
                <w:sz w:val="24"/>
                <w:lang w:eastAsia="ar-SA"/>
              </w:rPr>
              <w:t>-</w:t>
            </w:r>
          </w:p>
        </w:tc>
      </w:tr>
    </w:tbl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DE10C9" w:rsidRPr="00FF6E04" w:rsidRDefault="00DE10C9" w:rsidP="001D60F3">
      <w:pPr>
        <w:jc w:val="center"/>
        <w:rPr>
          <w:b/>
          <w:i/>
          <w:szCs w:val="28"/>
        </w:rPr>
      </w:pPr>
    </w:p>
    <w:p w:rsidR="001D60F3" w:rsidRPr="00FF6E04" w:rsidRDefault="0021314B" w:rsidP="0021314B">
      <w:pPr>
        <w:jc w:val="both"/>
        <w:rPr>
          <w:b/>
          <w:i/>
          <w:szCs w:val="28"/>
        </w:rPr>
      </w:pPr>
      <w:r w:rsidRPr="00FF6E04">
        <w:rPr>
          <w:b/>
          <w:i/>
          <w:szCs w:val="28"/>
        </w:rPr>
        <w:t>Керуюча справами виконкому                                                     Тетяна Мала</w:t>
      </w:r>
    </w:p>
    <w:p w:rsidR="001D60F3" w:rsidRPr="00FF6E04" w:rsidRDefault="001D60F3" w:rsidP="0021314B">
      <w:pPr>
        <w:jc w:val="both"/>
        <w:rPr>
          <w:b/>
          <w:i/>
          <w:szCs w:val="28"/>
        </w:rPr>
      </w:pPr>
    </w:p>
    <w:p w:rsidR="001D60F3" w:rsidRPr="00FF6E04" w:rsidRDefault="001D60F3" w:rsidP="0021314B">
      <w:pPr>
        <w:jc w:val="both"/>
        <w:rPr>
          <w:b/>
          <w:i/>
          <w:szCs w:val="28"/>
        </w:rPr>
      </w:pPr>
    </w:p>
    <w:p w:rsidR="001D60F3" w:rsidRPr="00FF6E04" w:rsidRDefault="001D60F3" w:rsidP="0021314B">
      <w:pPr>
        <w:jc w:val="both"/>
        <w:rPr>
          <w:b/>
          <w:i/>
          <w:szCs w:val="28"/>
        </w:rPr>
      </w:pPr>
    </w:p>
    <w:p w:rsidR="001D60F3" w:rsidRPr="00FF6E04" w:rsidRDefault="001D60F3" w:rsidP="001D60F3">
      <w:pPr>
        <w:jc w:val="center"/>
        <w:rPr>
          <w:b/>
          <w:i/>
          <w:szCs w:val="28"/>
        </w:rPr>
      </w:pPr>
    </w:p>
    <w:p w:rsidR="001D60F3" w:rsidRPr="00FF6E04" w:rsidRDefault="001D60F3" w:rsidP="001D60F3">
      <w:pPr>
        <w:jc w:val="center"/>
        <w:rPr>
          <w:b/>
          <w:i/>
          <w:szCs w:val="28"/>
        </w:rPr>
      </w:pPr>
    </w:p>
    <w:p w:rsidR="001D60F3" w:rsidRPr="00FF6E04" w:rsidRDefault="001D60F3" w:rsidP="001D60F3">
      <w:pPr>
        <w:jc w:val="center"/>
        <w:rPr>
          <w:b/>
          <w:i/>
          <w:szCs w:val="28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p w:rsidR="001D60F3" w:rsidRPr="00FF6E04" w:rsidRDefault="001D60F3" w:rsidP="001D60F3">
      <w:pPr>
        <w:jc w:val="center"/>
        <w:rPr>
          <w:b/>
          <w:i/>
          <w:sz w:val="24"/>
        </w:rPr>
      </w:pPr>
    </w:p>
    <w:bookmarkEnd w:id="0"/>
    <w:p w:rsidR="001D60F3" w:rsidRPr="00FF6E04" w:rsidRDefault="001D60F3" w:rsidP="001D60F3">
      <w:pPr>
        <w:jc w:val="center"/>
        <w:rPr>
          <w:b/>
          <w:i/>
          <w:sz w:val="24"/>
        </w:rPr>
      </w:pPr>
    </w:p>
    <w:sectPr w:rsidR="001D60F3" w:rsidRPr="00FF6E04" w:rsidSect="00DE10C9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C7" w:rsidRDefault="001E70C7" w:rsidP="00DE10C9">
      <w:r>
        <w:separator/>
      </w:r>
    </w:p>
  </w:endnote>
  <w:endnote w:type="continuationSeparator" w:id="0">
    <w:p w:rsidR="001E70C7" w:rsidRDefault="001E70C7" w:rsidP="00DE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C7" w:rsidRDefault="001E70C7" w:rsidP="00DE10C9">
      <w:r>
        <w:separator/>
      </w:r>
    </w:p>
  </w:footnote>
  <w:footnote w:type="continuationSeparator" w:id="0">
    <w:p w:rsidR="001E70C7" w:rsidRDefault="001E70C7" w:rsidP="00DE1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3587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73937" w:rsidRPr="00DE10C9" w:rsidRDefault="00073937">
        <w:pPr>
          <w:pStyle w:val="a7"/>
          <w:jc w:val="center"/>
          <w:rPr>
            <w:sz w:val="24"/>
          </w:rPr>
        </w:pPr>
        <w:r w:rsidRPr="00DE10C9">
          <w:rPr>
            <w:sz w:val="24"/>
          </w:rPr>
          <w:fldChar w:fldCharType="begin"/>
        </w:r>
        <w:r w:rsidRPr="00DE10C9">
          <w:rPr>
            <w:sz w:val="24"/>
          </w:rPr>
          <w:instrText>PAGE   \* MERGEFORMAT</w:instrText>
        </w:r>
        <w:r w:rsidRPr="00DE10C9">
          <w:rPr>
            <w:sz w:val="24"/>
          </w:rPr>
          <w:fldChar w:fldCharType="separate"/>
        </w:r>
        <w:r w:rsidR="00FF6E04" w:rsidRPr="00FF6E04">
          <w:rPr>
            <w:noProof/>
            <w:sz w:val="24"/>
            <w:lang w:val="ru-RU"/>
          </w:rPr>
          <w:t>4</w:t>
        </w:r>
        <w:r w:rsidRPr="00DE10C9">
          <w:rPr>
            <w:sz w:val="24"/>
          </w:rPr>
          <w:fldChar w:fldCharType="end"/>
        </w:r>
      </w:p>
    </w:sdtContent>
  </w:sdt>
  <w:p w:rsidR="00073937" w:rsidRDefault="000739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3"/>
    <w:rsid w:val="00045920"/>
    <w:rsid w:val="00073937"/>
    <w:rsid w:val="00087E4E"/>
    <w:rsid w:val="000A29CE"/>
    <w:rsid w:val="000A3C74"/>
    <w:rsid w:val="000B2273"/>
    <w:rsid w:val="00136703"/>
    <w:rsid w:val="001D2E11"/>
    <w:rsid w:val="001D60F3"/>
    <w:rsid w:val="001E70C7"/>
    <w:rsid w:val="00201809"/>
    <w:rsid w:val="0021314B"/>
    <w:rsid w:val="002264F4"/>
    <w:rsid w:val="00275824"/>
    <w:rsid w:val="002E7586"/>
    <w:rsid w:val="0030024D"/>
    <w:rsid w:val="003315C2"/>
    <w:rsid w:val="00332642"/>
    <w:rsid w:val="003416E0"/>
    <w:rsid w:val="00366975"/>
    <w:rsid w:val="00380A6D"/>
    <w:rsid w:val="00382CAC"/>
    <w:rsid w:val="003B162E"/>
    <w:rsid w:val="00422433"/>
    <w:rsid w:val="004333C2"/>
    <w:rsid w:val="00460A1D"/>
    <w:rsid w:val="004944AA"/>
    <w:rsid w:val="004B2403"/>
    <w:rsid w:val="004F525C"/>
    <w:rsid w:val="00504E4C"/>
    <w:rsid w:val="005213D6"/>
    <w:rsid w:val="00527775"/>
    <w:rsid w:val="005369B2"/>
    <w:rsid w:val="00543C54"/>
    <w:rsid w:val="00546356"/>
    <w:rsid w:val="0055528A"/>
    <w:rsid w:val="005629E7"/>
    <w:rsid w:val="00563FB3"/>
    <w:rsid w:val="005B59C5"/>
    <w:rsid w:val="005C2552"/>
    <w:rsid w:val="005D1EC8"/>
    <w:rsid w:val="005E3529"/>
    <w:rsid w:val="006B5ECC"/>
    <w:rsid w:val="006C2AB3"/>
    <w:rsid w:val="006E38C4"/>
    <w:rsid w:val="006F5AA7"/>
    <w:rsid w:val="00766175"/>
    <w:rsid w:val="007904E5"/>
    <w:rsid w:val="00794477"/>
    <w:rsid w:val="007C5212"/>
    <w:rsid w:val="007D5659"/>
    <w:rsid w:val="00807E72"/>
    <w:rsid w:val="00892DE8"/>
    <w:rsid w:val="008E158E"/>
    <w:rsid w:val="00901454"/>
    <w:rsid w:val="00916136"/>
    <w:rsid w:val="00922224"/>
    <w:rsid w:val="00926C78"/>
    <w:rsid w:val="009977AD"/>
    <w:rsid w:val="009C3C79"/>
    <w:rsid w:val="009C6F6C"/>
    <w:rsid w:val="009F2169"/>
    <w:rsid w:val="00A06587"/>
    <w:rsid w:val="00A11498"/>
    <w:rsid w:val="00A50513"/>
    <w:rsid w:val="00A7600F"/>
    <w:rsid w:val="00BE0D54"/>
    <w:rsid w:val="00C755CD"/>
    <w:rsid w:val="00C941FE"/>
    <w:rsid w:val="00CA5BAF"/>
    <w:rsid w:val="00CF561C"/>
    <w:rsid w:val="00D241B5"/>
    <w:rsid w:val="00D66D5B"/>
    <w:rsid w:val="00DC2A6C"/>
    <w:rsid w:val="00DD4C70"/>
    <w:rsid w:val="00DD798F"/>
    <w:rsid w:val="00DE10C9"/>
    <w:rsid w:val="00E264BB"/>
    <w:rsid w:val="00E34B0D"/>
    <w:rsid w:val="00E65F43"/>
    <w:rsid w:val="00E67D33"/>
    <w:rsid w:val="00E841FC"/>
    <w:rsid w:val="00F01CCC"/>
    <w:rsid w:val="00F12523"/>
    <w:rsid w:val="00FF2576"/>
    <w:rsid w:val="00FF68F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ecology408e</dc:creator>
  <cp:lastModifiedBy>org301</cp:lastModifiedBy>
  <cp:revision>48</cp:revision>
  <cp:lastPrinted>2021-12-01T08:57:00Z</cp:lastPrinted>
  <dcterms:created xsi:type="dcterms:W3CDTF">2020-12-29T09:52:00Z</dcterms:created>
  <dcterms:modified xsi:type="dcterms:W3CDTF">2021-12-10T11:26:00Z</dcterms:modified>
</cp:coreProperties>
</file>