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4FC98E06" w:rsidR="003F20B8" w:rsidRPr="00A2229B" w:rsidRDefault="003F20B8" w:rsidP="00C02074">
      <w:pPr>
        <w:pStyle w:val="21"/>
        <w:spacing w:line="360" w:lineRule="auto"/>
        <w:ind w:left="5387" w:firstLine="30"/>
        <w:jc w:val="both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4662117A" w14:textId="23F4978B" w:rsidR="00FA5D12" w:rsidRPr="004C3438" w:rsidRDefault="00FA5D12" w:rsidP="00C02074">
      <w:pPr>
        <w:spacing w:line="360" w:lineRule="auto"/>
        <w:ind w:left="5387" w:firstLine="30"/>
        <w:jc w:val="both"/>
        <w:rPr>
          <w:i/>
          <w:sz w:val="28"/>
          <w:szCs w:val="28"/>
        </w:rPr>
      </w:pPr>
      <w:proofErr w:type="spellStart"/>
      <w:r w:rsidRPr="00FA5D12">
        <w:rPr>
          <w:i/>
          <w:sz w:val="28"/>
          <w:szCs w:val="28"/>
        </w:rPr>
        <w:t>Розпорядження</w:t>
      </w:r>
      <w:proofErr w:type="spellEnd"/>
      <w:r w:rsidRPr="00FA5D12">
        <w:rPr>
          <w:i/>
          <w:sz w:val="28"/>
          <w:szCs w:val="28"/>
        </w:rPr>
        <w:t xml:space="preserve"> </w:t>
      </w:r>
      <w:proofErr w:type="spellStart"/>
      <w:r w:rsidRPr="00FA5D12">
        <w:rPr>
          <w:i/>
          <w:sz w:val="28"/>
          <w:szCs w:val="28"/>
        </w:rPr>
        <w:t>міськог</w:t>
      </w:r>
      <w:r w:rsidR="004C3438">
        <w:rPr>
          <w:i/>
          <w:sz w:val="28"/>
          <w:szCs w:val="28"/>
        </w:rPr>
        <w:t>о</w:t>
      </w:r>
      <w:proofErr w:type="spellEnd"/>
      <w:r w:rsidR="004C3438">
        <w:rPr>
          <w:i/>
          <w:sz w:val="28"/>
          <w:szCs w:val="28"/>
        </w:rPr>
        <w:t xml:space="preserve"> </w:t>
      </w:r>
      <w:proofErr w:type="spellStart"/>
      <w:r w:rsidR="004C3438">
        <w:rPr>
          <w:i/>
          <w:sz w:val="28"/>
          <w:szCs w:val="28"/>
        </w:rPr>
        <w:t>голови</w:t>
      </w:r>
      <w:proofErr w:type="spellEnd"/>
      <w:r w:rsidR="004C3438">
        <w:rPr>
          <w:i/>
          <w:sz w:val="28"/>
          <w:szCs w:val="28"/>
        </w:rPr>
        <w:t xml:space="preserve"> </w:t>
      </w:r>
    </w:p>
    <w:p w14:paraId="4444F613" w14:textId="24A11670" w:rsidR="00BA6FBD" w:rsidRPr="00BA6FBD" w:rsidRDefault="00BA6FBD" w:rsidP="00BA6FBD">
      <w:pPr>
        <w:spacing w:line="360" w:lineRule="auto"/>
        <w:ind w:left="5245" w:firstLine="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A6FBD">
        <w:rPr>
          <w:i/>
          <w:sz w:val="28"/>
          <w:szCs w:val="28"/>
        </w:rPr>
        <w:t>01.12.2021 №310-р</w:t>
      </w:r>
    </w:p>
    <w:p w14:paraId="220BC4F5" w14:textId="77777777" w:rsidR="00B46C8D" w:rsidRPr="00994E67" w:rsidRDefault="00B46C8D" w:rsidP="00110A45">
      <w:pPr>
        <w:pStyle w:val="21"/>
        <w:jc w:val="left"/>
        <w:rPr>
          <w:b w:val="0"/>
          <w:bCs w:val="0"/>
          <w:sz w:val="28"/>
          <w:szCs w:val="28"/>
          <w:lang w:val="ru-RU"/>
        </w:rPr>
      </w:pPr>
    </w:p>
    <w:p w14:paraId="6E23DAA4" w14:textId="77777777" w:rsidR="000E25E9" w:rsidRDefault="000E25E9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E699E75" w14:textId="77777777" w:rsidR="00690E6E" w:rsidRDefault="00690E6E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Pr="00E20E38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E16125C" w14:textId="77777777" w:rsidR="000E25E9" w:rsidRDefault="003F20B8" w:rsidP="000833A3">
      <w:pPr>
        <w:pStyle w:val="2"/>
        <w:tabs>
          <w:tab w:val="left" w:pos="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E20E38">
        <w:rPr>
          <w:b/>
          <w:bCs/>
          <w:i/>
          <w:iCs/>
          <w:sz w:val="28"/>
          <w:szCs w:val="28"/>
        </w:rPr>
        <w:t xml:space="preserve">з </w:t>
      </w:r>
      <w:r w:rsidR="00841110" w:rsidRPr="00E20E38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E20E38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E20E38">
        <w:rPr>
          <w:b/>
          <w:bCs/>
          <w:i/>
          <w:iCs/>
          <w:sz w:val="28"/>
          <w:szCs w:val="28"/>
        </w:rPr>
        <w:t xml:space="preserve"> </w:t>
      </w:r>
      <w:r w:rsidR="002A778C" w:rsidRPr="00E20E38">
        <w:rPr>
          <w:b/>
          <w:bCs/>
          <w:i/>
          <w:iCs/>
          <w:sz w:val="28"/>
          <w:szCs w:val="28"/>
        </w:rPr>
        <w:t>«</w:t>
      </w:r>
      <w:r w:rsidR="00392F32">
        <w:rPr>
          <w:b/>
          <w:bCs/>
          <w:i/>
          <w:iCs/>
          <w:sz w:val="28"/>
          <w:szCs w:val="28"/>
        </w:rPr>
        <w:t xml:space="preserve">Розвиток </w:t>
      </w:r>
      <w:r w:rsidR="000833A3">
        <w:rPr>
          <w:b/>
          <w:bCs/>
          <w:i/>
          <w:iCs/>
          <w:sz w:val="28"/>
          <w:szCs w:val="28"/>
        </w:rPr>
        <w:t>і</w:t>
      </w:r>
      <w:r w:rsidR="00392F32">
        <w:rPr>
          <w:b/>
          <w:bCs/>
          <w:i/>
          <w:iCs/>
          <w:sz w:val="28"/>
          <w:szCs w:val="28"/>
        </w:rPr>
        <w:t xml:space="preserve"> модернізація </w:t>
      </w:r>
    </w:p>
    <w:p w14:paraId="7B5DD586" w14:textId="248DC74F" w:rsidR="003F20B8" w:rsidRPr="00E20E38" w:rsidRDefault="00392F32" w:rsidP="000833A3">
      <w:pPr>
        <w:pStyle w:val="2"/>
        <w:tabs>
          <w:tab w:val="left" w:pos="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водопостачання та водовідведення Кривого Рогу</w:t>
      </w:r>
      <w:r w:rsidR="002A778C" w:rsidRPr="00E20E38">
        <w:rPr>
          <w:b/>
          <w:bCs/>
          <w:i/>
          <w:iCs/>
          <w:sz w:val="28"/>
          <w:szCs w:val="28"/>
        </w:rPr>
        <w:t>»</w:t>
      </w:r>
      <w:r w:rsidR="00A2229B" w:rsidRPr="00E20E3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546"/>
        <w:gridCol w:w="270"/>
        <w:gridCol w:w="16"/>
        <w:gridCol w:w="6095"/>
      </w:tblGrid>
      <w:tr w:rsidR="003F20B8" w:rsidRPr="00A2229B" w14:paraId="475E3462" w14:textId="77777777" w:rsidTr="004F6A30">
        <w:trPr>
          <w:trHeight w:val="567"/>
        </w:trPr>
        <w:tc>
          <w:tcPr>
            <w:tcW w:w="9927" w:type="dxa"/>
            <w:gridSpan w:val="4"/>
          </w:tcPr>
          <w:p w14:paraId="59D5756F" w14:textId="77777777" w:rsidR="00B80CD9" w:rsidRDefault="00B80CD9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DD5D745" w14:textId="65038EFF" w:rsidR="00B46C8D" w:rsidRDefault="00841110" w:rsidP="00931C0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931C0B" w:rsidRDefault="00841110" w:rsidP="00110A45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41110" w:rsidRPr="00955C5A" w14:paraId="04EEC99A" w14:textId="77777777" w:rsidTr="004F6A30">
        <w:trPr>
          <w:trHeight w:val="391"/>
        </w:trPr>
        <w:tc>
          <w:tcPr>
            <w:tcW w:w="3546" w:type="dxa"/>
          </w:tcPr>
          <w:p w14:paraId="318DA5CA" w14:textId="3240EC1D" w:rsidR="00D9182F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7AD4836B" w:rsidR="00841110" w:rsidRPr="00A2229B" w:rsidRDefault="0025741D" w:rsidP="00E777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270" w:type="dxa"/>
          </w:tcPr>
          <w:p w14:paraId="0BC7A44C" w14:textId="77777777"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FA0AE6C" w14:textId="1C9AA6AF" w:rsidR="00E20E38" w:rsidRDefault="00976CD1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екретар </w:t>
            </w:r>
            <w:r w:rsidR="00E20E38">
              <w:rPr>
                <w:b w:val="0"/>
                <w:i w:val="0"/>
                <w:sz w:val="28"/>
                <w:szCs w:val="28"/>
              </w:rPr>
              <w:t>міської ради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955C5A">
              <w:rPr>
                <w:b w:val="0"/>
                <w:i w:val="0"/>
                <w:sz w:val="28"/>
                <w:szCs w:val="28"/>
              </w:rPr>
              <w:t>–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в</w:t>
            </w:r>
            <w:r w:rsidR="00955C5A">
              <w:rPr>
                <w:b w:val="0"/>
                <w:i w:val="0"/>
                <w:sz w:val="28"/>
                <w:szCs w:val="28"/>
              </w:rPr>
              <w:t>иконуючий обов’язки</w:t>
            </w:r>
            <w:r w:rsidR="004C3438">
              <w:rPr>
                <w:b w:val="0"/>
                <w:i w:val="0"/>
                <w:sz w:val="28"/>
                <w:szCs w:val="28"/>
              </w:rPr>
              <w:t xml:space="preserve"> міського голови,</w:t>
            </w:r>
            <w:r w:rsidR="00E20E38">
              <w:rPr>
                <w:b w:val="0"/>
                <w:i w:val="0"/>
                <w:sz w:val="28"/>
                <w:szCs w:val="28"/>
              </w:rPr>
              <w:t xml:space="preserve"> голова тимчасової робочої групи</w:t>
            </w:r>
            <w:r w:rsidR="00E20E38" w:rsidRPr="00E20E3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20E38"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04F6A399" w14:textId="0FCFAAFE" w:rsidR="00D9182F" w:rsidRPr="00690E6E" w:rsidRDefault="00D9182F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E178D" w:rsidRPr="00955C5A" w14:paraId="5DDCC6CA" w14:textId="77777777" w:rsidTr="004F6A30">
        <w:trPr>
          <w:trHeight w:val="391"/>
        </w:trPr>
        <w:tc>
          <w:tcPr>
            <w:tcW w:w="3546" w:type="dxa"/>
          </w:tcPr>
          <w:p w14:paraId="2FB42C27" w14:textId="77777777" w:rsidR="003E178D" w:rsidRPr="00A2229B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E0EA026" w14:textId="77777777" w:rsidR="003E178D" w:rsidRDefault="003E178D" w:rsidP="00C24E6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325E1441" w14:textId="02228C54" w:rsidR="003E178D" w:rsidRPr="003E178D" w:rsidRDefault="003E178D" w:rsidP="00110A45">
            <w:pPr>
              <w:rPr>
                <w:sz w:val="28"/>
                <w:szCs w:val="28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" w:type="dxa"/>
          </w:tcPr>
          <w:p w14:paraId="026E20AD" w14:textId="77777777" w:rsidR="003E178D" w:rsidRPr="00A2229B" w:rsidRDefault="003E178D" w:rsidP="00C24E6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5E3BD635" w14:textId="77777777" w:rsidR="003E178D" w:rsidRDefault="003E178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55E83C21" w14:textId="77777777" w:rsidR="003E178D" w:rsidRPr="00A2229B" w:rsidRDefault="003E178D" w:rsidP="00C24E6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>ник го</w:t>
            </w:r>
            <w:r>
              <w:rPr>
                <w:b w:val="0"/>
                <w:i w:val="0"/>
                <w:sz w:val="28"/>
                <w:szCs w:val="28"/>
              </w:rPr>
              <w:softHyphen/>
              <w:t>лови тимчасової робочої групи</w:t>
            </w: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</w:t>
            </w:r>
            <w:r>
              <w:rPr>
                <w:b w:val="0"/>
                <w:i w:val="0"/>
                <w:sz w:val="28"/>
                <w:szCs w:val="28"/>
              </w:rPr>
              <w:softHyphen/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3895975E" w14:textId="77777777" w:rsidR="003E178D" w:rsidRPr="00690E6E" w:rsidRDefault="003E178D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15013" w:rsidRPr="004C3438" w14:paraId="7A51E236" w14:textId="77777777" w:rsidTr="004F6A30">
        <w:trPr>
          <w:trHeight w:val="391"/>
        </w:trPr>
        <w:tc>
          <w:tcPr>
            <w:tcW w:w="3546" w:type="dxa"/>
          </w:tcPr>
          <w:p w14:paraId="47224636" w14:textId="77777777" w:rsidR="00B15013" w:rsidRPr="00A2229B" w:rsidRDefault="00B15013" w:rsidP="005F2C97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14:paraId="08EC6E72" w14:textId="77777777" w:rsidR="00B15013" w:rsidRDefault="00B15013" w:rsidP="005F2C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7D7B4B60" w14:textId="77777777" w:rsidR="00B15013" w:rsidRPr="004C3438" w:rsidRDefault="00B15013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7E07A7C5" w14:textId="7155C34F" w:rsidR="00B15013" w:rsidRDefault="00B15013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2329AE0" w14:textId="77A1F09A" w:rsidR="00B15013" w:rsidRDefault="009A2465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член </w:t>
            </w:r>
            <w:proofErr w:type="spellStart"/>
            <w:r>
              <w:rPr>
                <w:b w:val="0"/>
                <w:i w:val="0"/>
                <w:sz w:val="28"/>
                <w:szCs w:val="28"/>
                <w:lang w:val="ru-RU"/>
              </w:rPr>
              <w:t>виконкому</w:t>
            </w:r>
            <w:proofErr w:type="spellEnd"/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  <w:lang w:val="ru-RU"/>
              </w:rPr>
              <w:t>Криворізької</w:t>
            </w:r>
            <w:proofErr w:type="spellEnd"/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b w:val="0"/>
                <w:i w:val="0"/>
                <w:sz w:val="28"/>
                <w:szCs w:val="28"/>
                <w:lang w:val="ru-RU"/>
              </w:rPr>
              <w:t xml:space="preserve"> ради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B15013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4205CA">
              <w:rPr>
                <w:b w:val="0"/>
                <w:i w:val="0"/>
                <w:sz w:val="28"/>
                <w:szCs w:val="28"/>
              </w:rPr>
              <w:t>голови тимчасо</w:t>
            </w:r>
            <w:r w:rsidR="00B15013">
              <w:rPr>
                <w:b w:val="0"/>
                <w:i w:val="0"/>
                <w:sz w:val="28"/>
                <w:szCs w:val="28"/>
              </w:rPr>
              <w:t>вої робочої групи</w:t>
            </w:r>
            <w:r w:rsidR="00B15013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205CA">
              <w:rPr>
                <w:b w:val="0"/>
                <w:i w:val="0"/>
                <w:sz w:val="28"/>
                <w:szCs w:val="28"/>
              </w:rPr>
              <w:t>та керуючого комі</w:t>
            </w:r>
            <w:r w:rsidR="00B15013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06BC2130" w14:textId="77777777" w:rsidR="00B15013" w:rsidRPr="00690E6E" w:rsidRDefault="00B15013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00946" w:rsidRPr="004C3438" w14:paraId="7DA89F4C" w14:textId="77777777" w:rsidTr="004F6A30">
        <w:trPr>
          <w:trHeight w:val="391"/>
        </w:trPr>
        <w:tc>
          <w:tcPr>
            <w:tcW w:w="3546" w:type="dxa"/>
          </w:tcPr>
          <w:p w14:paraId="2FC5D9A4" w14:textId="77777777" w:rsidR="00C00946" w:rsidRPr="00AE217A" w:rsidRDefault="00C00946" w:rsidP="00F35986">
            <w:pPr>
              <w:rPr>
                <w:sz w:val="28"/>
                <w:szCs w:val="28"/>
                <w:lang w:val="uk-UA"/>
              </w:rPr>
            </w:pPr>
            <w:proofErr w:type="spellStart"/>
            <w:r w:rsidRPr="00AE217A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AE217A">
              <w:rPr>
                <w:sz w:val="28"/>
                <w:szCs w:val="28"/>
                <w:lang w:val="uk-UA"/>
              </w:rPr>
              <w:t xml:space="preserve"> </w:t>
            </w:r>
          </w:p>
          <w:p w14:paraId="543B40FE" w14:textId="77777777" w:rsidR="00C00946" w:rsidRDefault="00C00946" w:rsidP="00F35986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AE217A">
              <w:rPr>
                <w:sz w:val="28"/>
                <w:szCs w:val="28"/>
                <w:lang w:val="uk-UA"/>
              </w:rPr>
              <w:t>вич</w:t>
            </w:r>
          </w:p>
          <w:p w14:paraId="31534A5F" w14:textId="77777777" w:rsidR="00C00946" w:rsidRPr="00DC163E" w:rsidRDefault="00C00946" w:rsidP="005F2C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6358F307" w14:textId="00393701" w:rsidR="00C00946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2DFFD5F7" w14:textId="77777777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66704F8C" w14:textId="77777777" w:rsidR="00C00946" w:rsidRPr="00690E6E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00946" w:rsidRPr="00A2229B" w14:paraId="4DE3297A" w14:textId="77777777" w:rsidTr="004F6A30">
        <w:trPr>
          <w:trHeight w:val="567"/>
        </w:trPr>
        <w:tc>
          <w:tcPr>
            <w:tcW w:w="3546" w:type="dxa"/>
          </w:tcPr>
          <w:p w14:paraId="27632E15" w14:textId="77777777" w:rsidR="00C00946" w:rsidRDefault="00C00946" w:rsidP="005F2C97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Мілютін </w:t>
            </w:r>
          </w:p>
          <w:p w14:paraId="65FA6EC0" w14:textId="69E9D4CE" w:rsidR="00351419" w:rsidRPr="00351419" w:rsidRDefault="00C00946" w:rsidP="00351419">
            <w:pPr>
              <w:pStyle w:val="a9"/>
              <w:snapToGrid w:val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70" w:type="dxa"/>
          </w:tcPr>
          <w:p w14:paraId="47B1AD5C" w14:textId="77777777" w:rsidR="00C00946" w:rsidRPr="004519B9" w:rsidRDefault="00C00946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C00946" w:rsidRPr="00A2229B" w:rsidRDefault="00C00946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111" w:type="dxa"/>
            <w:gridSpan w:val="2"/>
          </w:tcPr>
          <w:p w14:paraId="06548555" w14:textId="6E5F5F6A" w:rsidR="00C00946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</w:t>
            </w:r>
            <w:r>
              <w:rPr>
                <w:b w:val="0"/>
                <w:i w:val="0"/>
                <w:sz w:val="28"/>
                <w:szCs w:val="28"/>
              </w:rPr>
              <w:t>тупник міського голови, заступник голови тимчасо</w:t>
            </w:r>
            <w:r>
              <w:rPr>
                <w:b w:val="0"/>
                <w:i w:val="0"/>
                <w:sz w:val="28"/>
                <w:szCs w:val="28"/>
              </w:rPr>
              <w:softHyphen/>
              <w:t>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комітету</w:t>
            </w:r>
          </w:p>
          <w:p w14:paraId="1FD873E7" w14:textId="77777777" w:rsidR="00C00946" w:rsidRPr="00690E6E" w:rsidRDefault="00C00946" w:rsidP="005D15F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51419" w:rsidRPr="00A2229B" w14:paraId="09FF9219" w14:textId="77777777" w:rsidTr="004F6A30">
        <w:trPr>
          <w:trHeight w:val="567"/>
        </w:trPr>
        <w:tc>
          <w:tcPr>
            <w:tcW w:w="3546" w:type="dxa"/>
          </w:tcPr>
          <w:p w14:paraId="59E5B2F9" w14:textId="77777777" w:rsidR="00351419" w:rsidRP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Полтавець</w:t>
            </w:r>
          </w:p>
          <w:p w14:paraId="02FC85B7" w14:textId="77777777" w:rsidR="00351419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 w:rsidRPr="00351419">
              <w:rPr>
                <w:color w:val="000000" w:themeColor="text1"/>
                <w:sz w:val="28"/>
                <w:szCs w:val="28"/>
                <w:lang w:val="uk-UA"/>
              </w:rPr>
              <w:t>Андрій Анатолійович</w:t>
            </w:r>
          </w:p>
          <w:p w14:paraId="1FAA195E" w14:textId="5C0FEE72" w:rsidR="00351419" w:rsidRPr="009A14BD" w:rsidRDefault="00351419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70" w:type="dxa"/>
          </w:tcPr>
          <w:p w14:paraId="5B9BE045" w14:textId="37426314" w:rsidR="00351419" w:rsidRPr="004519B9" w:rsidRDefault="007051A7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0CD3DE4B" w14:textId="77777777" w:rsidR="00351419" w:rsidRDefault="00C04CF2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  <w:p w14:paraId="05F7AEF5" w14:textId="3FADE26A" w:rsidR="004F6A30" w:rsidRPr="000E25E9" w:rsidRDefault="004F6A30" w:rsidP="00C04CF2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9A2465" w:rsidRPr="00A2229B" w14:paraId="07C64E4F" w14:textId="77777777" w:rsidTr="004F6A30">
        <w:trPr>
          <w:trHeight w:val="567"/>
        </w:trPr>
        <w:tc>
          <w:tcPr>
            <w:tcW w:w="3546" w:type="dxa"/>
          </w:tcPr>
          <w:p w14:paraId="5EE62709" w14:textId="77777777" w:rsidR="009A2465" w:rsidRDefault="009A2465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Фіщенко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4F0B4426" w14:textId="3AAEC144" w:rsidR="009A2465" w:rsidRPr="00351419" w:rsidRDefault="009A2465" w:rsidP="00351419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270" w:type="dxa"/>
          </w:tcPr>
          <w:p w14:paraId="7E424EDA" w14:textId="5D3913AF" w:rsidR="009A2465" w:rsidRDefault="009A2465" w:rsidP="005F2C9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D479366" w14:textId="77777777" w:rsidR="009A2465" w:rsidRDefault="009A2465" w:rsidP="009A246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04CF2"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  <w:p w14:paraId="50D7F45C" w14:textId="77777777" w:rsidR="009A2465" w:rsidRPr="00690E6E" w:rsidRDefault="009A2465" w:rsidP="00C04CF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92F32" w:rsidRPr="00BA6FBD" w14:paraId="640663C2" w14:textId="77777777" w:rsidTr="004F6A30">
        <w:trPr>
          <w:trHeight w:val="567"/>
        </w:trPr>
        <w:tc>
          <w:tcPr>
            <w:tcW w:w="3546" w:type="dxa"/>
          </w:tcPr>
          <w:p w14:paraId="7BC92793" w14:textId="77777777" w:rsidR="00392F32" w:rsidRDefault="00392F32" w:rsidP="00392F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</w:p>
          <w:p w14:paraId="70D01F75" w14:textId="6F001D53" w:rsidR="00392F32" w:rsidRDefault="00392F32" w:rsidP="00392F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70" w:type="dxa"/>
          </w:tcPr>
          <w:p w14:paraId="7B53BEE4" w14:textId="7271DAC8" w:rsidR="00392F32" w:rsidRDefault="00392F32" w:rsidP="00392F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56CF268A" w14:textId="21827A27" w:rsidR="0041022E" w:rsidRDefault="00392F32" w:rsidP="00392F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директора з питань управління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64E8E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секретар тимчасової робочої групи та керуючого комітету</w:t>
            </w:r>
          </w:p>
        </w:tc>
      </w:tr>
      <w:tr w:rsidR="00392F32" w:rsidRPr="00A2229B" w14:paraId="3622CC41" w14:textId="77777777" w:rsidTr="00C73A00">
        <w:trPr>
          <w:trHeight w:val="70"/>
        </w:trPr>
        <w:tc>
          <w:tcPr>
            <w:tcW w:w="9927" w:type="dxa"/>
            <w:gridSpan w:val="4"/>
          </w:tcPr>
          <w:p w14:paraId="26E90878" w14:textId="77777777" w:rsidR="002B2AC3" w:rsidRDefault="002B2AC3" w:rsidP="00392F32">
            <w:pPr>
              <w:pStyle w:val="21"/>
              <w:rPr>
                <w:rStyle w:val="normaltextrun"/>
                <w:bCs w:val="0"/>
                <w:iCs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68F03F6B" w14:textId="33EB53F2" w:rsidR="00392F32" w:rsidRDefault="00392F32" w:rsidP="00392F32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0E25E9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</w:t>
            </w:r>
            <w:r w:rsidR="0041022E" w:rsidRPr="000E25E9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271A4702" w14:textId="5E1BBB60" w:rsidR="00392F32" w:rsidRPr="005D15F7" w:rsidRDefault="00392F32" w:rsidP="00392F32">
            <w:pPr>
              <w:pStyle w:val="21"/>
              <w:rPr>
                <w:bCs w:val="0"/>
                <w:iCs w:val="0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CA38B5" w:rsidRPr="00A2229B" w14:paraId="39EB8091" w14:textId="77777777" w:rsidTr="00C73A00">
        <w:trPr>
          <w:trHeight w:val="567"/>
        </w:trPr>
        <w:tc>
          <w:tcPr>
            <w:tcW w:w="3546" w:type="dxa"/>
          </w:tcPr>
          <w:p w14:paraId="47F3009C" w14:textId="77777777" w:rsidR="00CA38B5" w:rsidRPr="00DB1FC5" w:rsidRDefault="00CA38B5" w:rsidP="007D510D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B1FC5">
              <w:rPr>
                <w:sz w:val="28"/>
                <w:szCs w:val="28"/>
                <w:lang w:val="uk-UA"/>
              </w:rPr>
              <w:t>Бедарев</w:t>
            </w:r>
            <w:proofErr w:type="spellEnd"/>
          </w:p>
          <w:p w14:paraId="0E522E25" w14:textId="77777777" w:rsidR="00CA38B5" w:rsidRDefault="00CA38B5" w:rsidP="00392F32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DB1FC5">
              <w:rPr>
                <w:sz w:val="28"/>
                <w:szCs w:val="28"/>
                <w:lang w:val="uk-UA"/>
              </w:rPr>
              <w:t>Микола Борисович</w:t>
            </w:r>
          </w:p>
          <w:p w14:paraId="390EC4E6" w14:textId="506B2EC0" w:rsidR="00CA38B5" w:rsidRPr="002B2AC3" w:rsidRDefault="00CA38B5" w:rsidP="00392F32">
            <w:pPr>
              <w:tabs>
                <w:tab w:val="left" w:pos="123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70" w:type="dxa"/>
          </w:tcPr>
          <w:p w14:paraId="06A487DF" w14:textId="3AED5092" w:rsidR="00CA38B5" w:rsidRDefault="00CA38B5" w:rsidP="00392F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70FD2118" w14:textId="3D38BC31" w:rsidR="00CA38B5" w:rsidRPr="0022040D" w:rsidRDefault="00CA38B5" w:rsidP="00392F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незалежний експерт (за згодою) </w:t>
            </w:r>
          </w:p>
        </w:tc>
      </w:tr>
      <w:tr w:rsidR="00113FA1" w:rsidRPr="00A2229B" w14:paraId="483687CD" w14:textId="77777777" w:rsidTr="00C73A00">
        <w:trPr>
          <w:trHeight w:val="567"/>
        </w:trPr>
        <w:tc>
          <w:tcPr>
            <w:tcW w:w="3546" w:type="dxa"/>
          </w:tcPr>
          <w:p w14:paraId="48EE4AF5" w14:textId="77777777" w:rsidR="00113FA1" w:rsidRDefault="00113FA1" w:rsidP="00B11A98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Вербицький</w:t>
            </w:r>
          </w:p>
          <w:p w14:paraId="484D065F" w14:textId="78BE74DD" w:rsidR="00113FA1" w:rsidRPr="00DB1FC5" w:rsidRDefault="00113FA1" w:rsidP="007D510D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270" w:type="dxa"/>
          </w:tcPr>
          <w:p w14:paraId="4DFA416E" w14:textId="3D9636A6" w:rsidR="00113FA1" w:rsidRDefault="00113FA1" w:rsidP="00392F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46BB5B97" w14:textId="77777777" w:rsidR="00113FA1" w:rsidRPr="001B1F24" w:rsidRDefault="00113FA1" w:rsidP="00B11A98">
            <w:pPr>
              <w:jc w:val="both"/>
              <w:rPr>
                <w:sz w:val="28"/>
                <w:szCs w:val="28"/>
                <w:lang w:val="uk-UA"/>
              </w:rPr>
            </w:pPr>
            <w:r w:rsidRPr="001B1F24">
              <w:rPr>
                <w:sz w:val="28"/>
                <w:szCs w:val="28"/>
                <w:lang w:val="uk-UA"/>
              </w:rPr>
              <w:t xml:space="preserve">старший інспектор відділу з питань державних </w:t>
            </w:r>
            <w:proofErr w:type="spellStart"/>
            <w:r w:rsidRPr="001B1F24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1B1F24">
              <w:rPr>
                <w:sz w:val="28"/>
                <w:szCs w:val="28"/>
                <w:lang w:val="uk-UA"/>
              </w:rPr>
              <w:t xml:space="preserve"> департаменту розвитку </w:t>
            </w:r>
            <w:proofErr w:type="spellStart"/>
            <w:r w:rsidRPr="001B1F24">
              <w:rPr>
                <w:sz w:val="28"/>
                <w:szCs w:val="28"/>
                <w:lang w:val="uk-UA"/>
              </w:rPr>
              <w:t>інфраструк</w:t>
            </w:r>
            <w:proofErr w:type="spellEnd"/>
            <w:r w:rsidRPr="001B1F24">
              <w:rPr>
                <w:sz w:val="28"/>
                <w:szCs w:val="28"/>
                <w:lang w:val="uk-UA"/>
              </w:rPr>
              <w:t xml:space="preserve">-тури міста виконкому Криворізької міської ради, керівник </w:t>
            </w:r>
            <w:proofErr w:type="spellStart"/>
            <w:r w:rsidRPr="001B1F24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1B1F24">
              <w:rPr>
                <w:sz w:val="28"/>
                <w:szCs w:val="28"/>
                <w:lang w:val="uk-UA"/>
              </w:rPr>
              <w:t xml:space="preserve"> </w:t>
            </w:r>
          </w:p>
          <w:p w14:paraId="14ACE76A" w14:textId="77777777" w:rsidR="00113FA1" w:rsidRPr="00D922A5" w:rsidRDefault="00113FA1" w:rsidP="00392F32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113FA1" w:rsidRPr="00EC42ED" w14:paraId="75E8207D" w14:textId="77777777" w:rsidTr="00C73A00">
        <w:trPr>
          <w:trHeight w:val="567"/>
        </w:trPr>
        <w:tc>
          <w:tcPr>
            <w:tcW w:w="3546" w:type="dxa"/>
          </w:tcPr>
          <w:p w14:paraId="3E1380B2" w14:textId="77777777" w:rsidR="00113FA1" w:rsidRDefault="00113FA1" w:rsidP="00360F4F">
            <w:pPr>
              <w:pStyle w:val="a9"/>
              <w:snapToGrid w:val="0"/>
              <w:spacing w:after="0"/>
              <w:ind w:right="-4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2975E986" w14:textId="0D3D0EE6" w:rsidR="00113FA1" w:rsidRDefault="00113FA1" w:rsidP="004F6A30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270" w:type="dxa"/>
          </w:tcPr>
          <w:p w14:paraId="2B8C7F84" w14:textId="7A71460C" w:rsidR="00113FA1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  <w:shd w:val="clear" w:color="auto" w:fill="auto"/>
          </w:tcPr>
          <w:p w14:paraId="669938E9" w14:textId="77777777" w:rsidR="00113FA1" w:rsidRDefault="00113FA1" w:rsidP="00360F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ради</w:t>
            </w:r>
          </w:p>
          <w:p w14:paraId="1F293AE8" w14:textId="77777777" w:rsidR="00113FA1" w:rsidRDefault="00113FA1" w:rsidP="00360F4F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  <w:p w14:paraId="4804A985" w14:textId="651777F6" w:rsidR="00113FA1" w:rsidRPr="00D922A5" w:rsidRDefault="00113FA1" w:rsidP="001B1F24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13FA1" w:rsidRPr="00A2229B" w14:paraId="67B4A8FD" w14:textId="77777777" w:rsidTr="00C73A00">
        <w:trPr>
          <w:trHeight w:val="567"/>
        </w:trPr>
        <w:tc>
          <w:tcPr>
            <w:tcW w:w="3546" w:type="dxa"/>
          </w:tcPr>
          <w:p w14:paraId="74821E6A" w14:textId="77777777" w:rsidR="00113FA1" w:rsidRDefault="00113FA1" w:rsidP="00360F4F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Горбачова</w:t>
            </w:r>
          </w:p>
          <w:p w14:paraId="1A4CBC11" w14:textId="3ED5B887" w:rsidR="00113FA1" w:rsidRDefault="00113FA1" w:rsidP="004F6A30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270" w:type="dxa"/>
          </w:tcPr>
          <w:p w14:paraId="0CD79E2A" w14:textId="2814DBCD" w:rsidR="00113FA1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43410943" w14:textId="39D3D6C4" w:rsidR="00113FA1" w:rsidRDefault="00113FA1" w:rsidP="00360F4F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директор департаменту регулювання містобудівної діяльності та земельних відно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с</w:t>
            </w:r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ин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виконко</w:t>
            </w:r>
            <w:proofErr w:type="spellEnd"/>
            <w:r w:rsidR="00655C5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му Криворізької міської ради</w:t>
            </w:r>
          </w:p>
          <w:p w14:paraId="46DB5765" w14:textId="64424EC1" w:rsidR="00113FA1" w:rsidRPr="00D922A5" w:rsidRDefault="00113FA1" w:rsidP="004F6A30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113FA1" w:rsidRPr="00A2229B" w14:paraId="50E7C4A7" w14:textId="77777777" w:rsidTr="00C73A00">
        <w:trPr>
          <w:trHeight w:val="567"/>
        </w:trPr>
        <w:tc>
          <w:tcPr>
            <w:tcW w:w="3546" w:type="dxa"/>
          </w:tcPr>
          <w:p w14:paraId="26180434" w14:textId="77777777" w:rsidR="00113FA1" w:rsidRDefault="00113FA1" w:rsidP="00360F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3F39A390" w14:textId="0265F525" w:rsidR="00113FA1" w:rsidRDefault="00113FA1" w:rsidP="00360F4F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270" w:type="dxa"/>
          </w:tcPr>
          <w:p w14:paraId="2144A71A" w14:textId="1C7A2D0A" w:rsidR="00113FA1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161E8CA3" w14:textId="77777777" w:rsidR="00113FA1" w:rsidRDefault="00113FA1" w:rsidP="00360F4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392F32">
              <w:rPr>
                <w:b w:val="0"/>
                <w:i w:val="0"/>
                <w:sz w:val="28"/>
                <w:szCs w:val="28"/>
              </w:rPr>
              <w:t xml:space="preserve">олова </w:t>
            </w:r>
            <w:r>
              <w:rPr>
                <w:b w:val="0"/>
                <w:i w:val="0"/>
                <w:sz w:val="28"/>
                <w:szCs w:val="28"/>
              </w:rPr>
              <w:t>Ради реформ та інновацій при виконкомі міської ради</w:t>
            </w:r>
          </w:p>
          <w:p w14:paraId="61CB577A" w14:textId="77777777" w:rsidR="00113FA1" w:rsidRPr="00D922A5" w:rsidRDefault="00113FA1" w:rsidP="00360F4F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3FA1" w:rsidRPr="00A2229B" w14:paraId="73CAD683" w14:textId="77777777" w:rsidTr="00C73A00">
        <w:trPr>
          <w:trHeight w:val="567"/>
        </w:trPr>
        <w:tc>
          <w:tcPr>
            <w:tcW w:w="3546" w:type="dxa"/>
          </w:tcPr>
          <w:p w14:paraId="4EABC03F" w14:textId="77777777" w:rsidR="00113FA1" w:rsidRDefault="00113FA1" w:rsidP="007D510D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14:paraId="2DFB149E" w14:textId="77777777" w:rsidR="00113FA1" w:rsidRDefault="00113FA1" w:rsidP="007D510D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  <w:p w14:paraId="711FC1B4" w14:textId="03882FC3" w:rsidR="00113FA1" w:rsidRDefault="00113FA1" w:rsidP="004F6A30">
            <w:pPr>
              <w:tabs>
                <w:tab w:val="left" w:pos="123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14:paraId="6A57031C" w14:textId="1452C22D" w:rsidR="00113FA1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7489B013" w14:textId="77777777" w:rsidR="00113FA1" w:rsidRDefault="00113FA1" w:rsidP="00EC42ED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начальник управління екології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виконкому Криворізької міської ради</w:t>
            </w:r>
          </w:p>
          <w:p w14:paraId="271F3898" w14:textId="4E04BC8C" w:rsidR="00113FA1" w:rsidRPr="002B2AC3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113FA1" w:rsidRPr="00A2229B" w14:paraId="15E2D3F1" w14:textId="77777777" w:rsidTr="00C73A00">
        <w:trPr>
          <w:trHeight w:val="567"/>
        </w:trPr>
        <w:tc>
          <w:tcPr>
            <w:tcW w:w="3546" w:type="dxa"/>
          </w:tcPr>
          <w:p w14:paraId="0F88CBB3" w14:textId="77777777" w:rsidR="00113FA1" w:rsidRDefault="00113FA1" w:rsidP="006163DC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Хома </w:t>
            </w:r>
          </w:p>
          <w:p w14:paraId="223AC288" w14:textId="0DFB5385" w:rsidR="00113FA1" w:rsidRPr="00C73A00" w:rsidRDefault="00113FA1" w:rsidP="004F6A30">
            <w:pPr>
              <w:tabs>
                <w:tab w:val="left" w:pos="1236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70" w:type="dxa"/>
          </w:tcPr>
          <w:p w14:paraId="43459F97" w14:textId="7DBFBF59" w:rsidR="00113FA1" w:rsidRDefault="00113FA1" w:rsidP="004F6A30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111" w:type="dxa"/>
            <w:gridSpan w:val="2"/>
          </w:tcPr>
          <w:p w14:paraId="401CB5B7" w14:textId="77777777" w:rsidR="00113FA1" w:rsidRDefault="00113FA1" w:rsidP="006163D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A6839"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>
              <w:rPr>
                <w:b w:val="0"/>
                <w:i w:val="0"/>
                <w:sz w:val="28"/>
                <w:szCs w:val="28"/>
              </w:rPr>
              <w:t xml:space="preserve">з питань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управління (за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зго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-дою)</w:t>
            </w:r>
          </w:p>
          <w:p w14:paraId="610848EF" w14:textId="54E8B3C8" w:rsidR="00113FA1" w:rsidRPr="002B2AC3" w:rsidRDefault="00113FA1" w:rsidP="004F6A30">
            <w:pPr>
              <w:pStyle w:val="21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</w:tr>
      <w:tr w:rsidR="00113FA1" w:rsidRPr="00A2229B" w14:paraId="675178A0" w14:textId="77777777" w:rsidTr="00C73A00">
        <w:trPr>
          <w:trHeight w:val="567"/>
        </w:trPr>
        <w:tc>
          <w:tcPr>
            <w:tcW w:w="9927" w:type="dxa"/>
            <w:gridSpan w:val="4"/>
          </w:tcPr>
          <w:p w14:paraId="46D7FEA9" w14:textId="2FAD17BF" w:rsidR="00113FA1" w:rsidRPr="00616A6C" w:rsidRDefault="00113FA1" w:rsidP="00392F3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113FA1" w:rsidRPr="00E20E38" w14:paraId="79A4374F" w14:textId="77777777" w:rsidTr="001B1F24">
        <w:trPr>
          <w:trHeight w:val="68"/>
        </w:trPr>
        <w:tc>
          <w:tcPr>
            <w:tcW w:w="3546" w:type="dxa"/>
            <w:shd w:val="clear" w:color="auto" w:fill="auto"/>
          </w:tcPr>
          <w:p w14:paraId="112FAF42" w14:textId="77777777" w:rsidR="00113FA1" w:rsidRDefault="00113FA1" w:rsidP="00392F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Марков</w:t>
            </w:r>
            <w:proofErr w:type="spellEnd"/>
          </w:p>
          <w:p w14:paraId="73169091" w14:textId="650D7AAE" w:rsidR="00113FA1" w:rsidRPr="001B1F24" w:rsidRDefault="00113FA1" w:rsidP="00392F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270" w:type="dxa"/>
            <w:shd w:val="clear" w:color="auto" w:fill="auto"/>
          </w:tcPr>
          <w:p w14:paraId="43B50BA1" w14:textId="22964D3A" w:rsidR="00113FA1" w:rsidRPr="001B1F24" w:rsidRDefault="00113FA1" w:rsidP="00392F32">
            <w:pPr>
              <w:jc w:val="center"/>
              <w:rPr>
                <w:sz w:val="28"/>
                <w:szCs w:val="28"/>
                <w:lang w:val="uk-UA"/>
              </w:rPr>
            </w:pPr>
            <w:r w:rsidRPr="001B1F2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  <w:shd w:val="clear" w:color="auto" w:fill="auto"/>
          </w:tcPr>
          <w:p w14:paraId="2F59781F" w14:textId="6134CFB2" w:rsidR="00113FA1" w:rsidRPr="0041022E" w:rsidRDefault="00113FA1" w:rsidP="00392F32">
            <w:pPr>
              <w:jc w:val="both"/>
              <w:rPr>
                <w:sz w:val="28"/>
                <w:szCs w:val="28"/>
                <w:lang w:val="uk-UA"/>
              </w:rPr>
            </w:pPr>
            <w:r w:rsidRPr="001B1F2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1B1F24">
              <w:rPr>
                <w:sz w:val="28"/>
                <w:szCs w:val="28"/>
              </w:rPr>
              <w:t>Комунального</w:t>
            </w:r>
            <w:proofErr w:type="spellEnd"/>
            <w:r w:rsidRPr="001B1F24">
              <w:rPr>
                <w:sz w:val="28"/>
                <w:szCs w:val="28"/>
              </w:rPr>
              <w:t xml:space="preserve"> </w:t>
            </w:r>
            <w:proofErr w:type="spellStart"/>
            <w:r w:rsidRPr="001B1F24">
              <w:rPr>
                <w:sz w:val="28"/>
                <w:szCs w:val="28"/>
              </w:rPr>
              <w:t>підприємства</w:t>
            </w:r>
            <w:proofErr w:type="spellEnd"/>
            <w:r w:rsidRPr="001B1F24">
              <w:rPr>
                <w:sz w:val="28"/>
                <w:szCs w:val="28"/>
              </w:rPr>
              <w:t xml:space="preserve"> «</w:t>
            </w:r>
            <w:proofErr w:type="spellStart"/>
            <w:r w:rsidRPr="001B1F24">
              <w:rPr>
                <w:sz w:val="28"/>
                <w:szCs w:val="28"/>
              </w:rPr>
              <w:t>Кривбас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1B1F24">
              <w:rPr>
                <w:sz w:val="28"/>
                <w:szCs w:val="28"/>
              </w:rPr>
              <w:t>водоканал»</w:t>
            </w:r>
            <w:r>
              <w:rPr>
                <w:sz w:val="28"/>
                <w:szCs w:val="28"/>
                <w:lang w:val="uk-UA"/>
              </w:rPr>
              <w:t xml:space="preserve">, 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  <w:p w14:paraId="138BEA32" w14:textId="1C381A66" w:rsidR="00113FA1" w:rsidRPr="002B2AC3" w:rsidRDefault="00113FA1" w:rsidP="00392F3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13FA1" w:rsidRPr="00392F32" w14:paraId="06B0FE9B" w14:textId="77777777" w:rsidTr="00335EFF">
        <w:trPr>
          <w:trHeight w:val="567"/>
        </w:trPr>
        <w:tc>
          <w:tcPr>
            <w:tcW w:w="3546" w:type="dxa"/>
          </w:tcPr>
          <w:p w14:paraId="2E810952" w14:textId="77777777" w:rsidR="00113FA1" w:rsidRDefault="00113FA1" w:rsidP="005560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Рекка</w:t>
            </w:r>
            <w:proofErr w:type="spellEnd"/>
          </w:p>
          <w:p w14:paraId="4DB60D96" w14:textId="7CDF76FD" w:rsidR="00113FA1" w:rsidRPr="00AF1168" w:rsidRDefault="00113FA1" w:rsidP="005560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В’ячеславівна</w:t>
            </w:r>
          </w:p>
        </w:tc>
        <w:tc>
          <w:tcPr>
            <w:tcW w:w="270" w:type="dxa"/>
          </w:tcPr>
          <w:p w14:paraId="5C34163F" w14:textId="1D1A8EBE" w:rsidR="00113FA1" w:rsidRDefault="00113FA1" w:rsidP="005560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1" w:type="dxa"/>
            <w:gridSpan w:val="2"/>
          </w:tcPr>
          <w:p w14:paraId="55465829" w14:textId="1698FEAA" w:rsidR="00113FA1" w:rsidRPr="00960B67" w:rsidRDefault="00113FA1" w:rsidP="00556022">
            <w:pPr>
              <w:pStyle w:val="21"/>
              <w:jc w:val="both"/>
              <w:rPr>
                <w:sz w:val="20"/>
              </w:rPr>
            </w:pPr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заступник головного механіка Комунального підприємства «</w:t>
            </w:r>
            <w:proofErr w:type="spellStart"/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Кривбасводоканал</w:t>
            </w:r>
            <w:proofErr w:type="spellEnd"/>
            <w:r w:rsidRPr="00556022">
              <w:rPr>
                <w:b w:val="0"/>
                <w:bCs w:val="0"/>
                <w:i w:val="0"/>
                <w:iCs w:val="0"/>
                <w:sz w:val="28"/>
                <w:szCs w:val="28"/>
              </w:rPr>
              <w:t>»</w:t>
            </w:r>
            <w:r w:rsidRPr="0041022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41022E">
              <w:rPr>
                <w:b w:val="0"/>
                <w:bCs w:val="0"/>
                <w:i w:val="0"/>
                <w:iCs w:val="0"/>
                <w:sz w:val="28"/>
                <w:szCs w:val="28"/>
              </w:rPr>
              <w:t>адміністра</w:t>
            </w:r>
            <w:proofErr w:type="spellEnd"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r w:rsidRPr="0041022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тор </w:t>
            </w:r>
            <w:proofErr w:type="spellStart"/>
            <w:r w:rsidRPr="0041022E">
              <w:rPr>
                <w:b w:val="0"/>
                <w:bCs w:val="0"/>
                <w:i w:val="0"/>
                <w:iCs w:val="0"/>
                <w:sz w:val="28"/>
                <w:szCs w:val="28"/>
              </w:rPr>
              <w:t>проєкту</w:t>
            </w:r>
            <w:proofErr w:type="spellEnd"/>
          </w:p>
        </w:tc>
      </w:tr>
      <w:tr w:rsidR="00113FA1" w:rsidRPr="00A2229B" w14:paraId="205AA711" w14:textId="77777777" w:rsidTr="00335EFF">
        <w:trPr>
          <w:trHeight w:val="555"/>
        </w:trPr>
        <w:tc>
          <w:tcPr>
            <w:tcW w:w="9927" w:type="dxa"/>
            <w:gridSpan w:val="4"/>
          </w:tcPr>
          <w:p w14:paraId="642B3CF8" w14:textId="77777777" w:rsidR="00113FA1" w:rsidRPr="002B2AC3" w:rsidRDefault="00113FA1" w:rsidP="00556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14:paraId="3E50D265" w14:textId="2C00D59E" w:rsidR="00113FA1" w:rsidRDefault="00113FA1" w:rsidP="005560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370FCF36" w14:textId="77777777" w:rsidR="00113FA1" w:rsidRPr="002B2AC3" w:rsidRDefault="00113FA1" w:rsidP="0055602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14:paraId="7304F5E7" w14:textId="77777777" w:rsidR="00113FA1" w:rsidRPr="005D15F7" w:rsidRDefault="00113FA1" w:rsidP="001B1F24">
            <w:pPr>
              <w:pStyle w:val="21"/>
              <w:jc w:val="left"/>
              <w:rPr>
                <w:sz w:val="10"/>
                <w:szCs w:val="10"/>
              </w:rPr>
            </w:pPr>
          </w:p>
        </w:tc>
      </w:tr>
      <w:tr w:rsidR="00113FA1" w:rsidRPr="00DC163E" w14:paraId="7CBAD326" w14:textId="77777777" w:rsidTr="00335EFF">
        <w:trPr>
          <w:trHeight w:val="729"/>
        </w:trPr>
        <w:tc>
          <w:tcPr>
            <w:tcW w:w="3546" w:type="dxa"/>
          </w:tcPr>
          <w:p w14:paraId="7A1B2BF4" w14:textId="74BB246C" w:rsidR="00113FA1" w:rsidRDefault="00113FA1" w:rsidP="005560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14:paraId="4A71387F" w14:textId="4E6131F6" w:rsidR="00113FA1" w:rsidRDefault="00113FA1" w:rsidP="005560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  <w:p w14:paraId="5FFAFDE7" w14:textId="66E79102" w:rsidR="00113FA1" w:rsidRPr="002B2AC3" w:rsidRDefault="00113FA1" w:rsidP="00556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6" w:type="dxa"/>
            <w:gridSpan w:val="2"/>
          </w:tcPr>
          <w:p w14:paraId="3AEB6DF2" w14:textId="2F3267D6" w:rsidR="00113FA1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</w:tcPr>
          <w:p w14:paraId="16848489" w14:textId="20A342F4" w:rsidR="00113FA1" w:rsidRDefault="00113FA1" w:rsidP="005560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фінансів Комунального підприємства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2A398BF4" w14:textId="6F89DA31" w:rsidR="00113FA1" w:rsidRPr="002B2AC3" w:rsidRDefault="00113FA1" w:rsidP="00556022">
            <w:pPr>
              <w:pStyle w:val="21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</w:tr>
      <w:tr w:rsidR="00113FA1" w:rsidRPr="00DC163E" w14:paraId="1B2BE681" w14:textId="77777777" w:rsidTr="00335EFF">
        <w:trPr>
          <w:trHeight w:val="729"/>
        </w:trPr>
        <w:tc>
          <w:tcPr>
            <w:tcW w:w="3546" w:type="dxa"/>
          </w:tcPr>
          <w:p w14:paraId="1142644E" w14:textId="77777777" w:rsidR="00113FA1" w:rsidRDefault="00113FA1" w:rsidP="007D510D">
            <w:pPr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Герасимова</w:t>
            </w:r>
          </w:p>
          <w:p w14:paraId="3B0ECA78" w14:textId="77777777" w:rsidR="00113FA1" w:rsidRDefault="00113FA1" w:rsidP="007D510D">
            <w:pPr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Тетяна Миколаївна</w:t>
            </w:r>
          </w:p>
          <w:p w14:paraId="404F427F" w14:textId="0CACFE01" w:rsidR="00113FA1" w:rsidRPr="002B2AC3" w:rsidRDefault="00113FA1" w:rsidP="005560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6" w:type="dxa"/>
            <w:gridSpan w:val="2"/>
          </w:tcPr>
          <w:p w14:paraId="3BB6CE0A" w14:textId="08C46DF7" w:rsidR="00113FA1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6F0B2F8B" w14:textId="0E7AFBDC" w:rsidR="00113FA1" w:rsidRPr="00960B67" w:rsidRDefault="00113FA1" w:rsidP="00556022">
            <w:pPr>
              <w:pStyle w:val="21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>проєктного</w:t>
            </w:r>
            <w:proofErr w:type="spellEnd"/>
            <w:r>
              <w:rPr>
                <w:b w:val="0"/>
                <w:bCs w:val="0"/>
                <w:i w:val="0"/>
                <w:iCs w:val="0"/>
                <w:color w:val="0A0A16"/>
                <w:spacing w:val="-2"/>
                <w:sz w:val="28"/>
                <w:szCs w:val="28"/>
                <w:shd w:val="clear" w:color="auto" w:fill="FFFFFF"/>
              </w:rPr>
              <w:t xml:space="preserve"> відділу </w:t>
            </w:r>
            <w:r>
              <w:rPr>
                <w:b w:val="0"/>
                <w:i w:val="0"/>
                <w:sz w:val="28"/>
                <w:szCs w:val="28"/>
              </w:rPr>
              <w:t xml:space="preserve">Комунального </w:t>
            </w:r>
            <w:r w:rsidR="00DA6BA6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підприємства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</w:tc>
      </w:tr>
      <w:tr w:rsidR="00113FA1" w:rsidRPr="00392F32" w14:paraId="7CE60C35" w14:textId="77777777" w:rsidTr="00335EFF">
        <w:trPr>
          <w:trHeight w:val="729"/>
        </w:trPr>
        <w:tc>
          <w:tcPr>
            <w:tcW w:w="3546" w:type="dxa"/>
          </w:tcPr>
          <w:p w14:paraId="30600B89" w14:textId="77777777" w:rsidR="00113FA1" w:rsidRDefault="00113FA1" w:rsidP="00900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</w:t>
            </w:r>
          </w:p>
          <w:p w14:paraId="6FA76241" w14:textId="77777777" w:rsidR="00113FA1" w:rsidRDefault="00113FA1" w:rsidP="00900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Анатолійович</w:t>
            </w:r>
          </w:p>
          <w:p w14:paraId="2A8A16E0" w14:textId="4E35FD51" w:rsidR="00113FA1" w:rsidRPr="002B2AC3" w:rsidRDefault="00113FA1" w:rsidP="00556022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86" w:type="dxa"/>
            <w:gridSpan w:val="2"/>
          </w:tcPr>
          <w:p w14:paraId="0E9C665F" w14:textId="03714F81" w:rsidR="00113FA1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2D03ACF4" w14:textId="77777777" w:rsidR="00113FA1" w:rsidRPr="00E00F11" w:rsidRDefault="00113FA1" w:rsidP="0090097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інженер Комунального підприємства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210FF992" w14:textId="0921D04A" w:rsidR="00113FA1" w:rsidRPr="000E25E9" w:rsidRDefault="00113FA1" w:rsidP="00C55663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113FA1" w:rsidRPr="00531136" w14:paraId="6DF25867" w14:textId="77777777" w:rsidTr="00335EFF">
        <w:trPr>
          <w:trHeight w:val="729"/>
        </w:trPr>
        <w:tc>
          <w:tcPr>
            <w:tcW w:w="3546" w:type="dxa"/>
          </w:tcPr>
          <w:p w14:paraId="6E362E12" w14:textId="77777777" w:rsidR="00113FA1" w:rsidRDefault="00113FA1" w:rsidP="007202AC">
            <w:pPr>
              <w:rPr>
                <w:sz w:val="28"/>
                <w:szCs w:val="28"/>
                <w:lang w:val="uk-UA"/>
              </w:rPr>
            </w:pPr>
            <w:proofErr w:type="spellStart"/>
            <w:r w:rsidRPr="00C90B66">
              <w:rPr>
                <w:sz w:val="28"/>
                <w:szCs w:val="28"/>
                <w:lang w:val="uk-UA"/>
              </w:rPr>
              <w:t>Рибаченко</w:t>
            </w:r>
            <w:proofErr w:type="spellEnd"/>
          </w:p>
          <w:p w14:paraId="0B09C461" w14:textId="2F926393" w:rsidR="00113FA1" w:rsidRPr="00531136" w:rsidRDefault="00113FA1" w:rsidP="00556022">
            <w:pPr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286" w:type="dxa"/>
            <w:gridSpan w:val="2"/>
          </w:tcPr>
          <w:p w14:paraId="10BF785C" w14:textId="1E02BBC5" w:rsidR="00113FA1" w:rsidRPr="00531136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pacing w:val="-2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71035A95" w14:textId="77777777" w:rsidR="00113FA1" w:rsidRDefault="00113FA1" w:rsidP="005560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90B66">
              <w:rPr>
                <w:b w:val="0"/>
                <w:i w:val="0"/>
                <w:sz w:val="28"/>
                <w:szCs w:val="28"/>
              </w:rPr>
              <w:t>начальник управління технічного регулювання з питань водопостачання та водовідведення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Комунального підприємства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</w:t>
            </w:r>
          </w:p>
          <w:p w14:paraId="1C7920F7" w14:textId="771DA351" w:rsidR="00113FA1" w:rsidRPr="002B2AC3" w:rsidRDefault="00113FA1" w:rsidP="00556022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A0A16"/>
                <w:spacing w:val="-2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113FA1" w:rsidRPr="00531136" w14:paraId="4862693F" w14:textId="77777777" w:rsidTr="00335EFF">
        <w:trPr>
          <w:trHeight w:val="839"/>
        </w:trPr>
        <w:tc>
          <w:tcPr>
            <w:tcW w:w="3546" w:type="dxa"/>
          </w:tcPr>
          <w:p w14:paraId="0AD5122C" w14:textId="77777777" w:rsidR="00113FA1" w:rsidRDefault="00113FA1" w:rsidP="005560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</w:p>
          <w:p w14:paraId="09F519BB" w14:textId="63F2F53F" w:rsidR="00113FA1" w:rsidRPr="00531136" w:rsidRDefault="00113FA1" w:rsidP="005560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86" w:type="dxa"/>
            <w:gridSpan w:val="2"/>
          </w:tcPr>
          <w:p w14:paraId="1AE8DE39" w14:textId="773B52BA" w:rsidR="00113FA1" w:rsidRPr="00531136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3113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72A1E887" w14:textId="14E7CA2F" w:rsidR="00113FA1" w:rsidRPr="009862AC" w:rsidRDefault="00113FA1" w:rsidP="009862AC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головного інженера з капітального будівництва </w:t>
            </w:r>
            <w:r w:rsidRPr="0041022E">
              <w:rPr>
                <w:color w:val="000000" w:themeColor="text1"/>
                <w:sz w:val="28"/>
                <w:szCs w:val="28"/>
                <w:lang w:val="uk-UA"/>
              </w:rPr>
              <w:t>Комунального підприємства</w:t>
            </w:r>
            <w:r>
              <w:rPr>
                <w:sz w:val="28"/>
                <w:szCs w:val="28"/>
              </w:rPr>
              <w:t xml:space="preserve"> «Крив</w:t>
            </w:r>
            <w:r w:rsidR="00DA6BA6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</w:rPr>
              <w:t>басв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3FA1" w:rsidRPr="00531136" w14:paraId="38DA118F" w14:textId="77777777" w:rsidTr="00335EFF">
        <w:trPr>
          <w:trHeight w:val="839"/>
        </w:trPr>
        <w:tc>
          <w:tcPr>
            <w:tcW w:w="3546" w:type="dxa"/>
          </w:tcPr>
          <w:p w14:paraId="38D61B67" w14:textId="77777777" w:rsidR="00113FA1" w:rsidRDefault="00113FA1" w:rsidP="005560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Козубова</w:t>
            </w:r>
            <w:proofErr w:type="spellEnd"/>
          </w:p>
          <w:p w14:paraId="345DEE92" w14:textId="5F2DE1EB" w:rsidR="00113FA1" w:rsidRPr="00531136" w:rsidRDefault="00113FA1" w:rsidP="005560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286" w:type="dxa"/>
            <w:gridSpan w:val="2"/>
          </w:tcPr>
          <w:p w14:paraId="129623D8" w14:textId="16DD832C" w:rsidR="00113FA1" w:rsidRPr="00531136" w:rsidRDefault="00113FA1" w:rsidP="005560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14:paraId="24E9CFEA" w14:textId="178F56D8" w:rsidR="00113FA1" w:rsidRPr="000E25E9" w:rsidRDefault="00113FA1" w:rsidP="00556022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головний технолог </w:t>
            </w:r>
            <w:r w:rsidRPr="0041022E">
              <w:rPr>
                <w:color w:val="000000" w:themeColor="text1"/>
                <w:sz w:val="28"/>
                <w:szCs w:val="28"/>
                <w:lang w:val="uk-UA"/>
              </w:rPr>
              <w:t>Комунального підприємства «</w:t>
            </w:r>
            <w:proofErr w:type="spellStart"/>
            <w:r w:rsidRPr="0041022E">
              <w:rPr>
                <w:color w:val="000000" w:themeColor="text1"/>
                <w:sz w:val="28"/>
                <w:szCs w:val="28"/>
                <w:lang w:val="uk-UA"/>
              </w:rPr>
              <w:t>Кривбасводоканал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345F360F" w14:textId="77777777" w:rsidR="004E522A" w:rsidRPr="000E25E9" w:rsidRDefault="004E522A" w:rsidP="003F20B8">
      <w:pPr>
        <w:rPr>
          <w:b/>
          <w:bCs/>
          <w:i/>
          <w:iCs/>
          <w:sz w:val="72"/>
          <w:szCs w:val="72"/>
          <w:lang w:val="uk-UA" w:eastAsia="en-US"/>
        </w:rPr>
      </w:pPr>
    </w:p>
    <w:p w14:paraId="22B7E236" w14:textId="696127E6" w:rsidR="0075042F" w:rsidRPr="00FA7F7C" w:rsidRDefault="00FA7F7C" w:rsidP="003F20B8">
      <w:pPr>
        <w:rPr>
          <w:b/>
          <w:bCs/>
          <w:i/>
          <w:iCs/>
          <w:sz w:val="28"/>
          <w:szCs w:val="28"/>
          <w:lang w:val="uk-UA" w:eastAsia="en-US"/>
        </w:rPr>
      </w:pPr>
      <w:r w:rsidRPr="00531136">
        <w:rPr>
          <w:b/>
          <w:bCs/>
          <w:i/>
          <w:iCs/>
          <w:sz w:val="28"/>
          <w:szCs w:val="28"/>
          <w:lang w:val="uk-UA" w:eastAsia="en-US"/>
        </w:rPr>
        <w:t>К</w:t>
      </w:r>
      <w:proofErr w:type="spellStart"/>
      <w:r w:rsidRPr="00531136">
        <w:rPr>
          <w:b/>
          <w:bCs/>
          <w:i/>
          <w:iCs/>
          <w:sz w:val="28"/>
          <w:szCs w:val="28"/>
          <w:lang w:eastAsia="en-US"/>
        </w:rPr>
        <w:t>еруюч</w:t>
      </w:r>
      <w:proofErr w:type="spellEnd"/>
      <w:r w:rsidRPr="00531136">
        <w:rPr>
          <w:b/>
          <w:bCs/>
          <w:i/>
          <w:iCs/>
          <w:sz w:val="28"/>
          <w:szCs w:val="28"/>
          <w:lang w:val="uk-UA" w:eastAsia="en-US"/>
        </w:rPr>
        <w:t>а</w:t>
      </w:r>
      <w:r w:rsidRPr="00531136">
        <w:rPr>
          <w:b/>
          <w:bCs/>
          <w:i/>
          <w:iCs/>
          <w:sz w:val="28"/>
          <w:szCs w:val="28"/>
          <w:lang w:eastAsia="en-US"/>
        </w:rPr>
        <w:t xml:space="preserve"> справами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en-US"/>
        </w:rPr>
        <w:t>виконком</w:t>
      </w:r>
      <w:proofErr w:type="spellEnd"/>
      <w:r>
        <w:rPr>
          <w:b/>
          <w:bCs/>
          <w:i/>
          <w:iCs/>
          <w:sz w:val="28"/>
          <w:szCs w:val="28"/>
          <w:lang w:val="uk-UA" w:eastAsia="en-US"/>
        </w:rPr>
        <w:t xml:space="preserve">у                               </w:t>
      </w:r>
      <w:r w:rsidR="00197A83">
        <w:rPr>
          <w:b/>
          <w:bCs/>
          <w:i/>
          <w:iCs/>
          <w:sz w:val="28"/>
          <w:szCs w:val="28"/>
          <w:lang w:val="uk-UA"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 xml:space="preserve">              Тетяна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en-US"/>
        </w:rPr>
        <w:t>Мала</w:t>
      </w:r>
    </w:p>
    <w:sectPr w:rsidR="0075042F" w:rsidRPr="00FA7F7C" w:rsidSect="00655C5B">
      <w:headerReference w:type="even" r:id="rId10"/>
      <w:headerReference w:type="default" r:id="rId11"/>
      <w:pgSz w:w="11907" w:h="16839" w:code="9"/>
      <w:pgMar w:top="851" w:right="851" w:bottom="426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001B1" w14:textId="77777777" w:rsidR="00D27ADF" w:rsidRDefault="00D27ADF">
      <w:r>
        <w:separator/>
      </w:r>
    </w:p>
  </w:endnote>
  <w:endnote w:type="continuationSeparator" w:id="0">
    <w:p w14:paraId="69B4AD0D" w14:textId="77777777" w:rsidR="00D27ADF" w:rsidRDefault="00D2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DD9E" w14:textId="77777777" w:rsidR="00D27ADF" w:rsidRDefault="00D27ADF">
      <w:r>
        <w:separator/>
      </w:r>
    </w:p>
  </w:footnote>
  <w:footnote w:type="continuationSeparator" w:id="0">
    <w:p w14:paraId="211C266D" w14:textId="77777777" w:rsidR="00D27ADF" w:rsidRDefault="00D2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11594715" w:rsidR="00671869" w:rsidRPr="00FD3D80" w:rsidRDefault="00B911BA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AF21593" w:rsidR="00671869" w:rsidRDefault="00B911BA">
    <w:pPr>
      <w:pStyle w:val="a3"/>
      <w:jc w:val="center"/>
      <w:rPr>
        <w:lang w:val="uk-UA"/>
      </w:rPr>
    </w:pPr>
    <w:r>
      <w:rPr>
        <w:lang w:val="uk-UA"/>
      </w:rPr>
      <w:t>3</w:t>
    </w:r>
  </w:p>
  <w:p w14:paraId="18998221" w14:textId="77777777" w:rsidR="000E25E9" w:rsidRPr="00FD3D80" w:rsidRDefault="000E25E9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2441A"/>
    <w:rsid w:val="00025FF1"/>
    <w:rsid w:val="00034F37"/>
    <w:rsid w:val="0004326B"/>
    <w:rsid w:val="0006153A"/>
    <w:rsid w:val="00062710"/>
    <w:rsid w:val="00070E82"/>
    <w:rsid w:val="000833A3"/>
    <w:rsid w:val="00093C11"/>
    <w:rsid w:val="0009441E"/>
    <w:rsid w:val="000B17DE"/>
    <w:rsid w:val="000B4A5C"/>
    <w:rsid w:val="000E0795"/>
    <w:rsid w:val="000E0A04"/>
    <w:rsid w:val="000E25E9"/>
    <w:rsid w:val="000E5AE7"/>
    <w:rsid w:val="000E709A"/>
    <w:rsid w:val="000F7C96"/>
    <w:rsid w:val="000F7F5F"/>
    <w:rsid w:val="0010066B"/>
    <w:rsid w:val="00110A45"/>
    <w:rsid w:val="00113FA1"/>
    <w:rsid w:val="001301B3"/>
    <w:rsid w:val="00131246"/>
    <w:rsid w:val="0015249F"/>
    <w:rsid w:val="001538A2"/>
    <w:rsid w:val="00156A48"/>
    <w:rsid w:val="00174C84"/>
    <w:rsid w:val="00175676"/>
    <w:rsid w:val="001860E9"/>
    <w:rsid w:val="001924E3"/>
    <w:rsid w:val="00192BCB"/>
    <w:rsid w:val="00197A83"/>
    <w:rsid w:val="001A074D"/>
    <w:rsid w:val="001A5574"/>
    <w:rsid w:val="001B1F24"/>
    <w:rsid w:val="001B4921"/>
    <w:rsid w:val="001D62DC"/>
    <w:rsid w:val="001D7E30"/>
    <w:rsid w:val="001E01C3"/>
    <w:rsid w:val="001E1F36"/>
    <w:rsid w:val="002004FB"/>
    <w:rsid w:val="00205F14"/>
    <w:rsid w:val="0022040D"/>
    <w:rsid w:val="0023021A"/>
    <w:rsid w:val="00235EED"/>
    <w:rsid w:val="002506B5"/>
    <w:rsid w:val="0025146D"/>
    <w:rsid w:val="002535AB"/>
    <w:rsid w:val="00256A1D"/>
    <w:rsid w:val="00256EC9"/>
    <w:rsid w:val="0025741D"/>
    <w:rsid w:val="00286B55"/>
    <w:rsid w:val="0028758F"/>
    <w:rsid w:val="00287873"/>
    <w:rsid w:val="00291051"/>
    <w:rsid w:val="00296845"/>
    <w:rsid w:val="002A778C"/>
    <w:rsid w:val="002B2AC3"/>
    <w:rsid w:val="002B3E92"/>
    <w:rsid w:val="002C21B0"/>
    <w:rsid w:val="002D268C"/>
    <w:rsid w:val="002E26E8"/>
    <w:rsid w:val="002E7E84"/>
    <w:rsid w:val="002F116D"/>
    <w:rsid w:val="0030188A"/>
    <w:rsid w:val="003050C7"/>
    <w:rsid w:val="00335EFF"/>
    <w:rsid w:val="0033666C"/>
    <w:rsid w:val="0034503B"/>
    <w:rsid w:val="00351419"/>
    <w:rsid w:val="0036065F"/>
    <w:rsid w:val="0037283E"/>
    <w:rsid w:val="00380ABC"/>
    <w:rsid w:val="00380D15"/>
    <w:rsid w:val="00382037"/>
    <w:rsid w:val="00391FE7"/>
    <w:rsid w:val="00392F32"/>
    <w:rsid w:val="00395E72"/>
    <w:rsid w:val="003A1DEC"/>
    <w:rsid w:val="003A7FBA"/>
    <w:rsid w:val="003B029D"/>
    <w:rsid w:val="003B1666"/>
    <w:rsid w:val="003B2887"/>
    <w:rsid w:val="003D242E"/>
    <w:rsid w:val="003E178D"/>
    <w:rsid w:val="003F060C"/>
    <w:rsid w:val="003F15A0"/>
    <w:rsid w:val="003F20B8"/>
    <w:rsid w:val="0041022E"/>
    <w:rsid w:val="004205CA"/>
    <w:rsid w:val="00434206"/>
    <w:rsid w:val="00435613"/>
    <w:rsid w:val="00435FCD"/>
    <w:rsid w:val="004407D0"/>
    <w:rsid w:val="00442D73"/>
    <w:rsid w:val="004519B9"/>
    <w:rsid w:val="0045215D"/>
    <w:rsid w:val="004569B7"/>
    <w:rsid w:val="00465183"/>
    <w:rsid w:val="004660F0"/>
    <w:rsid w:val="004813BE"/>
    <w:rsid w:val="00483423"/>
    <w:rsid w:val="00492A68"/>
    <w:rsid w:val="00493AED"/>
    <w:rsid w:val="00497046"/>
    <w:rsid w:val="004A395C"/>
    <w:rsid w:val="004A771A"/>
    <w:rsid w:val="004C3438"/>
    <w:rsid w:val="004C505E"/>
    <w:rsid w:val="004C6FBC"/>
    <w:rsid w:val="004D4B49"/>
    <w:rsid w:val="004E522A"/>
    <w:rsid w:val="004F18E2"/>
    <w:rsid w:val="004F4A55"/>
    <w:rsid w:val="004F6A30"/>
    <w:rsid w:val="00503F25"/>
    <w:rsid w:val="005050C7"/>
    <w:rsid w:val="00515F42"/>
    <w:rsid w:val="0052142F"/>
    <w:rsid w:val="00531136"/>
    <w:rsid w:val="00550789"/>
    <w:rsid w:val="005536BE"/>
    <w:rsid w:val="00556022"/>
    <w:rsid w:val="0055701E"/>
    <w:rsid w:val="00562430"/>
    <w:rsid w:val="005640A1"/>
    <w:rsid w:val="00581BDD"/>
    <w:rsid w:val="00585DDD"/>
    <w:rsid w:val="00591A61"/>
    <w:rsid w:val="005A1A7F"/>
    <w:rsid w:val="005B0FF4"/>
    <w:rsid w:val="005C15A8"/>
    <w:rsid w:val="005C29A5"/>
    <w:rsid w:val="005C3A97"/>
    <w:rsid w:val="005C637E"/>
    <w:rsid w:val="005D15F7"/>
    <w:rsid w:val="005E04DE"/>
    <w:rsid w:val="005F5153"/>
    <w:rsid w:val="006018F2"/>
    <w:rsid w:val="00602E31"/>
    <w:rsid w:val="0060754B"/>
    <w:rsid w:val="00611102"/>
    <w:rsid w:val="00612F6A"/>
    <w:rsid w:val="00616A6C"/>
    <w:rsid w:val="006219D5"/>
    <w:rsid w:val="00621A34"/>
    <w:rsid w:val="006234FB"/>
    <w:rsid w:val="006354CC"/>
    <w:rsid w:val="00655C5B"/>
    <w:rsid w:val="00671342"/>
    <w:rsid w:val="00671869"/>
    <w:rsid w:val="00675468"/>
    <w:rsid w:val="006779EE"/>
    <w:rsid w:val="006854B5"/>
    <w:rsid w:val="00690E6E"/>
    <w:rsid w:val="006964A0"/>
    <w:rsid w:val="00697A35"/>
    <w:rsid w:val="006B594F"/>
    <w:rsid w:val="006F293D"/>
    <w:rsid w:val="00704D7C"/>
    <w:rsid w:val="007051A7"/>
    <w:rsid w:val="007060C9"/>
    <w:rsid w:val="007131C5"/>
    <w:rsid w:val="00720235"/>
    <w:rsid w:val="00734244"/>
    <w:rsid w:val="0074131C"/>
    <w:rsid w:val="007428B2"/>
    <w:rsid w:val="0074570B"/>
    <w:rsid w:val="00746DC7"/>
    <w:rsid w:val="0075042F"/>
    <w:rsid w:val="007566F5"/>
    <w:rsid w:val="0076038C"/>
    <w:rsid w:val="007802BC"/>
    <w:rsid w:val="00794AC2"/>
    <w:rsid w:val="007A43CE"/>
    <w:rsid w:val="007B6A34"/>
    <w:rsid w:val="007C545D"/>
    <w:rsid w:val="007D0434"/>
    <w:rsid w:val="007D0B6F"/>
    <w:rsid w:val="007D0DC4"/>
    <w:rsid w:val="007D5BEC"/>
    <w:rsid w:val="007E508A"/>
    <w:rsid w:val="007E63E7"/>
    <w:rsid w:val="007E7E5A"/>
    <w:rsid w:val="007F4385"/>
    <w:rsid w:val="007F5C7A"/>
    <w:rsid w:val="008021D9"/>
    <w:rsid w:val="00805336"/>
    <w:rsid w:val="00841110"/>
    <w:rsid w:val="00844ADC"/>
    <w:rsid w:val="00860060"/>
    <w:rsid w:val="00862017"/>
    <w:rsid w:val="00866381"/>
    <w:rsid w:val="00873C35"/>
    <w:rsid w:val="00875D29"/>
    <w:rsid w:val="008805B6"/>
    <w:rsid w:val="00880AFA"/>
    <w:rsid w:val="008A53E5"/>
    <w:rsid w:val="008B20EE"/>
    <w:rsid w:val="008D6EED"/>
    <w:rsid w:val="008D7487"/>
    <w:rsid w:val="008E155E"/>
    <w:rsid w:val="008E5277"/>
    <w:rsid w:val="008F0585"/>
    <w:rsid w:val="00902CDC"/>
    <w:rsid w:val="009137E5"/>
    <w:rsid w:val="00931C0B"/>
    <w:rsid w:val="009339A2"/>
    <w:rsid w:val="0093775D"/>
    <w:rsid w:val="009447DE"/>
    <w:rsid w:val="00950529"/>
    <w:rsid w:val="00953452"/>
    <w:rsid w:val="00953F12"/>
    <w:rsid w:val="00955C5A"/>
    <w:rsid w:val="0095703E"/>
    <w:rsid w:val="00960B67"/>
    <w:rsid w:val="00960F07"/>
    <w:rsid w:val="00976CD1"/>
    <w:rsid w:val="009829AA"/>
    <w:rsid w:val="009829D4"/>
    <w:rsid w:val="009862AC"/>
    <w:rsid w:val="00994E67"/>
    <w:rsid w:val="009A14BD"/>
    <w:rsid w:val="009A2465"/>
    <w:rsid w:val="009A2E94"/>
    <w:rsid w:val="009B3C07"/>
    <w:rsid w:val="009B7C21"/>
    <w:rsid w:val="009C2DC4"/>
    <w:rsid w:val="009D160C"/>
    <w:rsid w:val="009E0CF3"/>
    <w:rsid w:val="009F131F"/>
    <w:rsid w:val="009F21CA"/>
    <w:rsid w:val="00A00EDB"/>
    <w:rsid w:val="00A065C8"/>
    <w:rsid w:val="00A20938"/>
    <w:rsid w:val="00A2229B"/>
    <w:rsid w:val="00A23D6D"/>
    <w:rsid w:val="00A24B59"/>
    <w:rsid w:val="00A25C4D"/>
    <w:rsid w:val="00A2659A"/>
    <w:rsid w:val="00A374D5"/>
    <w:rsid w:val="00A45A97"/>
    <w:rsid w:val="00A4799A"/>
    <w:rsid w:val="00A73218"/>
    <w:rsid w:val="00A8750A"/>
    <w:rsid w:val="00A92CC1"/>
    <w:rsid w:val="00AA6839"/>
    <w:rsid w:val="00AD5F8C"/>
    <w:rsid w:val="00AE217A"/>
    <w:rsid w:val="00AE365A"/>
    <w:rsid w:val="00AE5D22"/>
    <w:rsid w:val="00AF1168"/>
    <w:rsid w:val="00B10EE6"/>
    <w:rsid w:val="00B15013"/>
    <w:rsid w:val="00B16282"/>
    <w:rsid w:val="00B205B7"/>
    <w:rsid w:val="00B238D1"/>
    <w:rsid w:val="00B272E0"/>
    <w:rsid w:val="00B335DD"/>
    <w:rsid w:val="00B424FC"/>
    <w:rsid w:val="00B46C8D"/>
    <w:rsid w:val="00B5215D"/>
    <w:rsid w:val="00B5674D"/>
    <w:rsid w:val="00B671A6"/>
    <w:rsid w:val="00B70230"/>
    <w:rsid w:val="00B75756"/>
    <w:rsid w:val="00B80CD9"/>
    <w:rsid w:val="00B826F0"/>
    <w:rsid w:val="00B83A06"/>
    <w:rsid w:val="00B84054"/>
    <w:rsid w:val="00B911BA"/>
    <w:rsid w:val="00B916E9"/>
    <w:rsid w:val="00B9299B"/>
    <w:rsid w:val="00B93661"/>
    <w:rsid w:val="00BA6FBD"/>
    <w:rsid w:val="00BA771A"/>
    <w:rsid w:val="00BB0121"/>
    <w:rsid w:val="00BB1885"/>
    <w:rsid w:val="00BB1FEE"/>
    <w:rsid w:val="00BC2DE8"/>
    <w:rsid w:val="00BE2DD2"/>
    <w:rsid w:val="00BE70F2"/>
    <w:rsid w:val="00BE7708"/>
    <w:rsid w:val="00BF3056"/>
    <w:rsid w:val="00BF4649"/>
    <w:rsid w:val="00C00946"/>
    <w:rsid w:val="00C02074"/>
    <w:rsid w:val="00C02726"/>
    <w:rsid w:val="00C04CF2"/>
    <w:rsid w:val="00C077FC"/>
    <w:rsid w:val="00C30809"/>
    <w:rsid w:val="00C33FF8"/>
    <w:rsid w:val="00C3428D"/>
    <w:rsid w:val="00C502D8"/>
    <w:rsid w:val="00C528D6"/>
    <w:rsid w:val="00C54E26"/>
    <w:rsid w:val="00C55663"/>
    <w:rsid w:val="00C73A00"/>
    <w:rsid w:val="00C765AF"/>
    <w:rsid w:val="00C90B66"/>
    <w:rsid w:val="00C92CB1"/>
    <w:rsid w:val="00C94C6C"/>
    <w:rsid w:val="00CA1812"/>
    <w:rsid w:val="00CA38B5"/>
    <w:rsid w:val="00CC02DD"/>
    <w:rsid w:val="00CD3831"/>
    <w:rsid w:val="00CF2126"/>
    <w:rsid w:val="00D0281E"/>
    <w:rsid w:val="00D13781"/>
    <w:rsid w:val="00D25F7B"/>
    <w:rsid w:val="00D27ADF"/>
    <w:rsid w:val="00D32CC9"/>
    <w:rsid w:val="00D531AC"/>
    <w:rsid w:val="00D61791"/>
    <w:rsid w:val="00D61A5A"/>
    <w:rsid w:val="00D6414D"/>
    <w:rsid w:val="00D666CE"/>
    <w:rsid w:val="00D671E4"/>
    <w:rsid w:val="00D742DA"/>
    <w:rsid w:val="00D756F2"/>
    <w:rsid w:val="00D87B79"/>
    <w:rsid w:val="00D9182F"/>
    <w:rsid w:val="00D922A5"/>
    <w:rsid w:val="00D93D3A"/>
    <w:rsid w:val="00D967E8"/>
    <w:rsid w:val="00DA1DE5"/>
    <w:rsid w:val="00DA35EC"/>
    <w:rsid w:val="00DA6BA6"/>
    <w:rsid w:val="00DB1F56"/>
    <w:rsid w:val="00DB1FC5"/>
    <w:rsid w:val="00DC0514"/>
    <w:rsid w:val="00DC0C59"/>
    <w:rsid w:val="00DC163E"/>
    <w:rsid w:val="00DC4F1E"/>
    <w:rsid w:val="00DD1D49"/>
    <w:rsid w:val="00DE381F"/>
    <w:rsid w:val="00DE64AA"/>
    <w:rsid w:val="00DF3364"/>
    <w:rsid w:val="00E00F11"/>
    <w:rsid w:val="00E04CFF"/>
    <w:rsid w:val="00E1214B"/>
    <w:rsid w:val="00E20E38"/>
    <w:rsid w:val="00E26811"/>
    <w:rsid w:val="00E35285"/>
    <w:rsid w:val="00E54673"/>
    <w:rsid w:val="00E5523F"/>
    <w:rsid w:val="00E60416"/>
    <w:rsid w:val="00E66CA2"/>
    <w:rsid w:val="00E77782"/>
    <w:rsid w:val="00E807B7"/>
    <w:rsid w:val="00E9519B"/>
    <w:rsid w:val="00EA21C4"/>
    <w:rsid w:val="00EB3D24"/>
    <w:rsid w:val="00EC3BA7"/>
    <w:rsid w:val="00EC42ED"/>
    <w:rsid w:val="00EC7251"/>
    <w:rsid w:val="00ED0327"/>
    <w:rsid w:val="00ED7815"/>
    <w:rsid w:val="00ED7D4D"/>
    <w:rsid w:val="00ED7F72"/>
    <w:rsid w:val="00EE02E8"/>
    <w:rsid w:val="00EE6AF1"/>
    <w:rsid w:val="00EF137F"/>
    <w:rsid w:val="00EF67B7"/>
    <w:rsid w:val="00F00C30"/>
    <w:rsid w:val="00F03A0A"/>
    <w:rsid w:val="00F26520"/>
    <w:rsid w:val="00F31E57"/>
    <w:rsid w:val="00F40096"/>
    <w:rsid w:val="00F44501"/>
    <w:rsid w:val="00F469E2"/>
    <w:rsid w:val="00F56FB1"/>
    <w:rsid w:val="00F6097A"/>
    <w:rsid w:val="00F6106E"/>
    <w:rsid w:val="00F64E8E"/>
    <w:rsid w:val="00F66579"/>
    <w:rsid w:val="00F90B19"/>
    <w:rsid w:val="00F94E5C"/>
    <w:rsid w:val="00FA312E"/>
    <w:rsid w:val="00FA44D5"/>
    <w:rsid w:val="00FA5D12"/>
    <w:rsid w:val="00FA7F7C"/>
    <w:rsid w:val="00FD37B0"/>
    <w:rsid w:val="00FD3D80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20397052-42F4-49F0-B3F3-BE7FF65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uiPriority w:val="99"/>
    <w:unhideWhenUsed/>
    <w:rsid w:val="00B671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671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9A1D3F94E73342A456FD3D6FCD031E" ma:contentTypeVersion="2" ma:contentTypeDescription="Создание документа." ma:contentTypeScope="" ma:versionID="d02b046049b80df3fc487ef21110a049">
  <xsd:schema xmlns:xsd="http://www.w3.org/2001/XMLSchema" xmlns:xs="http://www.w3.org/2001/XMLSchema" xmlns:p="http://schemas.microsoft.com/office/2006/metadata/properties" xmlns:ns2="12e9cf92-e04a-4ba5-962b-3123fff21434" targetNamespace="http://schemas.microsoft.com/office/2006/metadata/properties" ma:root="true" ma:fieldsID="6dc27540fd719ce33c611bbac4ffaa7f" ns2:_="">
    <xsd:import namespace="12e9cf92-e04a-4ba5-962b-3123fff2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cf92-e04a-4ba5-962b-3123fff21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B4ED9-F180-4A2F-A56B-7BE5E4E2B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9cf92-e04a-4ba5-962b-3123fff2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191</cp:revision>
  <cp:lastPrinted>2021-11-17T09:08:00Z</cp:lastPrinted>
  <dcterms:created xsi:type="dcterms:W3CDTF">2021-07-16T11:42:00Z</dcterms:created>
  <dcterms:modified xsi:type="dcterms:W3CDTF">2025-02-20T07:36:00Z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0x010100119A1D3F94E73342A456FD3D6FCD031E</vt:lpwstr>
  </property>
</Properties>
</file>