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B9" w:rsidRPr="00DD620B" w:rsidRDefault="00DC37B9" w:rsidP="00DD620B">
      <w:pPr>
        <w:ind w:left="6372"/>
        <w:rPr>
          <w:i/>
          <w:lang w:val="uk-UA"/>
        </w:rPr>
      </w:pPr>
      <w:r>
        <w:rPr>
          <w:i/>
          <w:lang w:val="uk-UA"/>
        </w:rPr>
        <w:t xml:space="preserve">        </w:t>
      </w:r>
      <w:r w:rsidRPr="00DD620B">
        <w:rPr>
          <w:i/>
          <w:lang w:val="uk-UA"/>
        </w:rPr>
        <w:t>Додаток</w:t>
      </w:r>
      <w:r>
        <w:rPr>
          <w:i/>
          <w:lang w:val="uk-UA"/>
        </w:rPr>
        <w:t xml:space="preserve"> 1</w:t>
      </w:r>
    </w:p>
    <w:p w:rsidR="00DC37B9" w:rsidRDefault="00DC37B9" w:rsidP="00DD620B">
      <w:pPr>
        <w:ind w:left="6372"/>
        <w:rPr>
          <w:i/>
          <w:lang w:val="uk-UA"/>
        </w:rPr>
      </w:pPr>
      <w:r>
        <w:rPr>
          <w:i/>
          <w:lang w:val="uk-UA"/>
        </w:rPr>
        <w:t xml:space="preserve">        </w:t>
      </w:r>
      <w:r w:rsidRPr="00DD620B">
        <w:rPr>
          <w:i/>
          <w:lang w:val="uk-UA"/>
        </w:rPr>
        <w:t>до рішення міської ради</w:t>
      </w:r>
    </w:p>
    <w:p w:rsidR="00DC37B9" w:rsidRDefault="00403B83" w:rsidP="00DD620B">
      <w:pPr>
        <w:ind w:left="6372"/>
        <w:rPr>
          <w:i/>
          <w:lang w:val="uk-UA"/>
        </w:rPr>
      </w:pPr>
      <w:r>
        <w:rPr>
          <w:i/>
          <w:lang w:val="uk-UA"/>
        </w:rPr>
        <w:t xml:space="preserve">       24.11.2021 №943</w:t>
      </w:r>
    </w:p>
    <w:p w:rsidR="00DC37B9" w:rsidRDefault="00DC37B9" w:rsidP="00DD620B">
      <w:pPr>
        <w:ind w:left="6372"/>
        <w:rPr>
          <w:i/>
          <w:lang w:val="uk-UA"/>
        </w:rPr>
      </w:pPr>
    </w:p>
    <w:p w:rsidR="00DC37B9" w:rsidRDefault="00DC37B9" w:rsidP="00A513B4">
      <w:pPr>
        <w:jc w:val="center"/>
        <w:rPr>
          <w:b/>
          <w:i/>
          <w:sz w:val="28"/>
          <w:szCs w:val="28"/>
          <w:lang w:val="uk-UA"/>
        </w:rPr>
      </w:pPr>
      <w:r w:rsidRPr="00A513B4">
        <w:rPr>
          <w:b/>
          <w:i/>
          <w:sz w:val="28"/>
          <w:szCs w:val="28"/>
          <w:lang w:val="uk-UA"/>
        </w:rPr>
        <w:t>Програма «Теплий дім» щодо виконання заходів з енергозбереження в багатоквартирних будинках для їх співвласників у м.</w:t>
      </w:r>
      <w:r>
        <w:rPr>
          <w:b/>
          <w:i/>
          <w:sz w:val="28"/>
          <w:szCs w:val="28"/>
          <w:lang w:val="uk-UA"/>
        </w:rPr>
        <w:t xml:space="preserve"> </w:t>
      </w:r>
      <w:r w:rsidRPr="00A513B4">
        <w:rPr>
          <w:b/>
          <w:i/>
          <w:sz w:val="28"/>
          <w:szCs w:val="28"/>
          <w:lang w:val="uk-UA"/>
        </w:rPr>
        <w:t>Кривому Розі на</w:t>
      </w:r>
    </w:p>
    <w:p w:rsidR="00DC37B9" w:rsidRPr="00A513B4" w:rsidRDefault="008C7E74" w:rsidP="00A513B4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2012–</w:t>
      </w:r>
      <w:r w:rsidR="00DC37B9" w:rsidRPr="00A513B4">
        <w:rPr>
          <w:b/>
          <w:i/>
          <w:sz w:val="28"/>
          <w:szCs w:val="28"/>
          <w:lang w:val="uk-UA"/>
        </w:rPr>
        <w:t>202</w:t>
      </w:r>
      <w:r w:rsidR="002C138A">
        <w:rPr>
          <w:b/>
          <w:i/>
          <w:sz w:val="28"/>
          <w:szCs w:val="28"/>
          <w:lang w:val="uk-UA"/>
        </w:rPr>
        <w:t>6</w:t>
      </w:r>
      <w:r w:rsidR="00DC37B9" w:rsidRPr="00A513B4">
        <w:rPr>
          <w:b/>
          <w:i/>
          <w:sz w:val="28"/>
          <w:szCs w:val="28"/>
          <w:lang w:val="uk-UA"/>
        </w:rPr>
        <w:t xml:space="preserve"> роки</w:t>
      </w:r>
    </w:p>
    <w:p w:rsidR="00DC37B9" w:rsidRPr="00D639E5" w:rsidRDefault="00DC37B9" w:rsidP="00A513B4">
      <w:pPr>
        <w:jc w:val="center"/>
        <w:rPr>
          <w:i/>
          <w:sz w:val="28"/>
          <w:lang w:val="uk-UA"/>
        </w:rPr>
      </w:pPr>
    </w:p>
    <w:p w:rsidR="00DC37B9" w:rsidRPr="00A513B4" w:rsidRDefault="00DC37B9" w:rsidP="007634E0">
      <w:pPr>
        <w:jc w:val="center"/>
        <w:rPr>
          <w:b/>
          <w:i/>
          <w:sz w:val="28"/>
          <w:szCs w:val="28"/>
          <w:lang w:val="uk-UA"/>
        </w:rPr>
      </w:pPr>
      <w:r w:rsidRPr="00A513B4">
        <w:rPr>
          <w:b/>
          <w:i/>
          <w:sz w:val="28"/>
          <w:szCs w:val="28"/>
          <w:lang w:val="uk-UA"/>
        </w:rPr>
        <w:t xml:space="preserve">Паспорт Програми «Теплий дім» щодо виконання заходів з енергозбереження в багатоквартирних будинках для їх співвласників у </w:t>
      </w:r>
      <w:r>
        <w:rPr>
          <w:b/>
          <w:i/>
          <w:sz w:val="28"/>
          <w:szCs w:val="28"/>
          <w:lang w:val="uk-UA"/>
        </w:rPr>
        <w:t xml:space="preserve">                   </w:t>
      </w:r>
      <w:r w:rsidRPr="00A513B4">
        <w:rPr>
          <w:b/>
          <w:i/>
          <w:sz w:val="28"/>
          <w:szCs w:val="28"/>
          <w:lang w:val="uk-UA"/>
        </w:rPr>
        <w:t>м.</w:t>
      </w:r>
      <w:r>
        <w:rPr>
          <w:b/>
          <w:i/>
          <w:sz w:val="28"/>
          <w:szCs w:val="28"/>
          <w:lang w:val="uk-UA"/>
        </w:rPr>
        <w:t xml:space="preserve"> </w:t>
      </w:r>
      <w:r w:rsidRPr="00A513B4">
        <w:rPr>
          <w:b/>
          <w:i/>
          <w:sz w:val="28"/>
          <w:szCs w:val="28"/>
          <w:lang w:val="uk-UA"/>
        </w:rPr>
        <w:t>Кривому Розі на</w:t>
      </w:r>
      <w:r>
        <w:rPr>
          <w:b/>
          <w:i/>
          <w:sz w:val="28"/>
          <w:szCs w:val="28"/>
          <w:lang w:val="uk-UA"/>
        </w:rPr>
        <w:t xml:space="preserve"> </w:t>
      </w:r>
      <w:r w:rsidR="008C7E74">
        <w:rPr>
          <w:b/>
          <w:i/>
          <w:sz w:val="28"/>
          <w:szCs w:val="28"/>
          <w:lang w:val="uk-UA"/>
        </w:rPr>
        <w:t>2012–</w:t>
      </w:r>
      <w:r w:rsidRPr="00A513B4">
        <w:rPr>
          <w:b/>
          <w:i/>
          <w:sz w:val="28"/>
          <w:szCs w:val="28"/>
          <w:lang w:val="uk-UA"/>
        </w:rPr>
        <w:t>202</w:t>
      </w:r>
      <w:r w:rsidR="002C138A">
        <w:rPr>
          <w:b/>
          <w:i/>
          <w:sz w:val="28"/>
          <w:szCs w:val="28"/>
          <w:lang w:val="uk-UA"/>
        </w:rPr>
        <w:t>6</w:t>
      </w:r>
      <w:r w:rsidRPr="00A513B4">
        <w:rPr>
          <w:b/>
          <w:i/>
          <w:sz w:val="28"/>
          <w:szCs w:val="28"/>
          <w:lang w:val="uk-UA"/>
        </w:rPr>
        <w:t xml:space="preserve"> роки</w:t>
      </w:r>
    </w:p>
    <w:p w:rsidR="00DC37B9" w:rsidRPr="00D639E5" w:rsidRDefault="00DC37B9" w:rsidP="00A513B4">
      <w:pPr>
        <w:rPr>
          <w:i/>
          <w:sz w:val="28"/>
          <w:lang w:val="uk-UA"/>
        </w:rPr>
      </w:pPr>
    </w:p>
    <w:p w:rsidR="00DC37B9" w:rsidRPr="00A513B4" w:rsidRDefault="00DC37B9" w:rsidP="00C004C0">
      <w:pPr>
        <w:jc w:val="center"/>
        <w:rPr>
          <w:sz w:val="28"/>
          <w:szCs w:val="28"/>
          <w:lang w:val="uk-UA"/>
        </w:rPr>
      </w:pPr>
      <w:r w:rsidRPr="00A513B4">
        <w:rPr>
          <w:sz w:val="28"/>
          <w:szCs w:val="28"/>
          <w:lang w:val="uk-UA"/>
        </w:rPr>
        <w:t>6. Загальні орієнтовні обсяги фінансування Програми:</w:t>
      </w:r>
      <w:r w:rsidRPr="00A513B4">
        <w:rPr>
          <w:b/>
          <w:sz w:val="28"/>
          <w:szCs w:val="28"/>
          <w:lang w:val="uk-UA"/>
        </w:rPr>
        <w:t xml:space="preserve"> </w:t>
      </w:r>
      <w:r w:rsidR="0089554A">
        <w:rPr>
          <w:b/>
          <w:sz w:val="28"/>
          <w:szCs w:val="28"/>
          <w:lang w:val="uk-UA"/>
        </w:rPr>
        <w:t>3</w:t>
      </w:r>
      <w:r w:rsidR="00ED34D7">
        <w:rPr>
          <w:b/>
          <w:sz w:val="28"/>
          <w:szCs w:val="28"/>
          <w:lang w:val="uk-UA"/>
        </w:rPr>
        <w:t>87</w:t>
      </w:r>
      <w:r w:rsidR="0089554A">
        <w:rPr>
          <w:b/>
          <w:sz w:val="28"/>
          <w:szCs w:val="28"/>
          <w:lang w:val="uk-UA"/>
        </w:rPr>
        <w:t xml:space="preserve"> 918</w:t>
      </w:r>
      <w:r w:rsidR="00112D8C">
        <w:rPr>
          <w:b/>
          <w:sz w:val="28"/>
          <w:szCs w:val="28"/>
          <w:lang w:val="uk-UA"/>
        </w:rPr>
        <w:t>,562</w:t>
      </w:r>
      <w:r>
        <w:rPr>
          <w:b/>
          <w:lang w:val="uk-UA"/>
        </w:rPr>
        <w:t xml:space="preserve"> </w:t>
      </w:r>
      <w:r w:rsidRPr="00A513B4">
        <w:rPr>
          <w:b/>
          <w:sz w:val="28"/>
          <w:szCs w:val="28"/>
          <w:lang w:val="uk-UA"/>
        </w:rPr>
        <w:t>тис.</w:t>
      </w:r>
      <w:r>
        <w:rPr>
          <w:b/>
          <w:sz w:val="28"/>
          <w:szCs w:val="28"/>
          <w:lang w:val="uk-UA"/>
        </w:rPr>
        <w:t xml:space="preserve"> </w:t>
      </w:r>
      <w:r w:rsidRPr="00A513B4">
        <w:rPr>
          <w:b/>
          <w:sz w:val="28"/>
          <w:szCs w:val="28"/>
          <w:lang w:val="uk-UA"/>
        </w:rPr>
        <w:t>грн.</w:t>
      </w:r>
    </w:p>
    <w:p w:rsidR="00DC37B9" w:rsidRPr="00D639E5" w:rsidRDefault="00DC37B9" w:rsidP="00A513B4">
      <w:pPr>
        <w:rPr>
          <w:i/>
          <w:sz w:val="28"/>
          <w:lang w:val="uk-UA"/>
        </w:rPr>
      </w:pPr>
      <w:r>
        <w:rPr>
          <w:i/>
          <w:lang w:val="uk-UA"/>
        </w:rPr>
        <w:t xml:space="preserve">  </w:t>
      </w:r>
    </w:p>
    <w:tbl>
      <w:tblPr>
        <w:tblW w:w="102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418"/>
        <w:gridCol w:w="1275"/>
        <w:gridCol w:w="993"/>
        <w:gridCol w:w="992"/>
        <w:gridCol w:w="992"/>
        <w:gridCol w:w="992"/>
        <w:gridCol w:w="992"/>
        <w:gridCol w:w="995"/>
        <w:gridCol w:w="21"/>
      </w:tblGrid>
      <w:tr w:rsidR="00FA3B78" w:rsidRPr="00C100D8" w:rsidTr="00A56161">
        <w:trPr>
          <w:trHeight w:val="322"/>
        </w:trPr>
        <w:tc>
          <w:tcPr>
            <w:tcW w:w="1560" w:type="dxa"/>
            <w:vMerge w:val="restart"/>
          </w:tcPr>
          <w:p w:rsidR="00FA3B78" w:rsidRPr="00311764" w:rsidRDefault="00FA3B78" w:rsidP="00701ED8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FA3B78" w:rsidRPr="00311764" w:rsidRDefault="00FA3B78" w:rsidP="00701ED8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proofErr w:type="spellStart"/>
            <w:r w:rsidRPr="00311764">
              <w:rPr>
                <w:b/>
                <w:i/>
                <w:sz w:val="23"/>
                <w:szCs w:val="23"/>
                <w:lang w:val="uk-UA"/>
              </w:rPr>
              <w:t>Орієнтов</w:t>
            </w:r>
            <w:proofErr w:type="spellEnd"/>
            <w:r w:rsidR="00311764" w:rsidRPr="00311764">
              <w:rPr>
                <w:b/>
                <w:i/>
                <w:sz w:val="23"/>
                <w:szCs w:val="23"/>
                <w:lang w:val="uk-UA"/>
              </w:rPr>
              <w:t>-</w:t>
            </w:r>
            <w:r w:rsidRPr="00311764">
              <w:rPr>
                <w:b/>
                <w:i/>
                <w:sz w:val="23"/>
                <w:szCs w:val="23"/>
                <w:lang w:val="uk-UA"/>
              </w:rPr>
              <w:t xml:space="preserve">ні обсяги </w:t>
            </w:r>
            <w:proofErr w:type="spellStart"/>
            <w:r w:rsidRPr="00311764">
              <w:rPr>
                <w:b/>
                <w:i/>
                <w:sz w:val="23"/>
                <w:szCs w:val="23"/>
                <w:lang w:val="uk-UA"/>
              </w:rPr>
              <w:t>фінансу</w:t>
            </w:r>
            <w:r w:rsidR="00311764" w:rsidRPr="00311764">
              <w:rPr>
                <w:b/>
                <w:i/>
                <w:sz w:val="23"/>
                <w:szCs w:val="23"/>
                <w:lang w:val="uk-UA"/>
              </w:rPr>
              <w:t>-ван</w:t>
            </w:r>
            <w:r w:rsidRPr="00311764">
              <w:rPr>
                <w:b/>
                <w:i/>
                <w:sz w:val="23"/>
                <w:szCs w:val="23"/>
                <w:lang w:val="uk-UA"/>
              </w:rPr>
              <w:t>ня</w:t>
            </w:r>
            <w:proofErr w:type="spellEnd"/>
            <w:r w:rsidRPr="00311764">
              <w:rPr>
                <w:b/>
                <w:i/>
                <w:sz w:val="23"/>
                <w:szCs w:val="23"/>
                <w:lang w:val="uk-UA"/>
              </w:rPr>
              <w:t>, усього,</w:t>
            </w:r>
          </w:p>
          <w:p w:rsidR="00FA3B78" w:rsidRPr="00311764" w:rsidRDefault="00FA3B78" w:rsidP="00701ED8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11764">
              <w:rPr>
                <w:b/>
                <w:i/>
                <w:sz w:val="23"/>
                <w:szCs w:val="23"/>
                <w:lang w:val="uk-UA"/>
              </w:rPr>
              <w:t>тис. грн.</w:t>
            </w:r>
          </w:p>
        </w:tc>
        <w:tc>
          <w:tcPr>
            <w:tcW w:w="7252" w:type="dxa"/>
            <w:gridSpan w:val="8"/>
          </w:tcPr>
          <w:p w:rsidR="00FA3B78" w:rsidRPr="00311764" w:rsidRDefault="00FA3B78" w:rsidP="00FA3B78">
            <w:pPr>
              <w:jc w:val="center"/>
              <w:rPr>
                <w:sz w:val="23"/>
                <w:szCs w:val="23"/>
              </w:rPr>
            </w:pPr>
            <w:r w:rsidRPr="00311764">
              <w:rPr>
                <w:b/>
                <w:i/>
                <w:sz w:val="23"/>
                <w:szCs w:val="23"/>
                <w:lang w:val="uk-UA"/>
              </w:rPr>
              <w:t>За роками виконання</w:t>
            </w:r>
          </w:p>
        </w:tc>
      </w:tr>
      <w:tr w:rsidR="00311764" w:rsidRPr="00C100D8" w:rsidTr="00A56161">
        <w:trPr>
          <w:gridAfter w:val="1"/>
          <w:wAfter w:w="21" w:type="dxa"/>
          <w:trHeight w:val="749"/>
        </w:trPr>
        <w:tc>
          <w:tcPr>
            <w:tcW w:w="1560" w:type="dxa"/>
            <w:vMerge/>
          </w:tcPr>
          <w:p w:rsidR="00FA3B78" w:rsidRPr="00311764" w:rsidRDefault="00FA3B78" w:rsidP="00701ED8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418" w:type="dxa"/>
            <w:vMerge/>
          </w:tcPr>
          <w:p w:rsidR="00FA3B78" w:rsidRPr="00311764" w:rsidRDefault="00FA3B78" w:rsidP="00701ED8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</w:p>
        </w:tc>
        <w:tc>
          <w:tcPr>
            <w:tcW w:w="1275" w:type="dxa"/>
          </w:tcPr>
          <w:p w:rsidR="00FA3B78" w:rsidRPr="00311764" w:rsidRDefault="00FA3B78" w:rsidP="008C7E74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11764">
              <w:rPr>
                <w:b/>
                <w:i/>
                <w:sz w:val="23"/>
                <w:szCs w:val="23"/>
                <w:lang w:val="uk-UA"/>
              </w:rPr>
              <w:t xml:space="preserve">   2012-2020</w:t>
            </w:r>
            <w:bookmarkStart w:id="0" w:name="_GoBack"/>
            <w:bookmarkEnd w:id="0"/>
          </w:p>
        </w:tc>
        <w:tc>
          <w:tcPr>
            <w:tcW w:w="993" w:type="dxa"/>
          </w:tcPr>
          <w:p w:rsidR="00FA3B78" w:rsidRPr="00311764" w:rsidRDefault="00FA3B78" w:rsidP="00C004C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11764">
              <w:rPr>
                <w:b/>
                <w:i/>
                <w:sz w:val="23"/>
                <w:szCs w:val="23"/>
                <w:lang w:val="uk-UA"/>
              </w:rPr>
              <w:t>2021</w:t>
            </w:r>
          </w:p>
        </w:tc>
        <w:tc>
          <w:tcPr>
            <w:tcW w:w="992" w:type="dxa"/>
          </w:tcPr>
          <w:p w:rsidR="00FA3B78" w:rsidRPr="00311764" w:rsidRDefault="00FA3B78" w:rsidP="00C004C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11764">
              <w:rPr>
                <w:b/>
                <w:i/>
                <w:sz w:val="23"/>
                <w:szCs w:val="23"/>
                <w:lang w:val="uk-UA"/>
              </w:rPr>
              <w:t xml:space="preserve">2022 </w:t>
            </w:r>
          </w:p>
        </w:tc>
        <w:tc>
          <w:tcPr>
            <w:tcW w:w="992" w:type="dxa"/>
          </w:tcPr>
          <w:p w:rsidR="00FA3B78" w:rsidRPr="00311764" w:rsidRDefault="00FA3B78" w:rsidP="00C004C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11764">
              <w:rPr>
                <w:b/>
                <w:i/>
                <w:sz w:val="23"/>
                <w:szCs w:val="23"/>
                <w:lang w:val="uk-UA"/>
              </w:rPr>
              <w:t xml:space="preserve">2023 </w:t>
            </w:r>
          </w:p>
        </w:tc>
        <w:tc>
          <w:tcPr>
            <w:tcW w:w="992" w:type="dxa"/>
          </w:tcPr>
          <w:p w:rsidR="00FA3B78" w:rsidRPr="00311764" w:rsidRDefault="00FA3B78" w:rsidP="00C004C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11764">
              <w:rPr>
                <w:b/>
                <w:i/>
                <w:sz w:val="23"/>
                <w:szCs w:val="23"/>
                <w:lang w:val="uk-UA"/>
              </w:rPr>
              <w:t>2024</w:t>
            </w:r>
          </w:p>
          <w:p w:rsidR="00FA3B78" w:rsidRPr="00311764" w:rsidRDefault="00FA3B78" w:rsidP="005F4B32">
            <w:pPr>
              <w:jc w:val="center"/>
              <w:rPr>
                <w:b/>
                <w:i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FA3B78" w:rsidRPr="00311764" w:rsidRDefault="00311764" w:rsidP="00311764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11764">
              <w:rPr>
                <w:b/>
                <w:i/>
                <w:sz w:val="23"/>
                <w:szCs w:val="23"/>
                <w:lang w:val="uk-UA"/>
              </w:rPr>
              <w:t>2025</w:t>
            </w:r>
          </w:p>
        </w:tc>
        <w:tc>
          <w:tcPr>
            <w:tcW w:w="995" w:type="dxa"/>
            <w:shd w:val="clear" w:color="auto" w:fill="auto"/>
          </w:tcPr>
          <w:p w:rsidR="00FA3B78" w:rsidRPr="00311764" w:rsidRDefault="00311764" w:rsidP="00311764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11764">
              <w:rPr>
                <w:b/>
                <w:i/>
                <w:sz w:val="23"/>
                <w:szCs w:val="23"/>
                <w:lang w:val="uk-UA"/>
              </w:rPr>
              <w:t>2026</w:t>
            </w:r>
          </w:p>
        </w:tc>
      </w:tr>
      <w:tr w:rsidR="00311764" w:rsidRPr="00C100D8" w:rsidTr="00A56161">
        <w:trPr>
          <w:gridAfter w:val="1"/>
          <w:wAfter w:w="21" w:type="dxa"/>
          <w:trHeight w:val="469"/>
        </w:trPr>
        <w:tc>
          <w:tcPr>
            <w:tcW w:w="1560" w:type="dxa"/>
          </w:tcPr>
          <w:p w:rsidR="00FA3B78" w:rsidRPr="00311764" w:rsidRDefault="00FA3B78" w:rsidP="00701ED8">
            <w:pPr>
              <w:jc w:val="both"/>
              <w:rPr>
                <w:sz w:val="23"/>
                <w:szCs w:val="23"/>
                <w:lang w:val="uk-UA"/>
              </w:rPr>
            </w:pPr>
            <w:r w:rsidRPr="00311764">
              <w:rPr>
                <w:sz w:val="23"/>
                <w:szCs w:val="23"/>
                <w:lang w:val="uk-UA"/>
              </w:rPr>
              <w:t>Державний бюджет</w:t>
            </w:r>
          </w:p>
        </w:tc>
        <w:tc>
          <w:tcPr>
            <w:tcW w:w="1418" w:type="dxa"/>
          </w:tcPr>
          <w:p w:rsidR="00FA3B78" w:rsidRPr="00311764" w:rsidRDefault="00FA3B78" w:rsidP="00701ED8">
            <w:pPr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275" w:type="dxa"/>
          </w:tcPr>
          <w:p w:rsidR="00FA3B78" w:rsidRPr="00311764" w:rsidRDefault="00FA3B78" w:rsidP="00701ED8">
            <w:pPr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993" w:type="dxa"/>
          </w:tcPr>
          <w:p w:rsidR="00FA3B78" w:rsidRPr="00311764" w:rsidRDefault="00FA3B78" w:rsidP="00701ED8">
            <w:pPr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992" w:type="dxa"/>
          </w:tcPr>
          <w:p w:rsidR="00FA3B78" w:rsidRPr="00311764" w:rsidRDefault="00FA3B78" w:rsidP="00701ED8">
            <w:pPr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992" w:type="dxa"/>
          </w:tcPr>
          <w:p w:rsidR="00FA3B78" w:rsidRPr="00311764" w:rsidRDefault="00FA3B78" w:rsidP="00701ED8">
            <w:pPr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992" w:type="dxa"/>
          </w:tcPr>
          <w:p w:rsidR="00FA3B78" w:rsidRPr="00311764" w:rsidRDefault="00FA3B78" w:rsidP="005F4B32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FA3B78" w:rsidRPr="00311764" w:rsidRDefault="00FA3B78">
            <w:pPr>
              <w:rPr>
                <w:sz w:val="23"/>
                <w:szCs w:val="23"/>
              </w:rPr>
            </w:pPr>
          </w:p>
        </w:tc>
        <w:tc>
          <w:tcPr>
            <w:tcW w:w="995" w:type="dxa"/>
            <w:shd w:val="clear" w:color="auto" w:fill="auto"/>
          </w:tcPr>
          <w:p w:rsidR="00FA3B78" w:rsidRPr="00311764" w:rsidRDefault="00FA3B78">
            <w:pPr>
              <w:rPr>
                <w:sz w:val="23"/>
                <w:szCs w:val="23"/>
              </w:rPr>
            </w:pPr>
          </w:p>
        </w:tc>
      </w:tr>
      <w:tr w:rsidR="00311764" w:rsidRPr="00C100D8" w:rsidTr="00A56161">
        <w:trPr>
          <w:gridAfter w:val="1"/>
          <w:wAfter w:w="21" w:type="dxa"/>
          <w:trHeight w:val="557"/>
        </w:trPr>
        <w:tc>
          <w:tcPr>
            <w:tcW w:w="1560" w:type="dxa"/>
          </w:tcPr>
          <w:p w:rsidR="00FA3B78" w:rsidRPr="00311764" w:rsidRDefault="00FA3B78" w:rsidP="00701ED8">
            <w:pPr>
              <w:jc w:val="both"/>
              <w:rPr>
                <w:sz w:val="23"/>
                <w:szCs w:val="23"/>
                <w:lang w:val="uk-UA"/>
              </w:rPr>
            </w:pPr>
            <w:r w:rsidRPr="00311764">
              <w:rPr>
                <w:sz w:val="23"/>
                <w:szCs w:val="23"/>
                <w:lang w:val="uk-UA"/>
              </w:rPr>
              <w:t>Обласний бюджет</w:t>
            </w:r>
          </w:p>
        </w:tc>
        <w:tc>
          <w:tcPr>
            <w:tcW w:w="1418" w:type="dxa"/>
          </w:tcPr>
          <w:p w:rsidR="00FA3B78" w:rsidRPr="00311764" w:rsidRDefault="00FA3B78" w:rsidP="00701ED8">
            <w:pPr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275" w:type="dxa"/>
          </w:tcPr>
          <w:p w:rsidR="00FA3B78" w:rsidRPr="00311764" w:rsidRDefault="00FA3B78" w:rsidP="00701ED8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FA3B78" w:rsidRPr="00311764" w:rsidRDefault="00FA3B78" w:rsidP="00701ED8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FA3B78" w:rsidRPr="00311764" w:rsidRDefault="00FA3B78" w:rsidP="00701ED8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FA3B78" w:rsidRPr="00311764" w:rsidRDefault="00FA3B78" w:rsidP="00701ED8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FA3B78" w:rsidRPr="00311764" w:rsidRDefault="00FA3B78" w:rsidP="005F4B32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FA3B78" w:rsidRPr="00311764" w:rsidRDefault="00FA3B78">
            <w:pPr>
              <w:rPr>
                <w:sz w:val="23"/>
                <w:szCs w:val="23"/>
              </w:rPr>
            </w:pPr>
          </w:p>
        </w:tc>
        <w:tc>
          <w:tcPr>
            <w:tcW w:w="995" w:type="dxa"/>
            <w:shd w:val="clear" w:color="auto" w:fill="auto"/>
          </w:tcPr>
          <w:p w:rsidR="00FA3B78" w:rsidRPr="00311764" w:rsidRDefault="00FA3B78">
            <w:pPr>
              <w:rPr>
                <w:sz w:val="23"/>
                <w:szCs w:val="23"/>
              </w:rPr>
            </w:pPr>
          </w:p>
        </w:tc>
      </w:tr>
      <w:tr w:rsidR="00311764" w:rsidRPr="00C100D8" w:rsidTr="00A56161">
        <w:trPr>
          <w:gridAfter w:val="1"/>
          <w:wAfter w:w="21" w:type="dxa"/>
          <w:trHeight w:val="564"/>
        </w:trPr>
        <w:tc>
          <w:tcPr>
            <w:tcW w:w="1560" w:type="dxa"/>
          </w:tcPr>
          <w:p w:rsidR="00FA3B78" w:rsidRPr="00311764" w:rsidRDefault="00FA3B78" w:rsidP="00C004C0">
            <w:pPr>
              <w:jc w:val="both"/>
              <w:rPr>
                <w:sz w:val="23"/>
                <w:szCs w:val="23"/>
                <w:lang w:val="uk-UA"/>
              </w:rPr>
            </w:pPr>
            <w:r w:rsidRPr="00311764">
              <w:rPr>
                <w:sz w:val="23"/>
                <w:szCs w:val="23"/>
                <w:lang w:val="uk-UA"/>
              </w:rPr>
              <w:t>Бюджет Криво-</w:t>
            </w:r>
            <w:proofErr w:type="spellStart"/>
            <w:r w:rsidRPr="00311764">
              <w:rPr>
                <w:sz w:val="23"/>
                <w:szCs w:val="23"/>
                <w:lang w:val="uk-UA"/>
              </w:rPr>
              <w:t>різької</w:t>
            </w:r>
            <w:proofErr w:type="spellEnd"/>
            <w:r w:rsidRPr="00311764">
              <w:rPr>
                <w:sz w:val="23"/>
                <w:szCs w:val="23"/>
                <w:lang w:val="uk-UA"/>
              </w:rPr>
              <w:t xml:space="preserve"> міської </w:t>
            </w:r>
            <w:proofErr w:type="spellStart"/>
            <w:r w:rsidRPr="00311764">
              <w:rPr>
                <w:sz w:val="23"/>
                <w:szCs w:val="23"/>
                <w:lang w:val="uk-UA"/>
              </w:rPr>
              <w:t>терито</w:t>
            </w:r>
            <w:r w:rsidR="00311764" w:rsidRPr="00311764">
              <w:rPr>
                <w:sz w:val="23"/>
                <w:szCs w:val="23"/>
                <w:lang w:val="uk-UA"/>
              </w:rPr>
              <w:t>-ріаль</w:t>
            </w:r>
            <w:r w:rsidRPr="00311764">
              <w:rPr>
                <w:sz w:val="23"/>
                <w:szCs w:val="23"/>
                <w:lang w:val="uk-UA"/>
              </w:rPr>
              <w:t>ної</w:t>
            </w:r>
            <w:proofErr w:type="spellEnd"/>
            <w:r w:rsidRPr="00311764">
              <w:rPr>
                <w:sz w:val="23"/>
                <w:szCs w:val="23"/>
                <w:lang w:val="uk-UA"/>
              </w:rPr>
              <w:t xml:space="preserve"> громади</w:t>
            </w:r>
          </w:p>
        </w:tc>
        <w:tc>
          <w:tcPr>
            <w:tcW w:w="1418" w:type="dxa"/>
            <w:vAlign w:val="center"/>
          </w:tcPr>
          <w:p w:rsidR="00FA3B78" w:rsidRPr="00311764" w:rsidRDefault="00267FFB" w:rsidP="00311764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374564</w:t>
            </w:r>
            <w:r w:rsidR="00FA3B78" w:rsidRPr="00311764">
              <w:rPr>
                <w:sz w:val="23"/>
                <w:szCs w:val="23"/>
                <w:lang w:val="uk-UA"/>
              </w:rPr>
              <w:t>,807</w:t>
            </w:r>
          </w:p>
        </w:tc>
        <w:tc>
          <w:tcPr>
            <w:tcW w:w="1275" w:type="dxa"/>
            <w:vAlign w:val="center"/>
          </w:tcPr>
          <w:p w:rsidR="00FA3B78" w:rsidRPr="00311764" w:rsidRDefault="00FA3B78" w:rsidP="00311764">
            <w:pPr>
              <w:jc w:val="center"/>
              <w:rPr>
                <w:bCs/>
                <w:color w:val="000000"/>
                <w:sz w:val="23"/>
                <w:szCs w:val="23"/>
                <w:lang w:val="uk-UA"/>
              </w:rPr>
            </w:pPr>
            <w:r w:rsidRPr="00311764">
              <w:rPr>
                <w:bCs/>
                <w:color w:val="000000"/>
                <w:sz w:val="23"/>
                <w:szCs w:val="23"/>
                <w:lang w:val="uk-UA"/>
              </w:rPr>
              <w:t>44564,807</w:t>
            </w:r>
          </w:p>
        </w:tc>
        <w:tc>
          <w:tcPr>
            <w:tcW w:w="993" w:type="dxa"/>
            <w:vAlign w:val="center"/>
          </w:tcPr>
          <w:p w:rsidR="00FA3B78" w:rsidRPr="00311764" w:rsidRDefault="00FA3B78" w:rsidP="00311764">
            <w:pPr>
              <w:jc w:val="center"/>
              <w:rPr>
                <w:bCs/>
                <w:color w:val="000000"/>
                <w:sz w:val="23"/>
                <w:szCs w:val="23"/>
                <w:lang w:val="uk-UA"/>
              </w:rPr>
            </w:pPr>
            <w:r w:rsidRPr="00311764">
              <w:rPr>
                <w:bCs/>
                <w:color w:val="000000"/>
                <w:sz w:val="23"/>
                <w:szCs w:val="23"/>
                <w:lang w:val="uk-UA"/>
              </w:rPr>
              <w:t>5000,0</w:t>
            </w:r>
          </w:p>
        </w:tc>
        <w:tc>
          <w:tcPr>
            <w:tcW w:w="992" w:type="dxa"/>
            <w:vAlign w:val="center"/>
          </w:tcPr>
          <w:p w:rsidR="00FA3B78" w:rsidRPr="00311764" w:rsidRDefault="00311764" w:rsidP="00267FF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311764">
              <w:rPr>
                <w:bCs/>
                <w:color w:val="000000"/>
                <w:sz w:val="23"/>
                <w:szCs w:val="23"/>
                <w:lang w:val="uk-UA"/>
              </w:rPr>
              <w:t>5</w:t>
            </w:r>
            <w:r w:rsidR="00267FFB">
              <w:rPr>
                <w:bCs/>
                <w:color w:val="000000"/>
                <w:sz w:val="23"/>
                <w:szCs w:val="23"/>
                <w:lang w:val="uk-UA"/>
              </w:rPr>
              <w:t>5</w:t>
            </w:r>
            <w:r w:rsidR="00FA3B78" w:rsidRPr="00311764">
              <w:rPr>
                <w:bCs/>
                <w:color w:val="000000"/>
                <w:sz w:val="23"/>
                <w:szCs w:val="23"/>
                <w:lang w:val="uk-UA"/>
              </w:rPr>
              <w:t>000,0</w:t>
            </w:r>
          </w:p>
        </w:tc>
        <w:tc>
          <w:tcPr>
            <w:tcW w:w="992" w:type="dxa"/>
            <w:vAlign w:val="center"/>
          </w:tcPr>
          <w:p w:rsidR="00FA3B78" w:rsidRPr="00311764" w:rsidRDefault="00267FFB" w:rsidP="0031176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  <w:lang w:val="uk-UA"/>
              </w:rPr>
              <w:t>60</w:t>
            </w:r>
            <w:r w:rsidR="00FA3B78" w:rsidRPr="00311764">
              <w:rPr>
                <w:bCs/>
                <w:color w:val="000000"/>
                <w:sz w:val="23"/>
                <w:szCs w:val="23"/>
                <w:lang w:val="uk-UA"/>
              </w:rPr>
              <w:t>000,0</w:t>
            </w:r>
          </w:p>
        </w:tc>
        <w:tc>
          <w:tcPr>
            <w:tcW w:w="992" w:type="dxa"/>
            <w:vAlign w:val="center"/>
          </w:tcPr>
          <w:p w:rsidR="00FA3B78" w:rsidRPr="00311764" w:rsidRDefault="00311764" w:rsidP="00267FF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311764">
              <w:rPr>
                <w:bCs/>
                <w:color w:val="000000"/>
                <w:sz w:val="23"/>
                <w:szCs w:val="23"/>
                <w:lang w:val="uk-UA"/>
              </w:rPr>
              <w:t>6</w:t>
            </w:r>
            <w:r w:rsidR="00267FFB">
              <w:rPr>
                <w:bCs/>
                <w:color w:val="000000"/>
                <w:sz w:val="23"/>
                <w:szCs w:val="23"/>
                <w:lang w:val="uk-UA"/>
              </w:rPr>
              <w:t>5</w:t>
            </w:r>
            <w:r w:rsidR="00FA3B78" w:rsidRPr="00311764">
              <w:rPr>
                <w:bCs/>
                <w:color w:val="000000"/>
                <w:sz w:val="23"/>
                <w:szCs w:val="23"/>
                <w:lang w:val="uk-UA"/>
              </w:rPr>
              <w:t>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B78" w:rsidRPr="00311764" w:rsidRDefault="00267FFB" w:rsidP="00311764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70</w:t>
            </w:r>
            <w:r w:rsidR="00311764" w:rsidRPr="00311764">
              <w:rPr>
                <w:sz w:val="23"/>
                <w:szCs w:val="23"/>
                <w:lang w:val="uk-UA"/>
              </w:rPr>
              <w:t>000,0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A3B78" w:rsidRPr="00311764" w:rsidRDefault="00267FFB" w:rsidP="00311764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75</w:t>
            </w:r>
            <w:r w:rsidR="00311764" w:rsidRPr="00311764">
              <w:rPr>
                <w:sz w:val="23"/>
                <w:szCs w:val="23"/>
                <w:lang w:val="uk-UA"/>
              </w:rPr>
              <w:t>000,0</w:t>
            </w:r>
          </w:p>
        </w:tc>
      </w:tr>
      <w:tr w:rsidR="00311764" w:rsidRPr="00C100D8" w:rsidTr="00A56161">
        <w:trPr>
          <w:gridAfter w:val="1"/>
          <w:wAfter w:w="21" w:type="dxa"/>
          <w:trHeight w:val="517"/>
        </w:trPr>
        <w:tc>
          <w:tcPr>
            <w:tcW w:w="1560" w:type="dxa"/>
          </w:tcPr>
          <w:p w:rsidR="00311764" w:rsidRPr="00311764" w:rsidRDefault="00311764" w:rsidP="00311764">
            <w:pPr>
              <w:jc w:val="both"/>
              <w:rPr>
                <w:sz w:val="23"/>
                <w:szCs w:val="23"/>
                <w:lang w:val="en-US"/>
              </w:rPr>
            </w:pPr>
            <w:r w:rsidRPr="00311764">
              <w:rPr>
                <w:sz w:val="23"/>
                <w:szCs w:val="23"/>
                <w:lang w:val="uk-UA"/>
              </w:rPr>
              <w:t xml:space="preserve">Інші джерела </w:t>
            </w:r>
          </w:p>
        </w:tc>
        <w:tc>
          <w:tcPr>
            <w:tcW w:w="1418" w:type="dxa"/>
            <w:vAlign w:val="center"/>
          </w:tcPr>
          <w:p w:rsidR="00311764" w:rsidRPr="00311764" w:rsidRDefault="0089554A" w:rsidP="00311764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13353,755</w:t>
            </w:r>
          </w:p>
        </w:tc>
        <w:tc>
          <w:tcPr>
            <w:tcW w:w="1275" w:type="dxa"/>
            <w:vAlign w:val="center"/>
          </w:tcPr>
          <w:p w:rsidR="00311764" w:rsidRPr="00311764" w:rsidRDefault="00311764" w:rsidP="00311764">
            <w:pPr>
              <w:jc w:val="center"/>
              <w:rPr>
                <w:sz w:val="23"/>
                <w:szCs w:val="23"/>
                <w:lang w:val="uk-UA"/>
              </w:rPr>
            </w:pPr>
            <w:r w:rsidRPr="00311764">
              <w:rPr>
                <w:sz w:val="23"/>
                <w:szCs w:val="23"/>
                <w:lang w:val="uk-UA"/>
              </w:rPr>
              <w:t>4174,255</w:t>
            </w:r>
          </w:p>
        </w:tc>
        <w:tc>
          <w:tcPr>
            <w:tcW w:w="993" w:type="dxa"/>
            <w:vAlign w:val="center"/>
          </w:tcPr>
          <w:p w:rsidR="00311764" w:rsidRPr="00311764" w:rsidRDefault="00311764" w:rsidP="0031176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311764">
              <w:rPr>
                <w:sz w:val="23"/>
                <w:szCs w:val="23"/>
                <w:lang w:val="uk-UA"/>
              </w:rPr>
              <w:t>834,5</w:t>
            </w:r>
          </w:p>
        </w:tc>
        <w:tc>
          <w:tcPr>
            <w:tcW w:w="992" w:type="dxa"/>
            <w:vAlign w:val="center"/>
          </w:tcPr>
          <w:p w:rsidR="00311764" w:rsidRPr="00311764" w:rsidRDefault="00311764" w:rsidP="0031176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311764">
              <w:rPr>
                <w:sz w:val="23"/>
                <w:szCs w:val="23"/>
                <w:lang w:val="uk-UA"/>
              </w:rPr>
              <w:t>1669,0</w:t>
            </w:r>
          </w:p>
        </w:tc>
        <w:tc>
          <w:tcPr>
            <w:tcW w:w="992" w:type="dxa"/>
            <w:vAlign w:val="center"/>
          </w:tcPr>
          <w:p w:rsidR="00311764" w:rsidRPr="00311764" w:rsidRDefault="00311764" w:rsidP="0031176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311764">
              <w:rPr>
                <w:sz w:val="23"/>
                <w:szCs w:val="23"/>
                <w:lang w:val="uk-UA"/>
              </w:rPr>
              <w:t>1669,0</w:t>
            </w:r>
          </w:p>
        </w:tc>
        <w:tc>
          <w:tcPr>
            <w:tcW w:w="992" w:type="dxa"/>
            <w:vAlign w:val="center"/>
          </w:tcPr>
          <w:p w:rsidR="00311764" w:rsidRPr="00311764" w:rsidRDefault="00311764" w:rsidP="00311764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311764">
              <w:rPr>
                <w:sz w:val="23"/>
                <w:szCs w:val="23"/>
                <w:lang w:val="uk-UA"/>
              </w:rPr>
              <w:t>1669,0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764" w:rsidRDefault="00311764" w:rsidP="00311764">
            <w:pPr>
              <w:jc w:val="center"/>
            </w:pPr>
            <w:r w:rsidRPr="00887601">
              <w:rPr>
                <w:sz w:val="23"/>
                <w:szCs w:val="23"/>
                <w:lang w:val="uk-UA"/>
              </w:rPr>
              <w:t>1669,0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11764" w:rsidRDefault="00311764" w:rsidP="00311764">
            <w:pPr>
              <w:jc w:val="center"/>
            </w:pPr>
            <w:r w:rsidRPr="00887601">
              <w:rPr>
                <w:sz w:val="23"/>
                <w:szCs w:val="23"/>
                <w:lang w:val="uk-UA"/>
              </w:rPr>
              <w:t>1669,0</w:t>
            </w:r>
          </w:p>
        </w:tc>
      </w:tr>
      <w:tr w:rsidR="00311764" w:rsidRPr="00C100D8" w:rsidTr="00A56161">
        <w:trPr>
          <w:gridAfter w:val="1"/>
          <w:wAfter w:w="21" w:type="dxa"/>
          <w:trHeight w:val="314"/>
        </w:trPr>
        <w:tc>
          <w:tcPr>
            <w:tcW w:w="1560" w:type="dxa"/>
          </w:tcPr>
          <w:p w:rsidR="00FA3B78" w:rsidRPr="00311764" w:rsidRDefault="00FA3B78" w:rsidP="00C004C0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311764">
              <w:rPr>
                <w:b/>
                <w:sz w:val="23"/>
                <w:szCs w:val="23"/>
                <w:lang w:val="uk-UA"/>
              </w:rPr>
              <w:t>Усього</w:t>
            </w:r>
          </w:p>
        </w:tc>
        <w:tc>
          <w:tcPr>
            <w:tcW w:w="1418" w:type="dxa"/>
            <w:vAlign w:val="center"/>
          </w:tcPr>
          <w:p w:rsidR="00FA3B78" w:rsidRPr="00311764" w:rsidRDefault="00267FFB" w:rsidP="00C004C0">
            <w:pPr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387918</w:t>
            </w:r>
            <w:r w:rsidR="0089554A">
              <w:rPr>
                <w:b/>
                <w:sz w:val="23"/>
                <w:szCs w:val="23"/>
                <w:lang w:val="uk-UA"/>
              </w:rPr>
              <w:t>,562</w:t>
            </w:r>
          </w:p>
        </w:tc>
        <w:tc>
          <w:tcPr>
            <w:tcW w:w="1275" w:type="dxa"/>
          </w:tcPr>
          <w:p w:rsidR="00FA3B78" w:rsidRPr="00311764" w:rsidRDefault="00FA3B78" w:rsidP="00C004C0">
            <w:pPr>
              <w:jc w:val="center"/>
              <w:rPr>
                <w:b/>
                <w:bCs/>
                <w:color w:val="000000"/>
                <w:sz w:val="23"/>
                <w:szCs w:val="23"/>
                <w:lang w:val="uk-UA"/>
              </w:rPr>
            </w:pPr>
            <w:r w:rsidRPr="00311764">
              <w:rPr>
                <w:b/>
                <w:bCs/>
                <w:color w:val="000000"/>
                <w:sz w:val="23"/>
                <w:szCs w:val="23"/>
                <w:lang w:val="uk-UA"/>
              </w:rPr>
              <w:t>48739,062</w:t>
            </w:r>
          </w:p>
        </w:tc>
        <w:tc>
          <w:tcPr>
            <w:tcW w:w="993" w:type="dxa"/>
            <w:vAlign w:val="center"/>
          </w:tcPr>
          <w:p w:rsidR="00FA3B78" w:rsidRPr="00311764" w:rsidRDefault="00FA3B78" w:rsidP="00C004C0">
            <w:pPr>
              <w:jc w:val="center"/>
              <w:rPr>
                <w:b/>
                <w:bCs/>
                <w:color w:val="000000"/>
                <w:sz w:val="23"/>
                <w:szCs w:val="23"/>
                <w:lang w:val="uk-UA"/>
              </w:rPr>
            </w:pPr>
            <w:r w:rsidRPr="00311764">
              <w:rPr>
                <w:b/>
                <w:bCs/>
                <w:color w:val="000000"/>
                <w:sz w:val="23"/>
                <w:szCs w:val="23"/>
                <w:lang w:val="uk-UA"/>
              </w:rPr>
              <w:t>5834,5</w:t>
            </w:r>
          </w:p>
        </w:tc>
        <w:tc>
          <w:tcPr>
            <w:tcW w:w="992" w:type="dxa"/>
            <w:vAlign w:val="center"/>
          </w:tcPr>
          <w:p w:rsidR="00FA3B78" w:rsidRPr="00311764" w:rsidRDefault="00311764" w:rsidP="00267FF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uk-UA"/>
              </w:rPr>
              <w:t>5</w:t>
            </w:r>
            <w:r w:rsidR="00267FFB">
              <w:rPr>
                <w:b/>
                <w:bCs/>
                <w:color w:val="000000"/>
                <w:sz w:val="23"/>
                <w:szCs w:val="23"/>
                <w:lang w:val="uk-UA"/>
              </w:rPr>
              <w:t>6</w:t>
            </w:r>
            <w:r w:rsidR="00FA3B78" w:rsidRPr="00311764">
              <w:rPr>
                <w:b/>
                <w:bCs/>
                <w:color w:val="000000"/>
                <w:sz w:val="23"/>
                <w:szCs w:val="23"/>
                <w:lang w:val="uk-UA"/>
              </w:rPr>
              <w:t>669,0</w:t>
            </w:r>
          </w:p>
        </w:tc>
        <w:tc>
          <w:tcPr>
            <w:tcW w:w="992" w:type="dxa"/>
          </w:tcPr>
          <w:p w:rsidR="00FA3B78" w:rsidRPr="00311764" w:rsidRDefault="00267FFB" w:rsidP="00C004C0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uk-UA"/>
              </w:rPr>
              <w:t>61669</w:t>
            </w:r>
            <w:r w:rsidR="00FA3B78" w:rsidRPr="00311764">
              <w:rPr>
                <w:b/>
                <w:bCs/>
                <w:color w:val="000000"/>
                <w:sz w:val="23"/>
                <w:szCs w:val="23"/>
                <w:lang w:val="uk-UA"/>
              </w:rPr>
              <w:t>,0</w:t>
            </w:r>
          </w:p>
        </w:tc>
        <w:tc>
          <w:tcPr>
            <w:tcW w:w="992" w:type="dxa"/>
          </w:tcPr>
          <w:p w:rsidR="00FA3B78" w:rsidRPr="00311764" w:rsidRDefault="00311764" w:rsidP="00267FFB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uk-UA"/>
              </w:rPr>
              <w:t>6</w:t>
            </w:r>
            <w:r w:rsidR="00267FFB">
              <w:rPr>
                <w:b/>
                <w:bCs/>
                <w:color w:val="000000"/>
                <w:sz w:val="23"/>
                <w:szCs w:val="23"/>
                <w:lang w:val="uk-UA"/>
              </w:rPr>
              <w:t>6</w:t>
            </w:r>
            <w:r w:rsidR="00FA3B78" w:rsidRPr="00311764">
              <w:rPr>
                <w:b/>
                <w:bCs/>
                <w:color w:val="000000"/>
                <w:sz w:val="23"/>
                <w:szCs w:val="23"/>
                <w:lang w:val="uk-UA"/>
              </w:rPr>
              <w:t>669,0</w:t>
            </w:r>
          </w:p>
        </w:tc>
        <w:tc>
          <w:tcPr>
            <w:tcW w:w="992" w:type="dxa"/>
            <w:shd w:val="clear" w:color="auto" w:fill="auto"/>
          </w:tcPr>
          <w:p w:rsidR="00FA3B78" w:rsidRPr="0089554A" w:rsidRDefault="00267FFB" w:rsidP="00311764">
            <w:pPr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71669</w:t>
            </w:r>
            <w:r w:rsidR="00311764" w:rsidRPr="0089554A">
              <w:rPr>
                <w:b/>
                <w:sz w:val="23"/>
                <w:szCs w:val="23"/>
                <w:lang w:val="uk-UA"/>
              </w:rPr>
              <w:t>,0</w:t>
            </w:r>
          </w:p>
        </w:tc>
        <w:tc>
          <w:tcPr>
            <w:tcW w:w="995" w:type="dxa"/>
            <w:shd w:val="clear" w:color="auto" w:fill="auto"/>
          </w:tcPr>
          <w:p w:rsidR="00FA3B78" w:rsidRPr="0089554A" w:rsidRDefault="00311764" w:rsidP="00267FFB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89554A">
              <w:rPr>
                <w:b/>
                <w:sz w:val="23"/>
                <w:szCs w:val="23"/>
                <w:lang w:val="uk-UA"/>
              </w:rPr>
              <w:t>7</w:t>
            </w:r>
            <w:r w:rsidR="00267FFB">
              <w:rPr>
                <w:b/>
                <w:sz w:val="23"/>
                <w:szCs w:val="23"/>
                <w:lang w:val="uk-UA"/>
              </w:rPr>
              <w:t>6</w:t>
            </w:r>
            <w:r w:rsidRPr="0089554A">
              <w:rPr>
                <w:b/>
                <w:sz w:val="23"/>
                <w:szCs w:val="23"/>
                <w:lang w:val="uk-UA"/>
              </w:rPr>
              <w:t>669,0</w:t>
            </w:r>
          </w:p>
        </w:tc>
      </w:tr>
    </w:tbl>
    <w:p w:rsidR="00DC37B9" w:rsidRDefault="00DC37B9" w:rsidP="00DD620B">
      <w:pPr>
        <w:rPr>
          <w:i/>
          <w:lang w:val="uk-UA"/>
        </w:rPr>
      </w:pPr>
    </w:p>
    <w:p w:rsidR="0067100C" w:rsidRDefault="0067100C" w:rsidP="00DD620B">
      <w:pPr>
        <w:rPr>
          <w:i/>
          <w:lang w:val="uk-UA"/>
        </w:rPr>
      </w:pPr>
    </w:p>
    <w:p w:rsidR="0067100C" w:rsidRDefault="0067100C" w:rsidP="0067100C">
      <w:pPr>
        <w:ind w:firstLine="709"/>
        <w:jc w:val="center"/>
        <w:rPr>
          <w:b/>
          <w:i/>
          <w:sz w:val="28"/>
          <w:szCs w:val="28"/>
          <w:lang w:val="uk-UA"/>
        </w:rPr>
      </w:pPr>
      <w:r w:rsidRPr="00DF0F3D">
        <w:rPr>
          <w:b/>
          <w:i/>
          <w:sz w:val="28"/>
          <w:szCs w:val="28"/>
          <w:lang w:val="uk-UA"/>
        </w:rPr>
        <w:t xml:space="preserve">3. </w:t>
      </w:r>
      <w:proofErr w:type="spellStart"/>
      <w:r w:rsidRPr="00DF0F3D">
        <w:rPr>
          <w:b/>
          <w:i/>
          <w:sz w:val="28"/>
          <w:szCs w:val="28"/>
          <w:lang w:val="uk-UA"/>
        </w:rPr>
        <w:t>Обгрунтування</w:t>
      </w:r>
      <w:proofErr w:type="spellEnd"/>
      <w:r w:rsidRPr="00DF0F3D">
        <w:rPr>
          <w:b/>
          <w:i/>
          <w:sz w:val="28"/>
          <w:szCs w:val="28"/>
          <w:lang w:val="uk-UA"/>
        </w:rPr>
        <w:t xml:space="preserve"> шляхів і засоби розв’язання проблеми</w:t>
      </w:r>
      <w:r>
        <w:rPr>
          <w:b/>
          <w:i/>
          <w:sz w:val="28"/>
          <w:szCs w:val="28"/>
          <w:lang w:val="uk-UA"/>
        </w:rPr>
        <w:t>:</w:t>
      </w:r>
    </w:p>
    <w:p w:rsidR="00D639E5" w:rsidRPr="00D639E5" w:rsidRDefault="00D639E5" w:rsidP="0067100C">
      <w:pPr>
        <w:ind w:firstLine="709"/>
        <w:jc w:val="center"/>
        <w:rPr>
          <w:b/>
          <w:i/>
          <w:sz w:val="28"/>
          <w:szCs w:val="28"/>
          <w:lang w:val="uk-UA"/>
        </w:rPr>
      </w:pPr>
    </w:p>
    <w:p w:rsidR="0067100C" w:rsidRDefault="0067100C" w:rsidP="0067100C">
      <w:pPr>
        <w:ind w:firstLine="709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Ремонт та ізоляція </w:t>
      </w:r>
      <w:proofErr w:type="spellStart"/>
      <w:r>
        <w:rPr>
          <w:bCs/>
          <w:iCs/>
          <w:sz w:val="28"/>
          <w:szCs w:val="28"/>
          <w:lang w:val="uk-UA"/>
        </w:rPr>
        <w:t>внутрішньобудинкових</w:t>
      </w:r>
      <w:proofErr w:type="spellEnd"/>
      <w:r>
        <w:rPr>
          <w:bCs/>
          <w:iCs/>
          <w:sz w:val="28"/>
          <w:szCs w:val="28"/>
          <w:lang w:val="uk-UA"/>
        </w:rPr>
        <w:t xml:space="preserve"> мереж централізованого опалення, заміни вікон і дверей у місцях загального користування, утеплення стін будинків та підвальних приміщень, виконання ремонтів </w:t>
      </w:r>
      <w:proofErr w:type="spellStart"/>
      <w:r>
        <w:rPr>
          <w:bCs/>
          <w:iCs/>
          <w:sz w:val="28"/>
          <w:szCs w:val="28"/>
          <w:lang w:val="uk-UA"/>
        </w:rPr>
        <w:t>міжпанельних</w:t>
      </w:r>
      <w:proofErr w:type="spellEnd"/>
      <w:r>
        <w:rPr>
          <w:bCs/>
          <w:iCs/>
          <w:sz w:val="28"/>
          <w:szCs w:val="28"/>
          <w:lang w:val="uk-UA"/>
        </w:rPr>
        <w:t xml:space="preserve"> швів, капітальних ремонтів покрівель з їх утепленням, модернізація систем електропостачання багатоквартирного будинку із заміною електрощитових і внутрішньої електропроводки, </w:t>
      </w:r>
      <w:r w:rsidRPr="00A47977">
        <w:rPr>
          <w:sz w:val="28"/>
          <w:szCs w:val="28"/>
          <w:lang w:val="uk-UA"/>
        </w:rPr>
        <w:t>реконструкція сист</w:t>
      </w:r>
      <w:r>
        <w:rPr>
          <w:sz w:val="28"/>
          <w:szCs w:val="28"/>
          <w:lang w:val="uk-UA"/>
        </w:rPr>
        <w:t>еми централізованого опалення з</w:t>
      </w:r>
      <w:r w:rsidRPr="00A479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A47977">
        <w:rPr>
          <w:sz w:val="28"/>
          <w:szCs w:val="28"/>
          <w:lang w:val="uk-UA"/>
        </w:rPr>
        <w:t>становленням будинкових вузлів обліку теплової енергії</w:t>
      </w:r>
      <w:r>
        <w:rPr>
          <w:bCs/>
          <w:iCs/>
          <w:sz w:val="28"/>
          <w:szCs w:val="28"/>
          <w:lang w:val="uk-UA"/>
        </w:rPr>
        <w:t xml:space="preserve"> здійснюються згідно з Програмою за умов забезпечення низки заходів, а саме:</w:t>
      </w:r>
    </w:p>
    <w:p w:rsidR="00116D48" w:rsidRDefault="002C138A" w:rsidP="00D639E5">
      <w:pPr>
        <w:ind w:right="-82" w:firstLine="567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3.1 </w:t>
      </w:r>
      <w:r w:rsidR="0067100C">
        <w:rPr>
          <w:bCs/>
          <w:iCs/>
          <w:sz w:val="28"/>
          <w:szCs w:val="28"/>
          <w:lang w:val="uk-UA"/>
        </w:rPr>
        <w:t xml:space="preserve">фінансування заходів </w:t>
      </w:r>
      <w:r>
        <w:rPr>
          <w:bCs/>
          <w:iCs/>
          <w:sz w:val="28"/>
          <w:szCs w:val="28"/>
          <w:lang w:val="uk-UA"/>
        </w:rPr>
        <w:t>за</w:t>
      </w:r>
      <w:r w:rsidR="0067100C">
        <w:rPr>
          <w:bCs/>
          <w:iCs/>
          <w:sz w:val="28"/>
          <w:szCs w:val="28"/>
          <w:lang w:val="uk-UA"/>
        </w:rPr>
        <w:t xml:space="preserve"> напрям</w:t>
      </w:r>
      <w:r>
        <w:rPr>
          <w:bCs/>
          <w:iCs/>
          <w:sz w:val="28"/>
          <w:szCs w:val="28"/>
          <w:lang w:val="uk-UA"/>
        </w:rPr>
        <w:t>ом</w:t>
      </w:r>
      <w:r w:rsidR="0067100C">
        <w:rPr>
          <w:bCs/>
          <w:iCs/>
          <w:sz w:val="28"/>
          <w:szCs w:val="28"/>
          <w:lang w:val="uk-UA"/>
        </w:rPr>
        <w:t xml:space="preserve"> «Теплий під’їзд», а саме</w:t>
      </w:r>
      <w:r>
        <w:rPr>
          <w:bCs/>
          <w:iCs/>
          <w:sz w:val="28"/>
          <w:szCs w:val="28"/>
          <w:lang w:val="uk-UA"/>
        </w:rPr>
        <w:t>:</w:t>
      </w:r>
      <w:r w:rsidR="0067100C">
        <w:rPr>
          <w:bCs/>
          <w:iCs/>
          <w:sz w:val="28"/>
          <w:szCs w:val="28"/>
          <w:lang w:val="uk-UA"/>
        </w:rPr>
        <w:t xml:space="preserve"> із заміни вікон </w:t>
      </w:r>
      <w:r w:rsidR="00D639E5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у</w:t>
      </w:r>
      <w:r w:rsidR="0067100C">
        <w:rPr>
          <w:bCs/>
          <w:iCs/>
          <w:sz w:val="28"/>
          <w:szCs w:val="28"/>
          <w:lang w:val="uk-UA"/>
        </w:rPr>
        <w:t xml:space="preserve"> </w:t>
      </w:r>
      <w:r w:rsidR="00D639E5">
        <w:rPr>
          <w:bCs/>
          <w:iCs/>
          <w:sz w:val="28"/>
          <w:szCs w:val="28"/>
          <w:lang w:val="uk-UA"/>
        </w:rPr>
        <w:t xml:space="preserve"> </w:t>
      </w:r>
      <w:r w:rsidR="0067100C">
        <w:rPr>
          <w:bCs/>
          <w:iCs/>
          <w:sz w:val="28"/>
          <w:szCs w:val="28"/>
          <w:lang w:val="uk-UA"/>
        </w:rPr>
        <w:t>міс</w:t>
      </w:r>
      <w:r w:rsidR="00116D48">
        <w:rPr>
          <w:bCs/>
          <w:iCs/>
          <w:sz w:val="28"/>
          <w:szCs w:val="28"/>
          <w:lang w:val="uk-UA"/>
        </w:rPr>
        <w:t xml:space="preserve">цях </w:t>
      </w:r>
      <w:r w:rsidR="00D639E5">
        <w:rPr>
          <w:bCs/>
          <w:iCs/>
          <w:sz w:val="28"/>
          <w:szCs w:val="28"/>
          <w:lang w:val="uk-UA"/>
        </w:rPr>
        <w:t xml:space="preserve"> </w:t>
      </w:r>
      <w:r w:rsidR="00116D48">
        <w:rPr>
          <w:bCs/>
          <w:iCs/>
          <w:sz w:val="28"/>
          <w:szCs w:val="28"/>
          <w:lang w:val="uk-UA"/>
        </w:rPr>
        <w:t>загального користування у 5–</w:t>
      </w:r>
      <w:r>
        <w:rPr>
          <w:bCs/>
          <w:iCs/>
          <w:sz w:val="28"/>
          <w:szCs w:val="28"/>
          <w:lang w:val="uk-UA"/>
        </w:rPr>
        <w:t>поверхових житлових будинках</w:t>
      </w:r>
      <w:r w:rsidR="0067100C">
        <w:rPr>
          <w:bCs/>
          <w:iCs/>
          <w:sz w:val="28"/>
          <w:szCs w:val="28"/>
          <w:lang w:val="uk-UA"/>
        </w:rPr>
        <w:t xml:space="preserve"> </w:t>
      </w:r>
    </w:p>
    <w:p w:rsidR="00116D48" w:rsidRDefault="00116D48" w:rsidP="00116D48">
      <w:pPr>
        <w:ind w:right="-82"/>
        <w:jc w:val="both"/>
        <w:rPr>
          <w:bCs/>
          <w:iCs/>
          <w:sz w:val="28"/>
          <w:szCs w:val="28"/>
          <w:lang w:val="uk-UA"/>
        </w:rPr>
      </w:pPr>
    </w:p>
    <w:p w:rsidR="00116D48" w:rsidRDefault="00116D48" w:rsidP="00116D48">
      <w:pPr>
        <w:ind w:right="-82"/>
        <w:jc w:val="right"/>
        <w:rPr>
          <w:bCs/>
          <w:iCs/>
          <w:sz w:val="28"/>
          <w:szCs w:val="28"/>
          <w:lang w:val="uk-UA"/>
        </w:rPr>
      </w:pPr>
      <w:r w:rsidRPr="00176BD4">
        <w:rPr>
          <w:rFonts w:eastAsia="Calibri"/>
          <w:i/>
          <w:lang w:val="uk-UA"/>
        </w:rPr>
        <w:lastRenderedPageBreak/>
        <w:t>Продовження додатка</w:t>
      </w:r>
      <w:r>
        <w:rPr>
          <w:rFonts w:eastAsia="Calibri"/>
          <w:i/>
          <w:lang w:val="uk-UA"/>
        </w:rPr>
        <w:t xml:space="preserve"> 1</w:t>
      </w:r>
    </w:p>
    <w:p w:rsidR="0067100C" w:rsidRDefault="00D639E5" w:rsidP="00D639E5">
      <w:pPr>
        <w:ind w:right="-82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коштом  бюджету  Криворізької  міської  територіаль</w:t>
      </w:r>
      <w:r w:rsidR="002C138A">
        <w:rPr>
          <w:bCs/>
          <w:iCs/>
          <w:sz w:val="28"/>
          <w:szCs w:val="28"/>
          <w:lang w:val="uk-UA"/>
        </w:rPr>
        <w:t xml:space="preserve">ної  </w:t>
      </w:r>
      <w:r>
        <w:rPr>
          <w:bCs/>
          <w:iCs/>
          <w:sz w:val="28"/>
          <w:szCs w:val="28"/>
          <w:lang w:val="uk-UA"/>
        </w:rPr>
        <w:t xml:space="preserve"> </w:t>
      </w:r>
      <w:r w:rsidR="002C138A">
        <w:rPr>
          <w:bCs/>
          <w:iCs/>
          <w:sz w:val="28"/>
          <w:szCs w:val="28"/>
          <w:lang w:val="uk-UA"/>
        </w:rPr>
        <w:t xml:space="preserve">громади </w:t>
      </w:r>
      <w:r>
        <w:rPr>
          <w:bCs/>
          <w:iCs/>
          <w:sz w:val="28"/>
          <w:szCs w:val="28"/>
          <w:lang w:val="uk-UA"/>
        </w:rPr>
        <w:t xml:space="preserve"> </w:t>
      </w:r>
      <w:r w:rsidR="002C138A">
        <w:rPr>
          <w:bCs/>
          <w:iCs/>
          <w:sz w:val="28"/>
          <w:szCs w:val="28"/>
          <w:lang w:val="uk-UA"/>
        </w:rPr>
        <w:t xml:space="preserve">щорічно </w:t>
      </w:r>
      <w:r>
        <w:rPr>
          <w:bCs/>
          <w:iCs/>
          <w:sz w:val="28"/>
          <w:szCs w:val="28"/>
          <w:lang w:val="uk-UA"/>
        </w:rPr>
        <w:t xml:space="preserve"> </w:t>
      </w:r>
      <w:r w:rsidR="002C138A">
        <w:rPr>
          <w:bCs/>
          <w:iCs/>
          <w:sz w:val="28"/>
          <w:szCs w:val="28"/>
          <w:lang w:val="uk-UA"/>
        </w:rPr>
        <w:t xml:space="preserve">протягом  </w:t>
      </w:r>
      <w:r>
        <w:rPr>
          <w:bCs/>
          <w:iCs/>
          <w:sz w:val="28"/>
          <w:szCs w:val="28"/>
          <w:lang w:val="uk-UA"/>
        </w:rPr>
        <w:t xml:space="preserve"> </w:t>
      </w:r>
      <w:r w:rsidR="002C138A">
        <w:rPr>
          <w:bCs/>
          <w:iCs/>
          <w:sz w:val="28"/>
          <w:szCs w:val="28"/>
          <w:lang w:val="uk-UA"/>
        </w:rPr>
        <w:t xml:space="preserve">дії  </w:t>
      </w:r>
      <w:r>
        <w:rPr>
          <w:bCs/>
          <w:iCs/>
          <w:sz w:val="28"/>
          <w:szCs w:val="28"/>
          <w:lang w:val="uk-UA"/>
        </w:rPr>
        <w:t xml:space="preserve"> </w:t>
      </w:r>
      <w:r w:rsidR="002C138A">
        <w:rPr>
          <w:bCs/>
          <w:iCs/>
          <w:sz w:val="28"/>
          <w:szCs w:val="28"/>
          <w:lang w:val="uk-UA"/>
        </w:rPr>
        <w:t xml:space="preserve">Програми, </w:t>
      </w:r>
      <w:r>
        <w:rPr>
          <w:bCs/>
          <w:iCs/>
          <w:sz w:val="28"/>
          <w:szCs w:val="28"/>
          <w:lang w:val="uk-UA"/>
        </w:rPr>
        <w:t xml:space="preserve"> </w:t>
      </w:r>
      <w:r w:rsidR="002C138A">
        <w:rPr>
          <w:bCs/>
          <w:iCs/>
          <w:sz w:val="28"/>
          <w:szCs w:val="28"/>
          <w:lang w:val="uk-UA"/>
        </w:rPr>
        <w:t xml:space="preserve">щонайменше </w:t>
      </w:r>
      <w:r>
        <w:rPr>
          <w:bCs/>
          <w:iCs/>
          <w:sz w:val="28"/>
          <w:szCs w:val="28"/>
          <w:lang w:val="uk-UA"/>
        </w:rPr>
        <w:t xml:space="preserve"> </w:t>
      </w:r>
      <w:r w:rsidR="002C138A">
        <w:rPr>
          <w:bCs/>
          <w:iCs/>
          <w:sz w:val="28"/>
          <w:szCs w:val="28"/>
          <w:lang w:val="uk-UA"/>
        </w:rPr>
        <w:t>один</w:t>
      </w:r>
      <w:r>
        <w:rPr>
          <w:bCs/>
          <w:iCs/>
          <w:sz w:val="28"/>
          <w:szCs w:val="28"/>
          <w:lang w:val="uk-UA"/>
        </w:rPr>
        <w:t xml:space="preserve"> </w:t>
      </w:r>
      <w:r w:rsidR="0067100C">
        <w:rPr>
          <w:bCs/>
          <w:iCs/>
          <w:sz w:val="28"/>
          <w:szCs w:val="28"/>
          <w:lang w:val="uk-UA"/>
        </w:rPr>
        <w:t>під’їзд на один будинок;</w:t>
      </w:r>
    </w:p>
    <w:p w:rsidR="0067100C" w:rsidRDefault="002258CF" w:rsidP="0067100C">
      <w:pPr>
        <w:ind w:firstLine="567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3.2 </w:t>
      </w:r>
      <w:r w:rsidR="0067100C">
        <w:rPr>
          <w:bCs/>
          <w:iCs/>
          <w:sz w:val="28"/>
          <w:szCs w:val="28"/>
          <w:lang w:val="uk-UA"/>
        </w:rPr>
        <w:t>організація проведення конкурсу про</w:t>
      </w:r>
      <w:r>
        <w:rPr>
          <w:bCs/>
          <w:iCs/>
          <w:sz w:val="28"/>
          <w:szCs w:val="28"/>
          <w:lang w:val="uk-UA"/>
        </w:rPr>
        <w:t>є</w:t>
      </w:r>
      <w:r w:rsidR="0067100C">
        <w:rPr>
          <w:bCs/>
          <w:iCs/>
          <w:sz w:val="28"/>
          <w:szCs w:val="28"/>
          <w:lang w:val="uk-UA"/>
        </w:rPr>
        <w:t>ктів «Теплий дім»;</w:t>
      </w:r>
    </w:p>
    <w:p w:rsidR="0067100C" w:rsidRDefault="002258CF" w:rsidP="0067100C">
      <w:pPr>
        <w:ind w:right="-82" w:firstLine="567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3.3</w:t>
      </w:r>
      <w:r w:rsidR="00116D48">
        <w:rPr>
          <w:bCs/>
          <w:iCs/>
          <w:sz w:val="28"/>
          <w:szCs w:val="28"/>
          <w:lang w:val="uk-UA"/>
        </w:rPr>
        <w:t xml:space="preserve"> у </w:t>
      </w:r>
      <w:r w:rsidR="0067100C">
        <w:rPr>
          <w:bCs/>
          <w:iCs/>
          <w:sz w:val="28"/>
          <w:szCs w:val="28"/>
          <w:lang w:val="uk-UA"/>
        </w:rPr>
        <w:t>разі</w:t>
      </w:r>
      <w:r w:rsidR="0067100C" w:rsidRPr="000377FE">
        <w:rPr>
          <w:bCs/>
          <w:iCs/>
          <w:sz w:val="28"/>
          <w:szCs w:val="28"/>
          <w:lang w:val="uk-UA"/>
        </w:rPr>
        <w:t xml:space="preserve"> </w:t>
      </w:r>
      <w:r w:rsidR="0067100C" w:rsidRPr="008034E2">
        <w:rPr>
          <w:bCs/>
          <w:iCs/>
          <w:sz w:val="28"/>
          <w:szCs w:val="28"/>
          <w:lang w:val="uk-UA"/>
        </w:rPr>
        <w:t>виконання капітального ремонту</w:t>
      </w:r>
      <w:r w:rsidR="0067100C">
        <w:rPr>
          <w:bCs/>
          <w:iCs/>
          <w:sz w:val="28"/>
          <w:szCs w:val="28"/>
          <w:lang w:val="uk-UA"/>
        </w:rPr>
        <w:t xml:space="preserve"> та/або реконструкції, надання управителями багатоквартирних будинків та їх прибудинкових територій </w:t>
      </w:r>
      <w:proofErr w:type="spellStart"/>
      <w:r w:rsidR="0067100C">
        <w:rPr>
          <w:bCs/>
          <w:iCs/>
          <w:sz w:val="28"/>
          <w:szCs w:val="28"/>
          <w:lang w:val="uk-UA"/>
        </w:rPr>
        <w:t>про</w:t>
      </w:r>
      <w:r>
        <w:rPr>
          <w:bCs/>
          <w:iCs/>
          <w:sz w:val="28"/>
          <w:szCs w:val="28"/>
          <w:lang w:val="uk-UA"/>
        </w:rPr>
        <w:t>є</w:t>
      </w:r>
      <w:r w:rsidR="0067100C">
        <w:rPr>
          <w:bCs/>
          <w:iCs/>
          <w:sz w:val="28"/>
          <w:szCs w:val="28"/>
          <w:lang w:val="uk-UA"/>
        </w:rPr>
        <w:t>ктно</w:t>
      </w:r>
      <w:proofErr w:type="spellEnd"/>
      <w:r w:rsidR="0067100C">
        <w:rPr>
          <w:bCs/>
          <w:iCs/>
          <w:sz w:val="28"/>
          <w:szCs w:val="28"/>
          <w:lang w:val="uk-UA"/>
        </w:rPr>
        <w:t>-кошторисної документації щодо реалізації вищевказаних про</w:t>
      </w:r>
      <w:r>
        <w:rPr>
          <w:bCs/>
          <w:iCs/>
          <w:sz w:val="28"/>
          <w:szCs w:val="28"/>
          <w:lang w:val="uk-UA"/>
        </w:rPr>
        <w:t>є</w:t>
      </w:r>
      <w:r w:rsidR="0067100C">
        <w:rPr>
          <w:bCs/>
          <w:iCs/>
          <w:sz w:val="28"/>
          <w:szCs w:val="28"/>
          <w:lang w:val="uk-UA"/>
        </w:rPr>
        <w:t>ктів, узгодженої згідно з вимогами чинних нормативно-правових актів України;</w:t>
      </w:r>
    </w:p>
    <w:p w:rsidR="0067100C" w:rsidRDefault="002258CF" w:rsidP="0067100C">
      <w:pPr>
        <w:ind w:firstLine="567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3.4 </w:t>
      </w:r>
      <w:r w:rsidR="0067100C">
        <w:rPr>
          <w:bCs/>
          <w:iCs/>
          <w:sz w:val="28"/>
          <w:szCs w:val="28"/>
          <w:lang w:val="uk-UA"/>
        </w:rPr>
        <w:t>фінансування переможців конкурсу про</w:t>
      </w:r>
      <w:r>
        <w:rPr>
          <w:bCs/>
          <w:iCs/>
          <w:sz w:val="28"/>
          <w:szCs w:val="28"/>
          <w:lang w:val="uk-UA"/>
        </w:rPr>
        <w:t>є</w:t>
      </w:r>
      <w:r w:rsidR="0067100C">
        <w:rPr>
          <w:bCs/>
          <w:iCs/>
          <w:sz w:val="28"/>
          <w:szCs w:val="28"/>
          <w:lang w:val="uk-UA"/>
        </w:rPr>
        <w:t xml:space="preserve">ктів «Теплий дім» коштом бюджету </w:t>
      </w:r>
      <w:r>
        <w:rPr>
          <w:bCs/>
          <w:iCs/>
          <w:sz w:val="28"/>
          <w:szCs w:val="28"/>
          <w:lang w:val="uk-UA"/>
        </w:rPr>
        <w:t xml:space="preserve">Криворізької міської територіальної громади </w:t>
      </w:r>
      <w:r w:rsidR="0067100C">
        <w:rPr>
          <w:bCs/>
          <w:iCs/>
          <w:sz w:val="28"/>
          <w:szCs w:val="28"/>
          <w:lang w:val="uk-UA"/>
        </w:rPr>
        <w:t xml:space="preserve">за умови </w:t>
      </w:r>
      <w:proofErr w:type="spellStart"/>
      <w:r w:rsidR="0067100C">
        <w:rPr>
          <w:bCs/>
          <w:iCs/>
          <w:sz w:val="28"/>
          <w:szCs w:val="28"/>
          <w:lang w:val="uk-UA"/>
        </w:rPr>
        <w:t>співфінан</w:t>
      </w:r>
      <w:r>
        <w:rPr>
          <w:bCs/>
          <w:iCs/>
          <w:sz w:val="28"/>
          <w:szCs w:val="28"/>
          <w:lang w:val="uk-UA"/>
        </w:rPr>
        <w:t>-</w:t>
      </w:r>
      <w:r w:rsidR="0067100C">
        <w:rPr>
          <w:bCs/>
          <w:iCs/>
          <w:sz w:val="28"/>
          <w:szCs w:val="28"/>
          <w:lang w:val="uk-UA"/>
        </w:rPr>
        <w:t>сування</w:t>
      </w:r>
      <w:proofErr w:type="spellEnd"/>
      <w:r w:rsidR="0067100C">
        <w:rPr>
          <w:bCs/>
          <w:iCs/>
          <w:sz w:val="28"/>
          <w:szCs w:val="28"/>
          <w:lang w:val="uk-UA"/>
        </w:rPr>
        <w:t xml:space="preserve"> співвласниками багатоквартирного будинку загальної вартості робіт.</w:t>
      </w:r>
    </w:p>
    <w:p w:rsidR="0067100C" w:rsidRDefault="0067100C" w:rsidP="0067100C">
      <w:pPr>
        <w:ind w:firstLine="567"/>
        <w:jc w:val="both"/>
        <w:rPr>
          <w:bCs/>
          <w:iCs/>
          <w:sz w:val="28"/>
          <w:szCs w:val="28"/>
          <w:lang w:val="uk-UA"/>
        </w:rPr>
      </w:pPr>
    </w:p>
    <w:p w:rsidR="0067100C" w:rsidRPr="0067100C" w:rsidRDefault="0067100C" w:rsidP="0067100C">
      <w:pPr>
        <w:ind w:firstLine="567"/>
        <w:jc w:val="center"/>
        <w:rPr>
          <w:b/>
          <w:i/>
          <w:sz w:val="28"/>
          <w:lang w:val="uk-UA"/>
        </w:rPr>
      </w:pPr>
      <w:r w:rsidRPr="0067100C">
        <w:rPr>
          <w:b/>
          <w:i/>
          <w:sz w:val="28"/>
          <w:lang w:val="uk-UA"/>
        </w:rPr>
        <w:t>5. Механізми реалізації Програми</w:t>
      </w:r>
    </w:p>
    <w:p w:rsidR="0067100C" w:rsidRDefault="0067100C" w:rsidP="0067100C">
      <w:pPr>
        <w:ind w:firstLine="567"/>
        <w:jc w:val="both"/>
        <w:rPr>
          <w:i/>
          <w:lang w:val="uk-UA"/>
        </w:rPr>
      </w:pPr>
    </w:p>
    <w:p w:rsidR="0067100C" w:rsidRDefault="0067100C" w:rsidP="0067100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AA750B">
        <w:rPr>
          <w:color w:val="000000"/>
          <w:sz w:val="28"/>
          <w:szCs w:val="28"/>
          <w:lang w:val="uk-UA"/>
        </w:rPr>
        <w:t xml:space="preserve">5.1. </w:t>
      </w:r>
      <w:r>
        <w:rPr>
          <w:color w:val="000000"/>
          <w:sz w:val="28"/>
          <w:szCs w:val="28"/>
          <w:lang w:val="uk-UA"/>
        </w:rPr>
        <w:t xml:space="preserve">   </w:t>
      </w:r>
      <w:r w:rsidRPr="00AA750B">
        <w:rPr>
          <w:color w:val="000000"/>
          <w:sz w:val="28"/>
          <w:szCs w:val="28"/>
          <w:lang w:val="uk-UA"/>
        </w:rPr>
        <w:t xml:space="preserve">Фінансування </w:t>
      </w:r>
      <w:r>
        <w:rPr>
          <w:color w:val="000000"/>
          <w:sz w:val="28"/>
          <w:szCs w:val="28"/>
          <w:lang w:val="uk-UA"/>
        </w:rPr>
        <w:t xml:space="preserve">   </w:t>
      </w:r>
      <w:r w:rsidRPr="00AA750B">
        <w:rPr>
          <w:color w:val="000000"/>
          <w:sz w:val="28"/>
          <w:szCs w:val="28"/>
          <w:lang w:val="uk-UA"/>
        </w:rPr>
        <w:t>робіт</w:t>
      </w:r>
      <w:r>
        <w:rPr>
          <w:color w:val="000000"/>
          <w:sz w:val="28"/>
          <w:szCs w:val="28"/>
          <w:lang w:val="uk-UA"/>
        </w:rPr>
        <w:t xml:space="preserve">  </w:t>
      </w:r>
      <w:r w:rsidRPr="00AA750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AA750B">
        <w:rPr>
          <w:color w:val="000000"/>
          <w:sz w:val="28"/>
          <w:szCs w:val="28"/>
          <w:lang w:val="uk-UA"/>
        </w:rPr>
        <w:t xml:space="preserve">з </w:t>
      </w:r>
      <w:r>
        <w:rPr>
          <w:color w:val="000000"/>
          <w:sz w:val="28"/>
          <w:szCs w:val="28"/>
          <w:lang w:val="uk-UA"/>
        </w:rPr>
        <w:t xml:space="preserve">   </w:t>
      </w:r>
      <w:r w:rsidRPr="00AA750B">
        <w:rPr>
          <w:sz w:val="28"/>
          <w:szCs w:val="28"/>
          <w:lang w:val="uk-UA"/>
        </w:rPr>
        <w:t xml:space="preserve">енергозбереження </w:t>
      </w:r>
      <w:r>
        <w:rPr>
          <w:sz w:val="28"/>
          <w:szCs w:val="28"/>
          <w:lang w:val="uk-UA"/>
        </w:rPr>
        <w:t xml:space="preserve">  </w:t>
      </w:r>
      <w:r w:rsidRPr="00AA750B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 </w:t>
      </w:r>
      <w:r w:rsidRPr="00AA750B">
        <w:rPr>
          <w:sz w:val="28"/>
          <w:szCs w:val="28"/>
          <w:lang w:val="uk-UA"/>
        </w:rPr>
        <w:t xml:space="preserve">багатоквартирних </w:t>
      </w:r>
    </w:p>
    <w:p w:rsidR="0067100C" w:rsidRPr="00AA750B" w:rsidRDefault="0067100C" w:rsidP="0067100C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AA750B">
        <w:rPr>
          <w:sz w:val="28"/>
          <w:szCs w:val="28"/>
          <w:lang w:val="uk-UA"/>
        </w:rPr>
        <w:t xml:space="preserve">будинках </w:t>
      </w:r>
      <w:r w:rsidRPr="00AA750B">
        <w:rPr>
          <w:color w:val="000000"/>
          <w:sz w:val="28"/>
          <w:szCs w:val="28"/>
          <w:lang w:val="uk-UA"/>
        </w:rPr>
        <w:t xml:space="preserve">є цільовим та здійснюється </w:t>
      </w:r>
      <w:r w:rsidR="002258CF">
        <w:rPr>
          <w:color w:val="000000"/>
          <w:sz w:val="28"/>
          <w:szCs w:val="28"/>
          <w:lang w:val="uk-UA"/>
        </w:rPr>
        <w:t>за</w:t>
      </w:r>
      <w:r>
        <w:rPr>
          <w:color w:val="000000"/>
          <w:sz w:val="28"/>
          <w:szCs w:val="28"/>
          <w:lang w:val="uk-UA"/>
        </w:rPr>
        <w:t xml:space="preserve"> напрям</w:t>
      </w:r>
      <w:r w:rsidR="002258CF">
        <w:rPr>
          <w:color w:val="000000"/>
          <w:sz w:val="28"/>
          <w:szCs w:val="28"/>
          <w:lang w:val="uk-UA"/>
        </w:rPr>
        <w:t>ом</w:t>
      </w:r>
      <w:r>
        <w:rPr>
          <w:color w:val="000000"/>
          <w:sz w:val="28"/>
          <w:szCs w:val="28"/>
          <w:lang w:val="uk-UA"/>
        </w:rPr>
        <w:t xml:space="preserve"> «Теплий під’їзд» виключно за рахунок коштів бюджету </w:t>
      </w:r>
      <w:r w:rsidR="002258CF">
        <w:rPr>
          <w:color w:val="000000"/>
          <w:sz w:val="28"/>
          <w:szCs w:val="28"/>
          <w:lang w:val="uk-UA"/>
        </w:rPr>
        <w:t xml:space="preserve">Криворізької міської територіальної громади та </w:t>
      </w:r>
      <w:r>
        <w:rPr>
          <w:color w:val="000000"/>
          <w:sz w:val="28"/>
          <w:szCs w:val="28"/>
          <w:lang w:val="uk-UA"/>
        </w:rPr>
        <w:t xml:space="preserve">конкурсу «Теплий дім» виключно </w:t>
      </w:r>
      <w:r w:rsidRPr="00AA750B">
        <w:rPr>
          <w:color w:val="000000"/>
          <w:sz w:val="28"/>
          <w:szCs w:val="28"/>
          <w:lang w:val="uk-UA"/>
        </w:rPr>
        <w:t xml:space="preserve">за умови </w:t>
      </w:r>
      <w:proofErr w:type="spellStart"/>
      <w:r w:rsidRPr="00AA750B">
        <w:rPr>
          <w:sz w:val="28"/>
          <w:szCs w:val="28"/>
          <w:lang w:val="uk-UA" w:eastAsia="ja-JP"/>
        </w:rPr>
        <w:t>співфінансування</w:t>
      </w:r>
      <w:proofErr w:type="spellEnd"/>
      <w:r w:rsidRPr="00AA750B">
        <w:rPr>
          <w:sz w:val="28"/>
          <w:szCs w:val="28"/>
          <w:lang w:val="uk-UA" w:eastAsia="ja-JP"/>
        </w:rPr>
        <w:t xml:space="preserve"> співвласниками багатоквартирного будинку через їх управителів </w:t>
      </w:r>
      <w:r w:rsidRPr="00AA750B">
        <w:rPr>
          <w:sz w:val="28"/>
          <w:szCs w:val="28"/>
          <w:lang w:val="uk-UA"/>
        </w:rPr>
        <w:t>на реалізацію конкурсних про</w:t>
      </w:r>
      <w:r w:rsidR="002258CF">
        <w:rPr>
          <w:sz w:val="28"/>
          <w:szCs w:val="28"/>
          <w:lang w:val="uk-UA"/>
        </w:rPr>
        <w:t>є</w:t>
      </w:r>
      <w:r w:rsidRPr="00AA750B">
        <w:rPr>
          <w:sz w:val="28"/>
          <w:szCs w:val="28"/>
          <w:lang w:val="uk-UA"/>
        </w:rPr>
        <w:t>ктів.</w:t>
      </w:r>
    </w:p>
    <w:p w:rsidR="0067100C" w:rsidRPr="00DF0F3D" w:rsidRDefault="0067100C" w:rsidP="0023045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A750B">
        <w:rPr>
          <w:color w:val="000000"/>
          <w:sz w:val="28"/>
          <w:szCs w:val="28"/>
          <w:lang w:val="uk-UA"/>
        </w:rPr>
        <w:t xml:space="preserve">5.2. </w:t>
      </w:r>
      <w:r w:rsidR="0023045E">
        <w:rPr>
          <w:color w:val="000000"/>
          <w:sz w:val="28"/>
          <w:szCs w:val="28"/>
          <w:lang w:val="uk-UA"/>
        </w:rPr>
        <w:t xml:space="preserve">Головним розпорядником бюджетних коштів </w:t>
      </w:r>
      <w:r w:rsidR="00D1523D">
        <w:rPr>
          <w:color w:val="000000"/>
          <w:sz w:val="28"/>
          <w:szCs w:val="28"/>
          <w:lang w:val="uk-UA"/>
        </w:rPr>
        <w:t>за</w:t>
      </w:r>
      <w:r w:rsidR="0023045E">
        <w:rPr>
          <w:color w:val="000000"/>
          <w:sz w:val="28"/>
          <w:szCs w:val="28"/>
          <w:lang w:val="uk-UA"/>
        </w:rPr>
        <w:t xml:space="preserve"> Програм</w:t>
      </w:r>
      <w:r w:rsidR="00D1523D">
        <w:rPr>
          <w:color w:val="000000"/>
          <w:sz w:val="28"/>
          <w:szCs w:val="28"/>
          <w:lang w:val="uk-UA"/>
        </w:rPr>
        <w:t>ою</w:t>
      </w:r>
      <w:r w:rsidR="0023045E">
        <w:rPr>
          <w:color w:val="000000"/>
          <w:sz w:val="28"/>
          <w:szCs w:val="28"/>
          <w:lang w:val="uk-UA"/>
        </w:rPr>
        <w:t xml:space="preserve"> є департамент розвитку інфраструктури міста виконкому Криворізької міської ради, управителі багатоквартирних будинків та їх прибудинкових територій – одержувачі бюджетних коштів.</w:t>
      </w:r>
    </w:p>
    <w:p w:rsidR="0067100C" w:rsidRDefault="0067100C" w:rsidP="0067100C">
      <w:pPr>
        <w:ind w:firstLine="567"/>
        <w:jc w:val="both"/>
        <w:rPr>
          <w:i/>
          <w:lang w:val="uk-UA"/>
        </w:rPr>
      </w:pPr>
    </w:p>
    <w:p w:rsidR="00DC37B9" w:rsidRDefault="00DC37B9" w:rsidP="00DD620B">
      <w:pPr>
        <w:rPr>
          <w:i/>
          <w:lang w:val="uk-UA"/>
        </w:rPr>
      </w:pPr>
    </w:p>
    <w:p w:rsidR="00DC37B9" w:rsidRDefault="00DC37B9" w:rsidP="00DD620B">
      <w:pPr>
        <w:rPr>
          <w:i/>
          <w:lang w:val="uk-UA"/>
        </w:rPr>
      </w:pPr>
    </w:p>
    <w:p w:rsidR="002C5656" w:rsidRPr="00790964" w:rsidRDefault="002C5656" w:rsidP="002C5656">
      <w:pPr>
        <w:tabs>
          <w:tab w:val="left" w:pos="284"/>
          <w:tab w:val="left" w:pos="6946"/>
        </w:tabs>
        <w:spacing w:line="48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Керуюча справами виконкому</w:t>
      </w:r>
      <w:r>
        <w:rPr>
          <w:b/>
          <w:i/>
          <w:sz w:val="28"/>
          <w:szCs w:val="28"/>
          <w:lang w:val="uk-UA"/>
        </w:rPr>
        <w:tab/>
        <w:t xml:space="preserve">        Тетяна </w:t>
      </w:r>
      <w:r w:rsidRPr="001B7F72">
        <w:rPr>
          <w:b/>
          <w:i/>
          <w:sz w:val="28"/>
          <w:szCs w:val="28"/>
          <w:lang w:val="uk-UA"/>
        </w:rPr>
        <w:t>Мала</w:t>
      </w:r>
    </w:p>
    <w:p w:rsidR="00DC37B9" w:rsidRPr="00A513B4" w:rsidRDefault="00DC37B9" w:rsidP="002C5656">
      <w:pPr>
        <w:rPr>
          <w:b/>
          <w:i/>
          <w:sz w:val="28"/>
          <w:szCs w:val="28"/>
          <w:lang w:val="uk-UA"/>
        </w:rPr>
      </w:pPr>
    </w:p>
    <w:p w:rsidR="00DC37B9" w:rsidRDefault="00DC37B9" w:rsidP="00DD620B">
      <w:pPr>
        <w:rPr>
          <w:b/>
          <w:i/>
          <w:sz w:val="28"/>
          <w:szCs w:val="28"/>
          <w:lang w:val="uk-UA"/>
        </w:rPr>
      </w:pPr>
    </w:p>
    <w:p w:rsidR="00DC37B9" w:rsidRDefault="00DC37B9" w:rsidP="00DD620B">
      <w:pPr>
        <w:rPr>
          <w:b/>
          <w:i/>
          <w:sz w:val="28"/>
          <w:szCs w:val="28"/>
          <w:lang w:val="uk-UA"/>
        </w:rPr>
      </w:pPr>
    </w:p>
    <w:p w:rsidR="00DC37B9" w:rsidRDefault="00DC37B9" w:rsidP="00DD620B">
      <w:pPr>
        <w:rPr>
          <w:b/>
          <w:i/>
          <w:sz w:val="28"/>
          <w:szCs w:val="28"/>
          <w:lang w:val="uk-UA"/>
        </w:rPr>
      </w:pPr>
    </w:p>
    <w:p w:rsidR="00DC37B9" w:rsidRDefault="00DC37B9" w:rsidP="00DD620B">
      <w:pPr>
        <w:rPr>
          <w:b/>
          <w:i/>
          <w:sz w:val="28"/>
          <w:szCs w:val="28"/>
          <w:lang w:val="uk-UA"/>
        </w:rPr>
      </w:pPr>
    </w:p>
    <w:p w:rsidR="00DC37B9" w:rsidRDefault="00DC37B9" w:rsidP="00DD620B">
      <w:pPr>
        <w:rPr>
          <w:b/>
          <w:i/>
          <w:sz w:val="28"/>
          <w:szCs w:val="28"/>
          <w:lang w:val="uk-UA"/>
        </w:rPr>
      </w:pPr>
    </w:p>
    <w:p w:rsidR="00DC37B9" w:rsidRDefault="00DC37B9" w:rsidP="00DD620B">
      <w:pPr>
        <w:rPr>
          <w:b/>
          <w:i/>
          <w:sz w:val="28"/>
          <w:szCs w:val="28"/>
          <w:lang w:val="uk-UA"/>
        </w:rPr>
      </w:pPr>
    </w:p>
    <w:p w:rsidR="00DC37B9" w:rsidRDefault="00DC37B9" w:rsidP="00DD620B">
      <w:pPr>
        <w:rPr>
          <w:b/>
          <w:i/>
          <w:sz w:val="28"/>
          <w:szCs w:val="28"/>
          <w:lang w:val="uk-UA"/>
        </w:rPr>
      </w:pPr>
    </w:p>
    <w:p w:rsidR="00DC37B9" w:rsidRDefault="00DC37B9" w:rsidP="00DD620B">
      <w:pPr>
        <w:rPr>
          <w:b/>
          <w:i/>
          <w:sz w:val="28"/>
          <w:szCs w:val="28"/>
          <w:lang w:val="uk-UA"/>
        </w:rPr>
      </w:pPr>
    </w:p>
    <w:sectPr w:rsidR="00DC37B9" w:rsidSect="00863239">
      <w:headerReference w:type="default" r:id="rId6"/>
      <w:pgSz w:w="11906" w:h="16838"/>
      <w:pgMar w:top="1134" w:right="851" w:bottom="85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670" w:rsidRDefault="00445670" w:rsidP="00116D48">
      <w:r>
        <w:separator/>
      </w:r>
    </w:p>
  </w:endnote>
  <w:endnote w:type="continuationSeparator" w:id="0">
    <w:p w:rsidR="00445670" w:rsidRDefault="00445670" w:rsidP="0011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670" w:rsidRDefault="00445670" w:rsidP="00116D48">
      <w:r>
        <w:separator/>
      </w:r>
    </w:p>
  </w:footnote>
  <w:footnote w:type="continuationSeparator" w:id="0">
    <w:p w:rsidR="00445670" w:rsidRDefault="00445670" w:rsidP="00116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D48" w:rsidRPr="00863239" w:rsidRDefault="00863239" w:rsidP="00863239">
    <w:pPr>
      <w:pStyle w:val="a5"/>
      <w:jc w:val="center"/>
      <w:rPr>
        <w:lang w:val="uk-UA"/>
      </w:rPr>
    </w:pPr>
    <w:r>
      <w:rPr>
        <w:lang w:val="uk-U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616"/>
    <w:rsid w:val="00015DF7"/>
    <w:rsid w:val="00026990"/>
    <w:rsid w:val="0005416A"/>
    <w:rsid w:val="00055A82"/>
    <w:rsid w:val="000A0C70"/>
    <w:rsid w:val="000D4616"/>
    <w:rsid w:val="00112D8C"/>
    <w:rsid w:val="001138F5"/>
    <w:rsid w:val="00116D48"/>
    <w:rsid w:val="00162F5E"/>
    <w:rsid w:val="00163F35"/>
    <w:rsid w:val="001B4D50"/>
    <w:rsid w:val="001D2DD3"/>
    <w:rsid w:val="001F540F"/>
    <w:rsid w:val="002258CF"/>
    <w:rsid w:val="0023045E"/>
    <w:rsid w:val="00242F96"/>
    <w:rsid w:val="00267FFB"/>
    <w:rsid w:val="00287828"/>
    <w:rsid w:val="002C138A"/>
    <w:rsid w:val="002C5656"/>
    <w:rsid w:val="00306708"/>
    <w:rsid w:val="00311764"/>
    <w:rsid w:val="003501DA"/>
    <w:rsid w:val="003A24E8"/>
    <w:rsid w:val="00403B83"/>
    <w:rsid w:val="00420FD4"/>
    <w:rsid w:val="00432BB9"/>
    <w:rsid w:val="00445670"/>
    <w:rsid w:val="00530F81"/>
    <w:rsid w:val="005B087F"/>
    <w:rsid w:val="005B5EBF"/>
    <w:rsid w:val="005D5A86"/>
    <w:rsid w:val="005F4B32"/>
    <w:rsid w:val="0067100C"/>
    <w:rsid w:val="006E0DB7"/>
    <w:rsid w:val="00701ED8"/>
    <w:rsid w:val="007634E0"/>
    <w:rsid w:val="007E54C6"/>
    <w:rsid w:val="00810354"/>
    <w:rsid w:val="00840A29"/>
    <w:rsid w:val="00863239"/>
    <w:rsid w:val="0089554A"/>
    <w:rsid w:val="008C7E74"/>
    <w:rsid w:val="008E717B"/>
    <w:rsid w:val="00934025"/>
    <w:rsid w:val="009D1D3B"/>
    <w:rsid w:val="00A513B4"/>
    <w:rsid w:val="00A56161"/>
    <w:rsid w:val="00A71F05"/>
    <w:rsid w:val="00AA5AD2"/>
    <w:rsid w:val="00B22AC6"/>
    <w:rsid w:val="00BA068C"/>
    <w:rsid w:val="00BC4BBF"/>
    <w:rsid w:val="00BD65DC"/>
    <w:rsid w:val="00C004C0"/>
    <w:rsid w:val="00C100D8"/>
    <w:rsid w:val="00C655A9"/>
    <w:rsid w:val="00CF04F4"/>
    <w:rsid w:val="00CF1658"/>
    <w:rsid w:val="00D07B1E"/>
    <w:rsid w:val="00D10651"/>
    <w:rsid w:val="00D1523D"/>
    <w:rsid w:val="00D639E5"/>
    <w:rsid w:val="00D771AC"/>
    <w:rsid w:val="00DC37B9"/>
    <w:rsid w:val="00DD620B"/>
    <w:rsid w:val="00E57237"/>
    <w:rsid w:val="00EA41D0"/>
    <w:rsid w:val="00ED34D7"/>
    <w:rsid w:val="00EE1F20"/>
    <w:rsid w:val="00F4397E"/>
    <w:rsid w:val="00FA19EE"/>
    <w:rsid w:val="00FA3B78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245C543-83A5-418D-869B-5104ADA9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F3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5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F540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16D4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116D4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16D4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116D48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1996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ugkx447_1</dc:creator>
  <cp:keywords/>
  <dc:description/>
  <cp:lastModifiedBy>matvijko</cp:lastModifiedBy>
  <cp:revision>45</cp:revision>
  <cp:lastPrinted>2025-03-13T08:20:00Z</cp:lastPrinted>
  <dcterms:created xsi:type="dcterms:W3CDTF">2017-05-10T06:53:00Z</dcterms:created>
  <dcterms:modified xsi:type="dcterms:W3CDTF">2025-03-13T08:21:00Z</dcterms:modified>
</cp:coreProperties>
</file>