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81" w:rsidRPr="00BE6117" w:rsidRDefault="002A3081" w:rsidP="002A3081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BE6117">
        <w:rPr>
          <w:i/>
          <w:sz w:val="28"/>
          <w:szCs w:val="28"/>
          <w:lang w:val="uk-UA"/>
        </w:rPr>
        <w:t>ЗАТВЕРДЖЕНО</w:t>
      </w:r>
    </w:p>
    <w:p w:rsidR="002A3081" w:rsidRPr="00BE6117" w:rsidRDefault="002A3081" w:rsidP="00C92467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BE6117">
        <w:rPr>
          <w:i/>
          <w:sz w:val="28"/>
          <w:szCs w:val="28"/>
          <w:lang w:val="uk-UA"/>
        </w:rPr>
        <w:t>Розпорядження міського голови</w:t>
      </w:r>
    </w:p>
    <w:p w:rsidR="00BE6117" w:rsidRPr="00BE6117" w:rsidRDefault="00BE6117" w:rsidP="00BE6117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BE6117">
        <w:rPr>
          <w:i/>
          <w:sz w:val="28"/>
          <w:szCs w:val="28"/>
          <w:lang w:val="uk-UA"/>
        </w:rPr>
        <w:t>10.11.2021 №290-р</w:t>
      </w:r>
    </w:p>
    <w:p w:rsidR="00BE6117" w:rsidRPr="00BE6117" w:rsidRDefault="00BE6117" w:rsidP="00C92467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</w:p>
    <w:p w:rsidR="002A3081" w:rsidRPr="00BE6117" w:rsidRDefault="002A3081" w:rsidP="002A3081">
      <w:pPr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ІНСТРУКЦІЯ</w:t>
      </w:r>
    </w:p>
    <w:p w:rsidR="002A3081" w:rsidRPr="00BE6117" w:rsidRDefault="00C92467" w:rsidP="002A3081">
      <w:pPr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З ОХОРОНИ ПРАЦІ №11</w:t>
      </w:r>
    </w:p>
    <w:p w:rsidR="002A3081" w:rsidRPr="00BE6117" w:rsidRDefault="002A3081" w:rsidP="002A3081">
      <w:pPr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під час виконання робіт ручним електроінструментом</w:t>
      </w:r>
    </w:p>
    <w:p w:rsidR="002A3081" w:rsidRPr="00BE6117" w:rsidRDefault="002A3081" w:rsidP="002A3081">
      <w:pPr>
        <w:jc w:val="center"/>
        <w:rPr>
          <w:b/>
          <w:i/>
          <w:sz w:val="28"/>
          <w:szCs w:val="28"/>
          <w:lang w:val="uk-UA"/>
        </w:rPr>
      </w:pPr>
    </w:p>
    <w:p w:rsidR="002A3081" w:rsidRPr="00BE6117" w:rsidRDefault="002A3081" w:rsidP="002A3081">
      <w:pPr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1. Загальні положення</w:t>
      </w:r>
    </w:p>
    <w:p w:rsidR="006039CC" w:rsidRPr="00BE6117" w:rsidRDefault="006039CC" w:rsidP="002A3081">
      <w:pPr>
        <w:ind w:firstLine="708"/>
        <w:jc w:val="both"/>
        <w:rPr>
          <w:sz w:val="28"/>
          <w:szCs w:val="28"/>
          <w:lang w:val="uk-UA"/>
        </w:rPr>
      </w:pP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1.1. Інструкція з охорони праці під час виконання робіт ручним електроінструментом (надалі – інструкція) є нормативним актом, що містить обов’язкові для дотримання вимоги з охорони праці під час виконання робіт із застосуванням ручного електроінструменту</w:t>
      </w:r>
      <w:r w:rsidR="00730982" w:rsidRPr="00BE6117">
        <w:rPr>
          <w:sz w:val="28"/>
          <w:szCs w:val="28"/>
          <w:lang w:val="uk-UA"/>
        </w:rPr>
        <w:t xml:space="preserve"> (надалі – електроінструмент)</w:t>
      </w:r>
      <w:r w:rsidRPr="00BE6117">
        <w:rPr>
          <w:sz w:val="28"/>
          <w:szCs w:val="28"/>
          <w:lang w:val="uk-UA"/>
        </w:rPr>
        <w:t>.</w:t>
      </w:r>
    </w:p>
    <w:p w:rsidR="002A3081" w:rsidRPr="00BE6117" w:rsidRDefault="005E7E95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 xml:space="preserve">1.2. </w:t>
      </w:r>
      <w:r w:rsidR="002A3081" w:rsidRPr="00BE6117">
        <w:rPr>
          <w:sz w:val="28"/>
          <w:szCs w:val="28"/>
          <w:lang w:val="uk-UA"/>
        </w:rPr>
        <w:t>Дія інструкції поширюється на</w:t>
      </w:r>
      <w:r w:rsidRPr="00BE6117">
        <w:rPr>
          <w:sz w:val="28"/>
          <w:szCs w:val="28"/>
          <w:lang w:val="uk-UA"/>
        </w:rPr>
        <w:t xml:space="preserve"> працівників</w:t>
      </w:r>
      <w:r w:rsidR="002A3081" w:rsidRPr="00BE6117">
        <w:rPr>
          <w:sz w:val="28"/>
          <w:szCs w:val="28"/>
          <w:lang w:val="uk-UA"/>
        </w:rPr>
        <w:t xml:space="preserve"> </w:t>
      </w:r>
      <w:r w:rsidRPr="00BE6117">
        <w:rPr>
          <w:sz w:val="28"/>
          <w:szCs w:val="28"/>
          <w:lang w:val="uk-UA"/>
        </w:rPr>
        <w:t xml:space="preserve">управління інформаційно-комунікаційних технологій, </w:t>
      </w:r>
      <w:r w:rsidR="002A3081" w:rsidRPr="00BE6117">
        <w:rPr>
          <w:sz w:val="28"/>
          <w:szCs w:val="28"/>
          <w:lang w:val="uk-UA"/>
        </w:rPr>
        <w:t>адміністративно-госпо</w:t>
      </w:r>
      <w:r w:rsidRPr="00BE6117">
        <w:rPr>
          <w:sz w:val="28"/>
          <w:szCs w:val="28"/>
          <w:lang w:val="uk-UA"/>
        </w:rPr>
        <w:t>дарчого,</w:t>
      </w:r>
      <w:r w:rsidR="002A3081" w:rsidRPr="00BE6117">
        <w:rPr>
          <w:sz w:val="28"/>
          <w:szCs w:val="28"/>
          <w:lang w:val="uk-UA"/>
        </w:rPr>
        <w:t xml:space="preserve"> ар</w:t>
      </w:r>
      <w:r w:rsidRPr="00BE6117">
        <w:rPr>
          <w:sz w:val="28"/>
          <w:szCs w:val="28"/>
          <w:lang w:val="uk-UA"/>
        </w:rPr>
        <w:t>хівного відділів</w:t>
      </w:r>
      <w:r w:rsidR="002A3081" w:rsidRPr="00BE6117">
        <w:rPr>
          <w:sz w:val="28"/>
          <w:szCs w:val="28"/>
          <w:lang w:val="uk-UA"/>
        </w:rPr>
        <w:t xml:space="preserve"> виконкому </w:t>
      </w:r>
      <w:r w:rsidRPr="00BE6117">
        <w:rPr>
          <w:sz w:val="28"/>
          <w:szCs w:val="28"/>
          <w:lang w:val="uk-UA"/>
        </w:rPr>
        <w:t xml:space="preserve">Криворізької </w:t>
      </w:r>
      <w:r w:rsidR="002A3081" w:rsidRPr="00BE6117">
        <w:rPr>
          <w:sz w:val="28"/>
          <w:szCs w:val="28"/>
          <w:lang w:val="uk-UA"/>
        </w:rPr>
        <w:t>міської ради.</w:t>
      </w:r>
    </w:p>
    <w:p w:rsidR="00567CE5" w:rsidRPr="00BE6117" w:rsidRDefault="00EA76E2" w:rsidP="002A3081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1.3</w:t>
      </w:r>
      <w:r w:rsidR="002A3081" w:rsidRPr="00BE6117">
        <w:rPr>
          <w:sz w:val="28"/>
          <w:szCs w:val="28"/>
          <w:lang w:val="uk-UA"/>
        </w:rPr>
        <w:t>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</w:t>
      </w:r>
      <w:r w:rsidR="00351DE0" w:rsidRPr="00BE6117">
        <w:rPr>
          <w:sz w:val="28"/>
          <w:szCs w:val="28"/>
          <w:lang w:val="uk-UA"/>
        </w:rPr>
        <w:t>і», НПАОП 0.00-1.71-</w:t>
      </w:r>
      <w:r w:rsidR="002A3081" w:rsidRPr="00BE6117">
        <w:rPr>
          <w:sz w:val="28"/>
          <w:szCs w:val="28"/>
          <w:lang w:val="uk-UA"/>
        </w:rPr>
        <w:t>1</w:t>
      </w:r>
      <w:r w:rsidR="00351DE0" w:rsidRPr="00BE6117">
        <w:rPr>
          <w:sz w:val="28"/>
          <w:szCs w:val="28"/>
          <w:lang w:val="uk-UA"/>
        </w:rPr>
        <w:t>3 «Правила охорони праці під час</w:t>
      </w:r>
      <w:r w:rsidR="002A3081" w:rsidRPr="00BE6117">
        <w:rPr>
          <w:sz w:val="28"/>
          <w:szCs w:val="28"/>
          <w:lang w:val="uk-UA"/>
        </w:rPr>
        <w:t xml:space="preserve"> роботи</w:t>
      </w:r>
      <w:r w:rsidR="00567CE5" w:rsidRPr="00BE6117">
        <w:rPr>
          <w:sz w:val="28"/>
          <w:szCs w:val="28"/>
          <w:lang w:val="uk-UA"/>
        </w:rPr>
        <w:t xml:space="preserve"> з інструментом та пристроями».</w:t>
      </w:r>
    </w:p>
    <w:p w:rsidR="002A3081" w:rsidRPr="00BE6117" w:rsidRDefault="00EA76E2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1.4</w:t>
      </w:r>
      <w:r w:rsidR="002A3081" w:rsidRPr="00BE6117">
        <w:rPr>
          <w:sz w:val="28"/>
          <w:szCs w:val="28"/>
          <w:lang w:val="uk-UA"/>
        </w:rPr>
        <w:t xml:space="preserve">. З інструкцією ознайомлюються </w:t>
      </w:r>
      <w:r w:rsidR="00567CE5" w:rsidRPr="00BE6117">
        <w:rPr>
          <w:sz w:val="28"/>
          <w:szCs w:val="28"/>
          <w:lang w:val="uk-UA"/>
        </w:rPr>
        <w:t>всі, хто працює з електроінстру</w:t>
      </w:r>
      <w:r w:rsidR="002A3081" w:rsidRPr="00BE6117">
        <w:rPr>
          <w:sz w:val="28"/>
          <w:szCs w:val="28"/>
          <w:lang w:val="uk-UA"/>
        </w:rPr>
        <w:t>мен</w:t>
      </w:r>
      <w:r w:rsidR="00567CE5" w:rsidRPr="00BE6117">
        <w:rPr>
          <w:sz w:val="28"/>
          <w:szCs w:val="28"/>
          <w:lang w:val="uk-UA"/>
        </w:rPr>
        <w:t xml:space="preserve">- </w:t>
      </w:r>
      <w:r w:rsidR="002A3081" w:rsidRPr="00BE6117">
        <w:rPr>
          <w:sz w:val="28"/>
          <w:szCs w:val="28"/>
          <w:lang w:val="uk-UA"/>
        </w:rPr>
        <w:t xml:space="preserve">том, під розпис. </w:t>
      </w:r>
    </w:p>
    <w:p w:rsidR="002A3081" w:rsidRPr="00BE6117" w:rsidRDefault="00EA76E2" w:rsidP="002A3081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BE6117">
        <w:rPr>
          <w:sz w:val="28"/>
          <w:szCs w:val="28"/>
          <w:lang w:val="uk-UA"/>
        </w:rPr>
        <w:t>1.5</w:t>
      </w:r>
      <w:r w:rsidR="002A3081" w:rsidRPr="00BE6117">
        <w:rPr>
          <w:sz w:val="28"/>
          <w:szCs w:val="28"/>
          <w:lang w:val="uk-UA"/>
        </w:rPr>
        <w:t xml:space="preserve">. </w:t>
      </w:r>
      <w:r w:rsidR="002A3081" w:rsidRPr="00BE6117">
        <w:rPr>
          <w:rFonts w:eastAsiaTheme="minorHAnsi"/>
          <w:sz w:val="28"/>
          <w:szCs w:val="28"/>
          <w:lang w:val="uk-UA" w:eastAsia="en-US"/>
        </w:rPr>
        <w:t xml:space="preserve">До роботи </w:t>
      </w:r>
      <w:r w:rsidR="00730982" w:rsidRPr="00BE6117">
        <w:rPr>
          <w:sz w:val="28"/>
          <w:szCs w:val="28"/>
          <w:lang w:val="uk-UA"/>
        </w:rPr>
        <w:t>з</w:t>
      </w:r>
      <w:r w:rsidR="002A3081" w:rsidRPr="00BE6117">
        <w:rPr>
          <w:sz w:val="28"/>
          <w:szCs w:val="28"/>
          <w:lang w:val="uk-UA"/>
        </w:rPr>
        <w:t xml:space="preserve"> електроiнструментом </w:t>
      </w:r>
      <w:r w:rsidR="002A3081" w:rsidRPr="00BE6117">
        <w:rPr>
          <w:rFonts w:eastAsiaTheme="minorHAnsi"/>
          <w:sz w:val="28"/>
          <w:szCs w:val="28"/>
          <w:lang w:val="uk-UA" w:eastAsia="en-US"/>
        </w:rPr>
        <w:t xml:space="preserve">допускаються особи, </w:t>
      </w:r>
      <w:r w:rsidR="00C56D36" w:rsidRPr="00BE6117">
        <w:rPr>
          <w:rFonts w:eastAsiaTheme="minorHAnsi"/>
          <w:sz w:val="28"/>
          <w:szCs w:val="28"/>
          <w:lang w:val="uk-UA" w:eastAsia="en-US"/>
        </w:rPr>
        <w:t xml:space="preserve">не молодші      18 років, </w:t>
      </w:r>
      <w:r w:rsidR="002A3081" w:rsidRPr="00BE6117">
        <w:rPr>
          <w:rFonts w:eastAsiaTheme="minorHAnsi"/>
          <w:sz w:val="28"/>
          <w:szCs w:val="28"/>
          <w:lang w:val="uk-UA" w:eastAsia="en-US"/>
        </w:rPr>
        <w:t xml:space="preserve">які пройшли </w:t>
      </w:r>
      <w:r w:rsidR="00C56D36" w:rsidRPr="00BE6117">
        <w:rPr>
          <w:rFonts w:eastAsiaTheme="minorHAnsi"/>
          <w:sz w:val="28"/>
          <w:szCs w:val="28"/>
          <w:lang w:val="uk-UA" w:eastAsia="en-US"/>
        </w:rPr>
        <w:t xml:space="preserve">медичний огляд, </w:t>
      </w:r>
      <w:r w:rsidR="002A3081" w:rsidRPr="00BE6117">
        <w:rPr>
          <w:rFonts w:eastAsiaTheme="minorHAnsi"/>
          <w:sz w:val="28"/>
          <w:szCs w:val="28"/>
          <w:lang w:val="uk-UA" w:eastAsia="en-US"/>
        </w:rPr>
        <w:t xml:space="preserve">навчання безпечним методам роботи, перевірку знань з питань охорони праці, </w:t>
      </w:r>
      <w:r w:rsidR="00AA48C8" w:rsidRPr="00BE6117">
        <w:rPr>
          <w:rFonts w:eastAsiaTheme="minorHAnsi"/>
          <w:sz w:val="28"/>
          <w:szCs w:val="28"/>
          <w:lang w:val="uk-UA" w:eastAsia="en-US"/>
        </w:rPr>
        <w:t xml:space="preserve">протипожежної безпеки, </w:t>
      </w:r>
      <w:r w:rsidR="002A3081" w:rsidRPr="00BE6117">
        <w:rPr>
          <w:rFonts w:eastAsiaTheme="minorHAnsi"/>
          <w:sz w:val="28"/>
          <w:szCs w:val="28"/>
          <w:lang w:val="uk-UA" w:eastAsia="en-US"/>
        </w:rPr>
        <w:t>одержали відповідне посвідчення із записом про допуск до роботи з електроінструментом, мають кваліфікаційну групу з електробезпеки, а також практичні навички роботи з електроінструментом.</w:t>
      </w:r>
    </w:p>
    <w:p w:rsidR="002A3081" w:rsidRPr="00BE6117" w:rsidRDefault="00EA76E2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1.6</w:t>
      </w:r>
      <w:r w:rsidR="002A3081" w:rsidRPr="00BE6117">
        <w:rPr>
          <w:sz w:val="28"/>
          <w:szCs w:val="28"/>
          <w:lang w:val="uk-UA"/>
        </w:rPr>
        <w:t>. До роботи з електроінст</w:t>
      </w:r>
      <w:r w:rsidRPr="00BE6117">
        <w:rPr>
          <w:sz w:val="28"/>
          <w:szCs w:val="28"/>
          <w:lang w:val="uk-UA"/>
        </w:rPr>
        <w:t xml:space="preserve">рументом класу I у приміщеннях </w:t>
      </w:r>
      <w:r w:rsidR="002A3081" w:rsidRPr="00BE6117">
        <w:rPr>
          <w:sz w:val="28"/>
          <w:szCs w:val="28"/>
          <w:lang w:val="uk-UA"/>
        </w:rPr>
        <w:t>з підви</w:t>
      </w:r>
      <w:r w:rsidR="005229AD" w:rsidRPr="00BE6117">
        <w:rPr>
          <w:sz w:val="28"/>
          <w:szCs w:val="28"/>
          <w:lang w:val="uk-UA"/>
        </w:rPr>
        <w:t xml:space="preserve">- </w:t>
      </w:r>
      <w:r w:rsidR="002A3081" w:rsidRPr="00BE6117">
        <w:rPr>
          <w:sz w:val="28"/>
          <w:szCs w:val="28"/>
          <w:lang w:val="uk-UA"/>
        </w:rPr>
        <w:t>щеною небезпекою та поза ними допускаються працівники з II групою електро</w:t>
      </w:r>
      <w:r w:rsidR="005229AD" w:rsidRPr="00BE6117">
        <w:rPr>
          <w:sz w:val="28"/>
          <w:szCs w:val="28"/>
          <w:lang w:val="uk-UA"/>
        </w:rPr>
        <w:t xml:space="preserve">- </w:t>
      </w:r>
      <w:r w:rsidR="002A3081" w:rsidRPr="00BE6117">
        <w:rPr>
          <w:sz w:val="28"/>
          <w:szCs w:val="28"/>
          <w:lang w:val="uk-UA"/>
        </w:rPr>
        <w:t>безпеки. Для роботи з електроінструментом II і III класу достатньо I групи з електробезпеки.</w:t>
      </w:r>
    </w:p>
    <w:p w:rsidR="002A3081" w:rsidRPr="00BE6117" w:rsidRDefault="00EA76E2" w:rsidP="005229AD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1.7</w:t>
      </w:r>
      <w:r w:rsidR="002A3081" w:rsidRPr="00BE6117">
        <w:rPr>
          <w:sz w:val="28"/>
          <w:szCs w:val="28"/>
          <w:lang w:val="uk-UA"/>
        </w:rPr>
        <w:t>. У приміщеннях без підвищеної небезпеки номінальна напруга електроінструменту має бути не більше 220 В. У приміщеннях з підвищеною небезпекою напруга не може перевищувати 42 В (д</w:t>
      </w:r>
      <w:r w:rsidR="00BE6117">
        <w:rPr>
          <w:sz w:val="28"/>
          <w:szCs w:val="28"/>
          <w:lang w:val="uk-UA"/>
        </w:rPr>
        <w:t>опускається застосування електро</w:t>
      </w:r>
      <w:r w:rsidR="002A3081" w:rsidRPr="00BE6117">
        <w:rPr>
          <w:sz w:val="28"/>
          <w:szCs w:val="28"/>
          <w:lang w:val="uk-UA"/>
        </w:rPr>
        <w:t xml:space="preserve">інструменту напругою до 220 В </w:t>
      </w:r>
      <w:r w:rsidRPr="00BE6117">
        <w:rPr>
          <w:sz w:val="28"/>
          <w:szCs w:val="28"/>
          <w:lang w:val="uk-UA"/>
        </w:rPr>
        <w:t>за</w:t>
      </w:r>
      <w:r w:rsidR="002A3081" w:rsidRPr="00BE6117">
        <w:rPr>
          <w:sz w:val="28"/>
          <w:szCs w:val="28"/>
          <w:lang w:val="uk-UA"/>
        </w:rPr>
        <w:t xml:space="preserve"> наявності пристрою захисного</w:t>
      </w:r>
      <w:r w:rsidR="005229AD" w:rsidRPr="00BE6117">
        <w:rPr>
          <w:sz w:val="28"/>
          <w:szCs w:val="28"/>
          <w:lang w:val="uk-UA"/>
        </w:rPr>
        <w:t xml:space="preserve"> </w:t>
      </w:r>
      <w:r w:rsidR="002A3081" w:rsidRPr="00BE6117">
        <w:rPr>
          <w:sz w:val="28"/>
          <w:szCs w:val="28"/>
          <w:lang w:val="uk-UA"/>
        </w:rPr>
        <w:t>відключення  з обов’язковим використанням захисних засобів:</w:t>
      </w:r>
      <w:r w:rsidR="005229AD" w:rsidRPr="00BE6117">
        <w:rPr>
          <w:sz w:val="28"/>
          <w:szCs w:val="28"/>
          <w:lang w:val="uk-UA"/>
        </w:rPr>
        <w:t xml:space="preserve"> </w:t>
      </w:r>
      <w:r w:rsidR="002A3081" w:rsidRPr="00BE6117">
        <w:rPr>
          <w:sz w:val="28"/>
          <w:szCs w:val="28"/>
          <w:lang w:val="uk-UA"/>
        </w:rPr>
        <w:t>діелектричних</w:t>
      </w:r>
      <w:r w:rsidR="005229AD" w:rsidRPr="00BE6117">
        <w:rPr>
          <w:sz w:val="28"/>
          <w:szCs w:val="28"/>
          <w:lang w:val="uk-UA"/>
        </w:rPr>
        <w:t xml:space="preserve"> </w:t>
      </w:r>
      <w:r w:rsidR="002A3081" w:rsidRPr="00BE6117">
        <w:rPr>
          <w:sz w:val="28"/>
          <w:szCs w:val="28"/>
          <w:lang w:val="uk-UA"/>
        </w:rPr>
        <w:t xml:space="preserve">рукавичок, калош та килимка). </w:t>
      </w:r>
    </w:p>
    <w:p w:rsidR="002A3081" w:rsidRPr="00BE6117" w:rsidRDefault="002A3081" w:rsidP="002A3081">
      <w:pPr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ab/>
        <w:t>1.</w:t>
      </w:r>
      <w:r w:rsidR="00EA76E2" w:rsidRPr="00BE6117">
        <w:rPr>
          <w:sz w:val="28"/>
          <w:szCs w:val="28"/>
          <w:lang w:val="uk-UA"/>
        </w:rPr>
        <w:t>8.</w:t>
      </w:r>
      <w:r w:rsidRPr="00BE6117">
        <w:rPr>
          <w:sz w:val="28"/>
          <w:szCs w:val="28"/>
          <w:lang w:val="uk-UA"/>
        </w:rPr>
        <w:t xml:space="preserve"> Необхідно погоджувати з </w:t>
      </w:r>
      <w:r w:rsidR="005229AD" w:rsidRPr="00BE6117">
        <w:rPr>
          <w:sz w:val="28"/>
          <w:szCs w:val="28"/>
          <w:lang w:val="uk-UA"/>
        </w:rPr>
        <w:t>відповідальним за виконання</w:t>
      </w:r>
      <w:r w:rsidRPr="00BE6117">
        <w:rPr>
          <w:sz w:val="28"/>
          <w:szCs w:val="28"/>
          <w:lang w:val="uk-UA"/>
        </w:rPr>
        <w:t xml:space="preserve"> робіт чітке </w:t>
      </w:r>
      <w:r w:rsidR="005229AD" w:rsidRPr="00BE6117">
        <w:rPr>
          <w:sz w:val="28"/>
          <w:szCs w:val="28"/>
          <w:lang w:val="uk-UA"/>
        </w:rPr>
        <w:t>в</w:t>
      </w:r>
      <w:r w:rsidRPr="00BE6117">
        <w:rPr>
          <w:sz w:val="28"/>
          <w:szCs w:val="28"/>
          <w:lang w:val="uk-UA"/>
        </w:rPr>
        <w:t>изначення межі робочої зони. Не допускати перебування сторонніх осіб у ній.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lastRenderedPageBreak/>
        <w:t>1.</w:t>
      </w:r>
      <w:r w:rsidR="00EA76E2" w:rsidRPr="00BE6117">
        <w:rPr>
          <w:sz w:val="28"/>
          <w:szCs w:val="28"/>
          <w:lang w:val="uk-UA"/>
        </w:rPr>
        <w:t>9</w:t>
      </w:r>
      <w:r w:rsidRPr="00BE6117">
        <w:rPr>
          <w:sz w:val="28"/>
          <w:szCs w:val="28"/>
          <w:lang w:val="uk-UA"/>
        </w:rPr>
        <w:t>. Присту</w:t>
      </w:r>
      <w:r w:rsidR="00FB405F" w:rsidRPr="00BE6117">
        <w:rPr>
          <w:sz w:val="28"/>
          <w:szCs w:val="28"/>
          <w:lang w:val="uk-UA"/>
        </w:rPr>
        <w:t>пати до роботи в спецодязі</w:t>
      </w:r>
      <w:r w:rsidRPr="00BE6117">
        <w:rPr>
          <w:sz w:val="28"/>
          <w:szCs w:val="28"/>
          <w:lang w:val="uk-UA"/>
        </w:rPr>
        <w:t>, упевнившись, що він не має пош</w:t>
      </w:r>
      <w:r w:rsidR="00FB405F" w:rsidRPr="00BE6117">
        <w:rPr>
          <w:sz w:val="28"/>
          <w:szCs w:val="28"/>
          <w:lang w:val="uk-UA"/>
        </w:rPr>
        <w:t xml:space="preserve">- </w:t>
      </w:r>
      <w:r w:rsidRPr="00BE6117">
        <w:rPr>
          <w:sz w:val="28"/>
          <w:szCs w:val="28"/>
          <w:lang w:val="uk-UA"/>
        </w:rPr>
        <w:t>коджень, та елементів, які звисають або не прилягають і можуть бути захоплені деталями, що обертаються.</w:t>
      </w:r>
    </w:p>
    <w:p w:rsidR="002A3081" w:rsidRPr="00BE6117" w:rsidRDefault="00EA76E2" w:rsidP="002A308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1.10</w:t>
      </w:r>
      <w:r w:rsidR="002A3081" w:rsidRPr="00BE6117">
        <w:rPr>
          <w:sz w:val="28"/>
          <w:szCs w:val="28"/>
          <w:lang w:val="uk-UA"/>
        </w:rPr>
        <w:t>. Можна виконувати тільки роботу, доручену відповідальним за вико</w:t>
      </w:r>
      <w:r w:rsidR="00FB405F" w:rsidRPr="00BE6117">
        <w:rPr>
          <w:sz w:val="28"/>
          <w:szCs w:val="28"/>
          <w:lang w:val="uk-UA"/>
        </w:rPr>
        <w:t xml:space="preserve">- </w:t>
      </w:r>
      <w:r w:rsidR="002A3081" w:rsidRPr="00BE6117">
        <w:rPr>
          <w:sz w:val="28"/>
          <w:szCs w:val="28"/>
          <w:lang w:val="uk-UA"/>
        </w:rPr>
        <w:t>нання робіт (крім екстремальних і аварійних ситуацій), не можна передоручати її іншим особам.</w:t>
      </w:r>
    </w:p>
    <w:p w:rsidR="002A3081" w:rsidRPr="00BE6117" w:rsidRDefault="00EA76E2" w:rsidP="002A308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1.11</w:t>
      </w:r>
      <w:r w:rsidR="002A3081" w:rsidRPr="00BE6117">
        <w:rPr>
          <w:sz w:val="28"/>
          <w:szCs w:val="28"/>
          <w:lang w:val="uk-UA"/>
        </w:rPr>
        <w:t>. Електроінструментом можна виконувати тільки ту роботу, для якої він призначений. Слід оберігати електроінструмент від ударів, перевантажень, бруду, вологи, нафтопродуктів.</w:t>
      </w:r>
    </w:p>
    <w:p w:rsidR="002A3081" w:rsidRPr="00BE6117" w:rsidRDefault="00EA76E2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1.12</w:t>
      </w:r>
      <w:r w:rsidR="002A3081" w:rsidRPr="00BE6117">
        <w:rPr>
          <w:sz w:val="28"/>
          <w:szCs w:val="28"/>
          <w:lang w:val="uk-UA"/>
        </w:rPr>
        <w:t>. Не можна виконувати роботу електроінструментом, не захищеним від крапель та бризок, і таким, що не має відповідних знаків (крапля в трикутнику або дві краплі), в умовах краплепадіння або утворення бризок, а також на відкритих майданчиках під час дощу й снігопаду.</w:t>
      </w:r>
    </w:p>
    <w:p w:rsidR="002A3081" w:rsidRPr="00BE6117" w:rsidRDefault="00EA76E2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1.13</w:t>
      </w:r>
      <w:r w:rsidR="002A3081" w:rsidRPr="00BE6117">
        <w:rPr>
          <w:sz w:val="28"/>
          <w:szCs w:val="28"/>
          <w:lang w:val="uk-UA"/>
        </w:rPr>
        <w:t xml:space="preserve">. Свердлити отвори та пробивати борозни в конструкціях будівель, у яких розташовані заховані електропроводка, трубопроводи тощо, слід тільки після зняття напруги з відповідних електромереж (перекриття відповідних трубопроводів). </w:t>
      </w:r>
    </w:p>
    <w:p w:rsidR="00AA48C8" w:rsidRPr="00BE6117" w:rsidRDefault="00AA48C8" w:rsidP="00AA48C8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E6117">
        <w:rPr>
          <w:rFonts w:eastAsia="Calibri"/>
          <w:sz w:val="28"/>
          <w:szCs w:val="28"/>
          <w:lang w:val="uk-UA" w:eastAsia="en-US"/>
        </w:rPr>
        <w:t>1.1</w:t>
      </w:r>
      <w:r w:rsidR="00EA76E2" w:rsidRPr="00BE6117">
        <w:rPr>
          <w:rFonts w:eastAsia="Calibri"/>
          <w:sz w:val="28"/>
          <w:szCs w:val="28"/>
          <w:lang w:val="uk-UA" w:eastAsia="en-US"/>
        </w:rPr>
        <w:t>4</w:t>
      </w:r>
      <w:r w:rsidRPr="00BE6117">
        <w:rPr>
          <w:rFonts w:eastAsia="Calibri"/>
          <w:sz w:val="28"/>
          <w:szCs w:val="28"/>
          <w:lang w:val="uk-UA" w:eastAsia="en-US"/>
        </w:rPr>
        <w:t xml:space="preserve">. Усі електроінструменти мають </w:t>
      </w:r>
      <w:r w:rsidR="00BD18D4" w:rsidRPr="00BE6117">
        <w:rPr>
          <w:rFonts w:eastAsia="Calibri"/>
          <w:sz w:val="28"/>
          <w:szCs w:val="28"/>
          <w:lang w:val="uk-UA" w:eastAsia="en-US"/>
        </w:rPr>
        <w:t>бути випробуваними</w:t>
      </w:r>
      <w:r w:rsidRPr="00BE6117">
        <w:rPr>
          <w:rFonts w:eastAsia="Calibri"/>
          <w:sz w:val="28"/>
          <w:szCs w:val="28"/>
          <w:lang w:val="uk-UA" w:eastAsia="en-US"/>
        </w:rPr>
        <w:t xml:space="preserve"> установами, з якими укладено дог</w:t>
      </w:r>
      <w:r w:rsidR="005E4275" w:rsidRPr="00BE6117">
        <w:rPr>
          <w:rFonts w:eastAsia="Calibri"/>
          <w:sz w:val="28"/>
          <w:szCs w:val="28"/>
          <w:lang w:val="uk-UA" w:eastAsia="en-US"/>
        </w:rPr>
        <w:t>овір на цю</w:t>
      </w:r>
      <w:r w:rsidRPr="00BE6117">
        <w:rPr>
          <w:rFonts w:eastAsia="Calibri"/>
          <w:sz w:val="28"/>
          <w:szCs w:val="28"/>
          <w:lang w:val="uk-UA" w:eastAsia="en-US"/>
        </w:rPr>
        <w:t xml:space="preserve"> послугу відповідно до термінів, передбачених чинним законодавством України.</w:t>
      </w:r>
    </w:p>
    <w:p w:rsidR="00AA48C8" w:rsidRPr="00BE6117" w:rsidRDefault="00AA48C8" w:rsidP="00AA48C8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E6117">
        <w:rPr>
          <w:rFonts w:eastAsia="Calibri"/>
          <w:sz w:val="28"/>
          <w:szCs w:val="28"/>
          <w:lang w:val="uk-UA" w:eastAsia="en-US"/>
        </w:rPr>
        <w:t>1.1</w:t>
      </w:r>
      <w:r w:rsidR="00EA76E2" w:rsidRPr="00BE6117">
        <w:rPr>
          <w:rFonts w:eastAsia="Calibri"/>
          <w:sz w:val="28"/>
          <w:szCs w:val="28"/>
          <w:lang w:val="uk-UA" w:eastAsia="en-US"/>
        </w:rPr>
        <w:t>5</w:t>
      </w:r>
      <w:r w:rsidRPr="00BE6117">
        <w:rPr>
          <w:rFonts w:eastAsia="Calibri"/>
          <w:sz w:val="28"/>
          <w:szCs w:val="28"/>
          <w:lang w:val="uk-UA" w:eastAsia="en-US"/>
        </w:rPr>
        <w:t xml:space="preserve">. </w:t>
      </w:r>
      <w:r w:rsidR="005E4275" w:rsidRPr="00BE6117">
        <w:rPr>
          <w:rFonts w:eastAsia="Calibri"/>
          <w:sz w:val="28"/>
          <w:szCs w:val="28"/>
          <w:lang w:val="uk-UA" w:eastAsia="en-US"/>
        </w:rPr>
        <w:t>Електроінструменти</w:t>
      </w:r>
      <w:r w:rsidRPr="00BE6117">
        <w:rPr>
          <w:rFonts w:eastAsia="Calibri"/>
          <w:sz w:val="28"/>
          <w:szCs w:val="28"/>
          <w:lang w:val="uk-UA" w:eastAsia="en-US"/>
        </w:rPr>
        <w:t xml:space="preserve"> </w:t>
      </w:r>
      <w:r w:rsidR="005E4275" w:rsidRPr="00BE6117">
        <w:rPr>
          <w:rFonts w:eastAsia="Calibri"/>
          <w:sz w:val="28"/>
          <w:szCs w:val="28"/>
          <w:lang w:val="uk-UA" w:eastAsia="en-US"/>
        </w:rPr>
        <w:t>мають</w:t>
      </w:r>
      <w:r w:rsidRPr="00BE6117">
        <w:rPr>
          <w:rFonts w:eastAsia="Calibri"/>
          <w:sz w:val="28"/>
          <w:szCs w:val="28"/>
          <w:lang w:val="uk-UA" w:eastAsia="en-US"/>
        </w:rPr>
        <w:t xml:space="preserve"> інвентарні номери.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6</w:t>
      </w:r>
      <w:r w:rsidRPr="00BE6117">
        <w:rPr>
          <w:sz w:val="28"/>
          <w:szCs w:val="28"/>
          <w:lang w:val="uk-UA"/>
        </w:rPr>
        <w:t>. У процесі роботи на працівника можливий вплив таких небезпечних і шкідливих факторів: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6</w:t>
      </w:r>
      <w:r w:rsidRPr="00BE6117">
        <w:rPr>
          <w:sz w:val="28"/>
          <w:szCs w:val="28"/>
          <w:lang w:val="uk-UA"/>
        </w:rPr>
        <w:t>.1 небезпечне значення напруги в електричному ланцюзі, замкнення якого може здійснюватися крізь тіло людини;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6</w:t>
      </w:r>
      <w:r w:rsidRPr="00BE6117">
        <w:rPr>
          <w:sz w:val="28"/>
          <w:szCs w:val="28"/>
          <w:lang w:val="uk-UA"/>
        </w:rPr>
        <w:t>.2 наявність напруги на устаткуванні, що обслуговується;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6</w:t>
      </w:r>
      <w:r w:rsidRPr="00BE6117">
        <w:rPr>
          <w:sz w:val="28"/>
          <w:szCs w:val="28"/>
          <w:lang w:val="uk-UA"/>
        </w:rPr>
        <w:t>.3 падіння під час роботи на висоті та падіння предметів з висоти;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6</w:t>
      </w:r>
      <w:r w:rsidRPr="00BE6117">
        <w:rPr>
          <w:sz w:val="28"/>
          <w:szCs w:val="28"/>
          <w:lang w:val="uk-UA"/>
        </w:rPr>
        <w:t>.4 недостатня освітленість робочої зони;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6</w:t>
      </w:r>
      <w:r w:rsidRPr="00BE6117">
        <w:rPr>
          <w:sz w:val="28"/>
          <w:szCs w:val="28"/>
          <w:lang w:val="uk-UA"/>
        </w:rPr>
        <w:t>.5 нервово-психічні й фізичні перенавантаження.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7</w:t>
      </w:r>
      <w:r w:rsidRPr="00BE6117">
        <w:rPr>
          <w:sz w:val="28"/>
          <w:szCs w:val="28"/>
          <w:lang w:val="uk-UA"/>
        </w:rPr>
        <w:t>. Під час роботи необхідно слідкувати за самопочуттям. Не можна продовжувати роботу при відчутті стомленості, сонливості, раптового болю.</w:t>
      </w:r>
    </w:p>
    <w:p w:rsidR="002A3081" w:rsidRPr="00BE6117" w:rsidRDefault="00EA76E2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1.18</w:t>
      </w:r>
      <w:r w:rsidR="002A3081" w:rsidRPr="00BE6117">
        <w:rPr>
          <w:sz w:val="28"/>
          <w:szCs w:val="28"/>
          <w:lang w:val="uk-UA"/>
        </w:rPr>
        <w:t>. При відчутті хворобливого стану</w:t>
      </w:r>
      <w:r w:rsidR="005E4275" w:rsidRPr="00BE6117">
        <w:rPr>
          <w:sz w:val="28"/>
          <w:szCs w:val="28"/>
          <w:lang w:val="uk-UA"/>
        </w:rPr>
        <w:t xml:space="preserve"> слід припинити роботу й</w:t>
      </w:r>
      <w:r w:rsidR="00CE5C71" w:rsidRPr="00BE6117">
        <w:rPr>
          <w:sz w:val="28"/>
          <w:szCs w:val="28"/>
          <w:lang w:val="uk-UA"/>
        </w:rPr>
        <w:t xml:space="preserve"> </w:t>
      </w:r>
      <w:r w:rsidR="002A3081" w:rsidRPr="00BE6117">
        <w:rPr>
          <w:sz w:val="28"/>
          <w:szCs w:val="28"/>
          <w:lang w:val="uk-UA"/>
        </w:rPr>
        <w:t>звернутися за допомогою до</w:t>
      </w:r>
      <w:r w:rsidR="00CE5C71" w:rsidRPr="00BE6117">
        <w:rPr>
          <w:sz w:val="28"/>
          <w:szCs w:val="28"/>
          <w:lang w:val="uk-UA"/>
        </w:rPr>
        <w:t xml:space="preserve"> відповідального за виконання робіт</w:t>
      </w:r>
      <w:r w:rsidR="002A3081" w:rsidRPr="00BE6117">
        <w:rPr>
          <w:sz w:val="28"/>
          <w:szCs w:val="28"/>
          <w:lang w:val="uk-UA"/>
        </w:rPr>
        <w:t>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1.1</w:t>
      </w:r>
      <w:r w:rsidR="00EA76E2" w:rsidRPr="00BE6117">
        <w:rPr>
          <w:sz w:val="28"/>
          <w:szCs w:val="28"/>
          <w:lang w:val="uk-UA"/>
        </w:rPr>
        <w:t>9</w:t>
      </w:r>
      <w:r w:rsidRPr="00BE6117">
        <w:rPr>
          <w:sz w:val="28"/>
          <w:szCs w:val="28"/>
          <w:lang w:val="uk-UA"/>
        </w:rPr>
        <w:t>. Невиконання вимог інструкції з охорони праці працівником роз-глядається як порушення трудової дисципліни.</w:t>
      </w:r>
    </w:p>
    <w:p w:rsidR="002A3081" w:rsidRPr="00BE6117" w:rsidRDefault="00EA76E2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1.20</w:t>
      </w:r>
      <w:r w:rsidR="00567CE5" w:rsidRPr="00BE6117">
        <w:rPr>
          <w:sz w:val="28"/>
          <w:szCs w:val="28"/>
          <w:lang w:val="uk-UA"/>
        </w:rPr>
        <w:t xml:space="preserve">. </w:t>
      </w:r>
      <w:r w:rsidR="002A3081" w:rsidRPr="00BE6117">
        <w:rPr>
          <w:sz w:val="28"/>
          <w:szCs w:val="28"/>
          <w:lang w:val="uk-UA"/>
        </w:rPr>
        <w:t>Особи, які порушили вимоги інструкції</w:t>
      </w:r>
      <w:r w:rsidR="005E4275" w:rsidRPr="00BE6117">
        <w:rPr>
          <w:sz w:val="28"/>
          <w:szCs w:val="28"/>
          <w:lang w:val="uk-UA"/>
        </w:rPr>
        <w:t>,</w:t>
      </w:r>
      <w:r w:rsidR="002A3081" w:rsidRPr="00BE6117">
        <w:rPr>
          <w:sz w:val="28"/>
          <w:szCs w:val="28"/>
          <w:lang w:val="uk-UA"/>
        </w:rPr>
        <w:t xml:space="preserve"> несуть відповідальність згідно з чинним законодавством України.</w:t>
      </w:r>
    </w:p>
    <w:p w:rsidR="002A3081" w:rsidRPr="00BE6117" w:rsidRDefault="002A3081" w:rsidP="002A3081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 Перед початком роботи необхідно:</w:t>
      </w:r>
    </w:p>
    <w:p w:rsidR="008751E5" w:rsidRPr="00BE6117" w:rsidRDefault="008751E5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2.1.1 переодягнутись у відповідний спецодяг;</w:t>
      </w:r>
    </w:p>
    <w:p w:rsidR="008B0405" w:rsidRPr="00BE6117" w:rsidRDefault="008751E5" w:rsidP="008B0405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2.1.2 волосся слід підібрати під головний убір;</w:t>
      </w:r>
    </w:p>
    <w:p w:rsidR="008751E5" w:rsidRDefault="002A3081" w:rsidP="008B0405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</w:t>
      </w:r>
      <w:r w:rsidR="008751E5" w:rsidRPr="00BE6117">
        <w:rPr>
          <w:sz w:val="28"/>
          <w:szCs w:val="28"/>
          <w:lang w:val="uk-UA"/>
        </w:rPr>
        <w:t>.1.3</w:t>
      </w:r>
      <w:r w:rsidRPr="00BE6117">
        <w:rPr>
          <w:sz w:val="28"/>
          <w:szCs w:val="28"/>
          <w:lang w:val="uk-UA"/>
        </w:rPr>
        <w:t xml:space="preserve"> перевірити наявність засобів індивідуального захисту. Вони мають відповідати виду виконуваної роботи. Упевнитися в їх справності й придатності до ви</w:t>
      </w:r>
      <w:r w:rsidR="008751E5" w:rsidRPr="00BE6117">
        <w:rPr>
          <w:sz w:val="28"/>
          <w:szCs w:val="28"/>
          <w:lang w:val="uk-UA"/>
        </w:rPr>
        <w:t>користання;</w:t>
      </w:r>
    </w:p>
    <w:p w:rsidR="00455A85" w:rsidRPr="00BE6117" w:rsidRDefault="00455A85" w:rsidP="008B0405">
      <w:pPr>
        <w:ind w:firstLine="708"/>
        <w:jc w:val="both"/>
        <w:rPr>
          <w:sz w:val="28"/>
          <w:szCs w:val="28"/>
          <w:lang w:val="uk-UA"/>
        </w:rPr>
      </w:pPr>
    </w:p>
    <w:p w:rsidR="002A3081" w:rsidRPr="00BE6117" w:rsidRDefault="008751E5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lastRenderedPageBreak/>
        <w:t>2.1.4</w:t>
      </w:r>
      <w:r w:rsidR="002A3081" w:rsidRPr="00BE6117">
        <w:rPr>
          <w:sz w:val="28"/>
          <w:szCs w:val="28"/>
          <w:lang w:val="uk-UA"/>
        </w:rPr>
        <w:t xml:space="preserve"> перевірити електроінструмент на:</w:t>
      </w:r>
    </w:p>
    <w:p w:rsidR="002A3081" w:rsidRPr="00BE6117" w:rsidRDefault="00135148" w:rsidP="00716E43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2.1.4</w:t>
      </w:r>
      <w:r w:rsidR="002A3081" w:rsidRPr="00BE6117">
        <w:rPr>
          <w:sz w:val="28"/>
          <w:szCs w:val="28"/>
          <w:lang w:val="uk-UA"/>
        </w:rPr>
        <w:t xml:space="preserve">.1 відповідність номінальної напруги й частоти струму електричної мережі напрузі й частоті струму електродвигуна електроінструменту, </w:t>
      </w:r>
      <w:r w:rsidR="001C5D07" w:rsidRPr="00BE6117">
        <w:rPr>
          <w:sz w:val="28"/>
          <w:szCs w:val="28"/>
          <w:lang w:val="uk-UA"/>
        </w:rPr>
        <w:t>зазначе</w:t>
      </w:r>
      <w:r w:rsidR="002A3081" w:rsidRPr="00BE6117">
        <w:rPr>
          <w:sz w:val="28"/>
          <w:szCs w:val="28"/>
          <w:lang w:val="uk-UA"/>
        </w:rPr>
        <w:t>ним у паспорті до нього;</w:t>
      </w:r>
    </w:p>
    <w:p w:rsidR="002A3081" w:rsidRPr="00BE6117" w:rsidRDefault="00135148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2.1.4</w:t>
      </w:r>
      <w:r w:rsidR="002A3081" w:rsidRPr="00BE6117">
        <w:rPr>
          <w:sz w:val="28"/>
          <w:szCs w:val="28"/>
          <w:lang w:val="uk-UA"/>
        </w:rPr>
        <w:t>.2 затяжку гвинтів, які кріплять вузли та деталі;</w:t>
      </w:r>
    </w:p>
    <w:p w:rsidR="002A3081" w:rsidRPr="00BE6117" w:rsidRDefault="00135148" w:rsidP="00716E43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2.1.4</w:t>
      </w:r>
      <w:r w:rsidR="002A3081" w:rsidRPr="00BE6117">
        <w:rPr>
          <w:sz w:val="28"/>
          <w:szCs w:val="28"/>
          <w:lang w:val="uk-UA"/>
        </w:rPr>
        <w:t>.3 відповідність електроінструменту умовам робот</w:t>
      </w:r>
      <w:r w:rsidR="00716E43" w:rsidRPr="00BE6117">
        <w:rPr>
          <w:sz w:val="28"/>
          <w:szCs w:val="28"/>
          <w:lang w:val="uk-UA"/>
        </w:rPr>
        <w:t xml:space="preserve">и, </w:t>
      </w:r>
      <w:r w:rsidR="002A3081" w:rsidRPr="00BE6117">
        <w:rPr>
          <w:sz w:val="28"/>
          <w:szCs w:val="28"/>
          <w:lang w:val="uk-UA"/>
        </w:rPr>
        <w:t>його справність і надійність;</w:t>
      </w:r>
    </w:p>
    <w:p w:rsidR="002A3081" w:rsidRPr="00BE6117" w:rsidRDefault="00135148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2.1.4</w:t>
      </w:r>
      <w:r w:rsidR="002A3081" w:rsidRPr="00BE6117">
        <w:rPr>
          <w:sz w:val="28"/>
          <w:szCs w:val="28"/>
          <w:lang w:val="uk-UA"/>
        </w:rPr>
        <w:t>.4 цілісність ізоляції електропроводів, відсутність переломів жил, оголених струмопровідних частин, доступних для доторкування, надійність штепсельних з’єднань, закріплення оболонки кабелю та проводів у місцях вводу їх у електроінструмент і відсутність їх злому та стирання, справність вимикача;</w:t>
      </w:r>
    </w:p>
    <w:p w:rsidR="002A3081" w:rsidRPr="00BE6117" w:rsidRDefault="00135148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2.1.4</w:t>
      </w:r>
      <w:r w:rsidR="002A3081" w:rsidRPr="00BE6117">
        <w:rPr>
          <w:sz w:val="28"/>
          <w:szCs w:val="28"/>
          <w:lang w:val="uk-UA"/>
        </w:rPr>
        <w:t>.5 справність та надійність закріплення свердел, абразивних кругів, дискових пил, ключів-насадок тощо.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 Не можна приступати до роботи електроінструментом, у якого закін</w:t>
      </w:r>
      <w:r w:rsidR="001B38AD" w:rsidRPr="00BE6117">
        <w:rPr>
          <w:sz w:val="28"/>
          <w:szCs w:val="28"/>
          <w:lang w:val="uk-UA"/>
        </w:rPr>
        <w:t xml:space="preserve">- </w:t>
      </w:r>
      <w:r w:rsidRPr="00BE6117">
        <w:rPr>
          <w:sz w:val="28"/>
          <w:szCs w:val="28"/>
          <w:lang w:val="uk-UA"/>
        </w:rPr>
        <w:t>чився термін періодичної перевірки, а також у разі виявлення хоча б однієї з таких несправностей: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2.2.1 пошкодження штепсельного з’єднання, кабелю або його захисної трубки;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2.2.2 пошкодження кришки вимикача;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2.2.3 поява диму або специфічного запаху, характерного для горіння ізоляції;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2.2.4 поява підвищеного шуму, стуку, вібрації;</w:t>
      </w:r>
    </w:p>
    <w:p w:rsidR="002A3081" w:rsidRPr="00BE6117" w:rsidRDefault="00716E43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2.2.5 псування або поява тріщ</w:t>
      </w:r>
      <w:r w:rsidR="002A3081" w:rsidRPr="00BE6117">
        <w:rPr>
          <w:sz w:val="28"/>
          <w:szCs w:val="28"/>
          <w:lang w:val="uk-UA"/>
        </w:rPr>
        <w:t>ин у корпусній деталі;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2.2.6 пошкодження робочої частини інструмента.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2.3. Необхідно підключити електроінструмент за допомогою штепсельної вилки до електричної мережі й перевірити його роботу на холостому ходу, упевнитися у відсутності шумів, вібрації та запаху горілого.</w:t>
      </w:r>
      <w:r w:rsidR="001D6CBF" w:rsidRPr="00BE6117">
        <w:rPr>
          <w:sz w:val="28"/>
          <w:szCs w:val="28"/>
          <w:lang w:val="uk-UA"/>
        </w:rPr>
        <w:t xml:space="preserve"> Електроінструмент має швидко й</w:t>
      </w:r>
      <w:r w:rsidRPr="00BE6117">
        <w:rPr>
          <w:sz w:val="28"/>
          <w:szCs w:val="28"/>
          <w:lang w:val="uk-UA"/>
        </w:rPr>
        <w:t xml:space="preserve"> легко включатися та відключатися від електричної мережі.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</w:p>
    <w:p w:rsidR="002A3081" w:rsidRPr="00BE6117" w:rsidRDefault="002A3081" w:rsidP="002A3081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3.1. Під час виконання роботи необхідно: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 xml:space="preserve">3.1.1 утримувати робоче місце в чистоті, не захаращувати проходів; 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3.1.2 слідкувати, щоб кабель не торкався гарячих, вологих і замаслених поверхонь або предметів. Не допускати утворення петель та перекручувань кабелю. У разі прибирання за допомогою пилососа, застосовувати поперед</w:t>
      </w:r>
      <w:r w:rsidR="003E2582" w:rsidRPr="00BE6117">
        <w:rPr>
          <w:sz w:val="28"/>
          <w:szCs w:val="28"/>
          <w:lang w:val="uk-UA"/>
        </w:rPr>
        <w:t xml:space="preserve">- </w:t>
      </w:r>
      <w:r w:rsidRPr="00BE6117">
        <w:rPr>
          <w:sz w:val="28"/>
          <w:szCs w:val="28"/>
          <w:lang w:val="uk-UA"/>
        </w:rPr>
        <w:t>жувальні таблички;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3.1.3 використовувати діелектричні рукавиці, калоші та гумові килимки під час роботи з електроінструме</w:t>
      </w:r>
      <w:r w:rsidR="001D6CBF" w:rsidRPr="00BE6117">
        <w:rPr>
          <w:sz w:val="28"/>
          <w:szCs w:val="28"/>
          <w:lang w:val="uk-UA"/>
        </w:rPr>
        <w:t>нтом у випадках, викладених у пункті 1.7</w:t>
      </w:r>
      <w:r w:rsidRPr="00BE6117">
        <w:rPr>
          <w:sz w:val="28"/>
          <w:szCs w:val="28"/>
          <w:lang w:val="uk-UA"/>
        </w:rPr>
        <w:t>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3.1.4 не допускати перегріву електроінструмента;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3.1.5 працювати електроінструментом тільки при температурі довкілля, що вказана в паспорті до нього;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3.1.6 при використанні деревообробного електроінструмента слідкувати, щоб під його різальні частини не потрапляли цвяхи та інші металеві предмети.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3.2. При роботі електроінструментом не дозволяється: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lastRenderedPageBreak/>
        <w:t>3.2.1 залишати без нагляду електроінструмент, приєднаний до електроме</w:t>
      </w:r>
      <w:r w:rsidR="00F45BA8" w:rsidRPr="00BE6117">
        <w:rPr>
          <w:sz w:val="28"/>
          <w:szCs w:val="28"/>
          <w:lang w:val="uk-UA"/>
        </w:rPr>
        <w:t xml:space="preserve">- </w:t>
      </w:r>
      <w:r w:rsidRPr="00BE6117">
        <w:rPr>
          <w:sz w:val="28"/>
          <w:szCs w:val="28"/>
          <w:lang w:val="uk-UA"/>
        </w:rPr>
        <w:t>режі;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3.2.2 передавати його для роботи стороннім особам;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3.2.3 триматися за електрокабель (провід);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3.2.4 торкатися частин, що обертаються;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3.2.5 працювати на приставних драбинах;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3.2.6 обробляти мокрі поверхні;</w:t>
      </w:r>
    </w:p>
    <w:p w:rsidR="002A3081" w:rsidRPr="00BE6117" w:rsidRDefault="00547397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3.2</w:t>
      </w:r>
      <w:r w:rsidR="002A3081" w:rsidRPr="00BE6117">
        <w:rPr>
          <w:sz w:val="28"/>
          <w:szCs w:val="28"/>
          <w:lang w:val="uk-UA"/>
        </w:rPr>
        <w:t>.7 перевіряти пальцями гостроту різального інструмента.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3.3. При виявленні несправності електр</w:t>
      </w:r>
      <w:r w:rsidR="00547397" w:rsidRPr="00BE6117">
        <w:rPr>
          <w:sz w:val="28"/>
          <w:szCs w:val="28"/>
          <w:lang w:val="uk-UA"/>
        </w:rPr>
        <w:t>оінструмента, сильного нагріван</w:t>
      </w:r>
      <w:r w:rsidR="00A2392C" w:rsidRPr="00BE6117">
        <w:rPr>
          <w:sz w:val="28"/>
          <w:szCs w:val="28"/>
          <w:lang w:val="uk-UA"/>
        </w:rPr>
        <w:t>ня його корпусу</w:t>
      </w:r>
      <w:r w:rsidRPr="00BE6117">
        <w:rPr>
          <w:sz w:val="28"/>
          <w:szCs w:val="28"/>
          <w:lang w:val="uk-UA"/>
        </w:rPr>
        <w:t xml:space="preserve"> або слабкої дії електроструму, після вимкнення інструменту з мережі живлення слід повідомити керівника робіт.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 Необхідно вимкнути електроінструмент з мережі живлення: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3.4.1 при раптовій зупинці внасл</w:t>
      </w:r>
      <w:r w:rsidR="001D6CBF" w:rsidRPr="00BE6117">
        <w:rPr>
          <w:sz w:val="28"/>
          <w:szCs w:val="28"/>
          <w:lang w:val="uk-UA"/>
        </w:rPr>
        <w:t>ідок причин, зазначених у пункті</w:t>
      </w:r>
      <w:r w:rsidRPr="00BE6117">
        <w:rPr>
          <w:sz w:val="28"/>
          <w:szCs w:val="28"/>
          <w:lang w:val="uk-UA"/>
        </w:rPr>
        <w:t xml:space="preserve"> 3.3;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3.4.2 при перерві в роботі;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3.4.3 при перенесенні інструмента з одного робочого місця на інше;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3.4.4 на час відсутності працівника на робочому місці;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3.4.5 після закінчення роботи або робочої зміни;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3.4.6</w:t>
      </w:r>
      <w:r w:rsidR="00A2392C" w:rsidRPr="00BE6117">
        <w:rPr>
          <w:sz w:val="28"/>
          <w:szCs w:val="28"/>
          <w:lang w:val="uk-UA"/>
        </w:rPr>
        <w:t xml:space="preserve"> при сильному нагріванні корпусу</w:t>
      </w:r>
      <w:r w:rsidRPr="00BE6117">
        <w:rPr>
          <w:sz w:val="28"/>
          <w:szCs w:val="28"/>
          <w:lang w:val="uk-UA"/>
        </w:rPr>
        <w:t xml:space="preserve"> інструмента;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3.4.7 при виявленні слабкої дії електричного струму;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3.4.8 при виході з ладу вимикача;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3.4.9 при заміні або регулюванні робочої частини інструмента.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</w:p>
    <w:p w:rsidR="002A3081" w:rsidRPr="00BE6117" w:rsidRDefault="002A3081" w:rsidP="002A3081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Після закінчення роботи необхідно: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4.1 вимкнути та від’єднати від електричної мережі електроінструмент. Очистити та прибрати робоче місце від стружки, тирси, пилу тощо;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4.2 електроінструмент та його деталі очистити за допомогою щіток, ганчір’я й інших засо</w:t>
      </w:r>
      <w:r w:rsidR="00181498" w:rsidRPr="00BE6117">
        <w:rPr>
          <w:sz w:val="28"/>
          <w:szCs w:val="28"/>
          <w:lang w:val="uk-UA"/>
        </w:rPr>
        <w:t>бів.</w:t>
      </w:r>
      <w:r w:rsidRPr="00BE6117">
        <w:rPr>
          <w:sz w:val="28"/>
          <w:szCs w:val="28"/>
          <w:lang w:val="uk-UA"/>
        </w:rPr>
        <w:t xml:space="preserve"> Не слід застосовувати для цієї мети стиснуте повітря. Інструмент покласти в спеціально відведене місце;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4.3 зняти та очистити спецодяг, інші засоби індивідуального захисту, вимити руки й обличчя водою з милом;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4.4 повідомити відповідального за виконан</w:t>
      </w:r>
      <w:r w:rsidR="00656D78" w:rsidRPr="00BE6117">
        <w:rPr>
          <w:sz w:val="28"/>
          <w:szCs w:val="28"/>
          <w:lang w:val="uk-UA"/>
        </w:rPr>
        <w:t>ня робіт та начальників управ- ління інформаційно-комунікаційних технологій, адмі</w:t>
      </w:r>
      <w:r w:rsidRPr="00BE6117">
        <w:rPr>
          <w:sz w:val="28"/>
          <w:szCs w:val="28"/>
          <w:lang w:val="uk-UA"/>
        </w:rPr>
        <w:t>ністративно-господарчого або архівного відділів виконкому</w:t>
      </w:r>
      <w:r w:rsidR="00656D78" w:rsidRPr="00BE6117">
        <w:rPr>
          <w:sz w:val="28"/>
          <w:szCs w:val="28"/>
          <w:lang w:val="uk-UA"/>
        </w:rPr>
        <w:t xml:space="preserve"> Криворізької</w:t>
      </w:r>
      <w:r w:rsidRPr="00BE6117">
        <w:rPr>
          <w:sz w:val="28"/>
          <w:szCs w:val="28"/>
          <w:lang w:val="uk-UA"/>
        </w:rPr>
        <w:t xml:space="preserve"> міської ради про всі недоліки, що мали місце під час роботи з електроінструментом, та вжиті заходи щодо їх усунення.</w:t>
      </w:r>
    </w:p>
    <w:p w:rsidR="002A3081" w:rsidRPr="00BE6117" w:rsidRDefault="002A3081" w:rsidP="002A3081">
      <w:pPr>
        <w:ind w:firstLine="708"/>
        <w:rPr>
          <w:sz w:val="28"/>
          <w:szCs w:val="28"/>
          <w:lang w:val="uk-UA"/>
        </w:rPr>
      </w:pPr>
    </w:p>
    <w:p w:rsidR="002A3081" w:rsidRPr="00BE6117" w:rsidRDefault="002A3081" w:rsidP="002A3081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BE6117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5.1. До аварійних ситуацій належить: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5.1.1 коротке замикання електрокомунікацій, електрообладнання;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5.1.2 аварійне пошкодження ізоляції струмоведучих частин;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5.1.3 поява напруги на відімкнених струмоведучих частинах;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5.1.4 іскріння, спалахування струмоведучих частин електрообладнання;</w:t>
      </w:r>
    </w:p>
    <w:p w:rsidR="002A3081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5.1.5 розряд блискавки в електроустановку та ін.</w:t>
      </w:r>
    </w:p>
    <w:p w:rsidR="00455A85" w:rsidRPr="00BE6117" w:rsidRDefault="00455A85" w:rsidP="002A3081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lastRenderedPageBreak/>
        <w:t>5.2. Для гарантування безпеки в аварійних ситуаціях необхідно негайно:</w:t>
      </w:r>
    </w:p>
    <w:p w:rsidR="002A3081" w:rsidRPr="00BE6117" w:rsidRDefault="002A3081" w:rsidP="002A3081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5.2.1 припинити роботу, відключити електроінструмент, не допускати сторонніх осіб у небезпечну зону;</w:t>
      </w:r>
    </w:p>
    <w:p w:rsidR="002A3081" w:rsidRPr="00BE6117" w:rsidRDefault="002A3081" w:rsidP="00181498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 xml:space="preserve">5.2.2 повідомити </w:t>
      </w:r>
      <w:r w:rsidRPr="00BE6117">
        <w:rPr>
          <w:rFonts w:eastAsia="Calibri"/>
          <w:color w:val="333333"/>
          <w:sz w:val="28"/>
          <w:szCs w:val="28"/>
          <w:lang w:val="uk-UA" w:eastAsia="en-US"/>
        </w:rPr>
        <w:t>відповідального за виконання</w:t>
      </w:r>
      <w:r w:rsidR="00181498" w:rsidRPr="00BE6117">
        <w:rPr>
          <w:rFonts w:eastAsia="Calibri"/>
          <w:color w:val="333333"/>
          <w:sz w:val="28"/>
          <w:szCs w:val="28"/>
          <w:lang w:val="uk-UA" w:eastAsia="en-US"/>
        </w:rPr>
        <w:t xml:space="preserve"> робіт, </w:t>
      </w:r>
      <w:r w:rsidR="00181498" w:rsidRPr="00BE6117">
        <w:rPr>
          <w:sz w:val="28"/>
          <w:szCs w:val="28"/>
          <w:lang w:val="uk-UA"/>
        </w:rPr>
        <w:t>начальників управ- ління інформаційно-комунікаційних технологій, адмі</w:t>
      </w:r>
      <w:r w:rsidRPr="00BE6117">
        <w:rPr>
          <w:sz w:val="28"/>
          <w:szCs w:val="28"/>
          <w:lang w:val="uk-UA"/>
        </w:rPr>
        <w:t>ністративно-господарчого або архівного відділів виконкому</w:t>
      </w:r>
      <w:r w:rsidR="00181498" w:rsidRPr="00BE6117">
        <w:rPr>
          <w:sz w:val="28"/>
          <w:szCs w:val="28"/>
          <w:lang w:val="uk-UA"/>
        </w:rPr>
        <w:t xml:space="preserve"> Криворізької</w:t>
      </w:r>
      <w:r w:rsidRPr="00BE6117">
        <w:rPr>
          <w:sz w:val="28"/>
          <w:szCs w:val="28"/>
          <w:lang w:val="uk-UA"/>
        </w:rPr>
        <w:t xml:space="preserve"> міської ради</w:t>
      </w:r>
      <w:r w:rsidR="00471B26" w:rsidRPr="00BE6117">
        <w:rPr>
          <w:sz w:val="28"/>
          <w:szCs w:val="28"/>
          <w:lang w:val="uk-UA"/>
        </w:rPr>
        <w:t>.</w:t>
      </w:r>
    </w:p>
    <w:p w:rsidR="00471B26" w:rsidRPr="00BE6117" w:rsidRDefault="00471B26" w:rsidP="00471B26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>5.3. Якщо стався нещасний випадок, зберегти обстановку в робочій зоні та  устаткування в такому стані, у якому вони були на момент події (якщо це не загрожує життю та здоров’ю інших працівників і не призведе до більш тяжких наслідків).</w:t>
      </w:r>
    </w:p>
    <w:p w:rsidR="00471B26" w:rsidRPr="00BE6117" w:rsidRDefault="00471B26" w:rsidP="00471B26">
      <w:pPr>
        <w:ind w:firstLine="708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 xml:space="preserve">5.4. Перша допомога постраждалому не повинна замінювати допомогу медичного персоналу та має надаватися лише до прибуття лікаря. </w:t>
      </w:r>
    </w:p>
    <w:p w:rsidR="00471B26" w:rsidRPr="00BE6117" w:rsidRDefault="00471B26" w:rsidP="00471B26">
      <w:pPr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ab/>
        <w:t>5.5. Опис дій щодо надання першої домедичної допомоги постраждалому при різних ураженнях міститься в інструкції з надання першої домедичної допомоги, що вивчається під час проходження вступного, первинного та повторних інструктажів з питань охорони праці.</w:t>
      </w:r>
    </w:p>
    <w:p w:rsidR="00471B26" w:rsidRPr="00BE6117" w:rsidRDefault="00471B26" w:rsidP="00471B26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3081" w:rsidRPr="00BE6117" w:rsidRDefault="002A3081" w:rsidP="002A3081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</w:p>
    <w:p w:rsidR="002A3081" w:rsidRPr="00BE6117" w:rsidRDefault="002A3081" w:rsidP="002A3081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</w:p>
    <w:p w:rsidR="002A3081" w:rsidRPr="00BE6117" w:rsidRDefault="002A3081" w:rsidP="002A3081">
      <w:pPr>
        <w:ind w:hanging="1701"/>
        <w:jc w:val="both"/>
        <w:rPr>
          <w:sz w:val="28"/>
          <w:szCs w:val="28"/>
          <w:lang w:val="uk-UA"/>
        </w:rPr>
      </w:pPr>
      <w:r w:rsidRPr="00BE6117">
        <w:rPr>
          <w:sz w:val="28"/>
          <w:szCs w:val="28"/>
          <w:lang w:val="uk-UA"/>
        </w:rPr>
        <w:tab/>
      </w:r>
      <w:r w:rsidRPr="00BE6117">
        <w:rPr>
          <w:b/>
          <w:i/>
          <w:sz w:val="28"/>
          <w:szCs w:val="28"/>
          <w:lang w:val="uk-UA"/>
        </w:rPr>
        <w:t xml:space="preserve">Керуюча </w:t>
      </w:r>
      <w:r w:rsidR="00181498" w:rsidRPr="00BE6117">
        <w:rPr>
          <w:b/>
          <w:i/>
          <w:sz w:val="28"/>
          <w:szCs w:val="28"/>
          <w:lang w:val="uk-UA"/>
        </w:rPr>
        <w:t>справами виконкому</w:t>
      </w:r>
      <w:r w:rsidR="00181498" w:rsidRPr="00BE6117">
        <w:rPr>
          <w:b/>
          <w:i/>
          <w:sz w:val="28"/>
          <w:szCs w:val="28"/>
          <w:lang w:val="uk-UA"/>
        </w:rPr>
        <w:tab/>
      </w:r>
      <w:r w:rsidR="00181498" w:rsidRPr="00BE6117">
        <w:rPr>
          <w:b/>
          <w:i/>
          <w:sz w:val="28"/>
          <w:szCs w:val="28"/>
          <w:lang w:val="uk-UA"/>
        </w:rPr>
        <w:tab/>
      </w:r>
      <w:r w:rsidR="00181498" w:rsidRPr="00BE6117">
        <w:rPr>
          <w:b/>
          <w:i/>
          <w:sz w:val="28"/>
          <w:szCs w:val="28"/>
          <w:lang w:val="uk-UA"/>
        </w:rPr>
        <w:tab/>
      </w:r>
      <w:r w:rsidR="00181498" w:rsidRPr="00BE6117">
        <w:rPr>
          <w:b/>
          <w:i/>
          <w:sz w:val="28"/>
          <w:szCs w:val="28"/>
          <w:lang w:val="uk-UA"/>
        </w:rPr>
        <w:tab/>
      </w:r>
      <w:r w:rsidR="00181498" w:rsidRPr="00BE6117">
        <w:rPr>
          <w:b/>
          <w:i/>
          <w:sz w:val="28"/>
          <w:szCs w:val="28"/>
          <w:lang w:val="uk-UA"/>
        </w:rPr>
        <w:tab/>
        <w:t>Тетяна Мала</w:t>
      </w:r>
    </w:p>
    <w:p w:rsidR="002A3081" w:rsidRPr="00BE6117" w:rsidRDefault="002A3081" w:rsidP="002A3081">
      <w:pPr>
        <w:ind w:hanging="1701"/>
        <w:jc w:val="both"/>
        <w:rPr>
          <w:lang w:val="uk-UA"/>
        </w:rPr>
      </w:pPr>
      <w:r w:rsidRPr="00BE6117">
        <w:rPr>
          <w:lang w:val="uk-UA"/>
        </w:rPr>
        <w:tab/>
      </w:r>
    </w:p>
    <w:p w:rsidR="002A3081" w:rsidRPr="00BE6117" w:rsidRDefault="002A3081" w:rsidP="002A3081">
      <w:pPr>
        <w:jc w:val="both"/>
        <w:rPr>
          <w:b/>
          <w:i/>
          <w:lang w:val="uk-UA"/>
        </w:rPr>
      </w:pPr>
    </w:p>
    <w:p w:rsidR="002A3081" w:rsidRPr="00BE6117" w:rsidRDefault="002A3081" w:rsidP="002A3081">
      <w:pPr>
        <w:rPr>
          <w:lang w:val="uk-UA"/>
        </w:rPr>
      </w:pPr>
    </w:p>
    <w:p w:rsidR="002A3081" w:rsidRPr="00BE6117" w:rsidRDefault="002A3081" w:rsidP="002A3081">
      <w:pPr>
        <w:rPr>
          <w:lang w:val="uk-UA"/>
        </w:rPr>
      </w:pPr>
    </w:p>
    <w:p w:rsidR="002A3081" w:rsidRPr="00BE6117" w:rsidRDefault="002A3081" w:rsidP="002A3081">
      <w:pPr>
        <w:suppressLineNumbers/>
        <w:tabs>
          <w:tab w:val="left" w:pos="0"/>
        </w:tabs>
        <w:spacing w:line="276" w:lineRule="auto"/>
        <w:jc w:val="both"/>
        <w:rPr>
          <w:lang w:val="uk-UA"/>
        </w:rPr>
      </w:pPr>
    </w:p>
    <w:p w:rsidR="002A3081" w:rsidRPr="00BE6117" w:rsidRDefault="002A3081" w:rsidP="002A3081">
      <w:pPr>
        <w:rPr>
          <w:lang w:val="uk-UA"/>
        </w:rPr>
      </w:pPr>
    </w:p>
    <w:p w:rsidR="001F3B74" w:rsidRPr="00BE6117" w:rsidRDefault="001F3B74">
      <w:pPr>
        <w:rPr>
          <w:lang w:val="uk-UA"/>
        </w:rPr>
      </w:pPr>
    </w:p>
    <w:sectPr w:rsidR="001F3B74" w:rsidRPr="00BE6117" w:rsidSect="00455A85">
      <w:headerReference w:type="default" r:id="rId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ED" w:rsidRDefault="00CF1FED">
      <w:r>
        <w:separator/>
      </w:r>
    </w:p>
  </w:endnote>
  <w:endnote w:type="continuationSeparator" w:id="0">
    <w:p w:rsidR="00CF1FED" w:rsidRDefault="00CF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ED" w:rsidRDefault="00CF1FED">
      <w:r>
        <w:separator/>
      </w:r>
    </w:p>
  </w:footnote>
  <w:footnote w:type="continuationSeparator" w:id="0">
    <w:p w:rsidR="00CF1FED" w:rsidRDefault="00CF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351576"/>
      <w:docPartObj>
        <w:docPartGallery w:val="Page Numbers (Top of Page)"/>
        <w:docPartUnique/>
      </w:docPartObj>
    </w:sdtPr>
    <w:sdtEndPr/>
    <w:sdtContent>
      <w:p w:rsidR="004B3C52" w:rsidRDefault="002A30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85">
          <w:rPr>
            <w:noProof/>
          </w:rPr>
          <w:t>4</w:t>
        </w:r>
        <w:r>
          <w:fldChar w:fldCharType="end"/>
        </w:r>
      </w:p>
    </w:sdtContent>
  </w:sdt>
  <w:p w:rsidR="005454E3" w:rsidRDefault="00CF1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11"/>
    <w:rsid w:val="00043B4B"/>
    <w:rsid w:val="00135148"/>
    <w:rsid w:val="00181498"/>
    <w:rsid w:val="001B38AD"/>
    <w:rsid w:val="001C5D07"/>
    <w:rsid w:val="001D6CBF"/>
    <w:rsid w:val="001F3B74"/>
    <w:rsid w:val="0028223D"/>
    <w:rsid w:val="002A3081"/>
    <w:rsid w:val="00351DE0"/>
    <w:rsid w:val="003D2EF3"/>
    <w:rsid w:val="003E2582"/>
    <w:rsid w:val="003E37FC"/>
    <w:rsid w:val="00427160"/>
    <w:rsid w:val="00455A85"/>
    <w:rsid w:val="00471B26"/>
    <w:rsid w:val="005229AD"/>
    <w:rsid w:val="00547397"/>
    <w:rsid w:val="00567CE5"/>
    <w:rsid w:val="005E4275"/>
    <w:rsid w:val="005E7E95"/>
    <w:rsid w:val="00600A62"/>
    <w:rsid w:val="006039CC"/>
    <w:rsid w:val="00632DF4"/>
    <w:rsid w:val="00656D78"/>
    <w:rsid w:val="00716E43"/>
    <w:rsid w:val="00730982"/>
    <w:rsid w:val="0075441D"/>
    <w:rsid w:val="008555F0"/>
    <w:rsid w:val="008751E5"/>
    <w:rsid w:val="008B0405"/>
    <w:rsid w:val="0099110B"/>
    <w:rsid w:val="00A2392C"/>
    <w:rsid w:val="00A43C24"/>
    <w:rsid w:val="00AA48C8"/>
    <w:rsid w:val="00AB2A08"/>
    <w:rsid w:val="00B8513C"/>
    <w:rsid w:val="00BD18D4"/>
    <w:rsid w:val="00BD3350"/>
    <w:rsid w:val="00BE395C"/>
    <w:rsid w:val="00BE6117"/>
    <w:rsid w:val="00C56D36"/>
    <w:rsid w:val="00C92467"/>
    <w:rsid w:val="00CE5C71"/>
    <w:rsid w:val="00CF1FED"/>
    <w:rsid w:val="00D82917"/>
    <w:rsid w:val="00DD5161"/>
    <w:rsid w:val="00E23485"/>
    <w:rsid w:val="00EA76E2"/>
    <w:rsid w:val="00EE33B2"/>
    <w:rsid w:val="00F45BA8"/>
    <w:rsid w:val="00F85811"/>
    <w:rsid w:val="00F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32EB"/>
  <w15:docId w15:val="{DC1EA247-D06F-4CC2-AF50-52537189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9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6659</Words>
  <Characters>3796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40</cp:revision>
  <cp:lastPrinted>2021-09-24T10:39:00Z</cp:lastPrinted>
  <dcterms:created xsi:type="dcterms:W3CDTF">2021-07-09T13:28:00Z</dcterms:created>
  <dcterms:modified xsi:type="dcterms:W3CDTF">2025-02-19T11:13:00Z</dcterms:modified>
</cp:coreProperties>
</file>