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C0" w:rsidRPr="003301DA" w:rsidRDefault="008800C0" w:rsidP="008800C0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3301DA">
        <w:rPr>
          <w:i/>
          <w:sz w:val="28"/>
          <w:szCs w:val="28"/>
          <w:lang w:val="uk-UA"/>
        </w:rPr>
        <w:t>ЗАТВЕРДЖЕНО</w:t>
      </w:r>
    </w:p>
    <w:p w:rsidR="008800C0" w:rsidRPr="003301DA" w:rsidRDefault="008800C0" w:rsidP="008800C0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3301DA">
        <w:rPr>
          <w:i/>
          <w:sz w:val="28"/>
          <w:szCs w:val="28"/>
          <w:lang w:val="uk-UA"/>
        </w:rPr>
        <w:t>Розпорядження міського голови</w:t>
      </w:r>
    </w:p>
    <w:p w:rsidR="003301DA" w:rsidRPr="003301DA" w:rsidRDefault="003301DA" w:rsidP="003301DA">
      <w:pPr>
        <w:spacing w:line="360" w:lineRule="auto"/>
        <w:ind w:left="4956" w:firstLine="708"/>
        <w:jc w:val="both"/>
        <w:rPr>
          <w:i/>
          <w:sz w:val="28"/>
          <w:szCs w:val="28"/>
          <w:lang w:val="uk-UA"/>
        </w:rPr>
      </w:pPr>
      <w:r w:rsidRPr="003301DA">
        <w:rPr>
          <w:i/>
          <w:sz w:val="28"/>
          <w:szCs w:val="28"/>
          <w:lang w:val="uk-UA"/>
        </w:rPr>
        <w:t>10.11.2021 №290-р</w:t>
      </w:r>
    </w:p>
    <w:p w:rsidR="008800C0" w:rsidRPr="003301DA" w:rsidRDefault="008800C0" w:rsidP="008800C0">
      <w:pPr>
        <w:jc w:val="center"/>
        <w:rPr>
          <w:b/>
          <w:sz w:val="28"/>
          <w:szCs w:val="28"/>
          <w:lang w:val="uk-UA"/>
        </w:rPr>
      </w:pPr>
    </w:p>
    <w:p w:rsidR="00264453" w:rsidRPr="003301DA" w:rsidRDefault="00264453" w:rsidP="008800C0">
      <w:pPr>
        <w:jc w:val="center"/>
        <w:rPr>
          <w:b/>
          <w:sz w:val="28"/>
          <w:szCs w:val="28"/>
          <w:lang w:val="uk-UA"/>
        </w:rPr>
      </w:pPr>
    </w:p>
    <w:p w:rsidR="008800C0" w:rsidRPr="003301DA" w:rsidRDefault="008800C0" w:rsidP="008800C0">
      <w:pPr>
        <w:jc w:val="center"/>
        <w:rPr>
          <w:b/>
          <w:sz w:val="28"/>
          <w:szCs w:val="28"/>
          <w:lang w:val="uk-UA"/>
        </w:rPr>
      </w:pPr>
    </w:p>
    <w:p w:rsidR="008800C0" w:rsidRPr="003301DA" w:rsidRDefault="008800C0" w:rsidP="008800C0">
      <w:pPr>
        <w:jc w:val="center"/>
        <w:rPr>
          <w:b/>
          <w:i/>
          <w:sz w:val="28"/>
          <w:szCs w:val="28"/>
          <w:lang w:val="uk-UA"/>
        </w:rPr>
      </w:pPr>
      <w:r w:rsidRPr="003301DA">
        <w:rPr>
          <w:b/>
          <w:i/>
          <w:sz w:val="28"/>
          <w:szCs w:val="28"/>
          <w:lang w:val="uk-UA"/>
        </w:rPr>
        <w:t>ІНСТРУКЦІЯ</w:t>
      </w:r>
    </w:p>
    <w:p w:rsidR="008800C0" w:rsidRPr="003301DA" w:rsidRDefault="00A0206F" w:rsidP="008800C0">
      <w:pPr>
        <w:jc w:val="center"/>
        <w:rPr>
          <w:b/>
          <w:i/>
          <w:sz w:val="28"/>
          <w:szCs w:val="28"/>
          <w:lang w:val="uk-UA"/>
        </w:rPr>
      </w:pPr>
      <w:r w:rsidRPr="003301DA">
        <w:rPr>
          <w:b/>
          <w:i/>
          <w:sz w:val="28"/>
          <w:szCs w:val="28"/>
          <w:lang w:val="uk-UA"/>
        </w:rPr>
        <w:t>З ОХОРОНИ ПРАЦІ №1</w:t>
      </w:r>
    </w:p>
    <w:p w:rsidR="008800C0" w:rsidRPr="003301DA" w:rsidRDefault="00546656" w:rsidP="008800C0">
      <w:pPr>
        <w:jc w:val="center"/>
        <w:rPr>
          <w:b/>
          <w:i/>
          <w:sz w:val="28"/>
          <w:szCs w:val="28"/>
          <w:lang w:val="uk-UA"/>
        </w:rPr>
      </w:pPr>
      <w:r w:rsidRPr="003301DA">
        <w:rPr>
          <w:b/>
          <w:i/>
          <w:sz w:val="28"/>
          <w:szCs w:val="28"/>
          <w:lang w:val="uk-UA"/>
        </w:rPr>
        <w:t>під час роботи</w:t>
      </w:r>
      <w:r w:rsidR="008D0CCA" w:rsidRPr="003301DA">
        <w:rPr>
          <w:b/>
          <w:i/>
          <w:sz w:val="28"/>
          <w:szCs w:val="28"/>
          <w:lang w:val="uk-UA"/>
        </w:rPr>
        <w:t xml:space="preserve"> на персональному комп’ютері</w:t>
      </w:r>
    </w:p>
    <w:p w:rsidR="008800C0" w:rsidRPr="003301DA" w:rsidRDefault="008800C0" w:rsidP="008800C0">
      <w:pPr>
        <w:jc w:val="center"/>
        <w:rPr>
          <w:b/>
          <w:i/>
          <w:sz w:val="28"/>
          <w:szCs w:val="28"/>
          <w:lang w:val="uk-UA"/>
        </w:rPr>
      </w:pPr>
    </w:p>
    <w:p w:rsidR="008800C0" w:rsidRPr="003301DA" w:rsidRDefault="008800C0" w:rsidP="00F2196B">
      <w:pPr>
        <w:pStyle w:val="a6"/>
        <w:numPr>
          <w:ilvl w:val="0"/>
          <w:numId w:val="7"/>
        </w:numPr>
        <w:jc w:val="center"/>
        <w:rPr>
          <w:b/>
          <w:i/>
          <w:sz w:val="28"/>
          <w:szCs w:val="28"/>
          <w:lang w:val="uk-UA"/>
        </w:rPr>
      </w:pPr>
      <w:r w:rsidRPr="003301DA">
        <w:rPr>
          <w:b/>
          <w:i/>
          <w:sz w:val="28"/>
          <w:szCs w:val="28"/>
          <w:lang w:val="uk-UA"/>
        </w:rPr>
        <w:t>Загальні положення</w:t>
      </w:r>
    </w:p>
    <w:p w:rsidR="00F2196B" w:rsidRPr="003301DA" w:rsidRDefault="00F2196B" w:rsidP="008800C0">
      <w:pPr>
        <w:ind w:firstLine="708"/>
        <w:jc w:val="both"/>
        <w:rPr>
          <w:sz w:val="28"/>
          <w:szCs w:val="28"/>
          <w:lang w:val="uk-UA"/>
        </w:rPr>
      </w:pP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 xml:space="preserve">1.1. Дія інструкції </w:t>
      </w:r>
      <w:r w:rsidR="00745E27" w:rsidRPr="003301DA">
        <w:rPr>
          <w:sz w:val="28"/>
          <w:szCs w:val="28"/>
          <w:lang w:val="uk-UA"/>
        </w:rPr>
        <w:t xml:space="preserve">при роботі на персональному комп’ютері </w:t>
      </w:r>
      <w:r w:rsidRPr="003301DA">
        <w:rPr>
          <w:sz w:val="28"/>
          <w:szCs w:val="28"/>
          <w:lang w:val="uk-UA"/>
        </w:rPr>
        <w:t xml:space="preserve">поширюється на </w:t>
      </w:r>
      <w:r w:rsidR="00466EFE" w:rsidRPr="003301DA">
        <w:rPr>
          <w:sz w:val="28"/>
          <w:szCs w:val="28"/>
          <w:lang w:val="uk-UA"/>
        </w:rPr>
        <w:t>апарат міської ради і</w:t>
      </w:r>
      <w:r w:rsidR="00E7484A" w:rsidRPr="003301DA">
        <w:rPr>
          <w:sz w:val="28"/>
          <w:szCs w:val="28"/>
          <w:lang w:val="uk-UA"/>
        </w:rPr>
        <w:t xml:space="preserve"> виконкому, </w:t>
      </w:r>
      <w:r w:rsidR="00122537" w:rsidRPr="003301DA">
        <w:rPr>
          <w:sz w:val="28"/>
          <w:szCs w:val="28"/>
          <w:lang w:val="uk-UA"/>
        </w:rPr>
        <w:t xml:space="preserve">департаменти, </w:t>
      </w:r>
      <w:r w:rsidRPr="003301DA">
        <w:rPr>
          <w:sz w:val="28"/>
          <w:szCs w:val="28"/>
          <w:lang w:val="uk-UA"/>
        </w:rPr>
        <w:t>управління</w:t>
      </w:r>
      <w:r w:rsidR="00122537" w:rsidRPr="003301DA">
        <w:rPr>
          <w:sz w:val="28"/>
          <w:szCs w:val="28"/>
          <w:lang w:val="uk-UA"/>
        </w:rPr>
        <w:t>,</w:t>
      </w:r>
      <w:r w:rsidRPr="003301DA">
        <w:rPr>
          <w:sz w:val="28"/>
          <w:szCs w:val="28"/>
          <w:lang w:val="uk-UA"/>
        </w:rPr>
        <w:t xml:space="preserve"> </w:t>
      </w:r>
      <w:r w:rsidR="00466EFE" w:rsidRPr="003301DA">
        <w:rPr>
          <w:sz w:val="28"/>
          <w:szCs w:val="28"/>
          <w:lang w:val="uk-UA"/>
        </w:rPr>
        <w:t>відділи,</w:t>
      </w:r>
      <w:r w:rsidRPr="003301DA">
        <w:rPr>
          <w:sz w:val="28"/>
          <w:szCs w:val="28"/>
          <w:lang w:val="uk-UA"/>
        </w:rPr>
        <w:t xml:space="preserve"> інші виконавчі органи міської ради і є нормативним актом, що містить обов’язкові для дотримання вимоги з охорони праці для працівників</w:t>
      </w:r>
      <w:r w:rsidR="00E7484A" w:rsidRPr="003301DA">
        <w:rPr>
          <w:sz w:val="28"/>
          <w:szCs w:val="28"/>
          <w:lang w:val="uk-UA"/>
        </w:rPr>
        <w:t>, які здійснюють роботу на</w:t>
      </w:r>
      <w:r w:rsidR="00E7484A" w:rsidRPr="003301DA">
        <w:rPr>
          <w:b/>
          <w:i/>
          <w:color w:val="FF0000"/>
          <w:sz w:val="28"/>
          <w:szCs w:val="28"/>
          <w:lang w:val="uk-UA"/>
        </w:rPr>
        <w:t xml:space="preserve"> </w:t>
      </w:r>
      <w:r w:rsidR="00E7484A" w:rsidRPr="003301DA">
        <w:rPr>
          <w:sz w:val="28"/>
          <w:szCs w:val="28"/>
          <w:lang w:val="uk-UA"/>
        </w:rPr>
        <w:t>персональному комп’ютері</w:t>
      </w:r>
      <w:r w:rsidRPr="003301DA">
        <w:rPr>
          <w:sz w:val="28"/>
          <w:szCs w:val="28"/>
          <w:lang w:val="uk-UA"/>
        </w:rPr>
        <w:t>.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1.2. Інструкція розроблена на основі НПАОП 0.00-4.15-98 «Положення про розробку інструкцій з охорони праці», НПАОП 0.00-4.12-05 «Типове положення про порядок проведення навчання і перевірки знань з питань охорони праці»,</w:t>
      </w:r>
      <w:r w:rsidR="00317C43" w:rsidRPr="003301DA">
        <w:rPr>
          <w:sz w:val="28"/>
          <w:szCs w:val="28"/>
          <w:lang w:val="uk-UA"/>
        </w:rPr>
        <w:t xml:space="preserve"> НПАОП 0.00-7.15-18</w:t>
      </w:r>
      <w:r w:rsidR="001868AC" w:rsidRPr="003301DA">
        <w:rPr>
          <w:sz w:val="28"/>
          <w:szCs w:val="28"/>
          <w:lang w:val="uk-UA"/>
        </w:rPr>
        <w:t xml:space="preserve"> «Вимоги щодо безпеки та захисту здоров’я працівників під час роботи з екранними пристроями», </w:t>
      </w:r>
      <w:r w:rsidRPr="003301DA">
        <w:rPr>
          <w:sz w:val="28"/>
          <w:szCs w:val="28"/>
          <w:lang w:val="uk-UA"/>
        </w:rPr>
        <w:t>ДСанПіН 3.3.2.007-98 «Державні санітарні правила і норми роботи з візуальними дисплейними терміналами ел</w:t>
      </w:r>
      <w:r w:rsidR="00466EFE" w:rsidRPr="003301DA">
        <w:rPr>
          <w:sz w:val="28"/>
          <w:szCs w:val="28"/>
          <w:lang w:val="uk-UA"/>
        </w:rPr>
        <w:t>ектронно-обчислювальних машин».</w:t>
      </w:r>
    </w:p>
    <w:p w:rsidR="00264453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1.3. За інструкцією працівник</w:t>
      </w:r>
      <w:r w:rsidR="00ED5878" w:rsidRPr="003301DA">
        <w:rPr>
          <w:sz w:val="28"/>
          <w:szCs w:val="28"/>
          <w:lang w:val="uk-UA"/>
        </w:rPr>
        <w:t xml:space="preserve"> апарату міської ради і виконкому, департа</w:t>
      </w:r>
      <w:r w:rsidR="00B1321D" w:rsidRPr="003301DA">
        <w:rPr>
          <w:sz w:val="28"/>
          <w:szCs w:val="28"/>
          <w:lang w:val="uk-UA"/>
        </w:rPr>
        <w:t xml:space="preserve">- </w:t>
      </w:r>
      <w:r w:rsidR="00ED5878" w:rsidRPr="003301DA">
        <w:rPr>
          <w:sz w:val="28"/>
          <w:szCs w:val="28"/>
          <w:lang w:val="uk-UA"/>
        </w:rPr>
        <w:t>менту, управління, відділу, іншого виконавчого органу міської ради, який</w:t>
      </w:r>
      <w:r w:rsidRPr="003301DA">
        <w:rPr>
          <w:sz w:val="28"/>
          <w:szCs w:val="28"/>
          <w:lang w:val="uk-UA"/>
        </w:rPr>
        <w:t xml:space="preserve"> здійснює роботу</w:t>
      </w:r>
      <w:r w:rsidR="008F0568" w:rsidRPr="003301DA">
        <w:rPr>
          <w:sz w:val="28"/>
          <w:szCs w:val="28"/>
          <w:lang w:val="uk-UA"/>
        </w:rPr>
        <w:t xml:space="preserve"> на персональному комп’ютері</w:t>
      </w:r>
      <w:r w:rsidR="00546656" w:rsidRPr="003301DA">
        <w:rPr>
          <w:sz w:val="28"/>
          <w:szCs w:val="28"/>
          <w:lang w:val="uk-UA"/>
        </w:rPr>
        <w:t>,</w:t>
      </w:r>
      <w:r w:rsidR="004F7D2B" w:rsidRPr="003301DA">
        <w:rPr>
          <w:sz w:val="28"/>
          <w:szCs w:val="28"/>
          <w:lang w:val="uk-UA"/>
        </w:rPr>
        <w:t xml:space="preserve"> (надалі – працівник</w:t>
      </w:r>
      <w:r w:rsidRPr="003301DA">
        <w:rPr>
          <w:sz w:val="28"/>
          <w:szCs w:val="28"/>
          <w:lang w:val="uk-UA"/>
        </w:rPr>
        <w:t>) інструкту</w:t>
      </w:r>
      <w:r w:rsidR="00B1321D" w:rsidRPr="003301DA">
        <w:rPr>
          <w:sz w:val="28"/>
          <w:szCs w:val="28"/>
          <w:lang w:val="uk-UA"/>
        </w:rPr>
        <w:t xml:space="preserve">- </w:t>
      </w:r>
      <w:r w:rsidRPr="003301DA">
        <w:rPr>
          <w:sz w:val="28"/>
          <w:szCs w:val="28"/>
          <w:lang w:val="uk-UA"/>
        </w:rPr>
        <w:t>ється перед початком роботи (первинний інструктаж), а потім через кожні</w:t>
      </w:r>
      <w:r w:rsidR="00B1321D" w:rsidRPr="003301DA">
        <w:rPr>
          <w:sz w:val="28"/>
          <w:szCs w:val="28"/>
          <w:lang w:val="uk-UA"/>
        </w:rPr>
        <w:t xml:space="preserve">               </w:t>
      </w:r>
      <w:r w:rsidRPr="003301DA">
        <w:rPr>
          <w:sz w:val="28"/>
          <w:szCs w:val="28"/>
          <w:lang w:val="uk-UA"/>
        </w:rPr>
        <w:t xml:space="preserve"> 6 місяців (повторні інструктажі). 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1.4. Результати інструктажу заносяться до «Журналу реєстрації інструктажів з питань охорони праці</w:t>
      </w:r>
      <w:r w:rsidR="008F0568" w:rsidRPr="003301DA">
        <w:rPr>
          <w:sz w:val="28"/>
          <w:szCs w:val="28"/>
          <w:lang w:val="uk-UA"/>
        </w:rPr>
        <w:t xml:space="preserve"> на робочому місці</w:t>
      </w:r>
      <w:r w:rsidRPr="003301DA">
        <w:rPr>
          <w:sz w:val="28"/>
          <w:szCs w:val="28"/>
          <w:lang w:val="uk-UA"/>
        </w:rPr>
        <w:t>». Після проходження інструктажу ставляться підписи особи, яка інструктує, та працівника.</w:t>
      </w:r>
    </w:p>
    <w:p w:rsidR="00DF0F3C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1.5. До роботи,</w:t>
      </w:r>
      <w:r w:rsidR="00B1321D" w:rsidRPr="003301DA">
        <w:rPr>
          <w:sz w:val="28"/>
          <w:szCs w:val="28"/>
          <w:lang w:val="uk-UA"/>
        </w:rPr>
        <w:t xml:space="preserve"> пов’язаної з експлуатацією персонального комп’ютера</w:t>
      </w:r>
      <w:r w:rsidRPr="003301DA">
        <w:rPr>
          <w:sz w:val="28"/>
          <w:szCs w:val="28"/>
          <w:lang w:val="uk-UA"/>
        </w:rPr>
        <w:t xml:space="preserve">, допускаються особи, які досягли 18 років, </w:t>
      </w:r>
      <w:r w:rsidR="00B1321D" w:rsidRPr="003301DA">
        <w:rPr>
          <w:sz w:val="28"/>
          <w:szCs w:val="28"/>
          <w:lang w:val="uk-UA"/>
        </w:rPr>
        <w:t>мають</w:t>
      </w:r>
      <w:r w:rsidRPr="003301DA">
        <w:rPr>
          <w:sz w:val="28"/>
          <w:szCs w:val="28"/>
          <w:lang w:val="uk-UA"/>
        </w:rPr>
        <w:t xml:space="preserve"> освіту, передбачену посадовою інструкцією, пройшли медичний огляд. </w:t>
      </w:r>
    </w:p>
    <w:p w:rsidR="00DF0F3C" w:rsidRPr="003301DA" w:rsidRDefault="00DF0F3C" w:rsidP="00DF0F3C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 xml:space="preserve">1.6. </w:t>
      </w:r>
      <w:r w:rsidR="008800C0" w:rsidRPr="003301DA">
        <w:rPr>
          <w:sz w:val="28"/>
          <w:szCs w:val="28"/>
          <w:lang w:val="uk-UA"/>
        </w:rPr>
        <w:t xml:space="preserve">Працівник допускається до роботи після проходження ним вступного інструктажу з </w:t>
      </w:r>
      <w:r w:rsidRPr="003301DA">
        <w:rPr>
          <w:sz w:val="28"/>
          <w:szCs w:val="28"/>
          <w:lang w:val="uk-UA"/>
        </w:rPr>
        <w:t>питань охорони праці, умов праці, електробезпеки, пожежної безпеки, надання першої домедичної допомоги.</w:t>
      </w:r>
    </w:p>
    <w:p w:rsidR="008800C0" w:rsidRPr="003301DA" w:rsidRDefault="00DF0F3C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 xml:space="preserve">1.7. Інструктажі з </w:t>
      </w:r>
      <w:r w:rsidR="008800C0" w:rsidRPr="003301DA">
        <w:rPr>
          <w:sz w:val="28"/>
          <w:szCs w:val="28"/>
          <w:lang w:val="uk-UA"/>
        </w:rPr>
        <w:t>питань</w:t>
      </w:r>
      <w:r w:rsidRPr="003301DA">
        <w:rPr>
          <w:sz w:val="28"/>
          <w:szCs w:val="28"/>
          <w:lang w:val="uk-UA"/>
        </w:rPr>
        <w:t xml:space="preserve"> охорони праці та пожежної</w:t>
      </w:r>
      <w:r w:rsidR="008800C0" w:rsidRPr="003301DA">
        <w:rPr>
          <w:sz w:val="28"/>
          <w:szCs w:val="28"/>
          <w:lang w:val="uk-UA"/>
        </w:rPr>
        <w:t xml:space="preserve"> безпеки проводяться</w:t>
      </w:r>
    </w:p>
    <w:p w:rsidR="008800C0" w:rsidRPr="003301DA" w:rsidRDefault="008800C0" w:rsidP="008800C0">
      <w:pPr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особами, на яких покладені ці обов’язки.</w:t>
      </w:r>
    </w:p>
    <w:p w:rsidR="00801B8F" w:rsidRPr="003301DA" w:rsidRDefault="00801B8F" w:rsidP="00801B8F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</w:t>
      </w:r>
      <w:r w:rsidR="009A021F" w:rsidRPr="003301DA">
        <w:rPr>
          <w:sz w:val="28"/>
          <w:szCs w:val="28"/>
          <w:lang w:val="uk-UA"/>
        </w:rPr>
        <w:t>.8</w:t>
      </w:r>
      <w:r w:rsidRPr="003301DA">
        <w:rPr>
          <w:sz w:val="28"/>
          <w:szCs w:val="28"/>
          <w:lang w:val="uk-UA"/>
        </w:rPr>
        <w:t>. Робоче місце працівника має бути оснащеним робочим столом, стільцем,</w:t>
      </w:r>
      <w:r w:rsidRPr="003301DA">
        <w:rPr>
          <w:lang w:val="uk-UA"/>
        </w:rPr>
        <w:t xml:space="preserve"> </w:t>
      </w:r>
      <w:r w:rsidRPr="003301DA">
        <w:rPr>
          <w:sz w:val="28"/>
          <w:szCs w:val="28"/>
          <w:lang w:val="uk-UA"/>
        </w:rPr>
        <w:t>комп’ютерною технікою (персональний комп’ютер або ноутбук, монітор, клавіатура, маніпулятор</w:t>
      </w:r>
      <w:r w:rsidR="00546656" w:rsidRPr="003301DA">
        <w:rPr>
          <w:sz w:val="28"/>
          <w:szCs w:val="28"/>
          <w:lang w:val="uk-UA"/>
        </w:rPr>
        <w:t xml:space="preserve"> типу</w:t>
      </w:r>
      <w:r w:rsidR="000047B7" w:rsidRPr="003301DA">
        <w:rPr>
          <w:sz w:val="28"/>
          <w:szCs w:val="28"/>
          <w:lang w:val="uk-UA"/>
        </w:rPr>
        <w:t xml:space="preserve"> </w:t>
      </w:r>
      <w:r w:rsidR="00546656" w:rsidRPr="003301DA">
        <w:rPr>
          <w:sz w:val="28"/>
          <w:szCs w:val="28"/>
          <w:lang w:val="uk-UA"/>
        </w:rPr>
        <w:t>«</w:t>
      </w:r>
      <w:r w:rsidR="000047B7" w:rsidRPr="003301DA">
        <w:rPr>
          <w:sz w:val="28"/>
          <w:szCs w:val="28"/>
          <w:lang w:val="uk-UA"/>
        </w:rPr>
        <w:t>миша</w:t>
      </w:r>
      <w:r w:rsidR="00546656" w:rsidRPr="003301DA">
        <w:rPr>
          <w:sz w:val="28"/>
          <w:szCs w:val="28"/>
          <w:lang w:val="uk-UA"/>
        </w:rPr>
        <w:t>»</w:t>
      </w:r>
      <w:r w:rsidRPr="003301DA">
        <w:rPr>
          <w:sz w:val="28"/>
          <w:szCs w:val="28"/>
          <w:lang w:val="uk-UA"/>
        </w:rPr>
        <w:t xml:space="preserve"> тощо).</w:t>
      </w:r>
    </w:p>
    <w:p w:rsidR="00801B8F" w:rsidRPr="003301DA" w:rsidRDefault="009A021F" w:rsidP="00801B8F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lastRenderedPageBreak/>
        <w:t>1.9</w:t>
      </w:r>
      <w:r w:rsidR="00801B8F" w:rsidRPr="003301DA">
        <w:rPr>
          <w:sz w:val="28"/>
          <w:szCs w:val="28"/>
          <w:lang w:val="uk-UA"/>
        </w:rPr>
        <w:t>. Розташування монітору на робочому місці необхідно бути таким, щоб відстань від поверхні екрана до очей робітника була 600 – 700 мм залежно від розміру екрана</w:t>
      </w:r>
      <w:r w:rsidR="00AE4281" w:rsidRPr="003301DA">
        <w:rPr>
          <w:sz w:val="28"/>
          <w:szCs w:val="28"/>
          <w:lang w:val="uk-UA"/>
        </w:rPr>
        <w:t>,</w:t>
      </w:r>
      <w:r w:rsidR="00C27B3C" w:rsidRPr="003301DA">
        <w:rPr>
          <w:sz w:val="28"/>
          <w:szCs w:val="28"/>
          <w:lang w:val="uk-UA"/>
        </w:rPr>
        <w:t xml:space="preserve"> </w:t>
      </w:r>
      <w:r w:rsidR="00AE4281" w:rsidRPr="003301DA">
        <w:rPr>
          <w:sz w:val="28"/>
          <w:szCs w:val="28"/>
          <w:lang w:val="uk-UA"/>
        </w:rPr>
        <w:t>перпендикулярним</w:t>
      </w:r>
      <w:r w:rsidR="00C27B3C" w:rsidRPr="003301DA">
        <w:rPr>
          <w:sz w:val="28"/>
          <w:szCs w:val="28"/>
          <w:lang w:val="uk-UA"/>
        </w:rPr>
        <w:t xml:space="preserve"> світловому потоку від віконних прорізів або від електросвітильників</w:t>
      </w:r>
      <w:r w:rsidR="00801B8F" w:rsidRPr="003301DA">
        <w:rPr>
          <w:sz w:val="28"/>
          <w:szCs w:val="28"/>
          <w:lang w:val="uk-UA"/>
        </w:rPr>
        <w:t xml:space="preserve">. </w:t>
      </w:r>
    </w:p>
    <w:p w:rsidR="00801B8F" w:rsidRPr="003301DA" w:rsidRDefault="009A021F" w:rsidP="00801B8F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1.10</w:t>
      </w:r>
      <w:r w:rsidR="00801B8F" w:rsidRPr="003301DA">
        <w:rPr>
          <w:sz w:val="28"/>
          <w:szCs w:val="28"/>
          <w:lang w:val="uk-UA"/>
        </w:rPr>
        <w:t>. Клавіатуру розміщують на робочому або окремому столі на відстані 100</w:t>
      </w:r>
      <w:r w:rsidR="00AE4281" w:rsidRPr="003301DA">
        <w:rPr>
          <w:sz w:val="28"/>
          <w:szCs w:val="28"/>
          <w:lang w:val="uk-UA"/>
        </w:rPr>
        <w:t xml:space="preserve"> – </w:t>
      </w:r>
      <w:r w:rsidR="00801B8F" w:rsidRPr="003301DA">
        <w:rPr>
          <w:sz w:val="28"/>
          <w:szCs w:val="28"/>
          <w:lang w:val="uk-UA"/>
        </w:rPr>
        <w:t>300 мм від краю з боку працівника. Положення клавіатури та кут її нахилу залежить від п</w:t>
      </w:r>
      <w:r w:rsidR="00AE4281" w:rsidRPr="003301DA">
        <w:rPr>
          <w:sz w:val="28"/>
          <w:szCs w:val="28"/>
          <w:lang w:val="uk-UA"/>
        </w:rPr>
        <w:t>обажання працівника (як правило в межах 5-15°). Не допускається</w:t>
      </w:r>
      <w:r w:rsidR="00801B8F" w:rsidRPr="003301DA">
        <w:rPr>
          <w:sz w:val="28"/>
          <w:szCs w:val="28"/>
          <w:lang w:val="uk-UA"/>
        </w:rPr>
        <w:t xml:space="preserve"> хитання клавіатури.</w:t>
      </w:r>
    </w:p>
    <w:p w:rsidR="00801B8F" w:rsidRPr="003301DA" w:rsidRDefault="009A021F" w:rsidP="00801B8F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1.11</w:t>
      </w:r>
      <w:r w:rsidR="00801B8F" w:rsidRPr="003301DA">
        <w:rPr>
          <w:sz w:val="28"/>
          <w:szCs w:val="28"/>
          <w:lang w:val="uk-UA"/>
        </w:rPr>
        <w:t xml:space="preserve">. Раціональною робочою позою може вважатися таке положення тіла,        за якого ступні працівника розташовані горизонтально на підлозі або на підставці для ніг, стегна зорієнтовані в горизонтальній площині, верхні частини рук – вертикальні, кут ліктьового суглоба коливається в межах 70 – 90°, зап’ястки зігнуті під кутом не більше 20°, нахил голови – у межах 15 – 20°. </w:t>
      </w:r>
    </w:p>
    <w:p w:rsidR="00C256A4" w:rsidRPr="003301DA" w:rsidRDefault="009A021F" w:rsidP="00C256A4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1.12</w:t>
      </w:r>
      <w:r w:rsidR="00C256A4" w:rsidRPr="003301DA">
        <w:rPr>
          <w:sz w:val="28"/>
          <w:szCs w:val="28"/>
          <w:lang w:val="uk-UA"/>
        </w:rPr>
        <w:t xml:space="preserve">. При роботі працівника найбільш фізіологічно сприятливим є монохромне зображення чорних знаків на світлому фоні екрана дисплея. </w:t>
      </w:r>
    </w:p>
    <w:p w:rsidR="00360035" w:rsidRPr="003301DA" w:rsidRDefault="00C256A4" w:rsidP="008125DF">
      <w:pPr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ab/>
        <w:t>1.</w:t>
      </w:r>
      <w:r w:rsidR="009A021F" w:rsidRPr="003301DA">
        <w:rPr>
          <w:sz w:val="28"/>
          <w:szCs w:val="28"/>
          <w:lang w:val="uk-UA"/>
        </w:rPr>
        <w:t>13</w:t>
      </w:r>
      <w:r w:rsidRPr="003301DA">
        <w:rPr>
          <w:sz w:val="28"/>
          <w:szCs w:val="28"/>
          <w:lang w:val="uk-UA"/>
        </w:rPr>
        <w:t>.</w:t>
      </w:r>
      <w:r w:rsidR="00360035" w:rsidRPr="003301DA">
        <w:rPr>
          <w:sz w:val="28"/>
          <w:szCs w:val="28"/>
          <w:lang w:val="uk-UA"/>
        </w:rPr>
        <w:t xml:space="preserve"> Працівник</w:t>
      </w:r>
      <w:r w:rsidR="008125DF" w:rsidRPr="003301DA">
        <w:rPr>
          <w:sz w:val="28"/>
          <w:szCs w:val="28"/>
          <w:lang w:val="uk-UA"/>
        </w:rPr>
        <w:t xml:space="preserve"> забов’язаний</w:t>
      </w:r>
      <w:r w:rsidR="00360035" w:rsidRPr="003301DA">
        <w:rPr>
          <w:sz w:val="28"/>
          <w:szCs w:val="28"/>
          <w:lang w:val="uk-UA"/>
        </w:rPr>
        <w:t xml:space="preserve">: </w:t>
      </w:r>
    </w:p>
    <w:p w:rsidR="00360035" w:rsidRPr="003301DA" w:rsidRDefault="00360035" w:rsidP="00360035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</w:t>
      </w:r>
      <w:r w:rsidR="008125DF" w:rsidRPr="003301DA">
        <w:rPr>
          <w:sz w:val="28"/>
          <w:szCs w:val="28"/>
          <w:lang w:val="uk-UA"/>
        </w:rPr>
        <w:t>13</w:t>
      </w:r>
      <w:r w:rsidRPr="003301DA">
        <w:rPr>
          <w:sz w:val="28"/>
          <w:szCs w:val="28"/>
          <w:lang w:val="uk-UA"/>
        </w:rPr>
        <w:t>.1 дотримуватися:</w:t>
      </w:r>
    </w:p>
    <w:p w:rsidR="00360035" w:rsidRPr="003301DA" w:rsidRDefault="00360035" w:rsidP="00360035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</w:t>
      </w:r>
      <w:r w:rsidR="008125DF" w:rsidRPr="003301DA">
        <w:rPr>
          <w:sz w:val="28"/>
          <w:szCs w:val="28"/>
          <w:lang w:val="uk-UA"/>
        </w:rPr>
        <w:t>13</w:t>
      </w:r>
      <w:r w:rsidRPr="003301DA">
        <w:rPr>
          <w:sz w:val="28"/>
          <w:szCs w:val="28"/>
          <w:lang w:val="uk-UA"/>
        </w:rPr>
        <w:t>.</w:t>
      </w:r>
      <w:r w:rsidR="00E044A4" w:rsidRPr="003301DA">
        <w:rPr>
          <w:sz w:val="28"/>
          <w:szCs w:val="28"/>
          <w:lang w:val="uk-UA"/>
        </w:rPr>
        <w:t>1.1</w:t>
      </w:r>
      <w:r w:rsidRPr="003301DA">
        <w:rPr>
          <w:sz w:val="28"/>
          <w:szCs w:val="28"/>
          <w:lang w:val="uk-UA"/>
        </w:rPr>
        <w:t xml:space="preserve"> Правил внутрішнього розпорядку виконавчого комітету Криворізької міської ради;</w:t>
      </w:r>
    </w:p>
    <w:p w:rsidR="00360035" w:rsidRPr="003301DA" w:rsidRDefault="00360035" w:rsidP="00360035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</w:t>
      </w:r>
      <w:r w:rsidR="008125DF" w:rsidRPr="003301DA">
        <w:rPr>
          <w:sz w:val="28"/>
          <w:szCs w:val="28"/>
          <w:lang w:val="uk-UA"/>
        </w:rPr>
        <w:t>13</w:t>
      </w:r>
      <w:r w:rsidRPr="003301DA">
        <w:rPr>
          <w:sz w:val="28"/>
          <w:szCs w:val="28"/>
          <w:lang w:val="uk-UA"/>
        </w:rPr>
        <w:t>.</w:t>
      </w:r>
      <w:r w:rsidR="00E044A4" w:rsidRPr="003301DA">
        <w:rPr>
          <w:sz w:val="28"/>
          <w:szCs w:val="28"/>
          <w:lang w:val="uk-UA"/>
        </w:rPr>
        <w:t>1.2</w:t>
      </w:r>
      <w:r w:rsidRPr="003301DA">
        <w:rPr>
          <w:sz w:val="28"/>
          <w:szCs w:val="28"/>
          <w:lang w:val="uk-UA"/>
        </w:rPr>
        <w:t xml:space="preserve"> вимог цієї інструкції;</w:t>
      </w:r>
    </w:p>
    <w:p w:rsidR="008125DF" w:rsidRPr="003301DA" w:rsidRDefault="00E044A4" w:rsidP="008125DF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1.13</w:t>
      </w:r>
      <w:r w:rsidR="008125DF" w:rsidRPr="003301DA">
        <w:rPr>
          <w:sz w:val="28"/>
          <w:szCs w:val="28"/>
          <w:lang w:val="uk-UA"/>
        </w:rPr>
        <w:t>.</w:t>
      </w:r>
      <w:r w:rsidRPr="003301DA">
        <w:rPr>
          <w:sz w:val="28"/>
          <w:szCs w:val="28"/>
          <w:lang w:val="uk-UA"/>
        </w:rPr>
        <w:t>2</w:t>
      </w:r>
      <w:r w:rsidR="008125DF" w:rsidRPr="003301DA">
        <w:rPr>
          <w:sz w:val="28"/>
          <w:szCs w:val="28"/>
          <w:lang w:val="uk-UA"/>
        </w:rPr>
        <w:t xml:space="preserve"> проходити медичний огляд у випадках, передбачених чинним законодавством України;</w:t>
      </w:r>
    </w:p>
    <w:p w:rsidR="00E044A4" w:rsidRPr="003301DA" w:rsidRDefault="00EE109C" w:rsidP="00E044A4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1.13</w:t>
      </w:r>
      <w:r w:rsidR="00E044A4" w:rsidRPr="003301DA">
        <w:rPr>
          <w:sz w:val="28"/>
          <w:szCs w:val="28"/>
          <w:lang w:val="uk-UA"/>
        </w:rPr>
        <w:t>.</w:t>
      </w:r>
      <w:r w:rsidRPr="003301DA">
        <w:rPr>
          <w:sz w:val="28"/>
          <w:szCs w:val="28"/>
          <w:lang w:val="uk-UA"/>
        </w:rPr>
        <w:t>3</w:t>
      </w:r>
      <w:r w:rsidR="00E044A4" w:rsidRPr="003301DA">
        <w:rPr>
          <w:sz w:val="28"/>
          <w:szCs w:val="28"/>
          <w:lang w:val="uk-UA"/>
        </w:rPr>
        <w:t xml:space="preserve"> не з’являтися на роботі в стані алкогольного, наркотичного або токсичного сп’яніння, не вживати спиртні напої на території виконкому міської ради, не курити в невстановленому місці;</w:t>
      </w:r>
    </w:p>
    <w:p w:rsidR="00E044A4" w:rsidRPr="003301DA" w:rsidRDefault="00E044A4" w:rsidP="00E044A4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</w:t>
      </w:r>
      <w:r w:rsidR="00EE109C" w:rsidRPr="003301DA">
        <w:rPr>
          <w:sz w:val="28"/>
          <w:szCs w:val="28"/>
          <w:lang w:val="uk-UA"/>
        </w:rPr>
        <w:t>13</w:t>
      </w:r>
      <w:r w:rsidRPr="003301DA">
        <w:rPr>
          <w:sz w:val="28"/>
          <w:szCs w:val="28"/>
          <w:lang w:val="uk-UA"/>
        </w:rPr>
        <w:t>.4 знати й виконувати правила особистої гігієни;</w:t>
      </w:r>
    </w:p>
    <w:p w:rsidR="00E044A4" w:rsidRPr="003301DA" w:rsidRDefault="00EE109C" w:rsidP="00E044A4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1.13</w:t>
      </w:r>
      <w:r w:rsidR="00E044A4" w:rsidRPr="003301DA">
        <w:rPr>
          <w:sz w:val="28"/>
          <w:szCs w:val="28"/>
          <w:lang w:val="uk-UA"/>
        </w:rPr>
        <w:t>.</w:t>
      </w:r>
      <w:r w:rsidRPr="003301DA">
        <w:rPr>
          <w:sz w:val="28"/>
          <w:szCs w:val="28"/>
          <w:lang w:val="uk-UA"/>
        </w:rPr>
        <w:t>5</w:t>
      </w:r>
      <w:r w:rsidR="00E044A4" w:rsidRPr="003301DA">
        <w:rPr>
          <w:sz w:val="28"/>
          <w:szCs w:val="28"/>
          <w:lang w:val="uk-UA"/>
        </w:rPr>
        <w:t xml:space="preserve"> піклуватися про особисту безпеку й стан здоров’я, а також про без-</w:t>
      </w:r>
    </w:p>
    <w:p w:rsidR="00E044A4" w:rsidRPr="003301DA" w:rsidRDefault="00E044A4" w:rsidP="00E044A4">
      <w:pPr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пеку й стан здоров’я тих людей, які перебувають поряд, у процесі виконання будь-яких робіт на території виконкому міської ради;</w:t>
      </w:r>
    </w:p>
    <w:p w:rsidR="007E24A7" w:rsidRPr="003301DA" w:rsidRDefault="007E24A7" w:rsidP="007E24A7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1.13.</w:t>
      </w:r>
      <w:r w:rsidR="00EE109C" w:rsidRPr="003301DA">
        <w:rPr>
          <w:sz w:val="28"/>
          <w:szCs w:val="28"/>
          <w:lang w:val="uk-UA"/>
        </w:rPr>
        <w:t>6</w:t>
      </w:r>
      <w:r w:rsidRPr="003301DA">
        <w:rPr>
          <w:sz w:val="28"/>
          <w:szCs w:val="28"/>
          <w:lang w:val="uk-UA"/>
        </w:rPr>
        <w:t xml:space="preserve"> уміти користуватися засобами індивідуального захисту, первин-ними засобами пожежогасіння;</w:t>
      </w:r>
    </w:p>
    <w:p w:rsidR="008125DF" w:rsidRPr="003301DA" w:rsidRDefault="00EE109C" w:rsidP="008125DF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</w:t>
      </w:r>
      <w:r w:rsidR="00F2196B" w:rsidRPr="003301DA">
        <w:rPr>
          <w:sz w:val="28"/>
          <w:szCs w:val="28"/>
          <w:lang w:val="uk-UA"/>
        </w:rPr>
        <w:t>13.7</w:t>
      </w:r>
      <w:r w:rsidRPr="003301DA">
        <w:rPr>
          <w:sz w:val="28"/>
          <w:szCs w:val="28"/>
          <w:lang w:val="uk-UA"/>
        </w:rPr>
        <w:t xml:space="preserve"> уміти надавати першу домедичну допомогу потерпілим від нещасних випадків;</w:t>
      </w:r>
    </w:p>
    <w:p w:rsidR="008125DF" w:rsidRPr="003301DA" w:rsidRDefault="00F2196B" w:rsidP="008125DF">
      <w:pPr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ab/>
        <w:t>1.13</w:t>
      </w:r>
      <w:r w:rsidR="008125DF" w:rsidRPr="003301DA">
        <w:rPr>
          <w:sz w:val="28"/>
          <w:szCs w:val="28"/>
          <w:lang w:val="uk-UA"/>
        </w:rPr>
        <w:t>.</w:t>
      </w:r>
      <w:r w:rsidRPr="003301DA">
        <w:rPr>
          <w:sz w:val="28"/>
          <w:szCs w:val="28"/>
          <w:lang w:val="uk-UA"/>
        </w:rPr>
        <w:t>8</w:t>
      </w:r>
      <w:r w:rsidR="008125DF" w:rsidRPr="003301DA">
        <w:rPr>
          <w:sz w:val="28"/>
          <w:szCs w:val="28"/>
          <w:lang w:val="uk-UA"/>
        </w:rPr>
        <w:t xml:space="preserve"> не допускати на робоче місце сторонніх осіб;</w:t>
      </w:r>
    </w:p>
    <w:p w:rsidR="007E24A7" w:rsidRPr="003301DA" w:rsidRDefault="00F2196B" w:rsidP="00E044A4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1.13</w:t>
      </w:r>
      <w:r w:rsidR="007E24A7" w:rsidRPr="003301DA">
        <w:rPr>
          <w:sz w:val="28"/>
          <w:szCs w:val="28"/>
          <w:lang w:val="uk-UA"/>
        </w:rPr>
        <w:t>.</w:t>
      </w:r>
      <w:r w:rsidRPr="003301DA">
        <w:rPr>
          <w:sz w:val="28"/>
          <w:szCs w:val="28"/>
          <w:lang w:val="uk-UA"/>
        </w:rPr>
        <w:t>9</w:t>
      </w:r>
      <w:r w:rsidR="007E24A7" w:rsidRPr="003301DA">
        <w:rPr>
          <w:sz w:val="28"/>
          <w:szCs w:val="28"/>
          <w:lang w:val="uk-UA"/>
        </w:rPr>
        <w:t xml:space="preserve"> не перебувати на робочому місці в позаробочий час без відповід-ного дозволу безпосереднього керівника;</w:t>
      </w:r>
    </w:p>
    <w:p w:rsidR="0014259E" w:rsidRPr="003301DA" w:rsidRDefault="00F2196B" w:rsidP="00E044A4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1.13.10</w:t>
      </w:r>
      <w:r w:rsidR="0014259E" w:rsidRPr="003301DA">
        <w:rPr>
          <w:sz w:val="28"/>
          <w:szCs w:val="28"/>
          <w:lang w:val="uk-UA"/>
        </w:rPr>
        <w:t xml:space="preserve"> знати основні небезпечні фактори, що можуть виникнути під час роботи працівника, а саме:</w:t>
      </w:r>
    </w:p>
    <w:p w:rsidR="0014259E" w:rsidRPr="003301DA" w:rsidRDefault="00F2196B" w:rsidP="00E044A4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1.13.10</w:t>
      </w:r>
      <w:r w:rsidR="0014259E" w:rsidRPr="003301DA">
        <w:rPr>
          <w:sz w:val="28"/>
          <w:szCs w:val="28"/>
          <w:lang w:val="uk-UA"/>
        </w:rPr>
        <w:t>.1 ураження електричним струмом;</w:t>
      </w:r>
    </w:p>
    <w:p w:rsidR="0014259E" w:rsidRPr="003301DA" w:rsidRDefault="00F2196B" w:rsidP="00E044A4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1.13.10</w:t>
      </w:r>
      <w:r w:rsidR="0014259E" w:rsidRPr="003301DA">
        <w:rPr>
          <w:sz w:val="28"/>
          <w:szCs w:val="28"/>
          <w:lang w:val="uk-UA"/>
        </w:rPr>
        <w:t>.2 нерівномірність розподілу яскравості в полі зору;</w:t>
      </w:r>
    </w:p>
    <w:p w:rsidR="0014259E" w:rsidRPr="003301DA" w:rsidRDefault="00F2196B" w:rsidP="00E044A4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1.13.10</w:t>
      </w:r>
      <w:r w:rsidR="0014259E" w:rsidRPr="003301DA">
        <w:rPr>
          <w:sz w:val="28"/>
          <w:szCs w:val="28"/>
          <w:lang w:val="uk-UA"/>
        </w:rPr>
        <w:t>.3 підвищена яскравість світлового зображення;</w:t>
      </w:r>
    </w:p>
    <w:p w:rsidR="006732C8" w:rsidRPr="003301DA" w:rsidRDefault="00F2196B" w:rsidP="00913673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1.13.10</w:t>
      </w:r>
      <w:r w:rsidR="0014259E" w:rsidRPr="003301DA">
        <w:rPr>
          <w:sz w:val="28"/>
          <w:szCs w:val="28"/>
          <w:lang w:val="uk-UA"/>
        </w:rPr>
        <w:t>.4 напруження зору та уваги</w:t>
      </w:r>
      <w:r w:rsidR="00201E71" w:rsidRPr="003301DA">
        <w:rPr>
          <w:sz w:val="28"/>
          <w:szCs w:val="28"/>
          <w:lang w:val="uk-UA"/>
        </w:rPr>
        <w:t>;</w:t>
      </w:r>
    </w:p>
    <w:p w:rsidR="006732C8" w:rsidRPr="003301DA" w:rsidRDefault="006732C8" w:rsidP="006732C8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</w:t>
      </w:r>
      <w:r w:rsidR="00F2196B" w:rsidRPr="003301DA">
        <w:rPr>
          <w:sz w:val="28"/>
          <w:szCs w:val="28"/>
          <w:lang w:val="uk-UA"/>
        </w:rPr>
        <w:t>.13.10</w:t>
      </w:r>
      <w:r w:rsidRPr="003301DA">
        <w:rPr>
          <w:sz w:val="28"/>
          <w:szCs w:val="28"/>
          <w:lang w:val="uk-UA"/>
        </w:rPr>
        <w:t>.5</w:t>
      </w:r>
      <w:r w:rsidR="001069EC" w:rsidRPr="003301DA">
        <w:rPr>
          <w:sz w:val="28"/>
          <w:szCs w:val="28"/>
          <w:lang w:val="uk-UA"/>
        </w:rPr>
        <w:t xml:space="preserve"> </w:t>
      </w:r>
      <w:r w:rsidR="00DE26F2" w:rsidRPr="003301DA">
        <w:rPr>
          <w:sz w:val="28"/>
          <w:szCs w:val="28"/>
          <w:lang w:val="uk-UA"/>
        </w:rPr>
        <w:t>наявність статичної електрики</w:t>
      </w:r>
      <w:r w:rsidR="00201E71" w:rsidRPr="003301DA">
        <w:rPr>
          <w:sz w:val="28"/>
          <w:szCs w:val="28"/>
          <w:lang w:val="uk-UA"/>
        </w:rPr>
        <w:t>;</w:t>
      </w:r>
    </w:p>
    <w:p w:rsidR="00201E71" w:rsidRPr="003301DA" w:rsidRDefault="00201E71" w:rsidP="006732C8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1.13.10.6 статичні навантаження.</w:t>
      </w:r>
    </w:p>
    <w:p w:rsidR="008800C0" w:rsidRPr="003301DA" w:rsidRDefault="00B9428D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1.14</w:t>
      </w:r>
      <w:r w:rsidR="008800C0" w:rsidRPr="003301DA">
        <w:rPr>
          <w:sz w:val="28"/>
          <w:szCs w:val="28"/>
          <w:lang w:val="uk-UA"/>
        </w:rPr>
        <w:t>. Працівник не повинен:</w:t>
      </w:r>
    </w:p>
    <w:p w:rsidR="00026DFB" w:rsidRPr="003301DA" w:rsidRDefault="00B9428D" w:rsidP="001B15E5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lastRenderedPageBreak/>
        <w:t>1.14</w:t>
      </w:r>
      <w:r w:rsidR="00026DFB" w:rsidRPr="003301DA">
        <w:rPr>
          <w:sz w:val="28"/>
          <w:szCs w:val="28"/>
          <w:lang w:val="uk-UA"/>
        </w:rPr>
        <w:t>.</w:t>
      </w:r>
      <w:r w:rsidR="001B15E5" w:rsidRPr="003301DA">
        <w:rPr>
          <w:sz w:val="28"/>
          <w:szCs w:val="28"/>
          <w:lang w:val="uk-UA"/>
        </w:rPr>
        <w:t>1</w:t>
      </w:r>
      <w:r w:rsidR="003C7C56" w:rsidRPr="003301DA">
        <w:rPr>
          <w:sz w:val="28"/>
          <w:szCs w:val="28"/>
          <w:lang w:val="uk-UA"/>
        </w:rPr>
        <w:t xml:space="preserve"> у</w:t>
      </w:r>
      <w:r w:rsidR="00026DFB" w:rsidRPr="003301DA">
        <w:rPr>
          <w:sz w:val="28"/>
          <w:szCs w:val="28"/>
          <w:lang w:val="uk-UA"/>
        </w:rPr>
        <w:t>становлювати персональний комп’ютер та оргтехніку на хитких під</w:t>
      </w:r>
      <w:r w:rsidR="002F3ED6" w:rsidRPr="003301DA">
        <w:rPr>
          <w:sz w:val="28"/>
          <w:szCs w:val="28"/>
          <w:lang w:val="uk-UA"/>
        </w:rPr>
        <w:t>ставках чи на похилій поверхні [</w:t>
      </w:r>
      <w:r w:rsidR="00026DFB" w:rsidRPr="003301DA">
        <w:rPr>
          <w:sz w:val="28"/>
          <w:szCs w:val="28"/>
          <w:lang w:val="uk-UA"/>
        </w:rPr>
        <w:t>лише</w:t>
      </w:r>
      <w:r w:rsidR="00CA0DCE" w:rsidRPr="003301DA">
        <w:rPr>
          <w:sz w:val="28"/>
          <w:szCs w:val="28"/>
          <w:lang w:val="uk-UA"/>
        </w:rPr>
        <w:t xml:space="preserve"> на</w:t>
      </w:r>
      <w:r w:rsidR="00026DFB" w:rsidRPr="003301DA">
        <w:rPr>
          <w:sz w:val="28"/>
          <w:szCs w:val="28"/>
          <w:lang w:val="uk-UA"/>
        </w:rPr>
        <w:t xml:space="preserve"> </w:t>
      </w:r>
      <w:r w:rsidR="00CA0DCE" w:rsidRPr="003301DA">
        <w:rPr>
          <w:sz w:val="28"/>
          <w:szCs w:val="28"/>
          <w:lang w:val="uk-UA"/>
        </w:rPr>
        <w:t>рівній твердій поверхні</w:t>
      </w:r>
      <w:r w:rsidR="001B15E5" w:rsidRPr="003301DA">
        <w:rPr>
          <w:sz w:val="28"/>
          <w:szCs w:val="28"/>
          <w:lang w:val="uk-UA"/>
        </w:rPr>
        <w:t xml:space="preserve"> (стіл</w:t>
      </w:r>
      <w:r w:rsidR="002C4E04" w:rsidRPr="003301DA">
        <w:rPr>
          <w:sz w:val="28"/>
          <w:szCs w:val="28"/>
          <w:lang w:val="uk-UA"/>
        </w:rPr>
        <w:t>)</w:t>
      </w:r>
      <w:r w:rsidR="002F3ED6" w:rsidRPr="003301DA">
        <w:rPr>
          <w:sz w:val="28"/>
          <w:szCs w:val="28"/>
          <w:lang w:val="uk-UA"/>
        </w:rPr>
        <w:t>]</w:t>
      </w:r>
      <w:r w:rsidR="00026DFB" w:rsidRPr="003301DA">
        <w:rPr>
          <w:sz w:val="28"/>
          <w:szCs w:val="28"/>
          <w:lang w:val="uk-UA"/>
        </w:rPr>
        <w:t>;</w:t>
      </w:r>
    </w:p>
    <w:p w:rsidR="001B15E5" w:rsidRPr="003301DA" w:rsidRDefault="00B9428D" w:rsidP="001B15E5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1.14</w:t>
      </w:r>
      <w:r w:rsidR="001B15E5" w:rsidRPr="003301DA">
        <w:rPr>
          <w:sz w:val="28"/>
          <w:szCs w:val="28"/>
          <w:lang w:val="uk-UA"/>
        </w:rPr>
        <w:t>.2</w:t>
      </w:r>
      <w:r w:rsidR="00CA0DCE" w:rsidRPr="003301DA">
        <w:rPr>
          <w:sz w:val="28"/>
          <w:szCs w:val="28"/>
          <w:lang w:val="uk-UA"/>
        </w:rPr>
        <w:t xml:space="preserve"> у</w:t>
      </w:r>
      <w:r w:rsidR="001B15E5" w:rsidRPr="003301DA">
        <w:rPr>
          <w:sz w:val="28"/>
          <w:szCs w:val="28"/>
          <w:lang w:val="uk-UA"/>
        </w:rPr>
        <w:t>становлювати комп’ютер впритул до стіни, перегородки тощо;</w:t>
      </w:r>
    </w:p>
    <w:p w:rsidR="001B15E5" w:rsidRPr="003301DA" w:rsidRDefault="00B9428D" w:rsidP="001B15E5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1.14</w:t>
      </w:r>
      <w:r w:rsidR="001B15E5" w:rsidRPr="003301DA">
        <w:rPr>
          <w:sz w:val="28"/>
          <w:szCs w:val="28"/>
          <w:lang w:val="uk-UA"/>
        </w:rPr>
        <w:t>.3 допускати загородження вентиляційних отворів комп’ютера сторонніми предметами;</w:t>
      </w:r>
    </w:p>
    <w:p w:rsidR="00017C85" w:rsidRPr="003301DA" w:rsidRDefault="00017C85" w:rsidP="00017C85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</w:t>
      </w:r>
      <w:r w:rsidR="00B9428D" w:rsidRPr="003301DA">
        <w:rPr>
          <w:sz w:val="28"/>
          <w:szCs w:val="28"/>
          <w:lang w:val="uk-UA"/>
        </w:rPr>
        <w:t>4</w:t>
      </w:r>
      <w:r w:rsidRPr="003301DA">
        <w:rPr>
          <w:sz w:val="28"/>
          <w:szCs w:val="28"/>
          <w:lang w:val="uk-UA"/>
        </w:rPr>
        <w:t xml:space="preserve">.4 допускати ушкодження чи модифікування шнура живлення; </w:t>
      </w:r>
    </w:p>
    <w:p w:rsidR="00017C85" w:rsidRPr="003301DA" w:rsidRDefault="00B9428D" w:rsidP="00017C85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1.14</w:t>
      </w:r>
      <w:r w:rsidR="00017C85" w:rsidRPr="003301DA">
        <w:rPr>
          <w:sz w:val="28"/>
          <w:szCs w:val="28"/>
          <w:lang w:val="uk-UA"/>
        </w:rPr>
        <w:t>.5 ставити речі на шнур живлення, тягнути чи надмірно перегинати його, скручувати та зав’язувати шнур живлення у вузол;</w:t>
      </w:r>
    </w:p>
    <w:p w:rsidR="008800C0" w:rsidRPr="003301DA" w:rsidRDefault="008800C0" w:rsidP="00026DFB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</w:t>
      </w:r>
      <w:r w:rsidR="00B9428D" w:rsidRPr="003301DA">
        <w:rPr>
          <w:sz w:val="28"/>
          <w:szCs w:val="28"/>
          <w:lang w:val="uk-UA"/>
        </w:rPr>
        <w:t>4</w:t>
      </w:r>
      <w:r w:rsidR="00017C85" w:rsidRPr="003301DA">
        <w:rPr>
          <w:sz w:val="28"/>
          <w:szCs w:val="28"/>
          <w:lang w:val="uk-UA"/>
        </w:rPr>
        <w:t>.6</w:t>
      </w:r>
      <w:r w:rsidRPr="003301DA">
        <w:rPr>
          <w:sz w:val="28"/>
          <w:szCs w:val="28"/>
          <w:lang w:val="uk-UA"/>
        </w:rPr>
        <w:t xml:space="preserve"> здійснювати самостійно ремонт апаратури чи технічн</w:t>
      </w:r>
      <w:r w:rsidR="00CA0DCE" w:rsidRPr="003301DA">
        <w:rPr>
          <w:sz w:val="28"/>
          <w:szCs w:val="28"/>
          <w:lang w:val="uk-UA"/>
        </w:rPr>
        <w:t>е її налаго</w:t>
      </w:r>
      <w:r w:rsidRPr="003301DA">
        <w:rPr>
          <w:sz w:val="28"/>
          <w:szCs w:val="28"/>
          <w:lang w:val="uk-UA"/>
        </w:rPr>
        <w:t>-</w:t>
      </w:r>
      <w:r w:rsidR="00CA0DCE" w:rsidRPr="003301DA">
        <w:rPr>
          <w:sz w:val="28"/>
          <w:szCs w:val="28"/>
          <w:lang w:val="uk-UA"/>
        </w:rPr>
        <w:t>д</w:t>
      </w:r>
      <w:r w:rsidR="00026DFB" w:rsidRPr="003301DA">
        <w:rPr>
          <w:sz w:val="28"/>
          <w:szCs w:val="28"/>
          <w:lang w:val="uk-UA"/>
        </w:rPr>
        <w:t>ж</w:t>
      </w:r>
      <w:r w:rsidRPr="003301DA">
        <w:rPr>
          <w:sz w:val="28"/>
          <w:szCs w:val="28"/>
          <w:lang w:val="uk-UA"/>
        </w:rPr>
        <w:t xml:space="preserve">ування; </w:t>
      </w:r>
    </w:p>
    <w:p w:rsidR="00017C85" w:rsidRPr="003301DA" w:rsidRDefault="00B9428D" w:rsidP="00017C85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1.14</w:t>
      </w:r>
      <w:r w:rsidR="00017C85" w:rsidRPr="003301DA">
        <w:rPr>
          <w:sz w:val="28"/>
          <w:szCs w:val="28"/>
          <w:lang w:val="uk-UA"/>
        </w:rPr>
        <w:t>.7 використовувати подовжувачі</w:t>
      </w:r>
      <w:r w:rsidR="00560729" w:rsidRPr="003301DA">
        <w:rPr>
          <w:sz w:val="28"/>
          <w:szCs w:val="28"/>
          <w:lang w:val="uk-UA"/>
        </w:rPr>
        <w:t xml:space="preserve"> </w:t>
      </w:r>
      <w:r w:rsidR="00641DA6" w:rsidRPr="003301DA">
        <w:rPr>
          <w:sz w:val="28"/>
          <w:szCs w:val="28"/>
          <w:lang w:val="uk-UA"/>
        </w:rPr>
        <w:t>(</w:t>
      </w:r>
      <w:r w:rsidR="00560729" w:rsidRPr="003301DA">
        <w:rPr>
          <w:sz w:val="28"/>
          <w:szCs w:val="28"/>
          <w:lang w:val="uk-UA"/>
        </w:rPr>
        <w:t>окрім мережевого фільтру</w:t>
      </w:r>
      <w:r w:rsidR="00641DA6" w:rsidRPr="003301DA">
        <w:rPr>
          <w:sz w:val="28"/>
          <w:szCs w:val="28"/>
          <w:lang w:val="uk-UA"/>
        </w:rPr>
        <w:t>)</w:t>
      </w:r>
      <w:r w:rsidR="00017C85" w:rsidRPr="003301DA">
        <w:rPr>
          <w:sz w:val="28"/>
          <w:szCs w:val="28"/>
          <w:lang w:val="uk-UA"/>
        </w:rPr>
        <w:t>;</w:t>
      </w:r>
    </w:p>
    <w:p w:rsidR="008800C0" w:rsidRPr="003301DA" w:rsidRDefault="00B9428D" w:rsidP="00026DFB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1.14</w:t>
      </w:r>
      <w:r w:rsidR="00017C85" w:rsidRPr="003301DA">
        <w:rPr>
          <w:sz w:val="28"/>
          <w:szCs w:val="28"/>
          <w:lang w:val="uk-UA"/>
        </w:rPr>
        <w:t>.8</w:t>
      </w:r>
      <w:r w:rsidR="008800C0" w:rsidRPr="003301DA">
        <w:rPr>
          <w:sz w:val="28"/>
          <w:szCs w:val="28"/>
          <w:lang w:val="uk-UA"/>
        </w:rPr>
        <w:t xml:space="preserve"> зберігати на роб</w:t>
      </w:r>
      <w:r w:rsidR="00026DFB" w:rsidRPr="003301DA">
        <w:rPr>
          <w:sz w:val="28"/>
          <w:szCs w:val="28"/>
          <w:lang w:val="uk-UA"/>
        </w:rPr>
        <w:t>очому місці папір,</w:t>
      </w:r>
      <w:r w:rsidR="008800C0" w:rsidRPr="003301DA">
        <w:rPr>
          <w:sz w:val="28"/>
          <w:szCs w:val="28"/>
          <w:lang w:val="uk-UA"/>
        </w:rPr>
        <w:t xml:space="preserve"> носії інф</w:t>
      </w:r>
      <w:r w:rsidR="00026DFB" w:rsidRPr="003301DA">
        <w:rPr>
          <w:sz w:val="28"/>
          <w:szCs w:val="28"/>
          <w:lang w:val="uk-UA"/>
        </w:rPr>
        <w:t xml:space="preserve">ормації, запасні блоки, деталі </w:t>
      </w:r>
      <w:r w:rsidR="00017C85" w:rsidRPr="003301DA">
        <w:rPr>
          <w:sz w:val="28"/>
          <w:szCs w:val="28"/>
          <w:lang w:val="uk-UA"/>
        </w:rPr>
        <w:t xml:space="preserve">тощо, якщо вони </w:t>
      </w:r>
      <w:r w:rsidR="008800C0" w:rsidRPr="003301DA">
        <w:rPr>
          <w:sz w:val="28"/>
          <w:szCs w:val="28"/>
          <w:lang w:val="uk-UA"/>
        </w:rPr>
        <w:t>не ви</w:t>
      </w:r>
      <w:r w:rsidR="00026DFB" w:rsidRPr="003301DA">
        <w:rPr>
          <w:sz w:val="28"/>
          <w:szCs w:val="28"/>
          <w:lang w:val="uk-UA"/>
        </w:rPr>
        <w:t>користовуються при виконанні по</w:t>
      </w:r>
      <w:r w:rsidR="008800C0" w:rsidRPr="003301DA">
        <w:rPr>
          <w:sz w:val="28"/>
          <w:szCs w:val="28"/>
          <w:lang w:val="uk-UA"/>
        </w:rPr>
        <w:t>точної роботи.</w:t>
      </w:r>
    </w:p>
    <w:p w:rsidR="00017C85" w:rsidRPr="003301DA" w:rsidRDefault="00B9428D" w:rsidP="00017C85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1.15</w:t>
      </w:r>
      <w:r w:rsidR="00017C85" w:rsidRPr="003301DA">
        <w:rPr>
          <w:sz w:val="28"/>
          <w:szCs w:val="28"/>
          <w:lang w:val="uk-UA"/>
        </w:rPr>
        <w:t>. Розетка біля комп</w:t>
      </w:r>
      <w:r w:rsidR="00F46FFE" w:rsidRPr="003301DA">
        <w:rPr>
          <w:sz w:val="28"/>
          <w:szCs w:val="28"/>
          <w:lang w:val="uk-UA"/>
        </w:rPr>
        <w:t>’</w:t>
      </w:r>
      <w:r w:rsidR="00017C85" w:rsidRPr="003301DA">
        <w:rPr>
          <w:sz w:val="28"/>
          <w:szCs w:val="28"/>
          <w:lang w:val="uk-UA"/>
        </w:rPr>
        <w:t>ютера має бути в доступному місці, щоб в аварій</w:t>
      </w:r>
      <w:r w:rsidR="00F46FFE" w:rsidRPr="003301DA">
        <w:rPr>
          <w:sz w:val="28"/>
          <w:szCs w:val="28"/>
          <w:lang w:val="uk-UA"/>
        </w:rPr>
        <w:t xml:space="preserve">- </w:t>
      </w:r>
      <w:r w:rsidR="00017C85" w:rsidRPr="003301DA">
        <w:rPr>
          <w:sz w:val="28"/>
          <w:szCs w:val="28"/>
          <w:lang w:val="uk-UA"/>
        </w:rPr>
        <w:t xml:space="preserve">них випадках можна було своєчасно його відімкнути. </w:t>
      </w:r>
    </w:p>
    <w:p w:rsidR="008800C0" w:rsidRPr="003301DA" w:rsidRDefault="00B9428D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1.16</w:t>
      </w:r>
      <w:r w:rsidR="008800C0" w:rsidRPr="003301DA">
        <w:rPr>
          <w:sz w:val="28"/>
          <w:szCs w:val="28"/>
          <w:lang w:val="uk-UA"/>
        </w:rPr>
        <w:t>. Невиконання вимог інструкції з охорони праці працівником розгля-</w:t>
      </w:r>
    </w:p>
    <w:p w:rsidR="008800C0" w:rsidRPr="003301DA" w:rsidRDefault="008800C0" w:rsidP="008800C0">
      <w:pPr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дається як порушення трудової дисципліни.</w:t>
      </w:r>
    </w:p>
    <w:p w:rsidR="008800C0" w:rsidRPr="003301DA" w:rsidRDefault="00B9428D" w:rsidP="009835C6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1.17</w:t>
      </w:r>
      <w:r w:rsidR="00913673" w:rsidRPr="003301DA">
        <w:rPr>
          <w:sz w:val="28"/>
          <w:szCs w:val="28"/>
          <w:lang w:val="uk-UA"/>
        </w:rPr>
        <w:t>.</w:t>
      </w:r>
      <w:r w:rsidR="00DE26F2" w:rsidRPr="003301DA">
        <w:rPr>
          <w:sz w:val="28"/>
          <w:szCs w:val="28"/>
          <w:lang w:val="uk-UA"/>
        </w:rPr>
        <w:t xml:space="preserve"> </w:t>
      </w:r>
      <w:r w:rsidR="008800C0" w:rsidRPr="003301DA">
        <w:rPr>
          <w:sz w:val="28"/>
          <w:szCs w:val="28"/>
          <w:lang w:val="uk-UA"/>
        </w:rPr>
        <w:t>Особи, які порушили вимоги інструкції</w:t>
      </w:r>
      <w:r w:rsidR="00CA0DCE" w:rsidRPr="003301DA">
        <w:rPr>
          <w:sz w:val="28"/>
          <w:szCs w:val="28"/>
          <w:lang w:val="uk-UA"/>
        </w:rPr>
        <w:t>,</w:t>
      </w:r>
      <w:r w:rsidR="008800C0" w:rsidRPr="003301DA">
        <w:rPr>
          <w:sz w:val="28"/>
          <w:szCs w:val="28"/>
          <w:lang w:val="uk-UA"/>
        </w:rPr>
        <w:t xml:space="preserve"> несуть відповідальність згідно з чинним законодавством України.</w:t>
      </w:r>
    </w:p>
    <w:p w:rsidR="008800C0" w:rsidRPr="003301DA" w:rsidRDefault="008800C0" w:rsidP="008800C0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:rsidR="008800C0" w:rsidRPr="003301DA" w:rsidRDefault="008800C0" w:rsidP="00A14451">
      <w:pPr>
        <w:pStyle w:val="a6"/>
        <w:numPr>
          <w:ilvl w:val="0"/>
          <w:numId w:val="7"/>
        </w:numPr>
        <w:jc w:val="center"/>
        <w:rPr>
          <w:b/>
          <w:i/>
          <w:sz w:val="28"/>
          <w:szCs w:val="28"/>
          <w:lang w:val="uk-UA"/>
        </w:rPr>
      </w:pPr>
      <w:r w:rsidRPr="003301DA">
        <w:rPr>
          <w:b/>
          <w:i/>
          <w:sz w:val="28"/>
          <w:szCs w:val="28"/>
          <w:lang w:val="uk-UA"/>
        </w:rPr>
        <w:t>Вимоги безпеки перед початком роботи</w:t>
      </w:r>
    </w:p>
    <w:p w:rsidR="00CB4E97" w:rsidRPr="003301DA" w:rsidRDefault="00CB4E97" w:rsidP="008800C0">
      <w:pPr>
        <w:ind w:firstLine="708"/>
        <w:jc w:val="both"/>
        <w:rPr>
          <w:sz w:val="28"/>
          <w:szCs w:val="28"/>
          <w:lang w:val="uk-UA"/>
        </w:rPr>
      </w:pP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2.1. Працівник перед початком роботи повинен:</w:t>
      </w:r>
    </w:p>
    <w:p w:rsidR="00D01D94" w:rsidRPr="003301DA" w:rsidRDefault="00D01D94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 xml:space="preserve">2.1.1 оглянути </w:t>
      </w:r>
      <w:r w:rsidR="00CA0DCE" w:rsidRPr="003301DA">
        <w:rPr>
          <w:sz w:val="28"/>
          <w:szCs w:val="28"/>
          <w:lang w:val="uk-UA"/>
        </w:rPr>
        <w:t>робоче місце. Упевнитися</w:t>
      </w:r>
      <w:r w:rsidR="00FF3DA7" w:rsidRPr="003301DA">
        <w:rPr>
          <w:sz w:val="28"/>
          <w:szCs w:val="28"/>
          <w:lang w:val="uk-UA"/>
        </w:rPr>
        <w:t>, що на ньому немає сторонніх предметів, все обладнання і блок</w:t>
      </w:r>
      <w:r w:rsidR="002075AE" w:rsidRPr="003301DA">
        <w:rPr>
          <w:sz w:val="28"/>
          <w:szCs w:val="28"/>
          <w:lang w:val="uk-UA"/>
        </w:rPr>
        <w:t>и</w:t>
      </w:r>
      <w:r w:rsidR="00FF3DA7" w:rsidRPr="003301DA">
        <w:rPr>
          <w:sz w:val="28"/>
          <w:szCs w:val="28"/>
          <w:lang w:val="uk-UA"/>
        </w:rPr>
        <w:t xml:space="preserve"> комп’ютера з’єднані </w:t>
      </w:r>
      <w:r w:rsidR="00CA0DCE" w:rsidRPr="003301DA">
        <w:rPr>
          <w:sz w:val="28"/>
          <w:szCs w:val="28"/>
          <w:lang w:val="uk-UA"/>
        </w:rPr>
        <w:t>і</w:t>
      </w:r>
      <w:r w:rsidR="00FF3DA7" w:rsidRPr="003301DA">
        <w:rPr>
          <w:sz w:val="28"/>
          <w:szCs w:val="28"/>
          <w:lang w:val="uk-UA"/>
        </w:rPr>
        <w:t>з системним блоком з’єднувальними шнурами;</w:t>
      </w:r>
    </w:p>
    <w:p w:rsidR="00FF3DA7" w:rsidRPr="003301DA" w:rsidRDefault="002D1C67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2.1.2 перевірити надійність у</w:t>
      </w:r>
      <w:r w:rsidR="00FF3DA7" w:rsidRPr="003301DA">
        <w:rPr>
          <w:sz w:val="28"/>
          <w:szCs w:val="28"/>
          <w:lang w:val="uk-UA"/>
        </w:rPr>
        <w:t>становлення апаратури на</w:t>
      </w:r>
      <w:r w:rsidR="00E022DC" w:rsidRPr="003301DA">
        <w:rPr>
          <w:sz w:val="28"/>
          <w:szCs w:val="28"/>
          <w:lang w:val="uk-UA"/>
        </w:rPr>
        <w:t xml:space="preserve"> робочому</w:t>
      </w:r>
      <w:r w:rsidR="00FF3DA7" w:rsidRPr="003301DA">
        <w:rPr>
          <w:sz w:val="28"/>
          <w:szCs w:val="28"/>
          <w:lang w:val="uk-UA"/>
        </w:rPr>
        <w:t xml:space="preserve"> столі</w:t>
      </w:r>
      <w:r w:rsidR="00E022DC" w:rsidRPr="003301DA">
        <w:rPr>
          <w:sz w:val="28"/>
          <w:szCs w:val="28"/>
          <w:lang w:val="uk-UA"/>
        </w:rPr>
        <w:t>. Монітор не має стояти на краю стола. Повернути монітор так, щоб було зручно дивитися на екран</w:t>
      </w:r>
      <w:r w:rsidRPr="003301DA">
        <w:rPr>
          <w:sz w:val="28"/>
          <w:szCs w:val="28"/>
          <w:lang w:val="uk-UA"/>
        </w:rPr>
        <w:t>,</w:t>
      </w:r>
      <w:r w:rsidR="00E022DC" w:rsidRPr="003301DA">
        <w:rPr>
          <w:sz w:val="28"/>
          <w:szCs w:val="28"/>
          <w:lang w:val="uk-UA"/>
        </w:rPr>
        <w:t xml:space="preserve"> – під прямим кутом, а не збоку, і трохи зверху вниз; при цьому екран має бути трохи нахиленим – нижній край ближче до працівника;</w:t>
      </w:r>
    </w:p>
    <w:p w:rsidR="00FF3DA7" w:rsidRPr="003301DA" w:rsidRDefault="00E022DC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2.1.3 перевірити загальний стан апаратури, справність електропроводки, з’єднувальних шнурів, штепсельних вилок, розеток;</w:t>
      </w:r>
    </w:p>
    <w:p w:rsidR="00B43381" w:rsidRPr="003301DA" w:rsidRDefault="00A14451" w:rsidP="00B43381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2.1.4</w:t>
      </w:r>
      <w:r w:rsidR="00B43381" w:rsidRPr="003301DA">
        <w:rPr>
          <w:sz w:val="28"/>
          <w:szCs w:val="28"/>
          <w:lang w:val="uk-UA"/>
        </w:rPr>
        <w:t xml:space="preserve"> перевірити правильність установки папер</w:t>
      </w:r>
      <w:r w:rsidR="002D1C67" w:rsidRPr="003301DA">
        <w:rPr>
          <w:sz w:val="28"/>
          <w:szCs w:val="28"/>
          <w:lang w:val="uk-UA"/>
        </w:rPr>
        <w:t>у в прийомний лоток прин- тера;</w:t>
      </w:r>
    </w:p>
    <w:p w:rsidR="00FF3DA7" w:rsidRPr="003301DA" w:rsidRDefault="00A14451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2.1.5</w:t>
      </w:r>
      <w:r w:rsidR="002D1C67" w:rsidRPr="003301DA">
        <w:rPr>
          <w:sz w:val="28"/>
          <w:szCs w:val="28"/>
          <w:lang w:val="uk-UA"/>
        </w:rPr>
        <w:t xml:space="preserve"> уставити вилку в розетку й у</w:t>
      </w:r>
      <w:r w:rsidR="00E022DC" w:rsidRPr="003301DA">
        <w:rPr>
          <w:sz w:val="28"/>
          <w:szCs w:val="28"/>
          <w:lang w:val="uk-UA"/>
        </w:rPr>
        <w:t>певнитися,</w:t>
      </w:r>
      <w:r w:rsidR="00F93B97" w:rsidRPr="003301DA">
        <w:rPr>
          <w:sz w:val="28"/>
          <w:szCs w:val="28"/>
          <w:lang w:val="uk-UA"/>
        </w:rPr>
        <w:t xml:space="preserve"> </w:t>
      </w:r>
      <w:r w:rsidR="00E022DC" w:rsidRPr="003301DA">
        <w:rPr>
          <w:sz w:val="28"/>
          <w:szCs w:val="28"/>
          <w:lang w:val="uk-UA"/>
        </w:rPr>
        <w:t>що вона міцно тримається;</w:t>
      </w:r>
    </w:p>
    <w:p w:rsidR="00B43381" w:rsidRPr="003301DA" w:rsidRDefault="00A14451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2.1.6</w:t>
      </w:r>
      <w:r w:rsidR="002D1C67" w:rsidRPr="003301DA">
        <w:rPr>
          <w:sz w:val="28"/>
          <w:szCs w:val="28"/>
          <w:lang w:val="uk-UA"/>
        </w:rPr>
        <w:t xml:space="preserve"> уставляти й</w:t>
      </w:r>
      <w:r w:rsidR="00B43381" w:rsidRPr="003301DA">
        <w:rPr>
          <w:sz w:val="28"/>
          <w:szCs w:val="28"/>
          <w:lang w:val="uk-UA"/>
        </w:rPr>
        <w:t xml:space="preserve"> </w:t>
      </w:r>
      <w:r w:rsidR="002D1C67" w:rsidRPr="003301DA">
        <w:rPr>
          <w:sz w:val="28"/>
          <w:szCs w:val="28"/>
          <w:lang w:val="uk-UA"/>
        </w:rPr>
        <w:t>виймати вилку тільки сухими рука</w:t>
      </w:r>
      <w:r w:rsidR="00B43381" w:rsidRPr="003301DA">
        <w:rPr>
          <w:sz w:val="28"/>
          <w:szCs w:val="28"/>
          <w:lang w:val="uk-UA"/>
        </w:rPr>
        <w:t>ми;</w:t>
      </w:r>
    </w:p>
    <w:p w:rsidR="008800C0" w:rsidRPr="003301DA" w:rsidRDefault="00B43381" w:rsidP="00AC5D66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2.1.</w:t>
      </w:r>
      <w:r w:rsidR="00A14451" w:rsidRPr="003301DA">
        <w:rPr>
          <w:sz w:val="28"/>
          <w:szCs w:val="28"/>
          <w:lang w:val="uk-UA"/>
        </w:rPr>
        <w:t>7</w:t>
      </w:r>
      <w:r w:rsidR="00AC5D66" w:rsidRPr="003301DA">
        <w:rPr>
          <w:sz w:val="28"/>
          <w:szCs w:val="28"/>
          <w:lang w:val="uk-UA"/>
        </w:rPr>
        <w:t xml:space="preserve"> не підключати комп’ютер</w:t>
      </w:r>
      <w:r w:rsidR="008800C0" w:rsidRPr="003301DA">
        <w:rPr>
          <w:sz w:val="28"/>
          <w:szCs w:val="28"/>
          <w:lang w:val="uk-UA"/>
        </w:rPr>
        <w:t xml:space="preserve"> через трійники разом з іншими електро</w:t>
      </w:r>
      <w:r w:rsidR="00AC5D66" w:rsidRPr="003301DA">
        <w:rPr>
          <w:sz w:val="28"/>
          <w:szCs w:val="28"/>
          <w:lang w:val="uk-UA"/>
        </w:rPr>
        <w:t xml:space="preserve">- </w:t>
      </w:r>
      <w:r w:rsidR="008800C0" w:rsidRPr="003301DA">
        <w:rPr>
          <w:sz w:val="28"/>
          <w:szCs w:val="28"/>
          <w:lang w:val="uk-UA"/>
        </w:rPr>
        <w:t>приладами, щоб уникнути перевантаження мережі;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2.1.</w:t>
      </w:r>
      <w:r w:rsidR="00A14451" w:rsidRPr="003301DA">
        <w:rPr>
          <w:sz w:val="28"/>
          <w:szCs w:val="28"/>
          <w:lang w:val="uk-UA"/>
        </w:rPr>
        <w:t>8</w:t>
      </w:r>
      <w:r w:rsidR="002D1C67" w:rsidRPr="003301DA">
        <w:rPr>
          <w:sz w:val="28"/>
          <w:szCs w:val="28"/>
          <w:lang w:val="uk-UA"/>
        </w:rPr>
        <w:t xml:space="preserve"> увімкнути, за</w:t>
      </w:r>
      <w:r w:rsidRPr="003301DA">
        <w:rPr>
          <w:sz w:val="28"/>
          <w:szCs w:val="28"/>
          <w:lang w:val="uk-UA"/>
        </w:rPr>
        <w:t xml:space="preserve"> необхідності, штучне о</w:t>
      </w:r>
      <w:r w:rsidR="00AC5D66" w:rsidRPr="003301DA">
        <w:rPr>
          <w:sz w:val="28"/>
          <w:szCs w:val="28"/>
          <w:lang w:val="uk-UA"/>
        </w:rPr>
        <w:t>світлення</w:t>
      </w:r>
      <w:r w:rsidRPr="003301DA">
        <w:rPr>
          <w:sz w:val="28"/>
          <w:szCs w:val="28"/>
          <w:lang w:val="uk-UA"/>
        </w:rPr>
        <w:t>;</w:t>
      </w:r>
    </w:p>
    <w:p w:rsidR="00B43381" w:rsidRPr="003301DA" w:rsidRDefault="00B43381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2.1.</w:t>
      </w:r>
      <w:r w:rsidR="00A14451" w:rsidRPr="003301DA">
        <w:rPr>
          <w:sz w:val="28"/>
          <w:szCs w:val="28"/>
          <w:lang w:val="uk-UA"/>
        </w:rPr>
        <w:t>9</w:t>
      </w:r>
      <w:r w:rsidRPr="003301DA">
        <w:rPr>
          <w:sz w:val="28"/>
          <w:szCs w:val="28"/>
          <w:lang w:val="uk-UA"/>
        </w:rPr>
        <w:t xml:space="preserve"> відрегулювати </w:t>
      </w:r>
      <w:r w:rsidR="002D1C67" w:rsidRPr="003301DA">
        <w:rPr>
          <w:sz w:val="28"/>
          <w:szCs w:val="28"/>
          <w:lang w:val="uk-UA"/>
        </w:rPr>
        <w:t>яскравість свічення, контрастні</w:t>
      </w:r>
      <w:r w:rsidRPr="003301DA">
        <w:rPr>
          <w:sz w:val="28"/>
          <w:szCs w:val="28"/>
          <w:lang w:val="uk-UA"/>
        </w:rPr>
        <w:t>сть монітора</w:t>
      </w:r>
      <w:r w:rsidR="00E3259A" w:rsidRPr="003301DA">
        <w:rPr>
          <w:sz w:val="28"/>
          <w:szCs w:val="28"/>
          <w:lang w:val="uk-UA"/>
        </w:rPr>
        <w:t>.</w:t>
      </w:r>
    </w:p>
    <w:p w:rsidR="00B43381" w:rsidRDefault="008800C0" w:rsidP="00E3259A">
      <w:pPr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ab/>
      </w:r>
      <w:r w:rsidR="00E3259A" w:rsidRPr="003301DA">
        <w:rPr>
          <w:sz w:val="28"/>
          <w:szCs w:val="28"/>
          <w:lang w:val="uk-UA"/>
        </w:rPr>
        <w:t>2.2</w:t>
      </w:r>
      <w:r w:rsidRPr="003301DA">
        <w:rPr>
          <w:sz w:val="28"/>
          <w:szCs w:val="28"/>
          <w:lang w:val="uk-UA"/>
        </w:rPr>
        <w:t>. При виявленні несправностей і інших недоліків, що створюють  небезпеку або значні незручн</w:t>
      </w:r>
      <w:r w:rsidR="00157CB7" w:rsidRPr="003301DA">
        <w:rPr>
          <w:sz w:val="28"/>
          <w:szCs w:val="28"/>
          <w:lang w:val="uk-UA"/>
        </w:rPr>
        <w:t>ості в роботі, повідомити керів</w:t>
      </w:r>
      <w:r w:rsidRPr="003301DA">
        <w:rPr>
          <w:sz w:val="28"/>
          <w:szCs w:val="28"/>
          <w:lang w:val="uk-UA"/>
        </w:rPr>
        <w:t>ника</w:t>
      </w:r>
      <w:r w:rsidR="00341D60" w:rsidRPr="003301DA">
        <w:rPr>
          <w:sz w:val="28"/>
          <w:szCs w:val="28"/>
          <w:lang w:val="uk-UA"/>
        </w:rPr>
        <w:t xml:space="preserve"> </w:t>
      </w:r>
      <w:r w:rsidR="002D1C67" w:rsidRPr="003301DA">
        <w:rPr>
          <w:sz w:val="28"/>
          <w:szCs w:val="28"/>
          <w:lang w:val="uk-UA"/>
        </w:rPr>
        <w:t>департаменту</w:t>
      </w:r>
      <w:r w:rsidR="00341D60" w:rsidRPr="003301DA">
        <w:rPr>
          <w:sz w:val="28"/>
          <w:szCs w:val="28"/>
          <w:lang w:val="uk-UA"/>
        </w:rPr>
        <w:t xml:space="preserve">, управління, </w:t>
      </w:r>
      <w:r w:rsidR="00B43381" w:rsidRPr="003301DA">
        <w:rPr>
          <w:sz w:val="28"/>
          <w:szCs w:val="28"/>
          <w:lang w:val="uk-UA"/>
        </w:rPr>
        <w:t>відділу</w:t>
      </w:r>
      <w:r w:rsidR="00341D60" w:rsidRPr="003301DA">
        <w:rPr>
          <w:sz w:val="28"/>
          <w:szCs w:val="28"/>
          <w:lang w:val="uk-UA"/>
        </w:rPr>
        <w:t>,</w:t>
      </w:r>
      <w:r w:rsidR="00B43381" w:rsidRPr="003301DA">
        <w:rPr>
          <w:sz w:val="28"/>
          <w:szCs w:val="28"/>
          <w:lang w:val="uk-UA"/>
        </w:rPr>
        <w:t xml:space="preserve"> іншого виконавчого органу</w:t>
      </w:r>
      <w:r w:rsidR="00341D60" w:rsidRPr="003301DA">
        <w:rPr>
          <w:sz w:val="28"/>
          <w:szCs w:val="28"/>
          <w:lang w:val="uk-UA"/>
        </w:rPr>
        <w:t xml:space="preserve"> міської ради</w:t>
      </w:r>
      <w:r w:rsidR="005F6CE6" w:rsidRPr="003301DA">
        <w:rPr>
          <w:sz w:val="28"/>
          <w:szCs w:val="28"/>
          <w:lang w:val="uk-UA"/>
        </w:rPr>
        <w:t xml:space="preserve"> та </w:t>
      </w:r>
      <w:r w:rsidR="00B43381" w:rsidRPr="003301DA">
        <w:rPr>
          <w:sz w:val="28"/>
          <w:szCs w:val="28"/>
          <w:lang w:val="uk-UA"/>
        </w:rPr>
        <w:t>управлі</w:t>
      </w:r>
      <w:r w:rsidR="00DC7739">
        <w:rPr>
          <w:sz w:val="28"/>
          <w:szCs w:val="28"/>
          <w:lang w:val="uk-UA"/>
        </w:rPr>
        <w:t xml:space="preserve">ння </w:t>
      </w:r>
      <w:r w:rsidR="00DC7739" w:rsidRPr="00DC7739">
        <w:rPr>
          <w:spacing w:val="-4"/>
          <w:sz w:val="28"/>
          <w:szCs w:val="28"/>
          <w:lang w:val="uk-UA"/>
        </w:rPr>
        <w:t xml:space="preserve">інформаційно-комунікаційних </w:t>
      </w:r>
      <w:r w:rsidR="00B43381" w:rsidRPr="00DC7739">
        <w:rPr>
          <w:spacing w:val="-4"/>
          <w:sz w:val="28"/>
          <w:szCs w:val="28"/>
          <w:lang w:val="uk-UA"/>
        </w:rPr>
        <w:t xml:space="preserve">технологій </w:t>
      </w:r>
      <w:r w:rsidRPr="00DC7739">
        <w:rPr>
          <w:spacing w:val="-4"/>
          <w:sz w:val="28"/>
          <w:szCs w:val="28"/>
          <w:lang w:val="uk-UA"/>
        </w:rPr>
        <w:t xml:space="preserve">виконкому </w:t>
      </w:r>
      <w:r w:rsidR="00B43381" w:rsidRPr="00DC7739">
        <w:rPr>
          <w:spacing w:val="-4"/>
          <w:sz w:val="28"/>
          <w:szCs w:val="28"/>
          <w:lang w:val="uk-UA"/>
        </w:rPr>
        <w:t xml:space="preserve">Криворізької </w:t>
      </w:r>
      <w:r w:rsidR="00DC7739" w:rsidRPr="00DC7739">
        <w:rPr>
          <w:spacing w:val="-4"/>
          <w:sz w:val="28"/>
          <w:szCs w:val="28"/>
          <w:lang w:val="uk-UA"/>
        </w:rPr>
        <w:t xml:space="preserve">міської </w:t>
      </w:r>
      <w:r w:rsidRPr="00DC7739">
        <w:rPr>
          <w:spacing w:val="-4"/>
          <w:sz w:val="28"/>
          <w:szCs w:val="28"/>
          <w:lang w:val="uk-UA"/>
        </w:rPr>
        <w:t>ради.</w:t>
      </w:r>
      <w:r w:rsidRPr="003301DA">
        <w:rPr>
          <w:sz w:val="28"/>
          <w:szCs w:val="28"/>
          <w:lang w:val="uk-UA"/>
        </w:rPr>
        <w:t xml:space="preserve"> </w:t>
      </w:r>
    </w:p>
    <w:p w:rsidR="00DC7739" w:rsidRPr="003301DA" w:rsidRDefault="00DC7739" w:rsidP="00E3259A">
      <w:pPr>
        <w:jc w:val="both"/>
        <w:rPr>
          <w:sz w:val="28"/>
          <w:szCs w:val="28"/>
          <w:lang w:val="uk-UA"/>
        </w:rPr>
      </w:pPr>
    </w:p>
    <w:p w:rsidR="008800C0" w:rsidRPr="003301DA" w:rsidRDefault="00B43381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lastRenderedPageBreak/>
        <w:t>2</w:t>
      </w:r>
      <w:r w:rsidR="00E3259A" w:rsidRPr="003301DA">
        <w:rPr>
          <w:sz w:val="28"/>
          <w:szCs w:val="28"/>
          <w:lang w:val="uk-UA"/>
        </w:rPr>
        <w:t>.3</w:t>
      </w:r>
      <w:r w:rsidRPr="003301DA">
        <w:rPr>
          <w:sz w:val="28"/>
          <w:szCs w:val="28"/>
          <w:lang w:val="uk-UA"/>
        </w:rPr>
        <w:t xml:space="preserve">. </w:t>
      </w:r>
      <w:r w:rsidR="008800C0" w:rsidRPr="00DC7739">
        <w:rPr>
          <w:spacing w:val="-4"/>
          <w:sz w:val="28"/>
          <w:szCs w:val="28"/>
          <w:lang w:val="uk-UA"/>
        </w:rPr>
        <w:t>Не приступати до роботи, якщо порушення унеможливлюють безпечн</w:t>
      </w:r>
      <w:r w:rsidR="00E12ACF" w:rsidRPr="00DC7739">
        <w:rPr>
          <w:spacing w:val="-4"/>
          <w:sz w:val="28"/>
          <w:szCs w:val="28"/>
          <w:lang w:val="uk-UA"/>
        </w:rPr>
        <w:t>е виконання поставлених завдань</w:t>
      </w:r>
      <w:r w:rsidR="008800C0" w:rsidRPr="00DC7739">
        <w:rPr>
          <w:spacing w:val="-4"/>
          <w:sz w:val="28"/>
          <w:szCs w:val="28"/>
          <w:lang w:val="uk-UA"/>
        </w:rPr>
        <w:t xml:space="preserve"> до їх усунення.</w:t>
      </w:r>
      <w:r w:rsidR="008800C0" w:rsidRPr="003301DA">
        <w:rPr>
          <w:sz w:val="28"/>
          <w:szCs w:val="28"/>
          <w:lang w:val="uk-UA"/>
        </w:rPr>
        <w:tab/>
        <w:t xml:space="preserve"> </w:t>
      </w:r>
    </w:p>
    <w:p w:rsidR="008800C0" w:rsidRPr="003301DA" w:rsidRDefault="008800C0" w:rsidP="008800C0">
      <w:pPr>
        <w:ind w:firstLine="708"/>
        <w:jc w:val="both"/>
        <w:rPr>
          <w:lang w:val="uk-UA"/>
        </w:rPr>
      </w:pPr>
    </w:p>
    <w:p w:rsidR="008800C0" w:rsidRPr="003301DA" w:rsidRDefault="008800C0" w:rsidP="00777FBC">
      <w:pPr>
        <w:pStyle w:val="a6"/>
        <w:numPr>
          <w:ilvl w:val="0"/>
          <w:numId w:val="7"/>
        </w:numPr>
        <w:jc w:val="center"/>
        <w:rPr>
          <w:b/>
          <w:i/>
          <w:sz w:val="28"/>
          <w:szCs w:val="28"/>
          <w:lang w:val="uk-UA"/>
        </w:rPr>
      </w:pPr>
      <w:r w:rsidRPr="003301DA">
        <w:rPr>
          <w:b/>
          <w:i/>
          <w:sz w:val="28"/>
          <w:szCs w:val="28"/>
          <w:lang w:val="uk-UA"/>
        </w:rPr>
        <w:t>Вимоги безпеки під час виконання роботи</w:t>
      </w:r>
    </w:p>
    <w:p w:rsidR="00B359ED" w:rsidRPr="003301DA" w:rsidRDefault="00B359ED" w:rsidP="008800C0">
      <w:pPr>
        <w:ind w:firstLine="708"/>
        <w:jc w:val="both"/>
        <w:rPr>
          <w:sz w:val="28"/>
          <w:szCs w:val="28"/>
          <w:lang w:val="uk-UA"/>
        </w:rPr>
      </w:pP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3.1. Працівник повинен утримувати в чистоті й порядку робоче місце, не захаращувати його сторонніми предметами.</w:t>
      </w:r>
    </w:p>
    <w:p w:rsidR="008800C0" w:rsidRPr="003301DA" w:rsidRDefault="008800C0" w:rsidP="008800C0">
      <w:pPr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ab/>
        <w:t xml:space="preserve">3.2. </w:t>
      </w:r>
      <w:r w:rsidR="00851FF1" w:rsidRPr="003301DA">
        <w:rPr>
          <w:sz w:val="28"/>
          <w:szCs w:val="28"/>
          <w:lang w:val="uk-UA"/>
        </w:rPr>
        <w:t>При включенні персонального комп’ютера</w:t>
      </w:r>
      <w:r w:rsidRPr="003301DA">
        <w:rPr>
          <w:sz w:val="28"/>
          <w:szCs w:val="28"/>
          <w:lang w:val="uk-UA"/>
        </w:rPr>
        <w:t xml:space="preserve"> в електромережу братися тільки за ізольовані частини штепсельних колодок. </w:t>
      </w:r>
    </w:p>
    <w:p w:rsidR="00756661" w:rsidRPr="003301DA" w:rsidRDefault="008800C0" w:rsidP="00756661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 xml:space="preserve">3.3. Дотримуватися </w:t>
      </w:r>
      <w:r w:rsidR="00FB62F6" w:rsidRPr="003301DA">
        <w:rPr>
          <w:sz w:val="28"/>
          <w:szCs w:val="28"/>
          <w:lang w:val="uk-UA"/>
        </w:rPr>
        <w:t xml:space="preserve">в разі наявності </w:t>
      </w:r>
      <w:r w:rsidRPr="003301DA">
        <w:rPr>
          <w:sz w:val="28"/>
          <w:szCs w:val="28"/>
          <w:lang w:val="uk-UA"/>
        </w:rPr>
        <w:t>інструкції з експлуатації</w:t>
      </w:r>
      <w:r w:rsidR="00756661" w:rsidRPr="003301DA">
        <w:rPr>
          <w:sz w:val="28"/>
          <w:szCs w:val="28"/>
          <w:lang w:val="uk-UA"/>
        </w:rPr>
        <w:t xml:space="preserve"> зазначеної в ній</w:t>
      </w:r>
      <w:r w:rsidRPr="003301DA">
        <w:rPr>
          <w:sz w:val="28"/>
          <w:szCs w:val="28"/>
          <w:lang w:val="uk-UA"/>
        </w:rPr>
        <w:t xml:space="preserve"> послідовності</w:t>
      </w:r>
      <w:r w:rsidR="00851FF1" w:rsidRPr="003301DA">
        <w:rPr>
          <w:sz w:val="28"/>
          <w:szCs w:val="28"/>
          <w:lang w:val="uk-UA"/>
        </w:rPr>
        <w:t xml:space="preserve"> включення блоків персонального комп</w:t>
      </w:r>
      <w:r w:rsidR="006418FB" w:rsidRPr="003301DA">
        <w:rPr>
          <w:sz w:val="28"/>
          <w:szCs w:val="28"/>
          <w:lang w:val="uk-UA"/>
        </w:rPr>
        <w:t>’</w:t>
      </w:r>
      <w:r w:rsidR="00851FF1" w:rsidRPr="003301DA">
        <w:rPr>
          <w:sz w:val="28"/>
          <w:szCs w:val="28"/>
          <w:lang w:val="uk-UA"/>
        </w:rPr>
        <w:t>ютера</w:t>
      </w:r>
      <w:r w:rsidR="00756661" w:rsidRPr="003301DA">
        <w:rPr>
          <w:sz w:val="28"/>
          <w:szCs w:val="28"/>
          <w:lang w:val="uk-UA"/>
        </w:rPr>
        <w:t>.</w:t>
      </w:r>
      <w:r w:rsidR="00FB62F6" w:rsidRPr="003301DA">
        <w:rPr>
          <w:sz w:val="28"/>
          <w:szCs w:val="28"/>
          <w:lang w:val="uk-UA"/>
        </w:rPr>
        <w:t xml:space="preserve"> </w:t>
      </w:r>
    </w:p>
    <w:p w:rsidR="008800C0" w:rsidRPr="003301DA" w:rsidRDefault="008800C0" w:rsidP="00756661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3.4. Пр</w:t>
      </w:r>
      <w:r w:rsidR="006418FB" w:rsidRPr="003301DA">
        <w:rPr>
          <w:sz w:val="28"/>
          <w:szCs w:val="28"/>
          <w:lang w:val="uk-UA"/>
        </w:rPr>
        <w:t>и включеному електроживленні персонального комп’ютера</w:t>
      </w:r>
      <w:r w:rsidRPr="003301DA">
        <w:rPr>
          <w:sz w:val="28"/>
          <w:szCs w:val="28"/>
          <w:lang w:val="uk-UA"/>
        </w:rPr>
        <w:t xml:space="preserve">: </w:t>
      </w:r>
    </w:p>
    <w:p w:rsidR="008800C0" w:rsidRPr="003301DA" w:rsidRDefault="008800C0" w:rsidP="006418FB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3.4.1 не розкривати захисні кожухи й кришки блоків</w:t>
      </w:r>
      <w:r w:rsidR="00B359ED" w:rsidRPr="003301DA">
        <w:rPr>
          <w:sz w:val="28"/>
          <w:szCs w:val="28"/>
          <w:lang w:val="uk-UA"/>
        </w:rPr>
        <w:t xml:space="preserve"> </w:t>
      </w:r>
      <w:r w:rsidR="006418FB" w:rsidRPr="003301DA">
        <w:rPr>
          <w:sz w:val="28"/>
          <w:szCs w:val="28"/>
          <w:lang w:val="uk-UA"/>
        </w:rPr>
        <w:t>персонального комп’ютера</w:t>
      </w:r>
      <w:r w:rsidRPr="003301DA">
        <w:rPr>
          <w:sz w:val="28"/>
          <w:szCs w:val="28"/>
          <w:lang w:val="uk-UA"/>
        </w:rPr>
        <w:t>, не  виконувати</w:t>
      </w:r>
      <w:r w:rsidR="006418FB" w:rsidRPr="003301DA">
        <w:rPr>
          <w:sz w:val="28"/>
          <w:szCs w:val="28"/>
          <w:lang w:val="uk-UA"/>
        </w:rPr>
        <w:t xml:space="preserve"> </w:t>
      </w:r>
      <w:r w:rsidRPr="003301DA">
        <w:rPr>
          <w:sz w:val="28"/>
          <w:szCs w:val="28"/>
          <w:lang w:val="uk-UA"/>
        </w:rPr>
        <w:t xml:space="preserve">регулювання й чищення внутрішніх деталей, не змінювати запобіжники; 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3.4.2 не перек</w:t>
      </w:r>
      <w:r w:rsidR="006418FB" w:rsidRPr="003301DA">
        <w:rPr>
          <w:sz w:val="28"/>
          <w:szCs w:val="28"/>
          <w:lang w:val="uk-UA"/>
        </w:rPr>
        <w:t>лючати сполучні шнури блоків персонального комп’ютера</w:t>
      </w:r>
      <w:r w:rsidRPr="003301DA">
        <w:rPr>
          <w:sz w:val="28"/>
          <w:szCs w:val="28"/>
          <w:lang w:val="uk-UA"/>
        </w:rPr>
        <w:t>;</w:t>
      </w:r>
    </w:p>
    <w:p w:rsidR="008800C0" w:rsidRPr="003301DA" w:rsidRDefault="008800C0" w:rsidP="008800C0">
      <w:pPr>
        <w:tabs>
          <w:tab w:val="left" w:pos="9072"/>
        </w:tabs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3.4.3 не змінювати  встановлену  конфігурацію  робочого  місця,  не  пере-</w:t>
      </w:r>
    </w:p>
    <w:p w:rsidR="008800C0" w:rsidRPr="003301DA" w:rsidRDefault="008800C0" w:rsidP="008800C0">
      <w:pPr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ст</w:t>
      </w:r>
      <w:r w:rsidR="006418FB" w:rsidRPr="003301DA">
        <w:rPr>
          <w:sz w:val="28"/>
          <w:szCs w:val="28"/>
          <w:lang w:val="uk-UA"/>
        </w:rPr>
        <w:t>авляти блоки персонального комп’ютера</w:t>
      </w:r>
      <w:r w:rsidRPr="003301DA">
        <w:rPr>
          <w:sz w:val="28"/>
          <w:szCs w:val="28"/>
          <w:lang w:val="uk-UA"/>
        </w:rPr>
        <w:t xml:space="preserve">; 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 xml:space="preserve">3.4.4 не робити вологе прибирання поверхонь </w:t>
      </w:r>
      <w:r w:rsidR="00B359ED" w:rsidRPr="003301DA">
        <w:rPr>
          <w:sz w:val="28"/>
          <w:szCs w:val="28"/>
          <w:lang w:val="uk-UA"/>
        </w:rPr>
        <w:t xml:space="preserve">персонального </w:t>
      </w:r>
      <w:r w:rsidRPr="003301DA">
        <w:rPr>
          <w:sz w:val="28"/>
          <w:szCs w:val="28"/>
          <w:lang w:val="uk-UA"/>
        </w:rPr>
        <w:t xml:space="preserve">комп’ютера; 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3.4.5 не приймати їжу безпосередньо за клавіатурою</w:t>
      </w:r>
      <w:r w:rsidR="00B359ED" w:rsidRPr="003301DA">
        <w:rPr>
          <w:sz w:val="28"/>
          <w:szCs w:val="28"/>
          <w:lang w:val="uk-UA"/>
        </w:rPr>
        <w:t xml:space="preserve"> персонального </w:t>
      </w:r>
      <w:r w:rsidRPr="003301DA">
        <w:rPr>
          <w:sz w:val="28"/>
          <w:szCs w:val="28"/>
          <w:lang w:val="uk-UA"/>
        </w:rPr>
        <w:t xml:space="preserve"> комп’ютера. 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3.5. Забороняється на робочому місці працівника: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 xml:space="preserve">3.5.1 курити, користуватися відкритим вогнем, зберігати легкозаймисті, вибухонебезпечні й хімічно активні речовини, що руйнують ізоляцію; 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3.5.2 працювати без належного освітлення;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 xml:space="preserve">3.5.3 закривати вентиляційні отвори апаратури будь-якими предметами, оскільки це може призвести до їх перегрівання; 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 xml:space="preserve">3.5.4 працювати з дисплеєм, роботу якого супроводжують нехарактерні сигнали, нестабільне зображення на екрані тощо; 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 xml:space="preserve">3.5.5 залишати без нагляду включене обладнання. 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 xml:space="preserve">3.6. Для зняття статичної електрики рекомендується періодично торкатися металевих поверхонь (батарея центрального опалення тощо) та мити обличчя й руки водою. 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3.7. Для зниження напруженості праці необхідно рівномірно розподіляти й чергувати характер робіт відповідно до їх складності. З метою зменшення негативного впливу монотонії доцільно зас</w:t>
      </w:r>
      <w:r w:rsidR="00BA3F76" w:rsidRPr="003301DA">
        <w:rPr>
          <w:sz w:val="28"/>
          <w:szCs w:val="28"/>
          <w:lang w:val="uk-UA"/>
        </w:rPr>
        <w:t>тосовувати чергування операцій у</w:t>
      </w:r>
      <w:r w:rsidRPr="003301DA">
        <w:rPr>
          <w:sz w:val="28"/>
          <w:szCs w:val="28"/>
          <w:lang w:val="uk-UA"/>
        </w:rPr>
        <w:t xml:space="preserve">ведення тексту та числових даних (зміна змісту роботи), пошуку й виправлення помилок і введення даних (зміна змісту та темпу роботи) та ін. </w:t>
      </w:r>
    </w:p>
    <w:p w:rsidR="00112CD7" w:rsidRPr="003301DA" w:rsidRDefault="00BA3F76" w:rsidP="00112CD7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3.8.</w:t>
      </w:r>
      <w:r w:rsidR="00B61323" w:rsidRPr="003301DA">
        <w:rPr>
          <w:sz w:val="28"/>
          <w:szCs w:val="28"/>
          <w:lang w:val="uk-UA"/>
        </w:rPr>
        <w:t xml:space="preserve"> </w:t>
      </w:r>
      <w:r w:rsidRPr="003301DA">
        <w:rPr>
          <w:sz w:val="28"/>
          <w:szCs w:val="28"/>
          <w:lang w:val="uk-UA"/>
        </w:rPr>
        <w:t>Д</w:t>
      </w:r>
      <w:r w:rsidR="00BC790C" w:rsidRPr="003301DA">
        <w:rPr>
          <w:sz w:val="28"/>
          <w:szCs w:val="28"/>
          <w:lang w:val="uk-UA"/>
        </w:rPr>
        <w:t>ля операторів комп’ютерного</w:t>
      </w:r>
      <w:r w:rsidR="00112CD7" w:rsidRPr="003301DA">
        <w:rPr>
          <w:sz w:val="28"/>
          <w:szCs w:val="28"/>
          <w:lang w:val="uk-UA"/>
        </w:rPr>
        <w:t xml:space="preserve"> набора безперервна тривалість роботи перед екраном не повинна перевищувати </w:t>
      </w:r>
      <w:r w:rsidRPr="003301DA">
        <w:rPr>
          <w:sz w:val="28"/>
          <w:szCs w:val="28"/>
          <w:lang w:val="uk-UA"/>
        </w:rPr>
        <w:t>1 годину, після якої слід здійснювати</w:t>
      </w:r>
      <w:r w:rsidR="00FF668F" w:rsidRPr="003301DA">
        <w:rPr>
          <w:sz w:val="28"/>
          <w:szCs w:val="28"/>
          <w:lang w:val="uk-UA"/>
        </w:rPr>
        <w:t xml:space="preserve"> перерву</w:t>
      </w:r>
      <w:r w:rsidRPr="003301DA">
        <w:rPr>
          <w:sz w:val="28"/>
          <w:szCs w:val="28"/>
          <w:lang w:val="uk-UA"/>
        </w:rPr>
        <w:t xml:space="preserve"> тривалістю 10 хвилин.</w:t>
      </w:r>
    </w:p>
    <w:p w:rsidR="00112CD7" w:rsidRDefault="00BA3F76" w:rsidP="00112CD7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3.9.</w:t>
      </w:r>
      <w:r w:rsidR="00B61323" w:rsidRPr="003301DA">
        <w:rPr>
          <w:sz w:val="28"/>
          <w:szCs w:val="28"/>
          <w:lang w:val="uk-UA"/>
        </w:rPr>
        <w:t xml:space="preserve"> </w:t>
      </w:r>
      <w:r w:rsidRPr="003301DA">
        <w:rPr>
          <w:sz w:val="28"/>
          <w:szCs w:val="28"/>
          <w:lang w:val="uk-UA"/>
        </w:rPr>
        <w:t>Для</w:t>
      </w:r>
      <w:r w:rsidR="00112CD7" w:rsidRPr="003301DA">
        <w:rPr>
          <w:sz w:val="28"/>
          <w:szCs w:val="28"/>
          <w:lang w:val="uk-UA"/>
        </w:rPr>
        <w:t xml:space="preserve"> працівників</w:t>
      </w:r>
      <w:r w:rsidR="00B61323" w:rsidRPr="003301DA">
        <w:rPr>
          <w:sz w:val="28"/>
          <w:szCs w:val="28"/>
          <w:lang w:val="uk-UA"/>
        </w:rPr>
        <w:t xml:space="preserve"> </w:t>
      </w:r>
      <w:r w:rsidR="00112CD7" w:rsidRPr="003301DA">
        <w:rPr>
          <w:sz w:val="28"/>
          <w:szCs w:val="28"/>
          <w:lang w:val="uk-UA"/>
        </w:rPr>
        <w:t>(користувачів комп’</w:t>
      </w:r>
      <w:r w:rsidRPr="003301DA">
        <w:rPr>
          <w:sz w:val="28"/>
          <w:szCs w:val="28"/>
          <w:lang w:val="uk-UA"/>
        </w:rPr>
        <w:t xml:space="preserve">ютерів) </w:t>
      </w:r>
      <w:r w:rsidR="00112CD7" w:rsidRPr="003301DA">
        <w:rPr>
          <w:sz w:val="28"/>
          <w:szCs w:val="28"/>
          <w:lang w:val="uk-UA"/>
        </w:rPr>
        <w:t xml:space="preserve">безперервна тривалість роботи перед екраном не повинна перевищувати </w:t>
      </w:r>
      <w:r w:rsidR="00B61323" w:rsidRPr="003301DA">
        <w:rPr>
          <w:sz w:val="28"/>
          <w:szCs w:val="28"/>
          <w:lang w:val="uk-UA"/>
        </w:rPr>
        <w:t>2</w:t>
      </w:r>
      <w:r w:rsidR="00112CD7" w:rsidRPr="003301DA">
        <w:rPr>
          <w:sz w:val="28"/>
          <w:szCs w:val="28"/>
          <w:lang w:val="uk-UA"/>
        </w:rPr>
        <w:t xml:space="preserve"> годин</w:t>
      </w:r>
      <w:r w:rsidR="00B61323" w:rsidRPr="003301DA">
        <w:rPr>
          <w:sz w:val="28"/>
          <w:szCs w:val="28"/>
          <w:lang w:val="uk-UA"/>
        </w:rPr>
        <w:t>и</w:t>
      </w:r>
      <w:r w:rsidRPr="003301DA">
        <w:rPr>
          <w:sz w:val="28"/>
          <w:szCs w:val="28"/>
          <w:lang w:val="uk-UA"/>
        </w:rPr>
        <w:t>, після якої слід здійснювати</w:t>
      </w:r>
      <w:r w:rsidR="00FF668F" w:rsidRPr="003301DA">
        <w:rPr>
          <w:sz w:val="28"/>
          <w:szCs w:val="28"/>
          <w:lang w:val="uk-UA"/>
        </w:rPr>
        <w:t xml:space="preserve"> перерву</w:t>
      </w:r>
      <w:r w:rsidR="00112CD7" w:rsidRPr="003301DA">
        <w:rPr>
          <w:sz w:val="28"/>
          <w:szCs w:val="28"/>
          <w:lang w:val="uk-UA"/>
        </w:rPr>
        <w:t xml:space="preserve"> тривалістю</w:t>
      </w:r>
      <w:r w:rsidR="00B61323" w:rsidRPr="003301DA">
        <w:rPr>
          <w:sz w:val="28"/>
          <w:szCs w:val="28"/>
          <w:lang w:val="uk-UA"/>
        </w:rPr>
        <w:t xml:space="preserve"> 15</w:t>
      </w:r>
      <w:r w:rsidR="00112CD7" w:rsidRPr="003301DA">
        <w:rPr>
          <w:sz w:val="28"/>
          <w:szCs w:val="28"/>
          <w:lang w:val="uk-UA"/>
        </w:rPr>
        <w:t xml:space="preserve"> хвилин.</w:t>
      </w:r>
    </w:p>
    <w:p w:rsidR="00DC7739" w:rsidRPr="003301DA" w:rsidRDefault="00DC7739" w:rsidP="00112CD7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91459" w:rsidRPr="003301DA" w:rsidRDefault="00BA3F76" w:rsidP="00112CD7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lastRenderedPageBreak/>
        <w:t>3.10</w:t>
      </w:r>
      <w:r w:rsidR="00791459" w:rsidRPr="003301DA">
        <w:rPr>
          <w:sz w:val="28"/>
          <w:szCs w:val="28"/>
          <w:lang w:val="uk-UA"/>
        </w:rPr>
        <w:t>. Для зниження нервово-емоційного напруження, стомлення зорового аналізатора, поліпшення мозкового кровообігу, подоланн</w:t>
      </w:r>
      <w:r w:rsidRPr="003301DA">
        <w:rPr>
          <w:sz w:val="28"/>
          <w:szCs w:val="28"/>
          <w:lang w:val="uk-UA"/>
        </w:rPr>
        <w:t>я несприятливих наслідків гіподи</w:t>
      </w:r>
      <w:r w:rsidR="00791459" w:rsidRPr="003301DA">
        <w:rPr>
          <w:sz w:val="28"/>
          <w:szCs w:val="28"/>
          <w:lang w:val="uk-UA"/>
        </w:rPr>
        <w:t>н</w:t>
      </w:r>
      <w:r w:rsidRPr="003301DA">
        <w:rPr>
          <w:sz w:val="28"/>
          <w:szCs w:val="28"/>
          <w:lang w:val="uk-UA"/>
        </w:rPr>
        <w:t>амії, запобігання втомі необхідно</w:t>
      </w:r>
      <w:r w:rsidR="00791459" w:rsidRPr="003301DA">
        <w:rPr>
          <w:sz w:val="28"/>
          <w:szCs w:val="28"/>
          <w:lang w:val="uk-UA"/>
        </w:rPr>
        <w:t xml:space="preserve"> під час перерв</w:t>
      </w:r>
      <w:r w:rsidRPr="003301DA">
        <w:rPr>
          <w:sz w:val="28"/>
          <w:szCs w:val="28"/>
          <w:lang w:val="uk-UA"/>
        </w:rPr>
        <w:t>, зазначених у пунктах 3.8, 3.9,</w:t>
      </w:r>
      <w:r w:rsidR="00791459" w:rsidRPr="003301DA">
        <w:rPr>
          <w:sz w:val="28"/>
          <w:szCs w:val="28"/>
          <w:lang w:val="uk-UA"/>
        </w:rPr>
        <w:t xml:space="preserve"> виконувати комплекс</w:t>
      </w:r>
      <w:r w:rsidR="00B0275D" w:rsidRPr="003301DA">
        <w:rPr>
          <w:sz w:val="28"/>
          <w:szCs w:val="28"/>
          <w:lang w:val="uk-UA"/>
        </w:rPr>
        <w:t xml:space="preserve"> відповідних</w:t>
      </w:r>
      <w:r w:rsidR="00791459" w:rsidRPr="003301DA">
        <w:rPr>
          <w:sz w:val="28"/>
          <w:szCs w:val="28"/>
          <w:lang w:val="uk-UA"/>
        </w:rPr>
        <w:t xml:space="preserve"> вправ.</w:t>
      </w:r>
    </w:p>
    <w:p w:rsidR="008800C0" w:rsidRPr="003301DA" w:rsidRDefault="00C20161" w:rsidP="008800C0">
      <w:pPr>
        <w:ind w:firstLine="708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3</w:t>
      </w:r>
      <w:r w:rsidR="00BA3F76" w:rsidRPr="003301DA">
        <w:rPr>
          <w:sz w:val="28"/>
          <w:szCs w:val="28"/>
          <w:lang w:val="uk-UA"/>
        </w:rPr>
        <w:t>.11</w:t>
      </w:r>
      <w:r w:rsidR="00E3259A" w:rsidRPr="003301DA">
        <w:rPr>
          <w:sz w:val="28"/>
          <w:szCs w:val="28"/>
          <w:lang w:val="uk-UA"/>
        </w:rPr>
        <w:t>. Під час роботи на клавіатурі сидіти прямо, не напружуватися.</w:t>
      </w:r>
    </w:p>
    <w:p w:rsidR="00FF4D50" w:rsidRPr="003301DA" w:rsidRDefault="00FF4D50" w:rsidP="008800C0">
      <w:pPr>
        <w:ind w:firstLine="708"/>
        <w:rPr>
          <w:lang w:val="uk-UA"/>
        </w:rPr>
      </w:pPr>
    </w:p>
    <w:p w:rsidR="008800C0" w:rsidRPr="003301DA" w:rsidRDefault="008800C0" w:rsidP="008800C0">
      <w:pPr>
        <w:jc w:val="center"/>
        <w:rPr>
          <w:b/>
          <w:i/>
          <w:sz w:val="28"/>
          <w:szCs w:val="28"/>
          <w:lang w:val="uk-UA"/>
        </w:rPr>
      </w:pPr>
      <w:r w:rsidRPr="003301DA">
        <w:rPr>
          <w:b/>
          <w:i/>
          <w:sz w:val="28"/>
          <w:szCs w:val="28"/>
          <w:lang w:val="uk-UA"/>
        </w:rPr>
        <w:t>4. Вимоги безпеки після закінчення роботи</w:t>
      </w:r>
    </w:p>
    <w:p w:rsidR="008800C0" w:rsidRPr="003301DA" w:rsidRDefault="000D32D2" w:rsidP="008800C0">
      <w:pPr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ab/>
        <w:t>Пі</w:t>
      </w:r>
      <w:r w:rsidR="008800C0" w:rsidRPr="003301DA">
        <w:rPr>
          <w:sz w:val="28"/>
          <w:szCs w:val="28"/>
          <w:lang w:val="uk-UA"/>
        </w:rPr>
        <w:t>сля закінчення роботи</w:t>
      </w:r>
      <w:r w:rsidRPr="003301DA">
        <w:rPr>
          <w:sz w:val="28"/>
          <w:szCs w:val="28"/>
          <w:lang w:val="uk-UA"/>
        </w:rPr>
        <w:t xml:space="preserve"> працівник</w:t>
      </w:r>
      <w:r w:rsidR="008800C0" w:rsidRPr="003301DA">
        <w:rPr>
          <w:sz w:val="28"/>
          <w:szCs w:val="28"/>
          <w:lang w:val="uk-UA"/>
        </w:rPr>
        <w:t xml:space="preserve"> повинен:</w:t>
      </w:r>
    </w:p>
    <w:p w:rsidR="008800C0" w:rsidRPr="003301DA" w:rsidRDefault="008800C0" w:rsidP="000D32D2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4</w:t>
      </w:r>
      <w:r w:rsidR="000D32D2" w:rsidRPr="003301DA">
        <w:rPr>
          <w:sz w:val="28"/>
          <w:szCs w:val="28"/>
          <w:lang w:val="uk-UA"/>
        </w:rPr>
        <w:t>.1</w:t>
      </w:r>
      <w:r w:rsidRPr="003301DA">
        <w:rPr>
          <w:sz w:val="28"/>
          <w:szCs w:val="28"/>
          <w:lang w:val="uk-UA"/>
        </w:rPr>
        <w:t xml:space="preserve"> з</w:t>
      </w:r>
      <w:r w:rsidR="000D32D2" w:rsidRPr="003301DA">
        <w:rPr>
          <w:sz w:val="28"/>
          <w:szCs w:val="28"/>
          <w:lang w:val="uk-UA"/>
        </w:rPr>
        <w:t>акр</w:t>
      </w:r>
      <w:r w:rsidRPr="003301DA">
        <w:rPr>
          <w:sz w:val="28"/>
          <w:szCs w:val="28"/>
          <w:lang w:val="uk-UA"/>
        </w:rPr>
        <w:t xml:space="preserve">ити </w:t>
      </w:r>
      <w:r w:rsidR="006C3437" w:rsidRPr="003301DA">
        <w:rPr>
          <w:sz w:val="28"/>
          <w:szCs w:val="28"/>
          <w:lang w:val="uk-UA"/>
        </w:rPr>
        <w:t>всі</w:t>
      </w:r>
      <w:r w:rsidR="000D32D2" w:rsidRPr="003301DA">
        <w:rPr>
          <w:sz w:val="28"/>
          <w:szCs w:val="28"/>
          <w:lang w:val="uk-UA"/>
        </w:rPr>
        <w:t xml:space="preserve"> програми,</w:t>
      </w:r>
      <w:r w:rsidR="006C3437" w:rsidRPr="003301DA">
        <w:rPr>
          <w:sz w:val="28"/>
          <w:szCs w:val="28"/>
          <w:lang w:val="uk-UA"/>
        </w:rPr>
        <w:t xml:space="preserve"> </w:t>
      </w:r>
      <w:r w:rsidRPr="003301DA">
        <w:rPr>
          <w:sz w:val="28"/>
          <w:szCs w:val="28"/>
          <w:lang w:val="uk-UA"/>
        </w:rPr>
        <w:t>каталоги, підготувати комп’ютер до вимикання;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4.2 відключити від електромережі</w:t>
      </w:r>
      <w:r w:rsidR="00FF4D50" w:rsidRPr="003301DA">
        <w:rPr>
          <w:sz w:val="28"/>
          <w:szCs w:val="28"/>
          <w:lang w:val="uk-UA"/>
        </w:rPr>
        <w:t xml:space="preserve"> комп’ютер</w:t>
      </w:r>
      <w:r w:rsidRPr="003301DA">
        <w:rPr>
          <w:sz w:val="28"/>
          <w:szCs w:val="28"/>
          <w:lang w:val="uk-UA"/>
        </w:rPr>
        <w:t>,</w:t>
      </w:r>
      <w:r w:rsidR="00FF4D50" w:rsidRPr="003301DA">
        <w:rPr>
          <w:sz w:val="28"/>
          <w:szCs w:val="28"/>
          <w:lang w:val="uk-UA"/>
        </w:rPr>
        <w:t xml:space="preserve"> </w:t>
      </w:r>
      <w:r w:rsidRPr="003301DA">
        <w:rPr>
          <w:sz w:val="28"/>
          <w:szCs w:val="28"/>
          <w:lang w:val="uk-UA"/>
        </w:rPr>
        <w:t>електроустаткування й прилади, що використовувалися під час роботи</w:t>
      </w:r>
      <w:r w:rsidR="00FF4D50" w:rsidRPr="003301DA">
        <w:rPr>
          <w:sz w:val="28"/>
          <w:szCs w:val="28"/>
          <w:lang w:val="uk-UA"/>
        </w:rPr>
        <w:t>, освітлення</w:t>
      </w:r>
      <w:r w:rsidRPr="003301DA">
        <w:rPr>
          <w:sz w:val="28"/>
          <w:szCs w:val="28"/>
          <w:lang w:val="uk-UA"/>
        </w:rPr>
        <w:t>;</w:t>
      </w:r>
    </w:p>
    <w:p w:rsidR="008800C0" w:rsidRPr="003301DA" w:rsidRDefault="000D32D2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4.</w:t>
      </w:r>
      <w:r w:rsidR="008800C0" w:rsidRPr="003301DA">
        <w:rPr>
          <w:sz w:val="28"/>
          <w:szCs w:val="28"/>
          <w:lang w:val="uk-UA"/>
        </w:rPr>
        <w:t>3 упорядкувати робоче місце, зібрати документи, що використовувалися;</w:t>
      </w:r>
    </w:p>
    <w:p w:rsidR="008800C0" w:rsidRPr="003301DA" w:rsidRDefault="008800C0" w:rsidP="008800C0">
      <w:pPr>
        <w:ind w:firstLine="708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4.4 переконатися у відсутності пожежної небезпеки</w:t>
      </w:r>
      <w:r w:rsidR="000D32D2" w:rsidRPr="003301DA">
        <w:rPr>
          <w:sz w:val="28"/>
          <w:szCs w:val="28"/>
          <w:lang w:val="uk-UA"/>
        </w:rPr>
        <w:t>;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 xml:space="preserve">4.5 повідомити </w:t>
      </w:r>
      <w:r w:rsidR="00CF5EE0" w:rsidRPr="003301DA">
        <w:rPr>
          <w:sz w:val="28"/>
          <w:szCs w:val="28"/>
          <w:lang w:val="uk-UA"/>
        </w:rPr>
        <w:t xml:space="preserve">в будь який спосіб </w:t>
      </w:r>
      <w:r w:rsidRPr="003301DA">
        <w:rPr>
          <w:sz w:val="28"/>
          <w:szCs w:val="28"/>
          <w:lang w:val="uk-UA"/>
        </w:rPr>
        <w:t xml:space="preserve">керівника </w:t>
      </w:r>
      <w:r w:rsidR="000D32D2" w:rsidRPr="003301DA">
        <w:rPr>
          <w:sz w:val="28"/>
          <w:szCs w:val="28"/>
          <w:lang w:val="uk-UA"/>
        </w:rPr>
        <w:t xml:space="preserve">департаменту, управління, відділу, іншого виконавчого органу міської ради </w:t>
      </w:r>
      <w:r w:rsidRPr="003301DA">
        <w:rPr>
          <w:sz w:val="28"/>
          <w:szCs w:val="28"/>
          <w:lang w:val="uk-UA"/>
        </w:rPr>
        <w:t>про закінчення роботи та про всі несправності й недоліки, що мали місце.</w:t>
      </w:r>
    </w:p>
    <w:p w:rsidR="008800C0" w:rsidRPr="003301DA" w:rsidRDefault="008800C0" w:rsidP="008800C0">
      <w:pPr>
        <w:rPr>
          <w:lang w:val="uk-UA"/>
        </w:rPr>
      </w:pPr>
    </w:p>
    <w:p w:rsidR="008800C0" w:rsidRPr="003301DA" w:rsidRDefault="008800C0" w:rsidP="008800C0">
      <w:pPr>
        <w:jc w:val="center"/>
        <w:rPr>
          <w:b/>
          <w:i/>
          <w:sz w:val="28"/>
          <w:szCs w:val="28"/>
          <w:lang w:val="uk-UA"/>
        </w:rPr>
      </w:pPr>
      <w:r w:rsidRPr="003301DA">
        <w:rPr>
          <w:b/>
          <w:i/>
          <w:sz w:val="28"/>
          <w:szCs w:val="28"/>
          <w:lang w:val="uk-UA"/>
        </w:rPr>
        <w:t>5. Вимоги безпеки в аварійних ситуаціях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5.1. Аварійна ситуація може виникнути в разі</w:t>
      </w:r>
      <w:r w:rsidRPr="003301DA">
        <w:rPr>
          <w:lang w:val="uk-UA"/>
        </w:rPr>
        <w:t xml:space="preserve"> </w:t>
      </w:r>
      <w:r w:rsidRPr="003301DA">
        <w:rPr>
          <w:sz w:val="28"/>
          <w:szCs w:val="28"/>
          <w:lang w:val="uk-UA"/>
        </w:rPr>
        <w:t>появи</w:t>
      </w:r>
      <w:r w:rsidR="00FC6C70" w:rsidRPr="003301DA">
        <w:rPr>
          <w:sz w:val="28"/>
          <w:szCs w:val="28"/>
          <w:lang w:val="uk-UA"/>
        </w:rPr>
        <w:t xml:space="preserve"> збоїв у роботі техніки</w:t>
      </w:r>
      <w:r w:rsidRPr="003301DA">
        <w:rPr>
          <w:sz w:val="28"/>
          <w:szCs w:val="28"/>
          <w:lang w:val="uk-UA"/>
        </w:rPr>
        <w:t>, заминання паперу в принтері, зникненні зображення на екрані дисплея, короткого замикання, іскріння, підвищеного нагрівання корпусу,</w:t>
      </w:r>
      <w:r w:rsidRPr="003301DA">
        <w:rPr>
          <w:lang w:val="uk-UA"/>
        </w:rPr>
        <w:t xml:space="preserve"> </w:t>
      </w:r>
      <w:r w:rsidRPr="003301DA">
        <w:rPr>
          <w:sz w:val="28"/>
          <w:szCs w:val="28"/>
          <w:lang w:val="uk-UA"/>
        </w:rPr>
        <w:t>штепсельних</w:t>
      </w:r>
    </w:p>
    <w:p w:rsidR="008800C0" w:rsidRPr="003301DA" w:rsidRDefault="008800C0" w:rsidP="008800C0">
      <w:pPr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вилок, сполучних проводів, зниження або зникнення напруги в мережі</w:t>
      </w:r>
      <w:r w:rsidR="00FC6C70" w:rsidRPr="003301DA">
        <w:rPr>
          <w:sz w:val="28"/>
          <w:szCs w:val="28"/>
          <w:lang w:val="uk-UA"/>
        </w:rPr>
        <w:t xml:space="preserve">, непри- </w:t>
      </w:r>
      <w:r w:rsidRPr="003301DA">
        <w:rPr>
          <w:sz w:val="28"/>
          <w:szCs w:val="28"/>
          <w:lang w:val="uk-UA"/>
        </w:rPr>
        <w:t>ємного запаху, пожежі та ін.</w:t>
      </w:r>
      <w:r w:rsidRPr="003301DA">
        <w:rPr>
          <w:sz w:val="28"/>
          <w:szCs w:val="28"/>
          <w:lang w:val="uk-UA"/>
        </w:rPr>
        <w:tab/>
      </w:r>
    </w:p>
    <w:p w:rsidR="008800C0" w:rsidRPr="003301DA" w:rsidRDefault="008800C0" w:rsidP="008800C0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3301DA">
        <w:rPr>
          <w:lang w:val="uk-UA"/>
        </w:rPr>
        <w:tab/>
      </w:r>
      <w:r w:rsidRPr="003301DA">
        <w:rPr>
          <w:sz w:val="28"/>
          <w:szCs w:val="28"/>
          <w:lang w:val="uk-UA"/>
        </w:rPr>
        <w:t>5.2. Для гарантування безпеки в аварійних ситуаціях</w:t>
      </w:r>
      <w:r w:rsidR="00734F85" w:rsidRPr="003301DA">
        <w:rPr>
          <w:sz w:val="28"/>
          <w:szCs w:val="28"/>
          <w:lang w:val="uk-UA"/>
        </w:rPr>
        <w:t xml:space="preserve"> працівнику</w:t>
      </w:r>
      <w:r w:rsidRPr="003301DA">
        <w:rPr>
          <w:sz w:val="28"/>
          <w:szCs w:val="28"/>
          <w:lang w:val="uk-UA"/>
        </w:rPr>
        <w:t xml:space="preserve"> необхідно негайно:</w:t>
      </w:r>
    </w:p>
    <w:p w:rsidR="008800C0" w:rsidRPr="003301DA" w:rsidRDefault="006C3437" w:rsidP="008800C0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ab/>
        <w:t>5.2.1 припинити роботу, у</w:t>
      </w:r>
      <w:r w:rsidR="00FC6C70" w:rsidRPr="003301DA">
        <w:rPr>
          <w:sz w:val="28"/>
          <w:szCs w:val="28"/>
          <w:lang w:val="uk-UA"/>
        </w:rPr>
        <w:t xml:space="preserve">жити </w:t>
      </w:r>
      <w:r w:rsidR="00E80735" w:rsidRPr="003301DA">
        <w:rPr>
          <w:sz w:val="28"/>
          <w:szCs w:val="28"/>
          <w:lang w:val="uk-UA"/>
        </w:rPr>
        <w:t xml:space="preserve"> </w:t>
      </w:r>
      <w:r w:rsidR="00FC6C70" w:rsidRPr="003301DA">
        <w:rPr>
          <w:sz w:val="28"/>
          <w:szCs w:val="28"/>
          <w:lang w:val="uk-UA"/>
        </w:rPr>
        <w:t xml:space="preserve">заходів щодо </w:t>
      </w:r>
      <w:r w:rsidR="00E80735" w:rsidRPr="003301DA">
        <w:rPr>
          <w:sz w:val="28"/>
          <w:szCs w:val="28"/>
          <w:lang w:val="uk-UA"/>
        </w:rPr>
        <w:t xml:space="preserve"> </w:t>
      </w:r>
      <w:r w:rsidR="00FC6C70" w:rsidRPr="003301DA">
        <w:rPr>
          <w:sz w:val="28"/>
          <w:szCs w:val="28"/>
          <w:lang w:val="uk-UA"/>
        </w:rPr>
        <w:t xml:space="preserve">відключення </w:t>
      </w:r>
      <w:r w:rsidR="00E80735" w:rsidRPr="003301DA">
        <w:rPr>
          <w:sz w:val="28"/>
          <w:szCs w:val="28"/>
          <w:lang w:val="uk-UA"/>
        </w:rPr>
        <w:t xml:space="preserve"> </w:t>
      </w:r>
      <w:r w:rsidR="008800C0" w:rsidRPr="003301DA">
        <w:rPr>
          <w:sz w:val="28"/>
          <w:szCs w:val="28"/>
          <w:lang w:val="uk-UA"/>
        </w:rPr>
        <w:t xml:space="preserve">механізмів </w:t>
      </w:r>
      <w:r w:rsidR="00E80735" w:rsidRPr="003301DA">
        <w:rPr>
          <w:sz w:val="28"/>
          <w:szCs w:val="28"/>
          <w:lang w:val="uk-UA"/>
        </w:rPr>
        <w:t xml:space="preserve"> </w:t>
      </w:r>
      <w:r w:rsidR="008800C0" w:rsidRPr="003301DA">
        <w:rPr>
          <w:sz w:val="28"/>
          <w:szCs w:val="28"/>
          <w:lang w:val="uk-UA"/>
        </w:rPr>
        <w:t>та</w:t>
      </w:r>
      <w:r w:rsidR="00DC7739">
        <w:rPr>
          <w:sz w:val="28"/>
          <w:szCs w:val="28"/>
          <w:lang w:val="uk-UA"/>
        </w:rPr>
        <w:t xml:space="preserve"> </w:t>
      </w:r>
      <w:r w:rsidR="00E80735" w:rsidRPr="003301DA">
        <w:rPr>
          <w:sz w:val="28"/>
          <w:szCs w:val="28"/>
          <w:lang w:val="uk-UA"/>
        </w:rPr>
        <w:t>о</w:t>
      </w:r>
      <w:r w:rsidR="008800C0" w:rsidRPr="003301DA">
        <w:rPr>
          <w:sz w:val="28"/>
          <w:szCs w:val="28"/>
          <w:lang w:val="uk-UA"/>
        </w:rPr>
        <w:t xml:space="preserve">бладнання від електромережі, обмежити допуск </w:t>
      </w:r>
      <w:r w:rsidRPr="003301DA">
        <w:rPr>
          <w:sz w:val="28"/>
          <w:szCs w:val="28"/>
          <w:lang w:val="uk-UA"/>
        </w:rPr>
        <w:t>сторонніх осіб у</w:t>
      </w:r>
      <w:r w:rsidR="008800C0" w:rsidRPr="003301DA">
        <w:rPr>
          <w:sz w:val="28"/>
          <w:szCs w:val="28"/>
          <w:lang w:val="uk-UA"/>
        </w:rPr>
        <w:t xml:space="preserve"> небезпечну  зону;</w:t>
      </w:r>
    </w:p>
    <w:p w:rsidR="008800C0" w:rsidRPr="003301DA" w:rsidRDefault="008800C0" w:rsidP="008800C0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ab/>
        <w:t>5.2.2 повідомити керівника</w:t>
      </w:r>
      <w:r w:rsidR="00E3739A" w:rsidRPr="003301DA">
        <w:rPr>
          <w:sz w:val="28"/>
          <w:szCs w:val="28"/>
          <w:lang w:val="uk-UA"/>
        </w:rPr>
        <w:t xml:space="preserve"> департаменту, управління, відділу, іншого виконавчого органу міської ради</w:t>
      </w:r>
      <w:r w:rsidRPr="003301DA">
        <w:rPr>
          <w:sz w:val="28"/>
          <w:szCs w:val="28"/>
          <w:lang w:val="uk-UA"/>
        </w:rPr>
        <w:t xml:space="preserve">; </w:t>
      </w:r>
    </w:p>
    <w:p w:rsidR="008800C0" w:rsidRPr="003301DA" w:rsidRDefault="008800C0" w:rsidP="00540987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ab/>
        <w:t xml:space="preserve">5.2.3 якщо є потерпілі, надати їм першу </w:t>
      </w:r>
      <w:r w:rsidR="00540987" w:rsidRPr="003301DA">
        <w:rPr>
          <w:sz w:val="28"/>
          <w:szCs w:val="28"/>
          <w:lang w:val="uk-UA"/>
        </w:rPr>
        <w:t>домедичну допомогу, за необхіднос</w:t>
      </w:r>
      <w:r w:rsidRPr="003301DA">
        <w:rPr>
          <w:sz w:val="28"/>
          <w:szCs w:val="28"/>
          <w:lang w:val="uk-UA"/>
        </w:rPr>
        <w:t>ті, викликати</w:t>
      </w:r>
      <w:r w:rsidR="00540987" w:rsidRPr="003301DA">
        <w:rPr>
          <w:sz w:val="28"/>
          <w:szCs w:val="28"/>
          <w:lang w:val="uk-UA"/>
        </w:rPr>
        <w:t xml:space="preserve"> «швидку медичну допомогу» або вжити заходів для транспорту</w:t>
      </w:r>
      <w:r w:rsidRPr="003301DA">
        <w:rPr>
          <w:sz w:val="28"/>
          <w:szCs w:val="28"/>
          <w:lang w:val="uk-UA"/>
        </w:rPr>
        <w:t xml:space="preserve">вання постраждалого в найближчий лікарняний заклад; </w:t>
      </w:r>
    </w:p>
    <w:p w:rsidR="008800C0" w:rsidRPr="003301DA" w:rsidRDefault="008800C0" w:rsidP="008800C0">
      <w:pPr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ab/>
        <w:t>5.2.4 у разі виявлення ознак виникнення пожежі (дим, іскріння, запах диму, характерне для горіння потріскування)</w:t>
      </w:r>
      <w:r w:rsidR="00560D6C" w:rsidRPr="003301DA">
        <w:rPr>
          <w:sz w:val="28"/>
          <w:szCs w:val="28"/>
          <w:lang w:val="uk-UA"/>
        </w:rPr>
        <w:t>,</w:t>
      </w:r>
      <w:r w:rsidRPr="003301DA">
        <w:rPr>
          <w:sz w:val="28"/>
          <w:szCs w:val="28"/>
          <w:lang w:val="uk-UA"/>
        </w:rPr>
        <w:t xml:space="preserve"> негайно повідомити начальника адміністративно-господарчого відділу виконкому міської ради, керівника</w:t>
      </w:r>
      <w:r w:rsidR="00540987" w:rsidRPr="003301DA">
        <w:rPr>
          <w:sz w:val="28"/>
          <w:szCs w:val="28"/>
          <w:lang w:val="uk-UA"/>
        </w:rPr>
        <w:t xml:space="preserve"> департаменту, управління, відділу, іншого виконавчого органу </w:t>
      </w:r>
      <w:r w:rsidR="00560D6C" w:rsidRPr="003301DA">
        <w:rPr>
          <w:sz w:val="28"/>
          <w:szCs w:val="28"/>
          <w:lang w:val="uk-UA"/>
        </w:rPr>
        <w:t>міської ради</w:t>
      </w:r>
      <w:r w:rsidRPr="003301DA">
        <w:rPr>
          <w:sz w:val="28"/>
          <w:szCs w:val="28"/>
          <w:lang w:val="uk-UA"/>
        </w:rPr>
        <w:t>;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5.2.5 у разі виникнення пожежі: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5.2.5.1 негайно повідомити про це телефоном пожежно-рятувальну службу. При цьому нео</w:t>
      </w:r>
      <w:r w:rsidR="00560D6C" w:rsidRPr="003301DA">
        <w:rPr>
          <w:sz w:val="28"/>
          <w:szCs w:val="28"/>
          <w:lang w:val="uk-UA"/>
        </w:rPr>
        <w:t>бхідно назвати адресу об’єкта, у</w:t>
      </w:r>
      <w:r w:rsidRPr="003301DA">
        <w:rPr>
          <w:sz w:val="28"/>
          <w:szCs w:val="28"/>
          <w:lang w:val="uk-UA"/>
        </w:rPr>
        <w:t>казати кількість поверхів будівлі, місце виникнення пожежі, ная</w:t>
      </w:r>
      <w:r w:rsidR="00560D6C" w:rsidRPr="003301DA">
        <w:rPr>
          <w:sz w:val="28"/>
          <w:szCs w:val="28"/>
          <w:lang w:val="uk-UA"/>
        </w:rPr>
        <w:t>вність людей,</w:t>
      </w:r>
      <w:r w:rsidRPr="003301DA">
        <w:rPr>
          <w:sz w:val="28"/>
          <w:szCs w:val="28"/>
          <w:lang w:val="uk-UA"/>
        </w:rPr>
        <w:t xml:space="preserve"> своє прізвище;</w:t>
      </w:r>
    </w:p>
    <w:p w:rsidR="00DC7739" w:rsidRDefault="008800C0" w:rsidP="00DC7739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5.2.5.2 ужити (за можливістю) заходів до евакуації людей, гасіння (локалізації) пожежі та збереження матеріальних цінностей;</w:t>
      </w:r>
    </w:p>
    <w:p w:rsidR="008800C0" w:rsidRPr="003301DA" w:rsidRDefault="008800C0" w:rsidP="00DC7739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 xml:space="preserve">5.2.5.3 повідомити про пожежу начальника адміністративно-господарчого відділу виконкому міської ради, </w:t>
      </w:r>
      <w:r w:rsidR="00CA69D8" w:rsidRPr="003301DA">
        <w:rPr>
          <w:sz w:val="28"/>
          <w:szCs w:val="28"/>
          <w:lang w:val="uk-UA"/>
        </w:rPr>
        <w:t xml:space="preserve">керівника департаменту, управління, відділу, </w:t>
      </w:r>
      <w:r w:rsidR="00CA69D8" w:rsidRPr="003301DA">
        <w:rPr>
          <w:sz w:val="28"/>
          <w:szCs w:val="28"/>
          <w:lang w:val="uk-UA"/>
        </w:rPr>
        <w:lastRenderedPageBreak/>
        <w:t xml:space="preserve">іншого виконавчого органу міської ради, </w:t>
      </w:r>
      <w:r w:rsidRPr="003301DA">
        <w:rPr>
          <w:sz w:val="28"/>
          <w:szCs w:val="28"/>
          <w:lang w:val="uk-UA"/>
        </w:rPr>
        <w:t>та відповідального за пожежну безпеку в будівлях виконкому міської ради;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 xml:space="preserve">5.2.5.4 у </w:t>
      </w:r>
      <w:r w:rsidR="00560D6C" w:rsidRPr="003301DA">
        <w:rPr>
          <w:sz w:val="28"/>
          <w:szCs w:val="28"/>
          <w:lang w:val="uk-UA"/>
        </w:rPr>
        <w:t>разі необхідності викликати</w:t>
      </w:r>
      <w:r w:rsidRPr="003301DA">
        <w:rPr>
          <w:sz w:val="28"/>
          <w:szCs w:val="28"/>
          <w:lang w:val="uk-UA"/>
        </w:rPr>
        <w:t xml:space="preserve"> аварійно-рятувальні служби (медич</w:t>
      </w:r>
      <w:r w:rsidR="00560D6C" w:rsidRPr="003301DA">
        <w:rPr>
          <w:sz w:val="28"/>
          <w:szCs w:val="28"/>
          <w:lang w:val="uk-UA"/>
        </w:rPr>
        <w:t xml:space="preserve">- </w:t>
      </w:r>
      <w:r w:rsidRPr="003301DA">
        <w:rPr>
          <w:sz w:val="28"/>
          <w:szCs w:val="28"/>
          <w:lang w:val="uk-UA"/>
        </w:rPr>
        <w:t>ну, газорятувальну тощо).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5.3</w:t>
      </w:r>
      <w:r w:rsidR="009543EC" w:rsidRPr="003301DA">
        <w:rPr>
          <w:sz w:val="28"/>
          <w:szCs w:val="28"/>
          <w:lang w:val="uk-UA"/>
        </w:rPr>
        <w:t>. Послідовність надання першої домедичної</w:t>
      </w:r>
      <w:r w:rsidRPr="003301DA">
        <w:rPr>
          <w:sz w:val="28"/>
          <w:szCs w:val="28"/>
          <w:lang w:val="uk-UA"/>
        </w:rPr>
        <w:t xml:space="preserve"> допомоги: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5.3.1 усунути вплив на організм шкідливих чинників, які загрожують здоров’ю та життю постраждалого;</w:t>
      </w:r>
    </w:p>
    <w:p w:rsidR="008800C0" w:rsidRPr="003301DA" w:rsidRDefault="008800C0" w:rsidP="008800C0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5.3.2 визначити характер і тяжкість травми, найбільшу загрозу для життя постраждалого та послідовність заходів щодо його рятування;</w:t>
      </w:r>
    </w:p>
    <w:p w:rsidR="008800C0" w:rsidRPr="003301DA" w:rsidRDefault="008800C0" w:rsidP="00421BF6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 xml:space="preserve">5.3.3 виконати </w:t>
      </w:r>
      <w:r w:rsidR="009543EC" w:rsidRPr="003301DA">
        <w:rPr>
          <w:sz w:val="28"/>
          <w:szCs w:val="28"/>
          <w:lang w:val="uk-UA"/>
        </w:rPr>
        <w:t xml:space="preserve">необхідні заходи з рятування постраждалого в </w:t>
      </w:r>
      <w:r w:rsidRPr="003301DA">
        <w:rPr>
          <w:sz w:val="28"/>
          <w:szCs w:val="28"/>
          <w:lang w:val="uk-UA"/>
        </w:rPr>
        <w:t>порядку</w:t>
      </w:r>
      <w:r w:rsidR="00421BF6" w:rsidRPr="003301DA">
        <w:rPr>
          <w:sz w:val="28"/>
          <w:szCs w:val="28"/>
          <w:lang w:val="uk-UA"/>
        </w:rPr>
        <w:t xml:space="preserve"> т</w:t>
      </w:r>
      <w:r w:rsidRPr="003301DA">
        <w:rPr>
          <w:sz w:val="28"/>
          <w:szCs w:val="28"/>
          <w:lang w:val="uk-UA"/>
        </w:rPr>
        <w:t>ерміновості (відновити роботу дихальних шляхів, зупинити кровотечу, іммо</w:t>
      </w:r>
      <w:r w:rsidR="00421BF6" w:rsidRPr="003301DA">
        <w:rPr>
          <w:sz w:val="28"/>
          <w:szCs w:val="28"/>
          <w:lang w:val="uk-UA"/>
        </w:rPr>
        <w:t xml:space="preserve">- </w:t>
      </w:r>
      <w:r w:rsidRPr="003301DA">
        <w:rPr>
          <w:sz w:val="28"/>
          <w:szCs w:val="28"/>
          <w:lang w:val="uk-UA"/>
        </w:rPr>
        <w:t>білізувати місце перелому, накласти пов’язку тощо);</w:t>
      </w:r>
    </w:p>
    <w:p w:rsidR="008800C0" w:rsidRPr="003301DA" w:rsidRDefault="00C45D89" w:rsidP="00454A2A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 xml:space="preserve">5.3.4 підтримувати основні життєві функції постраждалого </w:t>
      </w:r>
      <w:r w:rsidR="008800C0" w:rsidRPr="003301DA">
        <w:rPr>
          <w:sz w:val="28"/>
          <w:szCs w:val="28"/>
          <w:lang w:val="uk-UA"/>
        </w:rPr>
        <w:t xml:space="preserve">до прибуття </w:t>
      </w:r>
      <w:r w:rsidR="00263888" w:rsidRPr="003301DA">
        <w:rPr>
          <w:sz w:val="28"/>
          <w:szCs w:val="28"/>
          <w:lang w:val="uk-UA"/>
        </w:rPr>
        <w:t>м</w:t>
      </w:r>
      <w:r w:rsidR="008800C0" w:rsidRPr="003301DA">
        <w:rPr>
          <w:sz w:val="28"/>
          <w:szCs w:val="28"/>
          <w:lang w:val="uk-UA"/>
        </w:rPr>
        <w:t>едичного працівника.</w:t>
      </w:r>
    </w:p>
    <w:p w:rsidR="00FF3215" w:rsidRPr="003301DA" w:rsidRDefault="00FF3215" w:rsidP="00454A2A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5.4. Якщо стався нещасний випадок, зберегти обстановку в</w:t>
      </w:r>
      <w:r w:rsidR="00BE5D4A" w:rsidRPr="003301DA">
        <w:rPr>
          <w:sz w:val="28"/>
          <w:szCs w:val="28"/>
          <w:lang w:val="uk-UA"/>
        </w:rPr>
        <w:t xml:space="preserve"> робочій зоні та  устаткування в такому стані, у</w:t>
      </w:r>
      <w:r w:rsidRPr="003301DA">
        <w:rPr>
          <w:sz w:val="28"/>
          <w:szCs w:val="28"/>
          <w:lang w:val="uk-UA"/>
        </w:rPr>
        <w:t xml:space="preserve"> якому вони були на момент по</w:t>
      </w:r>
      <w:r w:rsidR="00BE5D4A" w:rsidRPr="003301DA">
        <w:rPr>
          <w:sz w:val="28"/>
          <w:szCs w:val="28"/>
          <w:lang w:val="uk-UA"/>
        </w:rPr>
        <w:t>дії (якщо це не загрожує життю та</w:t>
      </w:r>
      <w:r w:rsidRPr="003301DA">
        <w:rPr>
          <w:sz w:val="28"/>
          <w:szCs w:val="28"/>
          <w:lang w:val="uk-UA"/>
        </w:rPr>
        <w:t xml:space="preserve"> здоров’ю інших працівників і не призведе до більш тяжких наслідків).</w:t>
      </w:r>
    </w:p>
    <w:p w:rsidR="008800C0" w:rsidRPr="003301DA" w:rsidRDefault="00FF3215" w:rsidP="00791E7D">
      <w:pPr>
        <w:ind w:firstLine="708"/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>5.5</w:t>
      </w:r>
      <w:r w:rsidR="00454A2A" w:rsidRPr="003301DA">
        <w:rPr>
          <w:sz w:val="28"/>
          <w:szCs w:val="28"/>
          <w:lang w:val="uk-UA"/>
        </w:rPr>
        <w:t xml:space="preserve">. Перша допомога постраждалому не повинна </w:t>
      </w:r>
      <w:r w:rsidR="008800C0" w:rsidRPr="003301DA">
        <w:rPr>
          <w:sz w:val="28"/>
          <w:szCs w:val="28"/>
          <w:lang w:val="uk-UA"/>
        </w:rPr>
        <w:t xml:space="preserve">замінювати допомогу </w:t>
      </w:r>
      <w:r w:rsidR="008C22A7" w:rsidRPr="003301DA">
        <w:rPr>
          <w:sz w:val="28"/>
          <w:szCs w:val="28"/>
          <w:lang w:val="uk-UA"/>
        </w:rPr>
        <w:t>м</w:t>
      </w:r>
      <w:r w:rsidR="008800C0" w:rsidRPr="003301DA">
        <w:rPr>
          <w:sz w:val="28"/>
          <w:szCs w:val="28"/>
          <w:lang w:val="uk-UA"/>
        </w:rPr>
        <w:t xml:space="preserve">едичного персоналу та має надаватися лише до прибуття лікаря. </w:t>
      </w:r>
    </w:p>
    <w:p w:rsidR="00791E7D" w:rsidRPr="003301DA" w:rsidRDefault="008800C0" w:rsidP="00791E7D">
      <w:pPr>
        <w:jc w:val="both"/>
        <w:rPr>
          <w:sz w:val="28"/>
          <w:szCs w:val="28"/>
          <w:lang w:val="uk-UA"/>
        </w:rPr>
      </w:pPr>
      <w:r w:rsidRPr="003301DA">
        <w:rPr>
          <w:sz w:val="28"/>
          <w:szCs w:val="28"/>
          <w:lang w:val="uk-UA"/>
        </w:rPr>
        <w:tab/>
      </w:r>
      <w:r w:rsidR="00FF3215" w:rsidRPr="003301DA">
        <w:rPr>
          <w:sz w:val="28"/>
          <w:szCs w:val="28"/>
          <w:lang w:val="uk-UA"/>
        </w:rPr>
        <w:t>5.6</w:t>
      </w:r>
      <w:r w:rsidR="00791E7D" w:rsidRPr="003301DA">
        <w:rPr>
          <w:sz w:val="28"/>
          <w:szCs w:val="28"/>
          <w:lang w:val="uk-UA"/>
        </w:rPr>
        <w:t>. Опис дій щодо надання першої домедичної допомоги постраждалому при різних ураженнях міститься в інструкції з надання першої домедичної допомоги, що вивчається під час проходження вступного, первинного та повторних інструктажів з питань охорони праці.</w:t>
      </w:r>
    </w:p>
    <w:p w:rsidR="00791E7D" w:rsidRPr="003301DA" w:rsidRDefault="00791E7D" w:rsidP="00791E7D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800C0" w:rsidRPr="003301DA" w:rsidRDefault="008800C0" w:rsidP="00791E7D">
      <w:pPr>
        <w:jc w:val="both"/>
        <w:rPr>
          <w:sz w:val="28"/>
          <w:szCs w:val="28"/>
          <w:lang w:val="uk-UA"/>
        </w:rPr>
      </w:pPr>
    </w:p>
    <w:p w:rsidR="008800C0" w:rsidRPr="003301DA" w:rsidRDefault="008800C0" w:rsidP="008800C0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800C0" w:rsidRPr="003301DA" w:rsidRDefault="008800C0" w:rsidP="008800C0">
      <w:pPr>
        <w:suppressLineNumbers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800C0" w:rsidRPr="003301DA" w:rsidRDefault="00134D65" w:rsidP="008800C0">
      <w:pPr>
        <w:tabs>
          <w:tab w:val="left" w:pos="7020"/>
          <w:tab w:val="left" w:pos="7200"/>
        </w:tabs>
        <w:rPr>
          <w:lang w:val="uk-UA"/>
        </w:rPr>
      </w:pPr>
      <w:r w:rsidRPr="003301DA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</w:t>
      </w:r>
      <w:r w:rsidR="00AE50AD" w:rsidRPr="003301DA">
        <w:rPr>
          <w:b/>
          <w:i/>
          <w:sz w:val="28"/>
          <w:szCs w:val="28"/>
          <w:lang w:val="uk-UA"/>
        </w:rPr>
        <w:t xml:space="preserve">   </w:t>
      </w:r>
      <w:r w:rsidRPr="003301DA">
        <w:rPr>
          <w:b/>
          <w:i/>
          <w:sz w:val="28"/>
          <w:szCs w:val="28"/>
          <w:lang w:val="uk-UA"/>
        </w:rPr>
        <w:t xml:space="preserve">  Тетяна Мала</w:t>
      </w:r>
    </w:p>
    <w:p w:rsidR="002752C8" w:rsidRPr="003301DA" w:rsidRDefault="002752C8">
      <w:pPr>
        <w:rPr>
          <w:lang w:val="uk-UA"/>
        </w:rPr>
      </w:pPr>
    </w:p>
    <w:sectPr w:rsidR="002752C8" w:rsidRPr="003301DA" w:rsidSect="00DC7739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37" w:rsidRDefault="00BE1237">
      <w:r>
        <w:separator/>
      </w:r>
    </w:p>
  </w:endnote>
  <w:endnote w:type="continuationSeparator" w:id="0">
    <w:p w:rsidR="00BE1237" w:rsidRDefault="00BE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37" w:rsidRDefault="00BE1237">
      <w:r>
        <w:separator/>
      </w:r>
    </w:p>
  </w:footnote>
  <w:footnote w:type="continuationSeparator" w:id="0">
    <w:p w:rsidR="00BE1237" w:rsidRDefault="00BE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0A" w:rsidRDefault="008800C0" w:rsidP="00704F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130A" w:rsidRDefault="00BE12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0A" w:rsidRDefault="008800C0" w:rsidP="00704F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739">
      <w:rPr>
        <w:rStyle w:val="a5"/>
        <w:noProof/>
      </w:rPr>
      <w:t>5</w:t>
    </w:r>
    <w:r>
      <w:rPr>
        <w:rStyle w:val="a5"/>
      </w:rPr>
      <w:fldChar w:fldCharType="end"/>
    </w:r>
  </w:p>
  <w:p w:rsidR="007E130A" w:rsidRDefault="00BE12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457"/>
    <w:multiLevelType w:val="hybridMultilevel"/>
    <w:tmpl w:val="504835E8"/>
    <w:lvl w:ilvl="0" w:tplc="0EB8FB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B56283"/>
    <w:multiLevelType w:val="multilevel"/>
    <w:tmpl w:val="FE2EB48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1E23A2"/>
    <w:multiLevelType w:val="multilevel"/>
    <w:tmpl w:val="86AE44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A6B18CD"/>
    <w:multiLevelType w:val="multilevel"/>
    <w:tmpl w:val="3912B176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56C45B62"/>
    <w:multiLevelType w:val="multilevel"/>
    <w:tmpl w:val="F026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1726E"/>
    <w:multiLevelType w:val="multilevel"/>
    <w:tmpl w:val="5F801DB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61A125ED"/>
    <w:multiLevelType w:val="hybridMultilevel"/>
    <w:tmpl w:val="DD02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19"/>
    <w:rsid w:val="000047B7"/>
    <w:rsid w:val="0000645A"/>
    <w:rsid w:val="000073C9"/>
    <w:rsid w:val="00017C85"/>
    <w:rsid w:val="00026DFB"/>
    <w:rsid w:val="000D32D2"/>
    <w:rsid w:val="001069EC"/>
    <w:rsid w:val="00112CD7"/>
    <w:rsid w:val="00122537"/>
    <w:rsid w:val="00134498"/>
    <w:rsid w:val="00134D65"/>
    <w:rsid w:val="0014259E"/>
    <w:rsid w:val="00157CB7"/>
    <w:rsid w:val="0018182C"/>
    <w:rsid w:val="001868AC"/>
    <w:rsid w:val="001A34E5"/>
    <w:rsid w:val="001B15E5"/>
    <w:rsid w:val="001B51A0"/>
    <w:rsid w:val="00201E71"/>
    <w:rsid w:val="002075AE"/>
    <w:rsid w:val="002556D5"/>
    <w:rsid w:val="00263888"/>
    <w:rsid w:val="00264453"/>
    <w:rsid w:val="002752C8"/>
    <w:rsid w:val="002A1FE0"/>
    <w:rsid w:val="002C4E04"/>
    <w:rsid w:val="002D1C67"/>
    <w:rsid w:val="002F1C92"/>
    <w:rsid w:val="002F32E2"/>
    <w:rsid w:val="002F3ED6"/>
    <w:rsid w:val="003008FC"/>
    <w:rsid w:val="0030346B"/>
    <w:rsid w:val="00317C43"/>
    <w:rsid w:val="003301DA"/>
    <w:rsid w:val="00341D60"/>
    <w:rsid w:val="00360035"/>
    <w:rsid w:val="003C7C56"/>
    <w:rsid w:val="0040391C"/>
    <w:rsid w:val="00421BF6"/>
    <w:rsid w:val="00441E67"/>
    <w:rsid w:val="00454A2A"/>
    <w:rsid w:val="004621D3"/>
    <w:rsid w:val="00463468"/>
    <w:rsid w:val="00466EFE"/>
    <w:rsid w:val="004F4E0D"/>
    <w:rsid w:val="004F7D2B"/>
    <w:rsid w:val="00540987"/>
    <w:rsid w:val="00546656"/>
    <w:rsid w:val="00555DCB"/>
    <w:rsid w:val="00560729"/>
    <w:rsid w:val="00560D6C"/>
    <w:rsid w:val="005D249D"/>
    <w:rsid w:val="005F2EBD"/>
    <w:rsid w:val="005F6CE6"/>
    <w:rsid w:val="0060117E"/>
    <w:rsid w:val="006418FB"/>
    <w:rsid w:val="00641DA6"/>
    <w:rsid w:val="0064373E"/>
    <w:rsid w:val="00645C9B"/>
    <w:rsid w:val="006732C8"/>
    <w:rsid w:val="006C3437"/>
    <w:rsid w:val="00705901"/>
    <w:rsid w:val="00734F85"/>
    <w:rsid w:val="00745E27"/>
    <w:rsid w:val="00756661"/>
    <w:rsid w:val="00777FBC"/>
    <w:rsid w:val="00791459"/>
    <w:rsid w:val="00791E7D"/>
    <w:rsid w:val="007933A8"/>
    <w:rsid w:val="007D2B0D"/>
    <w:rsid w:val="007E24A7"/>
    <w:rsid w:val="007F2900"/>
    <w:rsid w:val="00801B8F"/>
    <w:rsid w:val="008125DF"/>
    <w:rsid w:val="00851FF1"/>
    <w:rsid w:val="008800C0"/>
    <w:rsid w:val="008A5029"/>
    <w:rsid w:val="008C22A7"/>
    <w:rsid w:val="008D0CCA"/>
    <w:rsid w:val="008F0568"/>
    <w:rsid w:val="008F238D"/>
    <w:rsid w:val="00913673"/>
    <w:rsid w:val="00937C05"/>
    <w:rsid w:val="009543EC"/>
    <w:rsid w:val="009835C6"/>
    <w:rsid w:val="00992FDF"/>
    <w:rsid w:val="009A021F"/>
    <w:rsid w:val="009C3564"/>
    <w:rsid w:val="009C7E21"/>
    <w:rsid w:val="00A0206F"/>
    <w:rsid w:val="00A14451"/>
    <w:rsid w:val="00A23CCF"/>
    <w:rsid w:val="00A6120D"/>
    <w:rsid w:val="00AA697C"/>
    <w:rsid w:val="00AC5D66"/>
    <w:rsid w:val="00AE4281"/>
    <w:rsid w:val="00AE50AD"/>
    <w:rsid w:val="00B0275D"/>
    <w:rsid w:val="00B10ED4"/>
    <w:rsid w:val="00B1321D"/>
    <w:rsid w:val="00B34E25"/>
    <w:rsid w:val="00B359ED"/>
    <w:rsid w:val="00B43381"/>
    <w:rsid w:val="00B46754"/>
    <w:rsid w:val="00B61323"/>
    <w:rsid w:val="00B74B87"/>
    <w:rsid w:val="00B9428D"/>
    <w:rsid w:val="00BA3F76"/>
    <w:rsid w:val="00BC790C"/>
    <w:rsid w:val="00BE1237"/>
    <w:rsid w:val="00BE5D4A"/>
    <w:rsid w:val="00C20161"/>
    <w:rsid w:val="00C256A4"/>
    <w:rsid w:val="00C27B3C"/>
    <w:rsid w:val="00C4235F"/>
    <w:rsid w:val="00C45D89"/>
    <w:rsid w:val="00C60821"/>
    <w:rsid w:val="00CA0DCE"/>
    <w:rsid w:val="00CA69D8"/>
    <w:rsid w:val="00CB4E97"/>
    <w:rsid w:val="00CF5EE0"/>
    <w:rsid w:val="00D01D94"/>
    <w:rsid w:val="00D64351"/>
    <w:rsid w:val="00D70189"/>
    <w:rsid w:val="00DA5622"/>
    <w:rsid w:val="00DC7739"/>
    <w:rsid w:val="00DE26F2"/>
    <w:rsid w:val="00DE55D4"/>
    <w:rsid w:val="00DF0F3C"/>
    <w:rsid w:val="00E022DC"/>
    <w:rsid w:val="00E044A4"/>
    <w:rsid w:val="00E12ACF"/>
    <w:rsid w:val="00E3259A"/>
    <w:rsid w:val="00E3739A"/>
    <w:rsid w:val="00E7484A"/>
    <w:rsid w:val="00E80735"/>
    <w:rsid w:val="00E92719"/>
    <w:rsid w:val="00EB4EC0"/>
    <w:rsid w:val="00ED5878"/>
    <w:rsid w:val="00EE109C"/>
    <w:rsid w:val="00F2196B"/>
    <w:rsid w:val="00F26E0C"/>
    <w:rsid w:val="00F413B8"/>
    <w:rsid w:val="00F4468C"/>
    <w:rsid w:val="00F46FFE"/>
    <w:rsid w:val="00F93B97"/>
    <w:rsid w:val="00FB62F6"/>
    <w:rsid w:val="00FC1E31"/>
    <w:rsid w:val="00FC6C70"/>
    <w:rsid w:val="00FF3215"/>
    <w:rsid w:val="00FF3DA7"/>
    <w:rsid w:val="00FF4D50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ACCF"/>
  <w15:docId w15:val="{B3C407F3-0FBB-49C2-9139-3749F438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00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0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00C0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800C0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26D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059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5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6</Pages>
  <Words>8772</Words>
  <Characters>5001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ohrana_otmena</dc:creator>
  <cp:keywords/>
  <dc:description/>
  <cp:lastModifiedBy>matvijko</cp:lastModifiedBy>
  <cp:revision>112</cp:revision>
  <cp:lastPrinted>2021-10-26T11:13:00Z</cp:lastPrinted>
  <dcterms:created xsi:type="dcterms:W3CDTF">2021-07-09T13:24:00Z</dcterms:created>
  <dcterms:modified xsi:type="dcterms:W3CDTF">2025-02-19T10:17:00Z</dcterms:modified>
</cp:coreProperties>
</file>