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A31C35" w:rsidRDefault="00887E89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  <w:rPr>
          <w:lang w:val="uk-UA"/>
        </w:rPr>
      </w:pPr>
      <w:r w:rsidRPr="00A31C35">
        <w:rPr>
          <w:lang w:val="uk-UA"/>
        </w:rPr>
        <w:fldChar w:fldCharType="begin"/>
      </w:r>
      <w:r w:rsidRPr="00A31C35">
        <w:rPr>
          <w:lang w:val="uk-UA"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A31C35">
        <w:rPr>
          <w:lang w:val="uk-UA"/>
        </w:rPr>
        <w:fldChar w:fldCharType="separate"/>
      </w:r>
      <w:r w:rsidR="00D60BD7" w:rsidRPr="00A31C35">
        <w:rPr>
          <w:i/>
          <w:lang w:val="uk-UA"/>
        </w:rPr>
        <w:t>Додаток</w:t>
      </w:r>
      <w:r w:rsidRPr="00A31C35">
        <w:rPr>
          <w:i/>
          <w:lang w:val="uk-UA"/>
        </w:rPr>
        <w:fldChar w:fldCharType="end"/>
      </w:r>
      <w:r w:rsidR="00D60BD7" w:rsidRPr="00A31C35">
        <w:rPr>
          <w:lang w:val="uk-UA"/>
        </w:rPr>
        <w:t xml:space="preserve">           </w:t>
      </w:r>
    </w:p>
    <w:p w:rsidR="00981882" w:rsidRPr="00A31C35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A31C35">
        <w:rPr>
          <w:i/>
          <w:lang w:val="uk-UA"/>
        </w:rPr>
        <w:t>до рішення міської ради</w:t>
      </w:r>
    </w:p>
    <w:p w:rsidR="000714AB" w:rsidRPr="00A31C35" w:rsidRDefault="00A31C35" w:rsidP="00A31C35">
      <w:pPr>
        <w:tabs>
          <w:tab w:val="left" w:pos="12946"/>
        </w:tabs>
        <w:rPr>
          <w:i/>
          <w:lang w:val="uk-UA"/>
        </w:rPr>
      </w:pPr>
      <w:r w:rsidRPr="00A31C35">
        <w:rPr>
          <w:b/>
          <w:i/>
          <w:sz w:val="16"/>
          <w:szCs w:val="16"/>
          <w:lang w:val="uk-UA"/>
        </w:rPr>
        <w:tab/>
      </w:r>
      <w:r w:rsidRPr="00A31C35">
        <w:rPr>
          <w:i/>
          <w:lang w:val="uk-UA"/>
        </w:rPr>
        <w:t>27.10.2021 №861</w:t>
      </w:r>
    </w:p>
    <w:p w:rsidR="00EC4C20" w:rsidRPr="00A31C35" w:rsidRDefault="00EC4C20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A31C35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A31C35">
        <w:rPr>
          <w:b/>
          <w:i/>
          <w:sz w:val="28"/>
          <w:szCs w:val="28"/>
          <w:lang w:val="uk-UA"/>
        </w:rPr>
        <w:t>СПИСОК</w:t>
      </w:r>
    </w:p>
    <w:p w:rsidR="005A12FE" w:rsidRPr="00A31C35" w:rsidRDefault="00F6351C" w:rsidP="00717D4C">
      <w:pPr>
        <w:pStyle w:val="21"/>
        <w:ind w:left="567" w:right="566"/>
        <w:jc w:val="center"/>
        <w:rPr>
          <w:b/>
          <w:color w:val="000000" w:themeColor="text1"/>
        </w:rPr>
      </w:pPr>
      <w:r w:rsidRPr="00A31C35">
        <w:rPr>
          <w:b/>
        </w:rPr>
        <w:t>заявників</w:t>
      </w:r>
      <w:r w:rsidR="00885077" w:rsidRPr="00A31C35">
        <w:rPr>
          <w:b/>
        </w:rPr>
        <w:t xml:space="preserve">, яким відмовляється в наданні </w:t>
      </w:r>
      <w:r w:rsidRPr="00A31C35">
        <w:rPr>
          <w:b/>
        </w:rPr>
        <w:t xml:space="preserve">земельних ділянок </w:t>
      </w:r>
      <w:r w:rsidR="002C651E" w:rsidRPr="00A31C35">
        <w:rPr>
          <w:b/>
        </w:rPr>
        <w:t>в оренду</w:t>
      </w:r>
    </w:p>
    <w:p w:rsidR="0067407B" w:rsidRPr="00A31C35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-62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409"/>
        <w:gridCol w:w="2977"/>
        <w:gridCol w:w="1276"/>
        <w:gridCol w:w="5953"/>
      </w:tblGrid>
      <w:tr w:rsidR="009D2E0F" w:rsidRPr="00A31C35" w:rsidTr="0044386D">
        <w:trPr>
          <w:cantSplit/>
          <w:trHeight w:val="858"/>
        </w:trPr>
        <w:tc>
          <w:tcPr>
            <w:tcW w:w="525" w:type="dxa"/>
          </w:tcPr>
          <w:p w:rsidR="009D2E0F" w:rsidRPr="00A31C3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 xml:space="preserve">№ </w:t>
            </w:r>
          </w:p>
          <w:p w:rsidR="009D2E0F" w:rsidRPr="00A31C35" w:rsidRDefault="009D2E0F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п/</w:t>
            </w:r>
            <w:proofErr w:type="spellStart"/>
            <w:r w:rsidRPr="00A31C35">
              <w:rPr>
                <w:b/>
                <w:i/>
                <w:sz w:val="23"/>
                <w:szCs w:val="23"/>
                <w:lang w:val="uk-UA"/>
              </w:rPr>
              <w:t>п</w:t>
            </w:r>
            <w:proofErr w:type="spellEnd"/>
          </w:p>
        </w:tc>
        <w:tc>
          <w:tcPr>
            <w:tcW w:w="2277" w:type="dxa"/>
          </w:tcPr>
          <w:p w:rsidR="009D2E0F" w:rsidRPr="00A31C3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09" w:type="dxa"/>
          </w:tcPr>
          <w:p w:rsidR="009D2E0F" w:rsidRPr="00A31C3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A31C35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977" w:type="dxa"/>
          </w:tcPr>
          <w:p w:rsidR="009D2E0F" w:rsidRPr="00A31C3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A31C35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A31C3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A31C35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A31C3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A31C35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A31C3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Площа</w:t>
            </w:r>
          </w:p>
          <w:p w:rsidR="009D2E0F" w:rsidRPr="00A31C3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( га )</w:t>
            </w:r>
          </w:p>
        </w:tc>
        <w:tc>
          <w:tcPr>
            <w:tcW w:w="5953" w:type="dxa"/>
          </w:tcPr>
          <w:p w:rsidR="009D2E0F" w:rsidRPr="00A31C3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A31C35" w:rsidRDefault="009D2E0F" w:rsidP="00B419F0">
            <w:pPr>
              <w:ind w:left="-70" w:right="-70"/>
              <w:jc w:val="center"/>
              <w:rPr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2E0F" w:rsidRPr="00A31C35" w:rsidTr="0044386D">
        <w:trPr>
          <w:cantSplit/>
          <w:trHeight w:val="257"/>
        </w:trPr>
        <w:tc>
          <w:tcPr>
            <w:tcW w:w="525" w:type="dxa"/>
          </w:tcPr>
          <w:p w:rsidR="009D2E0F" w:rsidRPr="00A31C3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1</w:t>
            </w:r>
          </w:p>
        </w:tc>
        <w:tc>
          <w:tcPr>
            <w:tcW w:w="2277" w:type="dxa"/>
          </w:tcPr>
          <w:p w:rsidR="009D2E0F" w:rsidRPr="00A31C35" w:rsidRDefault="009D2E0F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9D2E0F" w:rsidRPr="00A31C35" w:rsidRDefault="009D2E0F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A31C35"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:rsidR="009D2E0F" w:rsidRPr="00A31C35" w:rsidRDefault="009D2E0F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A31C35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9D2E0F" w:rsidRPr="00A31C35" w:rsidRDefault="009D2E0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9D2E0F" w:rsidRPr="00A31C35" w:rsidRDefault="00B82366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sz w:val="23"/>
                <w:szCs w:val="23"/>
                <w:lang w:val="uk-UA"/>
              </w:rPr>
              <w:t>6</w:t>
            </w:r>
          </w:p>
        </w:tc>
      </w:tr>
      <w:tr w:rsidR="00CF7AB4" w:rsidRPr="00A31C35" w:rsidTr="0044386D">
        <w:trPr>
          <w:cantSplit/>
          <w:trHeight w:val="277"/>
        </w:trPr>
        <w:tc>
          <w:tcPr>
            <w:tcW w:w="525" w:type="dxa"/>
          </w:tcPr>
          <w:p w:rsidR="00846DA1" w:rsidRPr="00A31C35" w:rsidRDefault="00846DA1" w:rsidP="00846DA1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277" w:type="dxa"/>
          </w:tcPr>
          <w:p w:rsidR="00955672" w:rsidRPr="00A31C35" w:rsidRDefault="00955672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Приватне акціонерне товариство </w:t>
            </w:r>
          </w:p>
          <w:p w:rsidR="00955672" w:rsidRPr="00A31C35" w:rsidRDefault="00955672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«Криворізький </w:t>
            </w:r>
          </w:p>
          <w:p w:rsidR="00846DA1" w:rsidRPr="00A31C35" w:rsidRDefault="00955672" w:rsidP="00846DA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proofErr w:type="spellStart"/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>міськмолокозавод</w:t>
            </w:r>
            <w:proofErr w:type="spellEnd"/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 №1»</w:t>
            </w:r>
          </w:p>
        </w:tc>
        <w:tc>
          <w:tcPr>
            <w:tcW w:w="2409" w:type="dxa"/>
          </w:tcPr>
          <w:p w:rsidR="00D727C8" w:rsidRPr="00A31C35" w:rsidRDefault="00955672" w:rsidP="00846DA1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Для розміщення тимчасового </w:t>
            </w:r>
          </w:p>
          <w:p w:rsidR="00846DA1" w:rsidRPr="00A31C35" w:rsidRDefault="00955672" w:rsidP="000A465B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торговельного </w:t>
            </w:r>
            <w:proofErr w:type="spellStart"/>
            <w:r w:rsidRPr="00A31C35">
              <w:rPr>
                <w:color w:val="000000" w:themeColor="text1"/>
                <w:lang w:val="uk-UA"/>
              </w:rPr>
              <w:t>кіоск</w:t>
            </w:r>
            <w:r w:rsidR="000A465B" w:rsidRPr="00A31C35">
              <w:rPr>
                <w:color w:val="000000" w:themeColor="text1"/>
                <w:lang w:val="uk-UA"/>
              </w:rPr>
              <w:t>а</w:t>
            </w:r>
            <w:proofErr w:type="spellEnd"/>
          </w:p>
        </w:tc>
        <w:tc>
          <w:tcPr>
            <w:tcW w:w="2977" w:type="dxa"/>
          </w:tcPr>
          <w:p w:rsidR="00846DA1" w:rsidRPr="00A31C35" w:rsidRDefault="00955672" w:rsidP="00846DA1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Саксаганський</w:t>
            </w:r>
            <w:r w:rsidR="00846DA1" w:rsidRPr="00A31C35">
              <w:rPr>
                <w:color w:val="000000" w:themeColor="text1"/>
                <w:spacing w:val="-2"/>
                <w:lang w:val="uk-UA"/>
              </w:rPr>
              <w:t xml:space="preserve"> район,</w:t>
            </w:r>
          </w:p>
          <w:p w:rsidR="00D727C8" w:rsidRPr="00A31C35" w:rsidRDefault="00955672" w:rsidP="00846DA1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A31C35">
              <w:rPr>
                <w:color w:val="000000" w:themeColor="text1"/>
                <w:spacing w:val="-2"/>
                <w:lang w:val="uk-UA"/>
              </w:rPr>
              <w:t>пр-т</w:t>
            </w:r>
            <w:proofErr w:type="spellEnd"/>
            <w:r w:rsidRPr="00A31C35">
              <w:rPr>
                <w:color w:val="000000" w:themeColor="text1"/>
                <w:spacing w:val="-2"/>
                <w:lang w:val="uk-UA"/>
              </w:rPr>
              <w:t xml:space="preserve"> Миру, зупинка </w:t>
            </w:r>
          </w:p>
          <w:p w:rsidR="00846DA1" w:rsidRPr="00A31C35" w:rsidRDefault="00955672" w:rsidP="00846DA1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громадського транспорту «Площа Горького»</w:t>
            </w:r>
            <w:r w:rsidR="00846DA1" w:rsidRPr="00A31C35">
              <w:rPr>
                <w:color w:val="000000" w:themeColor="text1"/>
                <w:spacing w:val="-2"/>
                <w:lang w:val="uk-UA"/>
              </w:rPr>
              <w:t>,</w:t>
            </w:r>
          </w:p>
          <w:p w:rsidR="00846DA1" w:rsidRPr="00A31C35" w:rsidRDefault="00846DA1" w:rsidP="00955672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1211000000:</w:t>
            </w:r>
            <w:r w:rsidR="00955672" w:rsidRPr="00A31C35">
              <w:rPr>
                <w:color w:val="000000" w:themeColor="text1"/>
                <w:spacing w:val="-2"/>
                <w:lang w:val="uk-UA"/>
              </w:rPr>
              <w:t>06:232:0061</w:t>
            </w:r>
          </w:p>
        </w:tc>
        <w:tc>
          <w:tcPr>
            <w:tcW w:w="1276" w:type="dxa"/>
          </w:tcPr>
          <w:p w:rsidR="00846DA1" w:rsidRPr="00A31C35" w:rsidRDefault="00846DA1" w:rsidP="00955672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0,</w:t>
            </w:r>
            <w:r w:rsidR="00955672" w:rsidRPr="00A31C35">
              <w:rPr>
                <w:rStyle w:val="FontStyle17"/>
                <w:color w:val="000000" w:themeColor="text1"/>
                <w:lang w:val="uk-UA"/>
              </w:rPr>
              <w:t>0008</w:t>
            </w:r>
          </w:p>
        </w:tc>
        <w:tc>
          <w:tcPr>
            <w:tcW w:w="5953" w:type="dxa"/>
          </w:tcPr>
          <w:p w:rsidR="00955672" w:rsidRPr="00A31C35" w:rsidRDefault="00955672" w:rsidP="0095567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31C35">
              <w:rPr>
                <w:lang w:val="uk-UA"/>
              </w:rPr>
              <w:t xml:space="preserve">Заявником не враховані причини відмови в наданні адміністративної послуги, зазначені в рішеннях міської ради від 23.12.2020 №67, 26.05.2021 </w:t>
            </w:r>
            <w:r w:rsidR="003D5B69" w:rsidRPr="00A31C35">
              <w:rPr>
                <w:lang w:val="uk-UA"/>
              </w:rPr>
              <w:t xml:space="preserve">№508 </w:t>
            </w:r>
            <w:r w:rsidRPr="00A31C35">
              <w:rPr>
                <w:lang w:val="uk-UA"/>
              </w:rPr>
              <w:t>«Про відм</w:t>
            </w:r>
            <w:r w:rsidRPr="00A31C35">
              <w:rPr>
                <w:lang w:val="uk-UA"/>
              </w:rPr>
              <w:t>о</w:t>
            </w:r>
            <w:r w:rsidRPr="00A31C35">
              <w:rPr>
                <w:lang w:val="uk-UA"/>
              </w:rPr>
              <w:t>ву в наданні адміністративних послуг суб’єктам зве</w:t>
            </w:r>
            <w:r w:rsidRPr="00A31C35">
              <w:rPr>
                <w:lang w:val="uk-UA"/>
              </w:rPr>
              <w:t>р</w:t>
            </w:r>
            <w:r w:rsidRPr="00A31C35">
              <w:rPr>
                <w:lang w:val="uk-UA"/>
              </w:rPr>
              <w:t>нення», а саме:</w:t>
            </w:r>
          </w:p>
          <w:p w:rsidR="00955672" w:rsidRPr="00A31C35" w:rsidRDefault="00955672" w:rsidP="0095567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31C35">
              <w:rPr>
                <w:lang w:val="uk-UA"/>
              </w:rPr>
              <w:t>- землекористувач втратив переважне право на поно</w:t>
            </w:r>
            <w:r w:rsidRPr="00A31C35">
              <w:rPr>
                <w:lang w:val="uk-UA"/>
              </w:rPr>
              <w:t>в</w:t>
            </w:r>
            <w:r w:rsidRPr="00A31C35">
              <w:rPr>
                <w:lang w:val="uk-UA"/>
              </w:rPr>
              <w:t>лення раніше укладеного договору оренди земельної ділянки, термін дії якого закінчився 14.07.2018 ;</w:t>
            </w:r>
          </w:p>
          <w:p w:rsidR="00EC4C20" w:rsidRPr="00A31C35" w:rsidRDefault="00955672" w:rsidP="00430085">
            <w:pPr>
              <w:pStyle w:val="Style6"/>
              <w:widowControl/>
              <w:spacing w:line="240" w:lineRule="auto"/>
              <w:jc w:val="both"/>
              <w:rPr>
                <w:color w:val="FF0000"/>
                <w:lang w:val="uk-UA"/>
              </w:rPr>
            </w:pPr>
            <w:r w:rsidRPr="00A31C35">
              <w:rPr>
                <w:lang w:val="uk-UA"/>
              </w:rPr>
              <w:t>-  відповідно до  п. 2 ст.124  Земельного кодексу Укра</w:t>
            </w:r>
            <w:r w:rsidRPr="00A31C35">
              <w:rPr>
                <w:lang w:val="uk-UA"/>
              </w:rPr>
              <w:t>ї</w:t>
            </w:r>
            <w:r w:rsidRPr="00A31C35">
              <w:rPr>
                <w:lang w:val="uk-UA"/>
              </w:rPr>
              <w:t>ни передача в оренду земельних ділянок державної або  комунальної  власності, на яких відсутні об’єкти нер</w:t>
            </w:r>
            <w:r w:rsidRPr="00A31C35">
              <w:rPr>
                <w:lang w:val="uk-UA"/>
              </w:rPr>
              <w:t>у</w:t>
            </w:r>
            <w:r w:rsidRPr="00A31C35">
              <w:rPr>
                <w:lang w:val="uk-UA"/>
              </w:rPr>
              <w:t>хомого майна, здійснюється за результатами проведе</w:t>
            </w:r>
            <w:r w:rsidRPr="00A31C35">
              <w:rPr>
                <w:lang w:val="uk-UA"/>
              </w:rPr>
              <w:t>н</w:t>
            </w:r>
            <w:r w:rsidRPr="00A31C35">
              <w:rPr>
                <w:lang w:val="uk-UA"/>
              </w:rPr>
              <w:t>ня земельних</w:t>
            </w:r>
            <w:r w:rsidR="006738F0" w:rsidRPr="00A31C35">
              <w:rPr>
                <w:lang w:val="uk-UA"/>
              </w:rPr>
              <w:t xml:space="preserve"> тор</w:t>
            </w:r>
            <w:r w:rsidRPr="00A31C35">
              <w:rPr>
                <w:lang w:val="uk-UA"/>
              </w:rPr>
              <w:t>гів,</w:t>
            </w:r>
            <w:r w:rsidR="006738F0" w:rsidRPr="00A31C35">
              <w:rPr>
                <w:lang w:val="uk-UA"/>
              </w:rPr>
              <w:t xml:space="preserve"> </w:t>
            </w:r>
            <w:r w:rsidRPr="00A31C35">
              <w:rPr>
                <w:lang w:val="uk-UA"/>
              </w:rPr>
              <w:t>крім випадків,  установлених</w:t>
            </w:r>
            <w:r w:rsidR="006738F0" w:rsidRPr="00A31C35">
              <w:rPr>
                <w:lang w:val="uk-UA"/>
              </w:rPr>
              <w:t xml:space="preserve">  </w:t>
            </w:r>
            <w:r w:rsidR="00393E5C" w:rsidRPr="00A31C35">
              <w:rPr>
                <w:lang w:val="uk-UA"/>
              </w:rPr>
              <w:t xml:space="preserve">  </w:t>
            </w:r>
            <w:r w:rsidR="006738F0" w:rsidRPr="00A31C35">
              <w:rPr>
                <w:lang w:val="uk-UA"/>
              </w:rPr>
              <w:t xml:space="preserve"> </w:t>
            </w:r>
            <w:r w:rsidR="00393E5C" w:rsidRPr="00A31C35">
              <w:rPr>
                <w:lang w:val="uk-UA"/>
              </w:rPr>
              <w:t xml:space="preserve"> </w:t>
            </w:r>
            <w:proofErr w:type="spellStart"/>
            <w:r w:rsidRPr="00A31C35">
              <w:rPr>
                <w:lang w:val="uk-UA"/>
              </w:rPr>
              <w:t>чч</w:t>
            </w:r>
            <w:proofErr w:type="spellEnd"/>
            <w:r w:rsidRPr="00A31C35">
              <w:rPr>
                <w:lang w:val="uk-UA"/>
              </w:rPr>
              <w:t>. 2, 3 ст. 134</w:t>
            </w:r>
            <w:r w:rsidR="00D9731C" w:rsidRPr="00A31C35">
              <w:rPr>
                <w:lang w:val="uk-UA"/>
              </w:rPr>
              <w:t xml:space="preserve"> </w:t>
            </w:r>
            <w:r w:rsidR="00430085" w:rsidRPr="00A31C35">
              <w:rPr>
                <w:lang w:val="uk-UA"/>
              </w:rPr>
              <w:t>к</w:t>
            </w:r>
            <w:r w:rsidR="00D9731C" w:rsidRPr="00A31C35">
              <w:rPr>
                <w:lang w:val="uk-UA"/>
              </w:rPr>
              <w:t>одексу</w:t>
            </w:r>
          </w:p>
        </w:tc>
      </w:tr>
      <w:tr w:rsidR="00D727C8" w:rsidRPr="00A31C35" w:rsidTr="0044386D">
        <w:trPr>
          <w:cantSplit/>
          <w:trHeight w:val="277"/>
        </w:trPr>
        <w:tc>
          <w:tcPr>
            <w:tcW w:w="525" w:type="dxa"/>
          </w:tcPr>
          <w:p w:rsidR="00D727C8" w:rsidRPr="00A31C35" w:rsidRDefault="00A462A1" w:rsidP="00D727C8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77" w:type="dxa"/>
          </w:tcPr>
          <w:p w:rsidR="00D727C8" w:rsidRPr="00A31C35" w:rsidRDefault="00D727C8" w:rsidP="00D727C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Приватне акціонерне товариство </w:t>
            </w:r>
          </w:p>
          <w:p w:rsidR="00D727C8" w:rsidRPr="00A31C35" w:rsidRDefault="00D727C8" w:rsidP="00D727C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«Криворізький </w:t>
            </w:r>
          </w:p>
          <w:p w:rsidR="00D727C8" w:rsidRPr="00A31C35" w:rsidRDefault="00D727C8" w:rsidP="00D727C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proofErr w:type="spellStart"/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>міськмолокозавод</w:t>
            </w:r>
            <w:proofErr w:type="spellEnd"/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 №1»</w:t>
            </w:r>
          </w:p>
        </w:tc>
        <w:tc>
          <w:tcPr>
            <w:tcW w:w="2409" w:type="dxa"/>
          </w:tcPr>
          <w:p w:rsidR="00D727C8" w:rsidRPr="00A31C35" w:rsidRDefault="00D727C8" w:rsidP="00D727C8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Для розміщення тимчасового </w:t>
            </w:r>
          </w:p>
          <w:p w:rsidR="00D727C8" w:rsidRPr="00A31C35" w:rsidRDefault="00D727C8" w:rsidP="000A465B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торговельного </w:t>
            </w:r>
            <w:proofErr w:type="spellStart"/>
            <w:r w:rsidRPr="00A31C35">
              <w:rPr>
                <w:color w:val="000000" w:themeColor="text1"/>
                <w:lang w:val="uk-UA"/>
              </w:rPr>
              <w:t>кіоск</w:t>
            </w:r>
            <w:r w:rsidR="000A465B" w:rsidRPr="00A31C35">
              <w:rPr>
                <w:color w:val="000000" w:themeColor="text1"/>
                <w:lang w:val="uk-UA"/>
              </w:rPr>
              <w:t>а</w:t>
            </w:r>
            <w:proofErr w:type="spellEnd"/>
          </w:p>
        </w:tc>
        <w:tc>
          <w:tcPr>
            <w:tcW w:w="2977" w:type="dxa"/>
          </w:tcPr>
          <w:p w:rsidR="00D727C8" w:rsidRPr="00A31C35" w:rsidRDefault="00D727C8" w:rsidP="00D727C8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Металургійний район,</w:t>
            </w:r>
          </w:p>
          <w:p w:rsidR="00D727C8" w:rsidRPr="00A31C35" w:rsidRDefault="00D727C8" w:rsidP="00D727C8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A31C35">
              <w:rPr>
                <w:color w:val="000000" w:themeColor="text1"/>
                <w:spacing w:val="-2"/>
                <w:lang w:val="uk-UA"/>
              </w:rPr>
              <w:t>пр-т</w:t>
            </w:r>
            <w:proofErr w:type="spellEnd"/>
            <w:r w:rsidRPr="00A31C35">
              <w:rPr>
                <w:color w:val="000000" w:themeColor="text1"/>
                <w:spacing w:val="-2"/>
                <w:lang w:val="uk-UA"/>
              </w:rPr>
              <w:t xml:space="preserve"> Миру, зупинка </w:t>
            </w:r>
          </w:p>
          <w:p w:rsidR="00D727C8" w:rsidRPr="00A31C35" w:rsidRDefault="00D727C8" w:rsidP="00D727C8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громадського транспорту «Гараж»,</w:t>
            </w:r>
          </w:p>
          <w:p w:rsidR="00D727C8" w:rsidRPr="00A31C35" w:rsidRDefault="00D727C8" w:rsidP="00CA62AE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1211000000:</w:t>
            </w:r>
            <w:r w:rsidR="00CA62AE" w:rsidRPr="00A31C35">
              <w:rPr>
                <w:color w:val="000000" w:themeColor="text1"/>
                <w:spacing w:val="-2"/>
                <w:lang w:val="uk-UA"/>
              </w:rPr>
              <w:t>02:014:0047</w:t>
            </w:r>
          </w:p>
        </w:tc>
        <w:tc>
          <w:tcPr>
            <w:tcW w:w="1276" w:type="dxa"/>
          </w:tcPr>
          <w:p w:rsidR="00D727C8" w:rsidRPr="00A31C35" w:rsidRDefault="00D727C8" w:rsidP="00D727C8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0,0008</w:t>
            </w:r>
          </w:p>
        </w:tc>
        <w:tc>
          <w:tcPr>
            <w:tcW w:w="5953" w:type="dxa"/>
          </w:tcPr>
          <w:p w:rsidR="00D727C8" w:rsidRPr="00A31C35" w:rsidRDefault="00D727C8" w:rsidP="00D727C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31C35">
              <w:rPr>
                <w:lang w:val="uk-UA"/>
              </w:rPr>
              <w:t xml:space="preserve">Заявником не враховані причини відмови в наданні адміністративної послуги, зазначені в рішеннях міської ради від 23.12.2020 №67, 26.05.2021 </w:t>
            </w:r>
            <w:r w:rsidR="003D5B69" w:rsidRPr="00A31C35">
              <w:rPr>
                <w:lang w:val="uk-UA"/>
              </w:rPr>
              <w:t xml:space="preserve">№508 </w:t>
            </w:r>
            <w:r w:rsidRPr="00A31C35">
              <w:rPr>
                <w:lang w:val="uk-UA"/>
              </w:rPr>
              <w:t>«Про відм</w:t>
            </w:r>
            <w:r w:rsidRPr="00A31C35">
              <w:rPr>
                <w:lang w:val="uk-UA"/>
              </w:rPr>
              <w:t>о</w:t>
            </w:r>
            <w:r w:rsidRPr="00A31C35">
              <w:rPr>
                <w:lang w:val="uk-UA"/>
              </w:rPr>
              <w:t>ву в наданні адміністративних послуг суб’єктам зве</w:t>
            </w:r>
            <w:r w:rsidRPr="00A31C35">
              <w:rPr>
                <w:lang w:val="uk-UA"/>
              </w:rPr>
              <w:t>р</w:t>
            </w:r>
            <w:r w:rsidRPr="00A31C35">
              <w:rPr>
                <w:lang w:val="uk-UA"/>
              </w:rPr>
              <w:t>нення», а саме:</w:t>
            </w:r>
          </w:p>
          <w:p w:rsidR="00D727C8" w:rsidRPr="00A31C35" w:rsidRDefault="00D727C8" w:rsidP="00D727C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31C35">
              <w:rPr>
                <w:lang w:val="uk-UA"/>
              </w:rPr>
              <w:t>- землекористувач втратив переважне право на поно</w:t>
            </w:r>
            <w:r w:rsidRPr="00A31C35">
              <w:rPr>
                <w:lang w:val="uk-UA"/>
              </w:rPr>
              <w:t>в</w:t>
            </w:r>
            <w:r w:rsidRPr="00A31C35">
              <w:rPr>
                <w:lang w:val="uk-UA"/>
              </w:rPr>
              <w:t>лення раніше укладеного договору оренди земельної ділянки, термін дії якого закінчився 14.07.2018 ;</w:t>
            </w:r>
          </w:p>
          <w:p w:rsidR="00D727C8" w:rsidRPr="00A31C35" w:rsidRDefault="00D727C8" w:rsidP="00430085">
            <w:pPr>
              <w:pStyle w:val="Style6"/>
              <w:widowControl/>
              <w:spacing w:line="240" w:lineRule="auto"/>
              <w:jc w:val="both"/>
              <w:rPr>
                <w:color w:val="FF0000"/>
                <w:lang w:val="uk-UA"/>
              </w:rPr>
            </w:pPr>
            <w:r w:rsidRPr="00A31C35">
              <w:rPr>
                <w:lang w:val="uk-UA"/>
              </w:rPr>
              <w:t>-  відповідно до  п. 2 ст.124  Земельного кодексу Укра</w:t>
            </w:r>
            <w:r w:rsidRPr="00A31C35">
              <w:rPr>
                <w:lang w:val="uk-UA"/>
              </w:rPr>
              <w:t>ї</w:t>
            </w:r>
            <w:r w:rsidRPr="00A31C35">
              <w:rPr>
                <w:lang w:val="uk-UA"/>
              </w:rPr>
              <w:t>ни передача в оренду земельних ділянок державної або  комунальної  власності, на яких відсутні об’єкти нер</w:t>
            </w:r>
            <w:r w:rsidRPr="00A31C35">
              <w:rPr>
                <w:lang w:val="uk-UA"/>
              </w:rPr>
              <w:t>у</w:t>
            </w:r>
            <w:r w:rsidRPr="00A31C35">
              <w:rPr>
                <w:lang w:val="uk-UA"/>
              </w:rPr>
              <w:t>хомого майна, здійснюється за результатами проведе</w:t>
            </w:r>
            <w:r w:rsidRPr="00A31C35">
              <w:rPr>
                <w:lang w:val="uk-UA"/>
              </w:rPr>
              <w:t>н</w:t>
            </w:r>
            <w:r w:rsidRPr="00A31C35">
              <w:rPr>
                <w:lang w:val="uk-UA"/>
              </w:rPr>
              <w:t>ня земельних</w:t>
            </w:r>
            <w:r w:rsidR="006738F0" w:rsidRPr="00A31C35">
              <w:rPr>
                <w:lang w:val="uk-UA"/>
              </w:rPr>
              <w:t xml:space="preserve"> тор</w:t>
            </w:r>
            <w:r w:rsidRPr="00A31C35">
              <w:rPr>
                <w:lang w:val="uk-UA"/>
              </w:rPr>
              <w:t>гів,  крім випадків,</w:t>
            </w:r>
            <w:r w:rsidR="006738F0" w:rsidRPr="00A31C35">
              <w:rPr>
                <w:lang w:val="uk-UA"/>
              </w:rPr>
              <w:t xml:space="preserve"> </w:t>
            </w:r>
            <w:r w:rsidRPr="00A31C35">
              <w:rPr>
                <w:lang w:val="uk-UA"/>
              </w:rPr>
              <w:t xml:space="preserve">установлених </w:t>
            </w:r>
            <w:r w:rsidR="006738F0" w:rsidRPr="00A31C35">
              <w:rPr>
                <w:lang w:val="uk-UA"/>
              </w:rPr>
              <w:t xml:space="preserve">     </w:t>
            </w:r>
            <w:r w:rsidRPr="00A31C35">
              <w:rPr>
                <w:lang w:val="uk-UA"/>
              </w:rPr>
              <w:t xml:space="preserve"> </w:t>
            </w:r>
            <w:proofErr w:type="spellStart"/>
            <w:r w:rsidRPr="00A31C35">
              <w:rPr>
                <w:lang w:val="uk-UA"/>
              </w:rPr>
              <w:t>чч</w:t>
            </w:r>
            <w:proofErr w:type="spellEnd"/>
            <w:r w:rsidRPr="00A31C35">
              <w:rPr>
                <w:lang w:val="uk-UA"/>
              </w:rPr>
              <w:t xml:space="preserve">. 2, 3 ст. 134 </w:t>
            </w:r>
            <w:r w:rsidR="00D9731C" w:rsidRPr="00A31C35">
              <w:rPr>
                <w:lang w:val="uk-UA"/>
              </w:rPr>
              <w:t xml:space="preserve"> </w:t>
            </w:r>
            <w:r w:rsidR="00430085" w:rsidRPr="00A31C35">
              <w:rPr>
                <w:lang w:val="uk-UA"/>
              </w:rPr>
              <w:t>к</w:t>
            </w:r>
            <w:r w:rsidR="00D9731C" w:rsidRPr="00A31C35">
              <w:rPr>
                <w:lang w:val="uk-UA"/>
              </w:rPr>
              <w:t>одексу</w:t>
            </w:r>
          </w:p>
        </w:tc>
      </w:tr>
      <w:tr w:rsidR="00CF7AB4" w:rsidRPr="00A31C35" w:rsidTr="00CE6CD8">
        <w:trPr>
          <w:cantSplit/>
          <w:trHeight w:val="273"/>
        </w:trPr>
        <w:tc>
          <w:tcPr>
            <w:tcW w:w="525" w:type="dxa"/>
          </w:tcPr>
          <w:p w:rsidR="00CE6CD8" w:rsidRPr="00A31C35" w:rsidRDefault="00CE6CD8" w:rsidP="00E52AA8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CE6CD8" w:rsidRPr="00A31C35" w:rsidRDefault="00CE6CD8" w:rsidP="00E52AA8">
            <w:pPr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2409" w:type="dxa"/>
          </w:tcPr>
          <w:p w:rsidR="00CE6CD8" w:rsidRPr="00A31C35" w:rsidRDefault="00CE6CD8" w:rsidP="00E52AA8">
            <w:pPr>
              <w:pStyle w:val="1"/>
              <w:ind w:left="33"/>
              <w:jc w:val="center"/>
              <w:rPr>
                <w:color w:val="000000" w:themeColor="text1"/>
                <w:sz w:val="23"/>
                <w:szCs w:val="23"/>
              </w:rPr>
            </w:pPr>
            <w:r w:rsidRPr="00A31C35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:rsidR="00CE6CD8" w:rsidRPr="00A31C35" w:rsidRDefault="00CE6CD8" w:rsidP="00E52AA8">
            <w:pPr>
              <w:pStyle w:val="8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A31C35">
              <w:rPr>
                <w:b/>
                <w:i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CE6CD8" w:rsidRPr="00A31C35" w:rsidRDefault="00CE6CD8" w:rsidP="00E52AA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5</w:t>
            </w:r>
          </w:p>
        </w:tc>
        <w:tc>
          <w:tcPr>
            <w:tcW w:w="5953" w:type="dxa"/>
          </w:tcPr>
          <w:p w:rsidR="00CE6CD8" w:rsidRPr="00A31C35" w:rsidRDefault="00CE6CD8" w:rsidP="00E52AA8">
            <w:pPr>
              <w:ind w:left="-70" w:right="-70"/>
              <w:jc w:val="center"/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</w:pPr>
            <w:r w:rsidRPr="00A31C35">
              <w:rPr>
                <w:b/>
                <w:i/>
                <w:color w:val="000000" w:themeColor="text1"/>
                <w:sz w:val="23"/>
                <w:szCs w:val="23"/>
                <w:lang w:val="uk-UA"/>
              </w:rPr>
              <w:t>6</w:t>
            </w:r>
          </w:p>
        </w:tc>
      </w:tr>
      <w:tr w:rsidR="00A85F09" w:rsidRPr="00A31C35" w:rsidTr="00B26288">
        <w:trPr>
          <w:cantSplit/>
          <w:trHeight w:val="2818"/>
        </w:trPr>
        <w:tc>
          <w:tcPr>
            <w:tcW w:w="525" w:type="dxa"/>
          </w:tcPr>
          <w:p w:rsidR="00A85F09" w:rsidRPr="00A31C35" w:rsidRDefault="006738F0" w:rsidP="00A85F09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277" w:type="dxa"/>
          </w:tcPr>
          <w:p w:rsidR="00A85F09" w:rsidRPr="00A31C35" w:rsidRDefault="00A85F09" w:rsidP="00A85F09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Приватне акціонерне товариство </w:t>
            </w:r>
          </w:p>
          <w:p w:rsidR="00A85F09" w:rsidRPr="00A31C35" w:rsidRDefault="00A85F09" w:rsidP="00A85F09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«Криворізький </w:t>
            </w:r>
          </w:p>
          <w:p w:rsidR="00A85F09" w:rsidRPr="00A31C35" w:rsidRDefault="00A85F09" w:rsidP="00A85F09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spacing w:val="-6"/>
                <w:lang w:val="uk-UA" w:eastAsia="uk-UA"/>
              </w:rPr>
            </w:pPr>
            <w:proofErr w:type="spellStart"/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>міськмолокозавод</w:t>
            </w:r>
            <w:proofErr w:type="spellEnd"/>
            <w:r w:rsidRPr="00A31C35">
              <w:rPr>
                <w:rStyle w:val="FontStyle17"/>
                <w:color w:val="000000" w:themeColor="text1"/>
                <w:spacing w:val="-6"/>
                <w:lang w:val="uk-UA" w:eastAsia="uk-UA"/>
              </w:rPr>
              <w:t xml:space="preserve"> №1»</w:t>
            </w:r>
          </w:p>
        </w:tc>
        <w:tc>
          <w:tcPr>
            <w:tcW w:w="2409" w:type="dxa"/>
          </w:tcPr>
          <w:p w:rsidR="00A85F09" w:rsidRPr="00A31C35" w:rsidRDefault="00A85F09" w:rsidP="00A85F09">
            <w:pPr>
              <w:pStyle w:val="Style6"/>
              <w:widowControl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Для розміщення тимчасового </w:t>
            </w:r>
          </w:p>
          <w:p w:rsidR="00A85F09" w:rsidRPr="00A31C35" w:rsidRDefault="00A85F09" w:rsidP="000A465B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торговельного </w:t>
            </w:r>
            <w:proofErr w:type="spellStart"/>
            <w:r w:rsidRPr="00A31C35">
              <w:rPr>
                <w:color w:val="000000" w:themeColor="text1"/>
                <w:lang w:val="uk-UA"/>
              </w:rPr>
              <w:t>кіоск</w:t>
            </w:r>
            <w:r w:rsidR="000A465B" w:rsidRPr="00A31C35">
              <w:rPr>
                <w:color w:val="000000" w:themeColor="text1"/>
                <w:lang w:val="uk-UA"/>
              </w:rPr>
              <w:t>а</w:t>
            </w:r>
            <w:proofErr w:type="spellEnd"/>
          </w:p>
        </w:tc>
        <w:tc>
          <w:tcPr>
            <w:tcW w:w="2977" w:type="dxa"/>
          </w:tcPr>
          <w:p w:rsidR="00A85F09" w:rsidRPr="00A31C35" w:rsidRDefault="006738F0" w:rsidP="00A85F09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Саксаганський</w:t>
            </w:r>
            <w:r w:rsidR="00A85F09" w:rsidRPr="00A31C35">
              <w:rPr>
                <w:color w:val="000000" w:themeColor="text1"/>
                <w:spacing w:val="-2"/>
                <w:lang w:val="uk-UA"/>
              </w:rPr>
              <w:t xml:space="preserve"> район,</w:t>
            </w:r>
          </w:p>
          <w:p w:rsidR="00A85F09" w:rsidRPr="00A31C35" w:rsidRDefault="006738F0" w:rsidP="00A85F09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A31C35">
              <w:rPr>
                <w:color w:val="000000" w:themeColor="text1"/>
                <w:spacing w:val="-2"/>
                <w:lang w:val="uk-UA"/>
              </w:rPr>
              <w:t>мкр-н</w:t>
            </w:r>
            <w:proofErr w:type="spellEnd"/>
            <w:r w:rsidRPr="00A31C35">
              <w:rPr>
                <w:color w:val="000000" w:themeColor="text1"/>
                <w:spacing w:val="-2"/>
                <w:lang w:val="uk-UA"/>
              </w:rPr>
              <w:t xml:space="preserve"> Сонячний, 26а</w:t>
            </w:r>
            <w:r w:rsidR="00A85F09" w:rsidRPr="00A31C35">
              <w:rPr>
                <w:color w:val="000000" w:themeColor="text1"/>
                <w:spacing w:val="-2"/>
                <w:lang w:val="uk-UA"/>
              </w:rPr>
              <w:t>,</w:t>
            </w:r>
          </w:p>
          <w:p w:rsidR="00A85F09" w:rsidRPr="00A31C35" w:rsidRDefault="00A85F09" w:rsidP="006738F0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1211000000:</w:t>
            </w:r>
            <w:r w:rsidR="006738F0" w:rsidRPr="00A31C35">
              <w:rPr>
                <w:color w:val="000000" w:themeColor="text1"/>
                <w:spacing w:val="-2"/>
                <w:lang w:val="uk-UA"/>
              </w:rPr>
              <w:t>06:054:0073</w:t>
            </w:r>
          </w:p>
        </w:tc>
        <w:tc>
          <w:tcPr>
            <w:tcW w:w="1276" w:type="dxa"/>
          </w:tcPr>
          <w:p w:rsidR="00A85F09" w:rsidRPr="00A31C35" w:rsidRDefault="00A85F09" w:rsidP="006738F0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0,000</w:t>
            </w:r>
            <w:r w:rsidR="006738F0" w:rsidRPr="00A31C35">
              <w:rPr>
                <w:rStyle w:val="FontStyle17"/>
                <w:color w:val="000000" w:themeColor="text1"/>
                <w:lang w:val="uk-UA"/>
              </w:rPr>
              <w:t>5</w:t>
            </w:r>
          </w:p>
        </w:tc>
        <w:tc>
          <w:tcPr>
            <w:tcW w:w="5953" w:type="dxa"/>
          </w:tcPr>
          <w:p w:rsidR="00A85F09" w:rsidRPr="00A31C35" w:rsidRDefault="00A85F09" w:rsidP="00A85F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31C35">
              <w:rPr>
                <w:lang w:val="uk-UA"/>
              </w:rPr>
              <w:t xml:space="preserve">Заявником не враховані причини відмови в наданні адміністративної послуги, зазначені в рішеннях міської ради від 23.12.2020 №67, 26.05.2021 </w:t>
            </w:r>
            <w:r w:rsidR="003D5B69" w:rsidRPr="00A31C35">
              <w:rPr>
                <w:lang w:val="uk-UA"/>
              </w:rPr>
              <w:t xml:space="preserve">№508 </w:t>
            </w:r>
            <w:r w:rsidRPr="00A31C35">
              <w:rPr>
                <w:lang w:val="uk-UA"/>
              </w:rPr>
              <w:t>«Про відм</w:t>
            </w:r>
            <w:r w:rsidRPr="00A31C35">
              <w:rPr>
                <w:lang w:val="uk-UA"/>
              </w:rPr>
              <w:t>о</w:t>
            </w:r>
            <w:r w:rsidRPr="00A31C35">
              <w:rPr>
                <w:lang w:val="uk-UA"/>
              </w:rPr>
              <w:t>ву в наданні адміністративних послуг суб’єктам зве</w:t>
            </w:r>
            <w:r w:rsidRPr="00A31C35">
              <w:rPr>
                <w:lang w:val="uk-UA"/>
              </w:rPr>
              <w:t>р</w:t>
            </w:r>
            <w:r w:rsidRPr="00A31C35">
              <w:rPr>
                <w:lang w:val="uk-UA"/>
              </w:rPr>
              <w:t>нення», а саме:</w:t>
            </w:r>
          </w:p>
          <w:p w:rsidR="00A85F09" w:rsidRPr="00A31C35" w:rsidRDefault="00A85F09" w:rsidP="00A85F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31C35">
              <w:rPr>
                <w:lang w:val="uk-UA"/>
              </w:rPr>
              <w:t>- землекористувач втратив переважне право на поно</w:t>
            </w:r>
            <w:r w:rsidRPr="00A31C35">
              <w:rPr>
                <w:lang w:val="uk-UA"/>
              </w:rPr>
              <w:t>в</w:t>
            </w:r>
            <w:r w:rsidRPr="00A31C35">
              <w:rPr>
                <w:lang w:val="uk-UA"/>
              </w:rPr>
              <w:t>лення раніше укладеного договору оренди земельної ділянки, термін дії якого закінчився 14.07.2018 ;</w:t>
            </w:r>
          </w:p>
          <w:p w:rsidR="00A85F09" w:rsidRPr="00A31C35" w:rsidRDefault="00A85F09" w:rsidP="00430085">
            <w:pPr>
              <w:pStyle w:val="Style6"/>
              <w:widowControl/>
              <w:spacing w:line="240" w:lineRule="auto"/>
              <w:jc w:val="both"/>
              <w:rPr>
                <w:color w:val="FF0000"/>
                <w:lang w:val="uk-UA"/>
              </w:rPr>
            </w:pPr>
            <w:r w:rsidRPr="00A31C35">
              <w:rPr>
                <w:lang w:val="uk-UA"/>
              </w:rPr>
              <w:t>-  відповідно до  п. 2 ст.124  Земельного кодексу Укра</w:t>
            </w:r>
            <w:r w:rsidRPr="00A31C35">
              <w:rPr>
                <w:lang w:val="uk-UA"/>
              </w:rPr>
              <w:t>ї</w:t>
            </w:r>
            <w:r w:rsidRPr="00A31C35">
              <w:rPr>
                <w:lang w:val="uk-UA"/>
              </w:rPr>
              <w:t>ни передача в оренду земельних ділянок державної або  комунальної  власності, на яких відсутні об’єкти нер</w:t>
            </w:r>
            <w:r w:rsidRPr="00A31C35">
              <w:rPr>
                <w:lang w:val="uk-UA"/>
              </w:rPr>
              <w:t>у</w:t>
            </w:r>
            <w:r w:rsidRPr="00A31C35">
              <w:rPr>
                <w:lang w:val="uk-UA"/>
              </w:rPr>
              <w:t>хомого майна, здійснюється за результатами проведе</w:t>
            </w:r>
            <w:r w:rsidRPr="00A31C35">
              <w:rPr>
                <w:lang w:val="uk-UA"/>
              </w:rPr>
              <w:t>н</w:t>
            </w:r>
            <w:r w:rsidRPr="00A31C35">
              <w:rPr>
                <w:lang w:val="uk-UA"/>
              </w:rPr>
              <w:t xml:space="preserve">ня земельних </w:t>
            </w:r>
            <w:proofErr w:type="spellStart"/>
            <w:r w:rsidRPr="00A31C35">
              <w:rPr>
                <w:lang w:val="uk-UA"/>
              </w:rPr>
              <w:t>тор-гів</w:t>
            </w:r>
            <w:proofErr w:type="spellEnd"/>
            <w:r w:rsidRPr="00A31C35">
              <w:rPr>
                <w:lang w:val="uk-UA"/>
              </w:rPr>
              <w:t>,  крім випадків,  установл</w:t>
            </w:r>
            <w:r w:rsidRPr="00A31C35">
              <w:rPr>
                <w:lang w:val="uk-UA"/>
              </w:rPr>
              <w:t>е</w:t>
            </w:r>
            <w:r w:rsidRPr="00A31C35">
              <w:rPr>
                <w:lang w:val="uk-UA"/>
              </w:rPr>
              <w:t xml:space="preserve">них    </w:t>
            </w:r>
            <w:proofErr w:type="spellStart"/>
            <w:r w:rsidRPr="00A31C35">
              <w:rPr>
                <w:lang w:val="uk-UA"/>
              </w:rPr>
              <w:t>чч</w:t>
            </w:r>
            <w:proofErr w:type="spellEnd"/>
            <w:r w:rsidRPr="00A31C35">
              <w:rPr>
                <w:lang w:val="uk-UA"/>
              </w:rPr>
              <w:t xml:space="preserve">. 2, 3 ст. 134 </w:t>
            </w:r>
            <w:r w:rsidR="00D9731C" w:rsidRPr="00A31C35">
              <w:rPr>
                <w:lang w:val="uk-UA"/>
              </w:rPr>
              <w:t xml:space="preserve"> </w:t>
            </w:r>
            <w:r w:rsidR="00430085" w:rsidRPr="00A31C35">
              <w:rPr>
                <w:lang w:val="uk-UA"/>
              </w:rPr>
              <w:t>к</w:t>
            </w:r>
            <w:r w:rsidR="00D9731C" w:rsidRPr="00A31C35">
              <w:rPr>
                <w:lang w:val="uk-UA"/>
              </w:rPr>
              <w:t>одексу</w:t>
            </w:r>
          </w:p>
        </w:tc>
      </w:tr>
      <w:tr w:rsidR="00CF7AB4" w:rsidRPr="00A31C35" w:rsidTr="00C24A87">
        <w:trPr>
          <w:cantSplit/>
          <w:trHeight w:val="2842"/>
        </w:trPr>
        <w:tc>
          <w:tcPr>
            <w:tcW w:w="525" w:type="dxa"/>
          </w:tcPr>
          <w:p w:rsidR="00CE6CD8" w:rsidRPr="00A31C35" w:rsidRDefault="00187B21" w:rsidP="00CE6CD8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4</w:t>
            </w:r>
          </w:p>
        </w:tc>
        <w:tc>
          <w:tcPr>
            <w:tcW w:w="2277" w:type="dxa"/>
          </w:tcPr>
          <w:p w:rsidR="00CE6CD8" w:rsidRPr="00A31C35" w:rsidRDefault="00187B21" w:rsidP="00CE6CD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Громадянки</w:t>
            </w:r>
          </w:p>
          <w:p w:rsidR="00187B21" w:rsidRPr="00A31C35" w:rsidRDefault="00187B21" w:rsidP="00CE6CD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Цюпа Таміла</w:t>
            </w:r>
          </w:p>
          <w:p w:rsidR="00187B21" w:rsidRPr="00A31C35" w:rsidRDefault="00187B21" w:rsidP="00CE6CD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 xml:space="preserve"> Іванівна, </w:t>
            </w:r>
          </w:p>
          <w:p w:rsidR="00187B21" w:rsidRPr="00A31C35" w:rsidRDefault="00187B21" w:rsidP="00CE6CD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Самойленко Тамара Антонівна</w:t>
            </w:r>
          </w:p>
        </w:tc>
        <w:tc>
          <w:tcPr>
            <w:tcW w:w="2409" w:type="dxa"/>
          </w:tcPr>
          <w:p w:rsidR="00CE6CD8" w:rsidRPr="00A31C35" w:rsidRDefault="00CE6CD8" w:rsidP="00187B21">
            <w:pPr>
              <w:pStyle w:val="Style6"/>
              <w:widowControl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 w:eastAsia="uk-UA"/>
              </w:rPr>
              <w:t xml:space="preserve">Для </w:t>
            </w:r>
            <w:r w:rsidR="00187B21" w:rsidRPr="00A31C35">
              <w:rPr>
                <w:color w:val="000000" w:themeColor="text1"/>
                <w:lang w:val="uk-UA" w:eastAsia="uk-UA"/>
              </w:rPr>
              <w:t xml:space="preserve">реконструкції </w:t>
            </w:r>
            <w:proofErr w:type="spellStart"/>
            <w:r w:rsidR="006B5119" w:rsidRPr="00A31C35">
              <w:rPr>
                <w:color w:val="000000" w:themeColor="text1"/>
                <w:lang w:val="uk-UA" w:eastAsia="uk-UA"/>
              </w:rPr>
              <w:t>авто</w:t>
            </w:r>
            <w:r w:rsidR="00187B21" w:rsidRPr="00A31C35">
              <w:rPr>
                <w:color w:val="000000" w:themeColor="text1"/>
                <w:lang w:val="uk-UA" w:eastAsia="uk-UA"/>
              </w:rPr>
              <w:t>мийки</w:t>
            </w:r>
            <w:proofErr w:type="spellEnd"/>
            <w:r w:rsidR="00187B21" w:rsidRPr="00A31C35">
              <w:rPr>
                <w:color w:val="000000" w:themeColor="text1"/>
                <w:lang w:val="uk-UA" w:eastAsia="uk-UA"/>
              </w:rPr>
              <w:t>, станції технічного обслуг</w:t>
            </w:r>
            <w:r w:rsidR="00187B21" w:rsidRPr="00A31C35">
              <w:rPr>
                <w:color w:val="000000" w:themeColor="text1"/>
                <w:lang w:val="uk-UA" w:eastAsia="uk-UA"/>
              </w:rPr>
              <w:t>о</w:t>
            </w:r>
            <w:r w:rsidR="00187B21" w:rsidRPr="00A31C35">
              <w:rPr>
                <w:color w:val="000000" w:themeColor="text1"/>
                <w:lang w:val="uk-UA" w:eastAsia="uk-UA"/>
              </w:rPr>
              <w:t>вування</w:t>
            </w:r>
            <w:r w:rsidR="006B5119" w:rsidRPr="00A31C35">
              <w:rPr>
                <w:color w:val="000000" w:themeColor="text1"/>
                <w:lang w:val="uk-UA" w:eastAsia="uk-UA"/>
              </w:rPr>
              <w:t xml:space="preserve"> автомашин з прибудовою)</w:t>
            </w:r>
          </w:p>
        </w:tc>
        <w:tc>
          <w:tcPr>
            <w:tcW w:w="2977" w:type="dxa"/>
          </w:tcPr>
          <w:p w:rsidR="00CE6CD8" w:rsidRPr="00A31C35" w:rsidRDefault="00187B21" w:rsidP="00CE6CD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Саксаганський</w:t>
            </w:r>
            <w:r w:rsidR="00CE6CD8" w:rsidRPr="00A31C35">
              <w:rPr>
                <w:rStyle w:val="FontStyle17"/>
                <w:color w:val="000000" w:themeColor="text1"/>
                <w:lang w:val="uk-UA" w:eastAsia="uk-UA"/>
              </w:rPr>
              <w:t xml:space="preserve"> район,</w:t>
            </w:r>
          </w:p>
          <w:p w:rsidR="00CE6CD8" w:rsidRPr="00A31C35" w:rsidRDefault="00CE6CD8" w:rsidP="00CE6CD8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 xml:space="preserve">вул. </w:t>
            </w:r>
            <w:r w:rsidR="00187B21" w:rsidRPr="00A31C35">
              <w:rPr>
                <w:rStyle w:val="FontStyle17"/>
                <w:color w:val="000000" w:themeColor="text1"/>
                <w:lang w:val="uk-UA" w:eastAsia="uk-UA"/>
              </w:rPr>
              <w:t>Бикова, 29</w:t>
            </w:r>
            <w:r w:rsidRPr="00A31C35">
              <w:rPr>
                <w:rStyle w:val="FontStyle17"/>
                <w:color w:val="000000" w:themeColor="text1"/>
                <w:lang w:val="uk-UA" w:eastAsia="uk-UA"/>
              </w:rPr>
              <w:t>,</w:t>
            </w:r>
          </w:p>
          <w:p w:rsidR="00CE6CD8" w:rsidRPr="00A31C35" w:rsidRDefault="00CE6CD8" w:rsidP="00187B2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1211000000:</w:t>
            </w:r>
            <w:r w:rsidR="00187B21" w:rsidRPr="00A31C35">
              <w:rPr>
                <w:rStyle w:val="FontStyle17"/>
                <w:color w:val="000000" w:themeColor="text1"/>
                <w:lang w:val="uk-UA" w:eastAsia="uk-UA"/>
              </w:rPr>
              <w:t>06:174:0041</w:t>
            </w:r>
          </w:p>
        </w:tc>
        <w:tc>
          <w:tcPr>
            <w:tcW w:w="1276" w:type="dxa"/>
          </w:tcPr>
          <w:p w:rsidR="00CE6CD8" w:rsidRPr="00A31C35" w:rsidRDefault="00CE6CD8" w:rsidP="00187B21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0,3</w:t>
            </w:r>
            <w:r w:rsidR="00187B21" w:rsidRPr="00A31C35">
              <w:rPr>
                <w:rStyle w:val="FontStyle17"/>
                <w:color w:val="000000" w:themeColor="text1"/>
                <w:lang w:val="uk-UA"/>
              </w:rPr>
              <w:t>316</w:t>
            </w:r>
          </w:p>
        </w:tc>
        <w:tc>
          <w:tcPr>
            <w:tcW w:w="5953" w:type="dxa"/>
          </w:tcPr>
          <w:p w:rsidR="00CE6CD8" w:rsidRPr="00A31C35" w:rsidRDefault="00326DAA" w:rsidP="00326DAA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shd w:val="clear" w:color="auto" w:fill="FFFFFF"/>
                <w:lang w:val="uk-UA"/>
              </w:rPr>
              <w:t>1. Рішенням</w:t>
            </w:r>
            <w:r w:rsidR="006B5119" w:rsidRPr="00A31C35">
              <w:rPr>
                <w:color w:val="000000" w:themeColor="text1"/>
                <w:lang w:val="uk-UA" w:eastAsia="uk-UA"/>
              </w:rPr>
              <w:t xml:space="preserve"> міської ради від 28.09.2016 №973 «Про поновлення договорів оренди земельних ділянок»</w:t>
            </w:r>
            <w:r w:rsidRPr="00A31C35">
              <w:rPr>
                <w:color w:val="000000" w:themeColor="text1"/>
                <w:lang w:val="uk-UA" w:eastAsia="uk-UA"/>
              </w:rPr>
              <w:t xml:space="preserve"> з</w:t>
            </w:r>
            <w:r w:rsidRPr="00A31C35">
              <w:rPr>
                <w:color w:val="000000" w:themeColor="text1"/>
                <w:lang w:val="uk-UA" w:eastAsia="uk-UA"/>
              </w:rPr>
              <w:t>е</w:t>
            </w:r>
            <w:r w:rsidRPr="00A31C35">
              <w:rPr>
                <w:color w:val="000000" w:themeColor="text1"/>
                <w:lang w:val="uk-UA" w:eastAsia="uk-UA"/>
              </w:rPr>
              <w:t xml:space="preserve">мельна ділянка надавалася для розміщення </w:t>
            </w:r>
            <w:proofErr w:type="spellStart"/>
            <w:r w:rsidRPr="00A31C35">
              <w:rPr>
                <w:color w:val="000000" w:themeColor="text1"/>
                <w:lang w:val="uk-UA" w:eastAsia="uk-UA"/>
              </w:rPr>
              <w:t>автомийки</w:t>
            </w:r>
            <w:proofErr w:type="spellEnd"/>
            <w:r w:rsidRPr="00A31C35">
              <w:rPr>
                <w:color w:val="000000" w:themeColor="text1"/>
                <w:lang w:val="uk-UA" w:eastAsia="uk-UA"/>
              </w:rPr>
              <w:t>, станції технічного обслуговув</w:t>
            </w:r>
            <w:r w:rsidR="00A31C35">
              <w:rPr>
                <w:color w:val="000000" w:themeColor="text1"/>
                <w:lang w:val="uk-UA" w:eastAsia="uk-UA"/>
              </w:rPr>
              <w:t>а</w:t>
            </w:r>
            <w:bookmarkStart w:id="0" w:name="_GoBack"/>
            <w:bookmarkEnd w:id="0"/>
            <w:r w:rsidRPr="00A31C35">
              <w:rPr>
                <w:color w:val="000000" w:themeColor="text1"/>
                <w:lang w:val="uk-UA" w:eastAsia="uk-UA"/>
              </w:rPr>
              <w:t>ння автомашин з приб</w:t>
            </w:r>
            <w:r w:rsidRPr="00A31C35">
              <w:rPr>
                <w:color w:val="000000" w:themeColor="text1"/>
                <w:lang w:val="uk-UA" w:eastAsia="uk-UA"/>
              </w:rPr>
              <w:t>у</w:t>
            </w:r>
            <w:r w:rsidRPr="00A31C35">
              <w:rPr>
                <w:color w:val="000000" w:themeColor="text1"/>
                <w:lang w:val="uk-UA" w:eastAsia="uk-UA"/>
              </w:rPr>
              <w:t>довою (</w:t>
            </w:r>
            <w:r w:rsidR="006B5119" w:rsidRPr="00A31C35">
              <w:rPr>
                <w:color w:val="000000" w:themeColor="text1"/>
                <w:lang w:val="uk-UA" w:eastAsia="uk-UA"/>
              </w:rPr>
              <w:t>догов</w:t>
            </w:r>
            <w:r w:rsidR="00D15F9D" w:rsidRPr="00A31C35">
              <w:rPr>
                <w:color w:val="000000" w:themeColor="text1"/>
                <w:lang w:val="uk-UA" w:eastAsia="uk-UA"/>
              </w:rPr>
              <w:t>і</w:t>
            </w:r>
            <w:r w:rsidR="006B5119" w:rsidRPr="00A31C35">
              <w:rPr>
                <w:color w:val="000000" w:themeColor="text1"/>
                <w:lang w:val="uk-UA" w:eastAsia="uk-UA"/>
              </w:rPr>
              <w:t>р оренди земельної ділянки, зареєстров</w:t>
            </w:r>
            <w:r w:rsidR="006B5119" w:rsidRPr="00A31C35">
              <w:rPr>
                <w:color w:val="000000" w:themeColor="text1"/>
                <w:lang w:val="uk-UA" w:eastAsia="uk-UA"/>
              </w:rPr>
              <w:t>а</w:t>
            </w:r>
            <w:r w:rsidR="006B5119" w:rsidRPr="00A31C35">
              <w:rPr>
                <w:color w:val="000000" w:themeColor="text1"/>
                <w:lang w:val="uk-UA" w:eastAsia="uk-UA"/>
              </w:rPr>
              <w:t>н</w:t>
            </w:r>
            <w:r w:rsidR="00D15F9D" w:rsidRPr="00A31C35">
              <w:rPr>
                <w:color w:val="000000" w:themeColor="text1"/>
                <w:lang w:val="uk-UA" w:eastAsia="uk-UA"/>
              </w:rPr>
              <w:t>ий</w:t>
            </w:r>
            <w:r w:rsidR="006B5119" w:rsidRPr="00A31C35">
              <w:rPr>
                <w:color w:val="000000" w:themeColor="text1"/>
                <w:lang w:val="uk-UA" w:eastAsia="uk-UA"/>
              </w:rPr>
              <w:t xml:space="preserve"> </w:t>
            </w:r>
            <w:r w:rsidR="00D15F9D" w:rsidRPr="00A31C35">
              <w:rPr>
                <w:color w:val="000000" w:themeColor="text1"/>
                <w:lang w:val="uk-UA" w:eastAsia="uk-UA"/>
              </w:rPr>
              <w:t>у</w:t>
            </w:r>
            <w:r w:rsidR="006B5119" w:rsidRPr="00A31C35">
              <w:rPr>
                <w:color w:val="000000" w:themeColor="text1"/>
                <w:lang w:val="uk-UA" w:eastAsia="uk-UA"/>
              </w:rPr>
              <w:t xml:space="preserve"> Державному реєстрі речових прав на нерухом</w:t>
            </w:r>
            <w:r w:rsidRPr="00A31C35">
              <w:rPr>
                <w:color w:val="000000" w:themeColor="text1"/>
                <w:lang w:val="uk-UA" w:eastAsia="uk-UA"/>
              </w:rPr>
              <w:t>е майно 08.09.2014 за №6919176,</w:t>
            </w:r>
            <w:r w:rsidR="00D15F9D" w:rsidRPr="00A31C35">
              <w:rPr>
                <w:color w:val="000000" w:themeColor="text1"/>
                <w:lang w:val="uk-UA" w:eastAsia="uk-UA"/>
              </w:rPr>
              <w:t xml:space="preserve"> </w:t>
            </w:r>
            <w:r w:rsidR="006B5119" w:rsidRPr="00A31C35">
              <w:rPr>
                <w:color w:val="000000" w:themeColor="text1"/>
                <w:lang w:val="uk-UA" w:eastAsia="uk-UA"/>
              </w:rPr>
              <w:t xml:space="preserve">строк дії до </w:t>
            </w:r>
            <w:r w:rsidR="00FE5AF0" w:rsidRPr="00A31C35">
              <w:rPr>
                <w:color w:val="000000" w:themeColor="text1"/>
                <w:lang w:val="uk-UA" w:eastAsia="uk-UA"/>
              </w:rPr>
              <w:t>09.09.2021)</w:t>
            </w:r>
            <w:r w:rsidRPr="00A31C35">
              <w:rPr>
                <w:color w:val="000000" w:themeColor="text1"/>
                <w:lang w:val="uk-UA" w:eastAsia="uk-UA"/>
              </w:rPr>
              <w:t>.</w:t>
            </w:r>
          </w:p>
          <w:p w:rsidR="00326DAA" w:rsidRPr="00A31C35" w:rsidRDefault="00326DAA" w:rsidP="00B96A58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31C35">
              <w:rPr>
                <w:color w:val="000000" w:themeColor="text1"/>
                <w:lang w:val="uk-UA" w:eastAsia="uk-UA"/>
              </w:rPr>
              <w:t xml:space="preserve">2. </w:t>
            </w:r>
            <w:r w:rsidR="00B96A58" w:rsidRPr="00A31C35">
              <w:rPr>
                <w:color w:val="000000" w:themeColor="text1"/>
                <w:lang w:val="uk-UA" w:eastAsia="uk-UA"/>
              </w:rPr>
              <w:t>Заявниками не надано дозвільних документів</w:t>
            </w:r>
            <w:r w:rsidRPr="00A31C35">
              <w:rPr>
                <w:color w:val="000000" w:themeColor="text1"/>
                <w:lang w:val="uk-UA" w:eastAsia="uk-UA"/>
              </w:rPr>
              <w:t xml:space="preserve"> на в</w:t>
            </w:r>
            <w:r w:rsidRPr="00A31C35">
              <w:rPr>
                <w:color w:val="000000" w:themeColor="text1"/>
                <w:lang w:val="uk-UA" w:eastAsia="uk-UA"/>
              </w:rPr>
              <w:t>и</w:t>
            </w:r>
            <w:r w:rsidRPr="00A31C35">
              <w:rPr>
                <w:color w:val="000000" w:themeColor="text1"/>
                <w:lang w:val="uk-UA" w:eastAsia="uk-UA"/>
              </w:rPr>
              <w:t>конання будівельних робіт</w:t>
            </w:r>
          </w:p>
        </w:tc>
      </w:tr>
      <w:tr w:rsidR="009948A4" w:rsidRPr="00A31C35" w:rsidTr="000D0837">
        <w:trPr>
          <w:cantSplit/>
          <w:trHeight w:val="1631"/>
        </w:trPr>
        <w:tc>
          <w:tcPr>
            <w:tcW w:w="525" w:type="dxa"/>
          </w:tcPr>
          <w:p w:rsidR="009948A4" w:rsidRPr="00A31C35" w:rsidRDefault="009948A4" w:rsidP="009948A4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5</w:t>
            </w:r>
          </w:p>
        </w:tc>
        <w:tc>
          <w:tcPr>
            <w:tcW w:w="2277" w:type="dxa"/>
          </w:tcPr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 xml:space="preserve">Товариство з </w:t>
            </w:r>
          </w:p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обмеженою</w:t>
            </w:r>
          </w:p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 xml:space="preserve"> відповідальністю </w:t>
            </w:r>
          </w:p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color w:val="000000" w:themeColor="text1"/>
                <w:lang w:val="uk-UA" w:eastAsia="uk-UA"/>
              </w:rPr>
              <w:t>«ТВІСТ»</w:t>
            </w:r>
          </w:p>
        </w:tc>
        <w:tc>
          <w:tcPr>
            <w:tcW w:w="2409" w:type="dxa"/>
          </w:tcPr>
          <w:p w:rsidR="009948A4" w:rsidRPr="00A31C35" w:rsidRDefault="009948A4" w:rsidP="009948A4">
            <w:pPr>
              <w:pStyle w:val="Style6"/>
              <w:widowControl/>
              <w:rPr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 w:eastAsia="uk-UA"/>
              </w:rPr>
              <w:t xml:space="preserve">Для розміщення </w:t>
            </w:r>
          </w:p>
          <w:p w:rsidR="009948A4" w:rsidRPr="00A31C35" w:rsidRDefault="009948A4" w:rsidP="009948A4">
            <w:pPr>
              <w:pStyle w:val="Style6"/>
              <w:widowControl/>
              <w:rPr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 w:eastAsia="uk-UA"/>
              </w:rPr>
              <w:t>аптеки</w:t>
            </w:r>
          </w:p>
        </w:tc>
        <w:tc>
          <w:tcPr>
            <w:tcW w:w="2977" w:type="dxa"/>
          </w:tcPr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A31C35">
              <w:rPr>
                <w:rStyle w:val="FontStyle17"/>
                <w:lang w:val="uk-UA" w:eastAsia="uk-UA"/>
              </w:rPr>
              <w:t>Покровський район,</w:t>
            </w:r>
          </w:p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A31C35">
              <w:rPr>
                <w:rStyle w:val="FontStyle17"/>
                <w:lang w:val="uk-UA" w:eastAsia="uk-UA"/>
              </w:rPr>
              <w:t>вул. Мусоргського, 20а,</w:t>
            </w:r>
          </w:p>
          <w:p w:rsidR="009948A4" w:rsidRPr="00A31C35" w:rsidRDefault="009948A4" w:rsidP="009948A4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lang w:val="uk-UA" w:eastAsia="uk-UA"/>
              </w:rPr>
              <w:t>1211000000:04:009:0004</w:t>
            </w:r>
          </w:p>
        </w:tc>
        <w:tc>
          <w:tcPr>
            <w:tcW w:w="1276" w:type="dxa"/>
          </w:tcPr>
          <w:p w:rsidR="009948A4" w:rsidRPr="00A31C35" w:rsidRDefault="009948A4" w:rsidP="009948A4">
            <w:pPr>
              <w:pStyle w:val="Style6"/>
              <w:widowControl/>
              <w:spacing w:line="240" w:lineRule="auto"/>
              <w:rPr>
                <w:rStyle w:val="FontStyle17"/>
                <w:color w:val="000000" w:themeColor="text1"/>
                <w:lang w:val="uk-UA"/>
              </w:rPr>
            </w:pPr>
            <w:r w:rsidRPr="00A31C35">
              <w:rPr>
                <w:rStyle w:val="FontStyle17"/>
                <w:color w:val="000000" w:themeColor="text1"/>
                <w:lang w:val="uk-UA"/>
              </w:rPr>
              <w:t>0,0259</w:t>
            </w:r>
          </w:p>
        </w:tc>
        <w:tc>
          <w:tcPr>
            <w:tcW w:w="5953" w:type="dxa"/>
          </w:tcPr>
          <w:p w:rsidR="009948A4" w:rsidRPr="00A31C35" w:rsidRDefault="007F6E5B" w:rsidP="000D0837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31C35">
              <w:rPr>
                <w:color w:val="000000" w:themeColor="text1"/>
                <w:shd w:val="clear" w:color="auto" w:fill="FFFFFF"/>
                <w:lang w:val="uk-UA"/>
              </w:rPr>
              <w:t>У</w:t>
            </w:r>
            <w:r w:rsidR="009948A4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наданих на розгляд документах </w:t>
            </w:r>
            <w:r w:rsidR="00D9731C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є </w:t>
            </w:r>
            <w:r w:rsidR="009948A4" w:rsidRPr="00A31C35">
              <w:rPr>
                <w:color w:val="000000" w:themeColor="text1"/>
                <w:shd w:val="clear" w:color="auto" w:fill="FFFFFF"/>
                <w:lang w:val="uk-UA"/>
              </w:rPr>
              <w:t>невідповід</w:t>
            </w:r>
            <w:r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ність </w:t>
            </w:r>
            <w:r w:rsidR="009948A4" w:rsidRPr="00A31C35">
              <w:rPr>
                <w:color w:val="000000" w:themeColor="text1"/>
                <w:shd w:val="clear" w:color="auto" w:fill="FFFFFF"/>
                <w:lang w:val="uk-UA"/>
              </w:rPr>
              <w:t>виду використання земельної ділянки, зазначеного в</w:t>
            </w:r>
            <w:r w:rsidR="00D15F9D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заяві  (для розміщення аптеки)</w:t>
            </w:r>
            <w:r w:rsidR="009948A4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0D0837" w:rsidRPr="00A31C35">
              <w:rPr>
                <w:color w:val="000000" w:themeColor="text1"/>
                <w:shd w:val="clear" w:color="auto" w:fill="FFFFFF"/>
                <w:lang w:val="uk-UA"/>
              </w:rPr>
              <w:t>та</w:t>
            </w:r>
            <w:r w:rsidR="009948A4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у витязі з Державного земельного кадастру про земельну ділянку від </w:t>
            </w:r>
            <w:r w:rsidR="009948A4" w:rsidRPr="00A31C35">
              <w:rPr>
                <w:color w:val="000000" w:themeColor="text1"/>
                <w:spacing w:val="-8"/>
                <w:shd w:val="clear" w:color="auto" w:fill="FFFFFF"/>
                <w:lang w:val="uk-UA"/>
              </w:rPr>
              <w:t>30.06.2020 №НВ-1213886472020 (д</w:t>
            </w:r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>ля розміщення</w:t>
            </w:r>
            <w:r w:rsidR="000D0837" w:rsidRPr="00A31C35">
              <w:rPr>
                <w:color w:val="000000" w:themeColor="text1"/>
                <w:spacing w:val="-8"/>
                <w:lang w:val="uk-UA" w:eastAsia="uk-UA"/>
              </w:rPr>
              <w:t xml:space="preserve"> </w:t>
            </w:r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>нежитл</w:t>
            </w:r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>о</w:t>
            </w:r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>вої будівлі літ. «А-1», загальною площею</w:t>
            </w:r>
            <w:r w:rsidR="000D0837" w:rsidRPr="00A31C35">
              <w:rPr>
                <w:color w:val="000000" w:themeColor="text1"/>
                <w:spacing w:val="-8"/>
                <w:lang w:val="uk-UA" w:eastAsia="uk-UA"/>
              </w:rPr>
              <w:t xml:space="preserve"> </w:t>
            </w:r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 xml:space="preserve">110,3 </w:t>
            </w:r>
            <w:proofErr w:type="spellStart"/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>кв.м</w:t>
            </w:r>
            <w:proofErr w:type="spellEnd"/>
            <w:r w:rsidR="009948A4" w:rsidRPr="00A31C35">
              <w:rPr>
                <w:color w:val="000000" w:themeColor="text1"/>
                <w:spacing w:val="-8"/>
                <w:lang w:val="uk-UA" w:eastAsia="uk-UA"/>
              </w:rPr>
              <w:t>)</w:t>
            </w:r>
            <w:r w:rsidR="009948A4" w:rsidRPr="00A31C35">
              <w:rPr>
                <w:color w:val="000000" w:themeColor="text1"/>
                <w:lang w:val="uk-UA" w:eastAsia="uk-UA"/>
              </w:rPr>
              <w:t xml:space="preserve"> </w:t>
            </w:r>
          </w:p>
        </w:tc>
      </w:tr>
      <w:tr w:rsidR="000D0837" w:rsidRPr="00A31C35" w:rsidTr="009948A4">
        <w:trPr>
          <w:cantSplit/>
          <w:trHeight w:val="1125"/>
        </w:trPr>
        <w:tc>
          <w:tcPr>
            <w:tcW w:w="525" w:type="dxa"/>
          </w:tcPr>
          <w:p w:rsidR="000D0837" w:rsidRPr="00A31C35" w:rsidRDefault="000D0837" w:rsidP="000D0837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277" w:type="dxa"/>
          </w:tcPr>
          <w:p w:rsidR="000D0837" w:rsidRPr="00A31C35" w:rsidRDefault="000D0837" w:rsidP="000D0837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Фізична </w:t>
            </w:r>
          </w:p>
          <w:p w:rsidR="000D0837" w:rsidRPr="00A31C35" w:rsidRDefault="000D0837" w:rsidP="000D0837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особа-підприємець</w:t>
            </w:r>
          </w:p>
          <w:p w:rsidR="000D0837" w:rsidRPr="00A31C35" w:rsidRDefault="000D0837" w:rsidP="000D0837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Грунь Вікторія </w:t>
            </w:r>
          </w:p>
          <w:p w:rsidR="000D0837" w:rsidRPr="00A31C35" w:rsidRDefault="000D0837" w:rsidP="000D0837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Володимирівна</w:t>
            </w:r>
          </w:p>
        </w:tc>
        <w:tc>
          <w:tcPr>
            <w:tcW w:w="2409" w:type="dxa"/>
          </w:tcPr>
          <w:p w:rsidR="000D0837" w:rsidRPr="00A31C35" w:rsidRDefault="000D0837" w:rsidP="000D0837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 xml:space="preserve">Для розміщення </w:t>
            </w:r>
          </w:p>
          <w:p w:rsidR="000D0837" w:rsidRPr="00A31C35" w:rsidRDefault="000D0837" w:rsidP="000D0837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магазину</w:t>
            </w:r>
          </w:p>
          <w:p w:rsidR="000D0837" w:rsidRPr="00A31C35" w:rsidRDefault="000D0837" w:rsidP="000D0837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 xml:space="preserve">продовольчих </w:t>
            </w:r>
          </w:p>
          <w:p w:rsidR="000D0837" w:rsidRPr="00A31C35" w:rsidRDefault="000D0837" w:rsidP="000D0837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товарів</w:t>
            </w:r>
          </w:p>
        </w:tc>
        <w:tc>
          <w:tcPr>
            <w:tcW w:w="2977" w:type="dxa"/>
          </w:tcPr>
          <w:p w:rsidR="000D0837" w:rsidRPr="00A31C35" w:rsidRDefault="000D0837" w:rsidP="000D0837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 xml:space="preserve">Покровський район,                                вул. Миколи </w:t>
            </w:r>
          </w:p>
          <w:p w:rsidR="000D0837" w:rsidRPr="00A31C35" w:rsidRDefault="000D0837" w:rsidP="000D0837">
            <w:pPr>
              <w:ind w:left="-106"/>
              <w:jc w:val="center"/>
              <w:rPr>
                <w:color w:val="000000" w:themeColor="text1"/>
                <w:spacing w:val="-2"/>
                <w:lang w:val="uk-UA"/>
              </w:rPr>
            </w:pPr>
            <w:proofErr w:type="spellStart"/>
            <w:r w:rsidRPr="00A31C35">
              <w:rPr>
                <w:color w:val="000000" w:themeColor="text1"/>
                <w:spacing w:val="-2"/>
                <w:lang w:val="uk-UA"/>
              </w:rPr>
              <w:t>Світальського</w:t>
            </w:r>
            <w:proofErr w:type="spellEnd"/>
            <w:r w:rsidRPr="00A31C35">
              <w:rPr>
                <w:color w:val="000000" w:themeColor="text1"/>
                <w:spacing w:val="-2"/>
                <w:lang w:val="uk-UA"/>
              </w:rPr>
              <w:t>, 8а,                1211000000:04:526:0002</w:t>
            </w:r>
          </w:p>
        </w:tc>
        <w:tc>
          <w:tcPr>
            <w:tcW w:w="1276" w:type="dxa"/>
          </w:tcPr>
          <w:p w:rsidR="000D0837" w:rsidRPr="00A31C35" w:rsidRDefault="000D0837" w:rsidP="000D0837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 w:eastAsia="uk-UA"/>
              </w:rPr>
              <w:t>0,0145</w:t>
            </w:r>
          </w:p>
        </w:tc>
        <w:tc>
          <w:tcPr>
            <w:tcW w:w="5953" w:type="dxa"/>
          </w:tcPr>
          <w:p w:rsidR="000D0837" w:rsidRPr="00A31C35" w:rsidRDefault="000D0837" w:rsidP="000D0837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31C35">
              <w:rPr>
                <w:color w:val="000000" w:themeColor="text1"/>
                <w:shd w:val="clear" w:color="auto" w:fill="FFFFFF"/>
                <w:lang w:val="uk-UA"/>
              </w:rPr>
              <w:t>У наданих на розгляд документах є невідповідність, а саме: виду використання земельної ділянки, зазначен</w:t>
            </w:r>
            <w:r w:rsidRPr="00A31C35">
              <w:rPr>
                <w:color w:val="000000" w:themeColor="text1"/>
                <w:shd w:val="clear" w:color="auto" w:fill="FFFFFF"/>
                <w:lang w:val="uk-UA"/>
              </w:rPr>
              <w:t>о</w:t>
            </w:r>
            <w:r w:rsidRPr="00A31C35">
              <w:rPr>
                <w:color w:val="000000" w:themeColor="text1"/>
                <w:shd w:val="clear" w:color="auto" w:fill="FFFFFF"/>
                <w:lang w:val="uk-UA"/>
              </w:rPr>
              <w:t>го в заяві  (для розміщення магазину продовольчих товарів), виду використання, зазначеному у витязі з  Державного земельного кадастру про земельну ділянку  від 14.09.2021 №НВ-0007594672021 (д</w:t>
            </w:r>
            <w:r w:rsidRPr="00A31C35">
              <w:rPr>
                <w:color w:val="000000" w:themeColor="text1"/>
                <w:lang w:val="uk-UA" w:eastAsia="uk-UA"/>
              </w:rPr>
              <w:t>ля розміщення вбудованого кафе)</w:t>
            </w:r>
          </w:p>
        </w:tc>
      </w:tr>
      <w:tr w:rsidR="000D0837" w:rsidRPr="00A31C35" w:rsidTr="000D0837">
        <w:trPr>
          <w:cantSplit/>
          <w:trHeight w:val="271"/>
        </w:trPr>
        <w:tc>
          <w:tcPr>
            <w:tcW w:w="525" w:type="dxa"/>
          </w:tcPr>
          <w:p w:rsidR="000D0837" w:rsidRPr="00A31C35" w:rsidRDefault="000D0837" w:rsidP="000D0837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color w:val="000000" w:themeColor="text1"/>
                <w:lang w:val="uk-UA"/>
              </w:rPr>
            </w:pPr>
            <w:r w:rsidRPr="00A31C35">
              <w:rPr>
                <w:rStyle w:val="FontStyle17"/>
                <w:b/>
                <w:i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2277" w:type="dxa"/>
          </w:tcPr>
          <w:p w:rsidR="000D0837" w:rsidRPr="00A31C35" w:rsidRDefault="000D0837" w:rsidP="000D0837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color w:val="000000" w:themeColor="text1"/>
                <w:lang w:val="uk-UA" w:eastAsia="uk-UA"/>
              </w:rPr>
            </w:pPr>
            <w:r w:rsidRPr="00A31C35">
              <w:rPr>
                <w:rStyle w:val="FontStyle17"/>
                <w:b/>
                <w:i/>
                <w:color w:val="000000" w:themeColor="text1"/>
                <w:lang w:val="uk-UA" w:eastAsia="uk-UA"/>
              </w:rPr>
              <w:t>2</w:t>
            </w:r>
          </w:p>
        </w:tc>
        <w:tc>
          <w:tcPr>
            <w:tcW w:w="2409" w:type="dxa"/>
          </w:tcPr>
          <w:p w:rsidR="000D0837" w:rsidRPr="00A31C35" w:rsidRDefault="000D0837" w:rsidP="000D0837">
            <w:pPr>
              <w:pStyle w:val="Style6"/>
              <w:widowControl/>
              <w:rPr>
                <w:b/>
                <w:i/>
                <w:color w:val="000000" w:themeColor="text1"/>
                <w:lang w:val="uk-UA" w:eastAsia="uk-UA"/>
              </w:rPr>
            </w:pPr>
            <w:r w:rsidRPr="00A31C35">
              <w:rPr>
                <w:b/>
                <w:i/>
                <w:color w:val="000000" w:themeColor="text1"/>
                <w:lang w:val="uk-UA" w:eastAsia="uk-UA"/>
              </w:rPr>
              <w:t>3</w:t>
            </w:r>
          </w:p>
        </w:tc>
        <w:tc>
          <w:tcPr>
            <w:tcW w:w="2977" w:type="dxa"/>
          </w:tcPr>
          <w:p w:rsidR="000D0837" w:rsidRPr="00A31C35" w:rsidRDefault="000D0837" w:rsidP="000D0837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lang w:val="uk-UA" w:eastAsia="uk-UA"/>
              </w:rPr>
            </w:pPr>
            <w:r w:rsidRPr="00A31C35">
              <w:rPr>
                <w:rStyle w:val="FontStyle17"/>
                <w:b/>
                <w:i/>
                <w:lang w:val="uk-UA" w:eastAsia="uk-UA"/>
              </w:rPr>
              <w:t>4</w:t>
            </w:r>
          </w:p>
        </w:tc>
        <w:tc>
          <w:tcPr>
            <w:tcW w:w="1276" w:type="dxa"/>
          </w:tcPr>
          <w:p w:rsidR="000D0837" w:rsidRPr="00A31C35" w:rsidRDefault="000D0837" w:rsidP="000D0837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color w:val="000000" w:themeColor="text1"/>
                <w:lang w:val="uk-UA"/>
              </w:rPr>
            </w:pPr>
            <w:r w:rsidRPr="00A31C35">
              <w:rPr>
                <w:rStyle w:val="FontStyle17"/>
                <w:b/>
                <w:i/>
                <w:color w:val="000000" w:themeColor="text1"/>
                <w:lang w:val="uk-UA"/>
              </w:rPr>
              <w:t>5</w:t>
            </w:r>
          </w:p>
        </w:tc>
        <w:tc>
          <w:tcPr>
            <w:tcW w:w="5953" w:type="dxa"/>
          </w:tcPr>
          <w:p w:rsidR="000D0837" w:rsidRPr="00A31C35" w:rsidRDefault="000D0837" w:rsidP="000D0837">
            <w:pPr>
              <w:tabs>
                <w:tab w:val="left" w:pos="0"/>
                <w:tab w:val="left" w:pos="283"/>
              </w:tabs>
              <w:jc w:val="center"/>
              <w:rPr>
                <w:b/>
                <w:i/>
                <w:color w:val="000000" w:themeColor="text1"/>
                <w:shd w:val="clear" w:color="auto" w:fill="FFFFFF"/>
                <w:lang w:val="uk-UA"/>
              </w:rPr>
            </w:pPr>
            <w:r w:rsidRPr="00A31C35">
              <w:rPr>
                <w:b/>
                <w:i/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</w:tr>
      <w:tr w:rsidR="00DB1826" w:rsidRPr="00A31C35" w:rsidTr="008023E9">
        <w:trPr>
          <w:cantSplit/>
          <w:trHeight w:val="1920"/>
        </w:trPr>
        <w:tc>
          <w:tcPr>
            <w:tcW w:w="525" w:type="dxa"/>
          </w:tcPr>
          <w:p w:rsidR="00DB1826" w:rsidRPr="00A31C35" w:rsidRDefault="00DB1826" w:rsidP="00EF5685">
            <w:pPr>
              <w:ind w:left="34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2277" w:type="dxa"/>
          </w:tcPr>
          <w:p w:rsidR="00DB1826" w:rsidRPr="00A31C35" w:rsidRDefault="00DB1826" w:rsidP="00DB1826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Фізична </w:t>
            </w:r>
          </w:p>
          <w:p w:rsidR="00DB1826" w:rsidRPr="00A31C35" w:rsidRDefault="00DB1826" w:rsidP="00DB1826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особа-підприємець</w:t>
            </w:r>
          </w:p>
          <w:p w:rsidR="00DB1826" w:rsidRPr="00A31C35" w:rsidRDefault="00DB1826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 xml:space="preserve">Диба Наталя </w:t>
            </w:r>
          </w:p>
          <w:p w:rsidR="00DB1826" w:rsidRPr="00A31C35" w:rsidRDefault="00DB1826" w:rsidP="00EF5685">
            <w:pPr>
              <w:ind w:left="-108"/>
              <w:jc w:val="center"/>
              <w:rPr>
                <w:color w:val="000000" w:themeColor="text1"/>
                <w:lang w:val="uk-UA"/>
              </w:rPr>
            </w:pPr>
            <w:r w:rsidRPr="00A31C35">
              <w:rPr>
                <w:color w:val="000000" w:themeColor="text1"/>
                <w:lang w:val="uk-UA"/>
              </w:rPr>
              <w:t>Юріївна</w:t>
            </w:r>
          </w:p>
        </w:tc>
        <w:tc>
          <w:tcPr>
            <w:tcW w:w="2409" w:type="dxa"/>
          </w:tcPr>
          <w:p w:rsidR="00DB1826" w:rsidRPr="00A31C35" w:rsidRDefault="00DB1826" w:rsidP="00EF5685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A31C35">
              <w:rPr>
                <w:color w:val="000000" w:themeColor="text1"/>
                <w:spacing w:val="-2"/>
                <w:lang w:val="uk-UA"/>
              </w:rPr>
              <w:t>Прибудинкова тер</w:t>
            </w:r>
            <w:r w:rsidRPr="00A31C35">
              <w:rPr>
                <w:color w:val="000000" w:themeColor="text1"/>
                <w:spacing w:val="-2"/>
                <w:lang w:val="uk-UA"/>
              </w:rPr>
              <w:t>и</w:t>
            </w:r>
            <w:r w:rsidRPr="00A31C35">
              <w:rPr>
                <w:color w:val="000000" w:themeColor="text1"/>
                <w:spacing w:val="-2"/>
                <w:lang w:val="uk-UA"/>
              </w:rPr>
              <w:t>торія нежитлового будинку</w:t>
            </w:r>
          </w:p>
        </w:tc>
        <w:tc>
          <w:tcPr>
            <w:tcW w:w="2977" w:type="dxa"/>
          </w:tcPr>
          <w:p w:rsidR="00DB1826" w:rsidRPr="00A31C35" w:rsidRDefault="00DB1826" w:rsidP="00DB1826">
            <w:pPr>
              <w:ind w:left="-106"/>
              <w:jc w:val="center"/>
              <w:rPr>
                <w:spacing w:val="-2"/>
                <w:lang w:val="uk-UA"/>
              </w:rPr>
            </w:pPr>
            <w:r w:rsidRPr="00A31C35">
              <w:rPr>
                <w:spacing w:val="-2"/>
                <w:lang w:val="uk-UA"/>
              </w:rPr>
              <w:t xml:space="preserve">Металургійний район,                                вул. Соборності, 35, </w:t>
            </w:r>
          </w:p>
          <w:p w:rsidR="00DB1826" w:rsidRPr="00A31C35" w:rsidRDefault="00DB1826" w:rsidP="00DB1826">
            <w:pPr>
              <w:ind w:left="-106"/>
              <w:jc w:val="center"/>
              <w:rPr>
                <w:spacing w:val="-2"/>
                <w:lang w:val="uk-UA"/>
              </w:rPr>
            </w:pPr>
            <w:r w:rsidRPr="00A31C35">
              <w:rPr>
                <w:spacing w:val="-2"/>
                <w:lang w:val="uk-UA"/>
              </w:rPr>
              <w:t>приміщення 10,                1211000000:02:018:0005</w:t>
            </w:r>
          </w:p>
        </w:tc>
        <w:tc>
          <w:tcPr>
            <w:tcW w:w="1276" w:type="dxa"/>
          </w:tcPr>
          <w:p w:rsidR="00DB1826" w:rsidRPr="00A31C35" w:rsidRDefault="00DB1826" w:rsidP="00A462A1">
            <w:pPr>
              <w:pStyle w:val="Style6"/>
              <w:widowControl/>
              <w:spacing w:line="240" w:lineRule="auto"/>
              <w:rPr>
                <w:color w:val="000000" w:themeColor="text1"/>
                <w:lang w:val="uk-UA" w:eastAsia="uk-UA"/>
              </w:rPr>
            </w:pPr>
            <w:r w:rsidRPr="00A31C35">
              <w:rPr>
                <w:color w:val="000000" w:themeColor="text1"/>
                <w:lang w:val="uk-UA" w:eastAsia="uk-UA"/>
              </w:rPr>
              <w:t>0,2173</w:t>
            </w:r>
          </w:p>
        </w:tc>
        <w:tc>
          <w:tcPr>
            <w:tcW w:w="5953" w:type="dxa"/>
          </w:tcPr>
          <w:p w:rsidR="0079270B" w:rsidRPr="00A31C35" w:rsidRDefault="0079270B" w:rsidP="008023E9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1. 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>Вид використання земельної ділянки - прибудинкова територія нежитлового будинку не відповідає цільов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>о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му призначенню земельної ділянки – для будівництва та обслуговування будівель торгівлі (03.07). </w:t>
            </w:r>
          </w:p>
          <w:p w:rsidR="00DB1826" w:rsidRPr="00A31C35" w:rsidRDefault="0079270B" w:rsidP="00736FF5">
            <w:pPr>
              <w:tabs>
                <w:tab w:val="left" w:pos="0"/>
                <w:tab w:val="left" w:pos="283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2. </w:t>
            </w:r>
            <w:r w:rsidR="00465BC5" w:rsidRPr="00A31C35">
              <w:rPr>
                <w:color w:val="000000" w:themeColor="text1"/>
                <w:shd w:val="clear" w:color="auto" w:fill="FFFFFF"/>
                <w:lang w:val="uk-UA"/>
              </w:rPr>
              <w:t>У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наданих на розгляд документ</w:t>
            </w:r>
            <w:r w:rsidR="00736FF5" w:rsidRPr="00A31C35">
              <w:rPr>
                <w:color w:val="000000" w:themeColor="text1"/>
                <w:shd w:val="clear" w:color="auto" w:fill="FFFFFF"/>
                <w:lang w:val="uk-UA"/>
              </w:rPr>
              <w:t>ах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на нерухоме ма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>й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>но, зареєстрованих у Комунальному підприємстві «Криворізьке бюро технічної інвентаризації» 06.11.2006 за №9382809</w:t>
            </w:r>
            <w:r w:rsidR="00736FF5" w:rsidRPr="00A31C35">
              <w:rPr>
                <w:color w:val="000000" w:themeColor="text1"/>
                <w:shd w:val="clear" w:color="auto" w:fill="FFFFFF"/>
                <w:lang w:val="uk-UA"/>
              </w:rPr>
              <w:t>,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 xml:space="preserve"> неможливо з’ясувати вид в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>и</w:t>
            </w:r>
            <w:r w:rsidR="00D16715" w:rsidRPr="00A31C35">
              <w:rPr>
                <w:color w:val="000000" w:themeColor="text1"/>
                <w:shd w:val="clear" w:color="auto" w:fill="FFFFFF"/>
                <w:lang w:val="uk-UA"/>
              </w:rPr>
              <w:t>користання земельної ділянки</w:t>
            </w:r>
          </w:p>
        </w:tc>
      </w:tr>
    </w:tbl>
    <w:p w:rsidR="002863A6" w:rsidRPr="00A31C35" w:rsidRDefault="002863A6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9948A4" w:rsidRPr="00A31C35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9948A4" w:rsidRPr="00A31C35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9948A4" w:rsidRPr="00A31C35" w:rsidRDefault="009948A4" w:rsidP="00E24B68">
      <w:pPr>
        <w:pStyle w:val="21"/>
        <w:tabs>
          <w:tab w:val="left" w:pos="7088"/>
        </w:tabs>
        <w:ind w:left="567"/>
        <w:rPr>
          <w:b/>
          <w:szCs w:val="28"/>
        </w:rPr>
      </w:pPr>
    </w:p>
    <w:p w:rsidR="00E24B68" w:rsidRPr="00A31C35" w:rsidRDefault="00E24B68" w:rsidP="00E24B68">
      <w:pPr>
        <w:pStyle w:val="21"/>
        <w:tabs>
          <w:tab w:val="left" w:pos="7088"/>
        </w:tabs>
        <w:ind w:left="567"/>
        <w:rPr>
          <w:rStyle w:val="FontStyle14"/>
          <w:lang w:eastAsia="uk-UA"/>
        </w:rPr>
      </w:pPr>
      <w:r w:rsidRPr="00A31C35">
        <w:rPr>
          <w:b/>
          <w:szCs w:val="28"/>
        </w:rPr>
        <w:t>Керуюча справами виконкому</w:t>
      </w:r>
      <w:r w:rsidRPr="00A31C35">
        <w:rPr>
          <w:b/>
          <w:szCs w:val="28"/>
        </w:rPr>
        <w:tab/>
        <w:t>Тетяна Мала</w:t>
      </w:r>
    </w:p>
    <w:p w:rsidR="00344D22" w:rsidRPr="00A31C35" w:rsidRDefault="00344D22" w:rsidP="00390E87">
      <w:pPr>
        <w:pStyle w:val="21"/>
        <w:tabs>
          <w:tab w:val="left" w:pos="7088"/>
        </w:tabs>
        <w:rPr>
          <w:rStyle w:val="FontStyle14"/>
          <w:sz w:val="22"/>
          <w:lang w:eastAsia="uk-UA"/>
        </w:rPr>
      </w:pPr>
    </w:p>
    <w:sectPr w:rsidR="00344D22" w:rsidRPr="00A31C35" w:rsidSect="0007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395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3F" w:rsidRDefault="009D053F">
      <w:r>
        <w:separator/>
      </w:r>
    </w:p>
  </w:endnote>
  <w:endnote w:type="continuationSeparator" w:id="0">
    <w:p w:rsidR="009D053F" w:rsidRDefault="009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62" w:rsidRDefault="00721F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62" w:rsidRDefault="00721F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62" w:rsidRDefault="00721F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3F" w:rsidRDefault="009D053F">
      <w:r>
        <w:separator/>
      </w:r>
    </w:p>
  </w:footnote>
  <w:footnote w:type="continuationSeparator" w:id="0">
    <w:p w:rsidR="009D053F" w:rsidRDefault="009D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62" w:rsidRDefault="00721F62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21F62" w:rsidRDefault="00721F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71626"/>
      <w:docPartObj>
        <w:docPartGallery w:val="Page Numbers (Top of Page)"/>
        <w:docPartUnique/>
      </w:docPartObj>
    </w:sdtPr>
    <w:sdtEndPr/>
    <w:sdtContent>
      <w:p w:rsidR="00721F62" w:rsidRDefault="00721F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35">
          <w:rPr>
            <w:noProof/>
          </w:rPr>
          <w:t>2</w:t>
        </w:r>
        <w:r>
          <w:fldChar w:fldCharType="end"/>
        </w:r>
      </w:p>
    </w:sdtContent>
  </w:sdt>
  <w:p w:rsidR="00721F62" w:rsidRPr="00FF6024" w:rsidRDefault="00721F62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62" w:rsidRDefault="00721F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2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4"/>
  </w:num>
  <w:num w:numId="5">
    <w:abstractNumId w:val="24"/>
  </w:num>
  <w:num w:numId="6">
    <w:abstractNumId w:val="25"/>
  </w:num>
  <w:num w:numId="7">
    <w:abstractNumId w:val="20"/>
  </w:num>
  <w:num w:numId="8">
    <w:abstractNumId w:val="5"/>
  </w:num>
  <w:num w:numId="9">
    <w:abstractNumId w:val="7"/>
  </w:num>
  <w:num w:numId="10">
    <w:abstractNumId w:val="23"/>
  </w:num>
  <w:num w:numId="11">
    <w:abstractNumId w:val="0"/>
  </w:num>
  <w:num w:numId="12">
    <w:abstractNumId w:val="19"/>
  </w:num>
  <w:num w:numId="13">
    <w:abstractNumId w:val="9"/>
  </w:num>
  <w:num w:numId="14">
    <w:abstractNumId w:val="8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10"/>
  </w:num>
  <w:num w:numId="20">
    <w:abstractNumId w:val="16"/>
  </w:num>
  <w:num w:numId="21">
    <w:abstractNumId w:val="2"/>
  </w:num>
  <w:num w:numId="22">
    <w:abstractNumId w:val="22"/>
  </w:num>
  <w:num w:numId="23">
    <w:abstractNumId w:val="11"/>
  </w:num>
  <w:num w:numId="24">
    <w:abstractNumId w:val="3"/>
  </w:num>
  <w:num w:numId="25">
    <w:abstractNumId w:val="4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27CD1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2B"/>
    <w:rsid w:val="001102E4"/>
    <w:rsid w:val="00110488"/>
    <w:rsid w:val="00110841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82D"/>
    <w:rsid w:val="002D295D"/>
    <w:rsid w:val="002D2A04"/>
    <w:rsid w:val="002D2AF5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AA7"/>
    <w:rsid w:val="00304EF4"/>
    <w:rsid w:val="0030562D"/>
    <w:rsid w:val="00305A4F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9BB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7969"/>
    <w:rsid w:val="00437C8C"/>
    <w:rsid w:val="00437DE2"/>
    <w:rsid w:val="004402D0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04D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EC"/>
    <w:rsid w:val="005818C6"/>
    <w:rsid w:val="00581F25"/>
    <w:rsid w:val="0058235B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746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1A0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9D2"/>
    <w:rsid w:val="00954FC5"/>
    <w:rsid w:val="00954FFC"/>
    <w:rsid w:val="009553A8"/>
    <w:rsid w:val="00955672"/>
    <w:rsid w:val="00955886"/>
    <w:rsid w:val="00955B56"/>
    <w:rsid w:val="00955F71"/>
    <w:rsid w:val="0095621C"/>
    <w:rsid w:val="00956250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3E58"/>
    <w:rsid w:val="00964020"/>
    <w:rsid w:val="00964097"/>
    <w:rsid w:val="0096423A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D6B"/>
    <w:rsid w:val="009C7EE0"/>
    <w:rsid w:val="009D03D5"/>
    <w:rsid w:val="009D04E3"/>
    <w:rsid w:val="009D053F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C35"/>
    <w:rsid w:val="00A31E13"/>
    <w:rsid w:val="00A3208C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0B9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0EB8"/>
    <w:rsid w:val="00C417CB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24C"/>
    <w:rsid w:val="00C61298"/>
    <w:rsid w:val="00C613FA"/>
    <w:rsid w:val="00C6169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704"/>
    <w:rsid w:val="00DD781C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59C"/>
    <w:rsid w:val="00ED7A0E"/>
    <w:rsid w:val="00ED7A82"/>
    <w:rsid w:val="00ED7C07"/>
    <w:rsid w:val="00ED7DFA"/>
    <w:rsid w:val="00EE043D"/>
    <w:rsid w:val="00EE05DF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E1D2-CE84-4314-AC63-BB9A8D2C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5520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org301</cp:lastModifiedBy>
  <cp:revision>40</cp:revision>
  <cp:lastPrinted>2021-10-13T06:57:00Z</cp:lastPrinted>
  <dcterms:created xsi:type="dcterms:W3CDTF">2021-10-04T13:06:00Z</dcterms:created>
  <dcterms:modified xsi:type="dcterms:W3CDTF">2021-10-29T08:17:00Z</dcterms:modified>
</cp:coreProperties>
</file>