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F218F6" w:rsidRDefault="0000514E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r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0320E2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</w:p>
    <w:p w:rsidR="004470DE" w:rsidRDefault="00EE269F" w:rsidP="004470DE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00514E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0320E2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00514E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F12A8D" w:rsidRPr="004470DE" w:rsidRDefault="00F12A8D" w:rsidP="00F12A8D">
      <w:pPr>
        <w:spacing w:after="0" w:line="240" w:lineRule="auto"/>
        <w:ind w:firstLine="5954"/>
        <w:rPr>
          <w:rFonts w:ascii="Times New Roman" w:hAnsi="Times New Roman"/>
          <w:i/>
          <w:sz w:val="24"/>
          <w:szCs w:val="28"/>
          <w:lang w:val="uk-UA"/>
        </w:rPr>
      </w:pPr>
      <w:r>
        <w:rPr>
          <w:rFonts w:ascii="Times New Roman" w:hAnsi="Times New Roman"/>
          <w:i/>
          <w:sz w:val="24"/>
          <w:szCs w:val="28"/>
          <w:lang w:val="uk-UA"/>
        </w:rPr>
        <w:t>22.10.2021 №536</w:t>
      </w:r>
    </w:p>
    <w:p w:rsidR="00F218F6" w:rsidRDefault="004470DE" w:rsidP="004470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i/>
          <w:sz w:val="28"/>
          <w:szCs w:val="28"/>
          <w:lang w:val="uk-UA" w:eastAsia="uk-UA"/>
        </w:rPr>
        <w:br/>
      </w:r>
      <w:r w:rsidRPr="000320E2">
        <w:rPr>
          <w:rFonts w:ascii="Times New Roman" w:hAnsi="Times New Roman"/>
          <w:b/>
          <w:i/>
          <w:sz w:val="28"/>
          <w:szCs w:val="28"/>
          <w:lang w:val="uk-UA" w:eastAsia="uk-UA"/>
        </w:rPr>
        <w:t>Нова редакція</w:t>
      </w:r>
      <w:r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назв</w:t>
      </w:r>
      <w:r w:rsidR="00873F7D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інформаційних</w:t>
      </w:r>
      <w:r w:rsidR="00873F7D" w:rsidRPr="000320E2">
        <w:rPr>
          <w:rFonts w:ascii="Times New Roman" w:hAnsi="Times New Roman"/>
          <w:b/>
          <w:i/>
          <w:sz w:val="28"/>
          <w:szCs w:val="28"/>
          <w:lang w:eastAsia="uk-UA"/>
        </w:rPr>
        <w:t xml:space="preserve"> та технологічних карток</w:t>
      </w:r>
      <w:r w:rsidR="00873F7D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адміністративних послуг</w:t>
      </w:r>
    </w:p>
    <w:p w:rsidR="00F218F6" w:rsidRDefault="00F218F6" w:rsidP="00F218F6">
      <w:pPr>
        <w:spacing w:after="0"/>
        <w:rPr>
          <w:rFonts w:ascii="Times New Roman" w:hAnsi="Times New Roman"/>
          <w:sz w:val="2"/>
          <w:szCs w:val="2"/>
          <w:shd w:val="clear" w:color="auto" w:fill="FFFFFF"/>
          <w:lang w:val="uk-UA"/>
        </w:rPr>
      </w:pPr>
    </w:p>
    <w:tbl>
      <w:tblPr>
        <w:tblW w:w="5285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058"/>
        <w:gridCol w:w="9256"/>
      </w:tblGrid>
      <w:tr w:rsidR="001B5AD1" w:rsidRPr="000320E2" w:rsidTr="00B44B96">
        <w:trPr>
          <w:trHeight w:val="550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AD1" w:rsidRPr="000320E2" w:rsidRDefault="004470DE" w:rsidP="00327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0320E2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№ карт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ки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5AD1" w:rsidRPr="000320E2" w:rsidRDefault="004470DE" w:rsidP="00327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Н</w:t>
            </w:r>
            <w:r w:rsidRPr="000320E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азв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а</w:t>
            </w:r>
            <w:r w:rsidR="00873F7D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 w:rsidR="00873F7D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інформаційної</w:t>
            </w:r>
            <w:r w:rsidR="00873F7D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чи технологічної картки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 xml:space="preserve"> адміністративних послуг </w:t>
            </w:r>
          </w:p>
        </w:tc>
      </w:tr>
      <w:tr w:rsidR="000320E2" w:rsidRPr="000320E2" w:rsidTr="00B44B96">
        <w:trPr>
          <w:trHeight w:val="33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20E2" w:rsidRPr="000320E2" w:rsidRDefault="004470DE" w:rsidP="00327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20E2" w:rsidRPr="00202E31" w:rsidRDefault="004470DE" w:rsidP="00327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2</w:t>
            </w:r>
          </w:p>
        </w:tc>
      </w:tr>
      <w:tr w:rsidR="008E15E8" w:rsidRPr="000320E2" w:rsidTr="00B44B96">
        <w:trPr>
          <w:trHeight w:val="41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5E8" w:rsidRDefault="008E15E8" w:rsidP="00327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15E8" w:rsidRPr="008E15E8" w:rsidRDefault="008E15E8" w:rsidP="009A2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15E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</w:tr>
      <w:tr w:rsidR="008E15E8" w:rsidRPr="000320E2" w:rsidTr="00B44B96">
        <w:trPr>
          <w:trHeight w:val="41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5E8" w:rsidRDefault="008E15E8" w:rsidP="00327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15E8" w:rsidRPr="008E15E8" w:rsidRDefault="008E15E8" w:rsidP="009A2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15E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Державна реєстрація речового права, похідного від права власності</w:t>
            </w:r>
          </w:p>
        </w:tc>
      </w:tr>
      <w:tr w:rsidR="008E15E8" w:rsidRPr="000320E2" w:rsidTr="00B44B96">
        <w:trPr>
          <w:trHeight w:val="41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15E8" w:rsidRDefault="008E15E8" w:rsidP="00327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15E8" w:rsidRPr="008E15E8" w:rsidRDefault="008E15E8" w:rsidP="008E15E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E8">
              <w:rPr>
                <w:rFonts w:ascii="Times New Roman" w:hAnsi="Times New Roman"/>
                <w:sz w:val="28"/>
                <w:szCs w:val="28"/>
                <w:lang w:val="uk-UA"/>
              </w:rPr>
              <w:t>Скасування запису Державного реєстру речових прав на нерухоме майно,</w:t>
            </w:r>
          </w:p>
          <w:p w:rsidR="008E15E8" w:rsidRPr="008E15E8" w:rsidRDefault="008E15E8" w:rsidP="008E15E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E8">
              <w:rPr>
                <w:rFonts w:ascii="Times New Roman" w:hAnsi="Times New Roman"/>
                <w:sz w:val="28"/>
                <w:szCs w:val="28"/>
                <w:lang w:val="uk-UA"/>
              </w:rPr>
              <w:t>скасування державної реєстрації речових прав на нерухоме майно та їх</w:t>
            </w:r>
          </w:p>
          <w:p w:rsidR="008E15E8" w:rsidRDefault="008E15E8" w:rsidP="008E1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E15E8">
              <w:rPr>
                <w:rFonts w:ascii="Times New Roman" w:hAnsi="Times New Roman"/>
                <w:sz w:val="28"/>
                <w:szCs w:val="28"/>
                <w:lang w:val="uk-UA"/>
              </w:rPr>
              <w:t>обтяжень, скасування рішення державного реєстратора (за судовим рішенням)</w:t>
            </w:r>
          </w:p>
        </w:tc>
      </w:tr>
      <w:tr w:rsidR="000320E2" w:rsidRPr="000320E2" w:rsidTr="00B44B96">
        <w:trPr>
          <w:trHeight w:val="41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20E2" w:rsidRPr="000320E2" w:rsidRDefault="000320E2" w:rsidP="00327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0E2" w:rsidRPr="000320E2" w:rsidRDefault="00C03779" w:rsidP="001B5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Внесення змін до записів Державного реєстру речових прав на нерухоме майно </w:t>
            </w:r>
          </w:p>
        </w:tc>
      </w:tr>
      <w:tr w:rsidR="000320E2" w:rsidRPr="000320E2" w:rsidTr="00B44B96">
        <w:trPr>
          <w:trHeight w:val="280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20E2" w:rsidRPr="000320E2" w:rsidRDefault="000320E2" w:rsidP="0032731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0E2" w:rsidRPr="000320E2" w:rsidRDefault="00C03779" w:rsidP="009A26D2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Взяття на облік безхазяйного нерухомого майна</w:t>
            </w:r>
          </w:p>
        </w:tc>
      </w:tr>
      <w:tr w:rsidR="000320E2" w:rsidRPr="00B44B96" w:rsidTr="00B44B96">
        <w:trPr>
          <w:trHeight w:val="5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20E2" w:rsidRPr="000320E2" w:rsidRDefault="00DF11CB" w:rsidP="0032731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0E2" w:rsidRPr="000320E2" w:rsidRDefault="00DF11CB" w:rsidP="009A26D2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F11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Державна реєстрація створення юридичної особи (крім громадського формування та релігійної організації)</w:t>
            </w:r>
          </w:p>
        </w:tc>
      </w:tr>
      <w:tr w:rsidR="000320E2" w:rsidRPr="00B44B96" w:rsidTr="00B44B96">
        <w:trPr>
          <w:trHeight w:val="1422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0320E2" w:rsidRPr="000320E2" w:rsidRDefault="00DF11CB" w:rsidP="0032731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0320E2" w:rsidRPr="000320E2" w:rsidRDefault="009A26D2" w:rsidP="009A26D2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9A26D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Державна реєстрація включення відомостей про юридичну особу (крім громадського формування та релігійної організації),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      </w:r>
          </w:p>
        </w:tc>
      </w:tr>
      <w:tr w:rsidR="000320E2" w:rsidRPr="00B44B96" w:rsidTr="00B44B96">
        <w:trPr>
          <w:trHeight w:val="1660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20E2" w:rsidRPr="000320E2" w:rsidRDefault="009A26D2" w:rsidP="0032731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11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0E2" w:rsidRPr="000320E2" w:rsidRDefault="009A26D2" w:rsidP="009A26D2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9A26D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Державна реєстрація змін до відомостей про юридичну особу (крім громадського формування та релігійної організації), що містяться в Єдиному державному реєстр</w:t>
            </w:r>
            <w:r w:rsidR="001B5AD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і юридичних осіб, фізичних осіб-</w:t>
            </w:r>
            <w:r w:rsidRPr="009A26D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підприємців та громадських формувань, у тому числі змін до установчих документів юридичної особи (крім громадського формування та релігійної організації)</w:t>
            </w:r>
          </w:p>
        </w:tc>
      </w:tr>
      <w:tr w:rsidR="000320E2" w:rsidRPr="000320E2" w:rsidTr="00B44B96">
        <w:trPr>
          <w:trHeight w:val="863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20E2" w:rsidRPr="000320E2" w:rsidRDefault="009A26D2" w:rsidP="0032731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12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20E2" w:rsidRPr="000320E2" w:rsidRDefault="00ED298D" w:rsidP="009A26D2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ED298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      </w:r>
          </w:p>
        </w:tc>
      </w:tr>
      <w:tr w:rsidR="009A26D2" w:rsidRPr="000320E2" w:rsidTr="00B44B96">
        <w:trPr>
          <w:trHeight w:val="3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26D2" w:rsidRDefault="009A26D2" w:rsidP="0032731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13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26D2" w:rsidRPr="009A26D2" w:rsidRDefault="009A26D2" w:rsidP="009A26D2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9A26D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</w:tr>
      <w:tr w:rsidR="009A26D2" w:rsidRPr="00B44B96" w:rsidTr="00B44B96">
        <w:trPr>
          <w:trHeight w:val="3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26D2" w:rsidRDefault="00380544" w:rsidP="00327315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14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26D2" w:rsidRPr="009A26D2" w:rsidRDefault="00380544" w:rsidP="00380544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38054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Д</w:t>
            </w:r>
            <w:bookmarkStart w:id="0" w:name="_GoBack"/>
            <w:bookmarkEnd w:id="0"/>
            <w:r w:rsidRPr="0038054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ержавна реєстрація рішення про виділ юридичної особи (крім громадського формування та релігійної організації)</w:t>
            </w:r>
          </w:p>
        </w:tc>
      </w:tr>
      <w:tr w:rsidR="00B44B96" w:rsidRPr="000320E2" w:rsidTr="00B44B96">
        <w:trPr>
          <w:trHeight w:val="3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Pr="00B44B96" w:rsidRDefault="00B44B96" w:rsidP="00B44B9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 w:eastAsia="uk-UA"/>
              </w:rPr>
            </w:pPr>
            <w:r w:rsidRPr="00B44B96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 w:eastAsia="uk-UA"/>
              </w:rPr>
              <w:lastRenderedPageBreak/>
              <w:t>1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Pr="00B44B96" w:rsidRDefault="00B44B96" w:rsidP="00B44B9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 w:eastAsia="uk-UA"/>
              </w:rPr>
            </w:pPr>
            <w:r w:rsidRPr="00B44B96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 w:eastAsia="uk-UA"/>
              </w:rPr>
              <w:t>2</w:t>
            </w:r>
          </w:p>
        </w:tc>
      </w:tr>
      <w:tr w:rsidR="00B44B96" w:rsidRPr="00A31EE7" w:rsidTr="00B44B96">
        <w:trPr>
          <w:trHeight w:val="3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Default="00B44B96" w:rsidP="006B2D4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15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Default="00B44B96" w:rsidP="006B2D4B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6530F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Державна реєстрація рішення про припинення юридичної особи (крім </w:t>
            </w:r>
          </w:p>
          <w:p w:rsidR="00B44B96" w:rsidRPr="009A26D2" w:rsidRDefault="00B44B96" w:rsidP="006B2D4B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6530F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громадського формування та релігійної організації)</w:t>
            </w:r>
          </w:p>
        </w:tc>
      </w:tr>
      <w:tr w:rsidR="00B44B96" w:rsidRPr="00F5369A" w:rsidTr="00B44B96">
        <w:trPr>
          <w:trHeight w:val="3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Default="00B44B96" w:rsidP="006B2D4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16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Pr="006530F2" w:rsidRDefault="00B44B96" w:rsidP="006B2D4B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4963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</w:tc>
      </w:tr>
      <w:tr w:rsidR="00B44B96" w:rsidRPr="00F5369A" w:rsidTr="00B44B96">
        <w:trPr>
          <w:trHeight w:val="3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Default="00B44B96" w:rsidP="006B2D4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17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Pr="006530F2" w:rsidRDefault="00B44B96" w:rsidP="006B2D4B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4963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      </w:r>
          </w:p>
        </w:tc>
      </w:tr>
      <w:tr w:rsidR="00B44B96" w:rsidRPr="00F5369A" w:rsidTr="00B44B96">
        <w:trPr>
          <w:trHeight w:val="3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Default="00B44B96" w:rsidP="006B2D4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18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Pr="006530F2" w:rsidRDefault="00B44B96" w:rsidP="006B2D4B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4963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Державна реєстрація припинення юридичної особи в результаті її ліквідації (крім громадського формування та релігійної організації)</w:t>
            </w:r>
          </w:p>
        </w:tc>
      </w:tr>
      <w:tr w:rsidR="00B44B96" w:rsidRPr="00F5369A" w:rsidTr="00B44B96">
        <w:trPr>
          <w:trHeight w:val="3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Default="00B44B96" w:rsidP="006B2D4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19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Pr="006530F2" w:rsidRDefault="00B44B96" w:rsidP="006B2D4B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8364C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Державна реєстрація припинення юридичної особи в результаті її реорганізації (крім громадського формування та релігійної організації)</w:t>
            </w:r>
          </w:p>
        </w:tc>
      </w:tr>
      <w:tr w:rsidR="00B44B96" w:rsidRPr="00F5369A" w:rsidTr="00B44B96">
        <w:trPr>
          <w:trHeight w:val="3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Default="00B44B96" w:rsidP="006B2D4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20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Pr="006530F2" w:rsidRDefault="00B44B96" w:rsidP="006B2D4B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8364C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Державна реєстрація створення відокремленого підрозділу юридичної особи (крім громадського формування та релігійної організації)</w:t>
            </w:r>
          </w:p>
        </w:tc>
      </w:tr>
      <w:tr w:rsidR="00B44B96" w:rsidRPr="00F5369A" w:rsidTr="00B44B96">
        <w:trPr>
          <w:trHeight w:val="3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Default="00B44B96" w:rsidP="006B2D4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21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Pr="006530F2" w:rsidRDefault="00B44B96" w:rsidP="006B2D4B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C80B3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</w:tr>
      <w:tr w:rsidR="00B44B96" w:rsidRPr="00F5369A" w:rsidTr="00B44B96">
        <w:trPr>
          <w:trHeight w:val="3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Default="00B44B96" w:rsidP="006B2D4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22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Pr="006530F2" w:rsidRDefault="00B44B96" w:rsidP="006B2D4B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C80B3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Державна реєстрація припинення відокремленого підрозділу юридичної особи (крім громадського формування та релігійної організації)</w:t>
            </w:r>
          </w:p>
        </w:tc>
      </w:tr>
      <w:tr w:rsidR="00B44B96" w:rsidRPr="00F5369A" w:rsidTr="00B44B96">
        <w:trPr>
          <w:trHeight w:val="3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Default="00B44B96" w:rsidP="006B2D4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23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Pr="006530F2" w:rsidRDefault="00B44B96" w:rsidP="006B2D4B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C80B3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Державна реєст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рація фізичної особи-підприємця</w:t>
            </w:r>
          </w:p>
        </w:tc>
      </w:tr>
      <w:tr w:rsidR="00B44B96" w:rsidRPr="00F5369A" w:rsidTr="00B44B96">
        <w:trPr>
          <w:trHeight w:val="3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Default="00B44B96" w:rsidP="006B2D4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28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Pr="006530F2" w:rsidRDefault="00B44B96" w:rsidP="006B2D4B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C80B3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особи-підприємця</w:t>
            </w:r>
          </w:p>
        </w:tc>
      </w:tr>
      <w:tr w:rsidR="00B44B96" w:rsidRPr="00C03779" w:rsidTr="00B44B96">
        <w:trPr>
          <w:trHeight w:val="304"/>
        </w:trPr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Default="00B44B96" w:rsidP="006B2D4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30</w:t>
            </w:r>
          </w:p>
        </w:tc>
        <w:tc>
          <w:tcPr>
            <w:tcW w:w="4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4B96" w:rsidRPr="00C80B3D" w:rsidRDefault="00B44B96" w:rsidP="006B2D4B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C92E1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Підтвердження відомостей про кінцевого </w:t>
            </w:r>
            <w:proofErr w:type="spellStart"/>
            <w:r w:rsidRPr="00C92E1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бенефіціарного</w:t>
            </w:r>
            <w:proofErr w:type="spellEnd"/>
            <w:r w:rsidRPr="00C92E1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 власника юридичної особи</w:t>
            </w:r>
          </w:p>
        </w:tc>
      </w:tr>
    </w:tbl>
    <w:p w:rsidR="00B44B96" w:rsidRPr="00B44B96" w:rsidRDefault="00B44B96" w:rsidP="00F218F6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</w:rPr>
      </w:pPr>
    </w:p>
    <w:p w:rsidR="00B44B96" w:rsidRDefault="00B44B96" w:rsidP="00F218F6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F218F6" w:rsidRDefault="00F218F6" w:rsidP="00F218F6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</w:t>
      </w:r>
      <w:r w:rsidR="004470DE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</w:t>
      </w:r>
      <w:r>
        <w:rPr>
          <w:rFonts w:ascii="Times New Roman" w:hAnsi="Times New Roman"/>
          <w:b/>
          <w:i/>
          <w:sz w:val="28"/>
          <w:szCs w:val="24"/>
          <w:lang w:val="uk-UA"/>
        </w:rPr>
        <w:t>Тетяна Мала</w:t>
      </w:r>
    </w:p>
    <w:p w:rsidR="00A932A1" w:rsidRPr="00B8667E" w:rsidRDefault="000F5B8E" w:rsidP="00A72A16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/>
          <w:b/>
          <w:i/>
          <w:sz w:val="28"/>
          <w:szCs w:val="24"/>
          <w:lang w:val="uk-UA"/>
        </w:rPr>
        <w:tab/>
      </w:r>
    </w:p>
    <w:sectPr w:rsidR="00A932A1" w:rsidRPr="00B8667E" w:rsidSect="00F12A8D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DE" w:rsidRDefault="002661DE" w:rsidP="00A457CE">
      <w:pPr>
        <w:spacing w:after="0" w:line="240" w:lineRule="auto"/>
      </w:pPr>
      <w:r>
        <w:separator/>
      </w:r>
    </w:p>
  </w:endnote>
  <w:endnote w:type="continuationSeparator" w:id="0">
    <w:p w:rsidR="002661DE" w:rsidRDefault="002661DE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DE" w:rsidRDefault="002661DE" w:rsidP="00A457CE">
      <w:pPr>
        <w:spacing w:after="0" w:line="240" w:lineRule="auto"/>
      </w:pPr>
      <w:r>
        <w:separator/>
      </w:r>
    </w:p>
  </w:footnote>
  <w:footnote w:type="continuationSeparator" w:id="0">
    <w:p w:rsidR="002661DE" w:rsidRDefault="002661DE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00514E" w:rsidRDefault="00670731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F12A8D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CB265F" w:rsidRDefault="0000514E" w:rsidP="004E0190">
        <w:pPr>
          <w:pStyle w:val="a5"/>
          <w:tabs>
            <w:tab w:val="clear" w:pos="4677"/>
            <w:tab w:val="center" w:pos="6946"/>
          </w:tabs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</w:t>
        </w:r>
        <w:r w:rsidR="00CB265F"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0514E"/>
    <w:rsid w:val="00013EE7"/>
    <w:rsid w:val="0002011E"/>
    <w:rsid w:val="000223EE"/>
    <w:rsid w:val="0003191E"/>
    <w:rsid w:val="000320E2"/>
    <w:rsid w:val="00032494"/>
    <w:rsid w:val="00036E60"/>
    <w:rsid w:val="00040419"/>
    <w:rsid w:val="000405F0"/>
    <w:rsid w:val="00040781"/>
    <w:rsid w:val="00040F7D"/>
    <w:rsid w:val="00042D82"/>
    <w:rsid w:val="00044B0F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6596E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0F5B8E"/>
    <w:rsid w:val="001003EF"/>
    <w:rsid w:val="00102132"/>
    <w:rsid w:val="001038DE"/>
    <w:rsid w:val="001043F4"/>
    <w:rsid w:val="00104C91"/>
    <w:rsid w:val="00106E0D"/>
    <w:rsid w:val="0011245A"/>
    <w:rsid w:val="001131B6"/>
    <w:rsid w:val="001134BC"/>
    <w:rsid w:val="00113DE6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57A0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42A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5AD1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2E31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4316"/>
    <w:rsid w:val="002661DE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3F1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544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4F4F"/>
    <w:rsid w:val="00396F53"/>
    <w:rsid w:val="0039783B"/>
    <w:rsid w:val="003A3EDC"/>
    <w:rsid w:val="003A532A"/>
    <w:rsid w:val="003A6307"/>
    <w:rsid w:val="003A6E31"/>
    <w:rsid w:val="003B383C"/>
    <w:rsid w:val="003B3996"/>
    <w:rsid w:val="003B7D92"/>
    <w:rsid w:val="003C212C"/>
    <w:rsid w:val="003C2D45"/>
    <w:rsid w:val="003C317A"/>
    <w:rsid w:val="003C3A8E"/>
    <w:rsid w:val="003C69B0"/>
    <w:rsid w:val="003D050E"/>
    <w:rsid w:val="003D0E17"/>
    <w:rsid w:val="003D0F9C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70DE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96339"/>
    <w:rsid w:val="004A1656"/>
    <w:rsid w:val="004A418A"/>
    <w:rsid w:val="004A6186"/>
    <w:rsid w:val="004B14A2"/>
    <w:rsid w:val="004B15F5"/>
    <w:rsid w:val="004B320F"/>
    <w:rsid w:val="004B374D"/>
    <w:rsid w:val="004B414A"/>
    <w:rsid w:val="004B5D73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13F2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56DC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5C39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08C3"/>
    <w:rsid w:val="00601C9C"/>
    <w:rsid w:val="00601E72"/>
    <w:rsid w:val="00607C7E"/>
    <w:rsid w:val="00610070"/>
    <w:rsid w:val="006137E9"/>
    <w:rsid w:val="00614638"/>
    <w:rsid w:val="00615EE0"/>
    <w:rsid w:val="006202F6"/>
    <w:rsid w:val="00621428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30F2"/>
    <w:rsid w:val="006547D3"/>
    <w:rsid w:val="0065598E"/>
    <w:rsid w:val="00663F8C"/>
    <w:rsid w:val="00667A3A"/>
    <w:rsid w:val="00667D05"/>
    <w:rsid w:val="00670222"/>
    <w:rsid w:val="00670731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0C8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0BF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1B8B"/>
    <w:rsid w:val="00764B0B"/>
    <w:rsid w:val="00766816"/>
    <w:rsid w:val="00766FF3"/>
    <w:rsid w:val="007710AB"/>
    <w:rsid w:val="00776C04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4A3A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64C9"/>
    <w:rsid w:val="008378D9"/>
    <w:rsid w:val="00840D53"/>
    <w:rsid w:val="008448B5"/>
    <w:rsid w:val="008502EE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3F7D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15E8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2E76"/>
    <w:rsid w:val="009168C0"/>
    <w:rsid w:val="00916C80"/>
    <w:rsid w:val="009214DE"/>
    <w:rsid w:val="0092157A"/>
    <w:rsid w:val="009248E2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26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2A7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944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A16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C0B"/>
    <w:rsid w:val="00AA5DC5"/>
    <w:rsid w:val="00AA6AD9"/>
    <w:rsid w:val="00AB0489"/>
    <w:rsid w:val="00AB259D"/>
    <w:rsid w:val="00AC151C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05F29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4B96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1B7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43A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779"/>
    <w:rsid w:val="00C03CDC"/>
    <w:rsid w:val="00C078B1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0B3D"/>
    <w:rsid w:val="00C818EF"/>
    <w:rsid w:val="00C83DC9"/>
    <w:rsid w:val="00C85833"/>
    <w:rsid w:val="00C85BE8"/>
    <w:rsid w:val="00C868DE"/>
    <w:rsid w:val="00C919ED"/>
    <w:rsid w:val="00C91A5C"/>
    <w:rsid w:val="00C922E6"/>
    <w:rsid w:val="00C92E19"/>
    <w:rsid w:val="00CA17D9"/>
    <w:rsid w:val="00CA2454"/>
    <w:rsid w:val="00CA3750"/>
    <w:rsid w:val="00CB0117"/>
    <w:rsid w:val="00CB01E1"/>
    <w:rsid w:val="00CB20F8"/>
    <w:rsid w:val="00CB265F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36D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69AC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0C3E"/>
    <w:rsid w:val="00D71E8C"/>
    <w:rsid w:val="00D73795"/>
    <w:rsid w:val="00D74384"/>
    <w:rsid w:val="00D749D2"/>
    <w:rsid w:val="00D74A5A"/>
    <w:rsid w:val="00D77505"/>
    <w:rsid w:val="00D776B0"/>
    <w:rsid w:val="00D803D3"/>
    <w:rsid w:val="00D84A28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D466A"/>
    <w:rsid w:val="00DD5A78"/>
    <w:rsid w:val="00DE2C79"/>
    <w:rsid w:val="00DE39C8"/>
    <w:rsid w:val="00DE4FF3"/>
    <w:rsid w:val="00DE78B6"/>
    <w:rsid w:val="00DF11CB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7D1"/>
    <w:rsid w:val="00E40F29"/>
    <w:rsid w:val="00E42028"/>
    <w:rsid w:val="00E4298F"/>
    <w:rsid w:val="00E4582A"/>
    <w:rsid w:val="00E479B7"/>
    <w:rsid w:val="00E500F5"/>
    <w:rsid w:val="00E57A1E"/>
    <w:rsid w:val="00E61AB3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15A5"/>
    <w:rsid w:val="00E83B5B"/>
    <w:rsid w:val="00E83E95"/>
    <w:rsid w:val="00E84F74"/>
    <w:rsid w:val="00E8660B"/>
    <w:rsid w:val="00E87AD0"/>
    <w:rsid w:val="00E903DE"/>
    <w:rsid w:val="00E92E18"/>
    <w:rsid w:val="00E9360D"/>
    <w:rsid w:val="00E95AF2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298D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2A8D"/>
    <w:rsid w:val="00F166A8"/>
    <w:rsid w:val="00F201F0"/>
    <w:rsid w:val="00F218F6"/>
    <w:rsid w:val="00F24C4B"/>
    <w:rsid w:val="00F27EDE"/>
    <w:rsid w:val="00F304AF"/>
    <w:rsid w:val="00F349D1"/>
    <w:rsid w:val="00F417A1"/>
    <w:rsid w:val="00F41BEC"/>
    <w:rsid w:val="00F421F2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13BD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C2DF-B110-4A12-BED7-265DFE34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5</cp:revision>
  <cp:lastPrinted>2021-10-12T09:08:00Z</cp:lastPrinted>
  <dcterms:created xsi:type="dcterms:W3CDTF">2021-10-12T07:19:00Z</dcterms:created>
  <dcterms:modified xsi:type="dcterms:W3CDTF">2021-10-23T08:35:00Z</dcterms:modified>
</cp:coreProperties>
</file>