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1BF" w:rsidRPr="00C92379" w:rsidRDefault="00813DE6" w:rsidP="00C92379">
      <w:pPr>
        <w:tabs>
          <w:tab w:val="left" w:pos="709"/>
        </w:tabs>
        <w:spacing w:after="0" w:line="240" w:lineRule="auto"/>
        <w:ind w:left="11198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r w:rsidRPr="00C92379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 xml:space="preserve">Додаток </w:t>
      </w:r>
      <w:r w:rsidR="001325D1" w:rsidRPr="00C9237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</w:t>
      </w:r>
      <w:r w:rsidR="002852D5" w:rsidRPr="00C9237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</w:t>
      </w:r>
      <w:r w:rsidRPr="00C9237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</w:t>
      </w:r>
      <w:r w:rsidRPr="00C92379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до</w:t>
      </w:r>
      <w:r w:rsidRPr="00C9237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C92379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р</w:t>
      </w:r>
      <w:r w:rsidR="00EA31BF" w:rsidRPr="00C92379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ішення міської ради</w:t>
      </w:r>
    </w:p>
    <w:p w:rsidR="003C313C" w:rsidRPr="004B1A34" w:rsidRDefault="004B1A34" w:rsidP="00CC7803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4B1A34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29.09.2021 №790</w:t>
      </w:r>
    </w:p>
    <w:p w:rsidR="00EA31BF" w:rsidRPr="00145C79" w:rsidRDefault="00EA31BF" w:rsidP="00CC7803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ПЕРЕЛІК</w:t>
      </w:r>
    </w:p>
    <w:p w:rsidR="00EA31BF" w:rsidRPr="00145C79" w:rsidRDefault="00EA31BF" w:rsidP="00CC7803">
      <w:pPr>
        <w:spacing w:after="0" w:line="240" w:lineRule="auto"/>
        <w:ind w:left="-284" w:right="452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другого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типу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об’єктів 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комунальної власності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Криворізької 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міс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ької  терито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ріальної 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громади,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які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480525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п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ропонуються для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передачі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в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оренду 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без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а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укціону</w:t>
      </w:r>
    </w:p>
    <w:p w:rsidR="00EA31BF" w:rsidRPr="00145C79" w:rsidRDefault="00EA31BF" w:rsidP="00EA31B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Style w:val="a3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101"/>
        <w:gridCol w:w="1134"/>
        <w:gridCol w:w="2285"/>
        <w:gridCol w:w="2127"/>
        <w:gridCol w:w="1559"/>
        <w:gridCol w:w="3827"/>
      </w:tblGrid>
      <w:tr w:rsidR="002852D5" w:rsidRPr="00145C79" w:rsidTr="00E7463E">
        <w:tc>
          <w:tcPr>
            <w:tcW w:w="568" w:type="dxa"/>
          </w:tcPr>
          <w:p w:rsidR="002852D5" w:rsidRPr="00145C79" w:rsidRDefault="002852D5" w:rsidP="00E045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2852D5" w:rsidRPr="00145C79" w:rsidRDefault="002852D5" w:rsidP="00E045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п/п </w:t>
            </w:r>
          </w:p>
        </w:tc>
        <w:tc>
          <w:tcPr>
            <w:tcW w:w="3101" w:type="dxa"/>
          </w:tcPr>
          <w:p w:rsidR="002852D5" w:rsidRPr="00145C79" w:rsidRDefault="002852D5" w:rsidP="00EA31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Характеристика та адреса об’єкта оренди</w:t>
            </w:r>
          </w:p>
        </w:tc>
        <w:tc>
          <w:tcPr>
            <w:tcW w:w="1134" w:type="dxa"/>
          </w:tcPr>
          <w:p w:rsidR="002852D5" w:rsidRPr="00145C79" w:rsidRDefault="002852D5" w:rsidP="001325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Площа, кв.</w:t>
            </w:r>
            <w:r w:rsidR="00813DE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м</w:t>
            </w:r>
          </w:p>
        </w:tc>
        <w:tc>
          <w:tcPr>
            <w:tcW w:w="2285" w:type="dxa"/>
          </w:tcPr>
          <w:p w:rsidR="002852D5" w:rsidRPr="00145C79" w:rsidRDefault="002852D5" w:rsidP="001325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Балансоутри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-</w:t>
            </w: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мувач об’єкта оренди</w:t>
            </w:r>
          </w:p>
        </w:tc>
        <w:tc>
          <w:tcPr>
            <w:tcW w:w="2127" w:type="dxa"/>
          </w:tcPr>
          <w:p w:rsidR="002852D5" w:rsidRPr="00145C79" w:rsidRDefault="002852D5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1559" w:type="dxa"/>
          </w:tcPr>
          <w:p w:rsidR="002852D5" w:rsidRDefault="002852D5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Термін дії </w:t>
            </w:r>
          </w:p>
        </w:tc>
        <w:tc>
          <w:tcPr>
            <w:tcW w:w="3827" w:type="dxa"/>
          </w:tcPr>
          <w:p w:rsidR="002852D5" w:rsidRPr="00145C79" w:rsidRDefault="002852D5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Потенційний орендар</w:t>
            </w:r>
          </w:p>
        </w:tc>
      </w:tr>
      <w:tr w:rsidR="00215025" w:rsidRPr="00145C79" w:rsidTr="00E7463E">
        <w:tc>
          <w:tcPr>
            <w:tcW w:w="568" w:type="dxa"/>
          </w:tcPr>
          <w:p w:rsidR="00215025" w:rsidRPr="00145C79" w:rsidRDefault="00215025" w:rsidP="00E045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101" w:type="dxa"/>
          </w:tcPr>
          <w:p w:rsidR="00215025" w:rsidRPr="00145C79" w:rsidRDefault="00215025" w:rsidP="00EA31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215025" w:rsidRPr="00145C79" w:rsidRDefault="00215025" w:rsidP="001325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85" w:type="dxa"/>
          </w:tcPr>
          <w:p w:rsidR="00215025" w:rsidRPr="00145C79" w:rsidRDefault="00215025" w:rsidP="001325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127" w:type="dxa"/>
          </w:tcPr>
          <w:p w:rsidR="00215025" w:rsidRPr="00145C79" w:rsidRDefault="00215025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</w:tcPr>
          <w:p w:rsidR="00215025" w:rsidRDefault="00215025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3827" w:type="dxa"/>
          </w:tcPr>
          <w:p w:rsidR="00215025" w:rsidRDefault="00215025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</w:tr>
      <w:tr w:rsidR="002852D5" w:rsidRPr="00E45BCC" w:rsidTr="00E7463E">
        <w:tc>
          <w:tcPr>
            <w:tcW w:w="568" w:type="dxa"/>
          </w:tcPr>
          <w:p w:rsidR="002852D5" w:rsidRPr="00145C79" w:rsidRDefault="002852D5" w:rsidP="00C352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101" w:type="dxa"/>
          </w:tcPr>
          <w:p w:rsidR="002852D5" w:rsidRPr="00145C79" w:rsidRDefault="002852D5" w:rsidP="00E868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</w:t>
            </w:r>
            <w:r w:rsidR="00E45BC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="00CC780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E45BC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приміщення, вбудоване в 1-й поверх адміністративної будівлі</w:t>
            </w:r>
            <w:r w:rsidR="001309D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на </w:t>
            </w:r>
            <w:r w:rsidR="0060475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пр-т</w:t>
            </w:r>
            <w:r w:rsidR="00CC780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E45BC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Південний</w:t>
            </w:r>
            <w:r w:rsidR="00CC780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E45BC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2852D5" w:rsidRPr="00145C79" w:rsidRDefault="00B10002" w:rsidP="007F72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</w:t>
            </w:r>
            <w:r w:rsidR="00E45BC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</w:t>
            </w:r>
            <w:r w:rsidR="00E45BC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</w:t>
            </w:r>
          </w:p>
        </w:tc>
        <w:tc>
          <w:tcPr>
            <w:tcW w:w="2285" w:type="dxa"/>
          </w:tcPr>
          <w:p w:rsidR="002852D5" w:rsidRPr="00145C79" w:rsidRDefault="00E45BCC" w:rsidP="00E45BC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Виконком Інгуле-цької районної у місті ради</w:t>
            </w:r>
          </w:p>
        </w:tc>
        <w:tc>
          <w:tcPr>
            <w:tcW w:w="2127" w:type="dxa"/>
          </w:tcPr>
          <w:p w:rsidR="002852D5" w:rsidRPr="00145C79" w:rsidRDefault="002852D5" w:rsidP="00E45B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Під розміщення </w:t>
            </w:r>
            <w:r w:rsidR="00E45BC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відділу обслугову-вання громадян №13 (сервісний центр) </w:t>
            </w:r>
          </w:p>
        </w:tc>
        <w:tc>
          <w:tcPr>
            <w:tcW w:w="1559" w:type="dxa"/>
          </w:tcPr>
          <w:p w:rsidR="002852D5" w:rsidRDefault="00CC7803" w:rsidP="00C949CC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3827" w:type="dxa"/>
          </w:tcPr>
          <w:p w:rsidR="002852D5" w:rsidRPr="00145C79" w:rsidRDefault="00E868E4" w:rsidP="00E868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Головне управління Пенсійного </w:t>
            </w:r>
            <w:r w:rsidR="00E45BC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фонду </w:t>
            </w:r>
            <w:r w:rsidR="00E45BC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країни</w:t>
            </w:r>
            <w:r w:rsidR="00E45BC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="00E45BC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Дніпропет-ровській області</w:t>
            </w:r>
          </w:p>
        </w:tc>
      </w:tr>
      <w:tr w:rsidR="00096C5A" w:rsidRPr="002852D5" w:rsidTr="00E7463E">
        <w:tc>
          <w:tcPr>
            <w:tcW w:w="568" w:type="dxa"/>
          </w:tcPr>
          <w:p w:rsidR="00096C5A" w:rsidRPr="00145C79" w:rsidRDefault="00096C5A" w:rsidP="00096C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101" w:type="dxa"/>
          </w:tcPr>
          <w:p w:rsidR="00096C5A" w:rsidRPr="00145C79" w:rsidRDefault="00E45BCC" w:rsidP="0060475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 приміщення, вбудоване в 1-й поверх</w:t>
            </w:r>
            <w:r w:rsidR="00096C5A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окремо розташованої будів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096C5A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лі на </w:t>
            </w:r>
            <w:r w:rsidR="00096C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Чарівна</w:t>
            </w:r>
            <w:r w:rsidR="00096C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="00813DE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22</w:t>
            </w:r>
            <w:r w:rsidR="00096C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</w:t>
            </w:r>
          </w:p>
        </w:tc>
        <w:tc>
          <w:tcPr>
            <w:tcW w:w="1134" w:type="dxa"/>
          </w:tcPr>
          <w:p w:rsidR="00096C5A" w:rsidRPr="00145C79" w:rsidRDefault="00E45BCC" w:rsidP="00096C5A">
            <w:pPr>
              <w:spacing w:after="0" w:line="240" w:lineRule="auto"/>
              <w:ind w:left="-92" w:firstLine="9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279,7</w:t>
            </w:r>
          </w:p>
        </w:tc>
        <w:tc>
          <w:tcPr>
            <w:tcW w:w="2285" w:type="dxa"/>
          </w:tcPr>
          <w:p w:rsidR="00096C5A" w:rsidRPr="00145C79" w:rsidRDefault="00E45BCC" w:rsidP="00096C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Відділ освіти вико</w:t>
            </w:r>
            <w:r w:rsidR="00ED7D3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нкому Тернівс</w:t>
            </w:r>
            <w:r w:rsidR="0060475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кої районної у місті ради</w:t>
            </w:r>
          </w:p>
        </w:tc>
        <w:tc>
          <w:tcPr>
            <w:tcW w:w="2127" w:type="dxa"/>
          </w:tcPr>
          <w:p w:rsidR="00096C5A" w:rsidRPr="00145C79" w:rsidRDefault="00E7463E" w:rsidP="00ED7D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Під розміщення </w:t>
            </w:r>
            <w:r w:rsidR="00ED7D3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комунальної установи</w:t>
            </w:r>
          </w:p>
        </w:tc>
        <w:tc>
          <w:tcPr>
            <w:tcW w:w="1559" w:type="dxa"/>
          </w:tcPr>
          <w:p w:rsidR="00096C5A" w:rsidRDefault="00DA31E5" w:rsidP="00E7463E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96C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3827" w:type="dxa"/>
          </w:tcPr>
          <w:p w:rsidR="00096C5A" w:rsidRPr="00145C79" w:rsidRDefault="00096C5A" w:rsidP="0060475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Комунальн</w:t>
            </w:r>
            <w:r w:rsidR="0060475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ED7D3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установа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«</w:t>
            </w:r>
            <w:r w:rsidR="00ED7D3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Криво</w:t>
            </w:r>
            <w:r w:rsidR="001A181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ED7D3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різький інклюзивно-ресурсний центр №2» Криворізької міської ради</w:t>
            </w:r>
          </w:p>
        </w:tc>
      </w:tr>
      <w:tr w:rsidR="00ED7D38" w:rsidRPr="002852D5" w:rsidTr="00E7463E">
        <w:tc>
          <w:tcPr>
            <w:tcW w:w="568" w:type="dxa"/>
          </w:tcPr>
          <w:p w:rsidR="00ED7D38" w:rsidRPr="00ED7D38" w:rsidRDefault="00ED7D38" w:rsidP="00096C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3101" w:type="dxa"/>
          </w:tcPr>
          <w:p w:rsidR="00ED7D38" w:rsidRPr="00145C79" w:rsidRDefault="00ED7D38" w:rsidP="0060475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</w:t>
            </w:r>
            <w:r w:rsidR="0060475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тлов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 приміщення, вбудоване в 1-й поверх будівлі аеровокзалу на 400 пас./год. на вул. Аеро-рухівській, 8, с. Тернівка, Криворізький район</w:t>
            </w:r>
          </w:p>
        </w:tc>
        <w:tc>
          <w:tcPr>
            <w:tcW w:w="1134" w:type="dxa"/>
          </w:tcPr>
          <w:p w:rsidR="00ED7D38" w:rsidRDefault="00ED7D38" w:rsidP="00096C5A">
            <w:pPr>
              <w:spacing w:after="0" w:line="240" w:lineRule="auto"/>
              <w:ind w:left="-92" w:firstLine="9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20,7</w:t>
            </w:r>
          </w:p>
        </w:tc>
        <w:tc>
          <w:tcPr>
            <w:tcW w:w="2285" w:type="dxa"/>
          </w:tcPr>
          <w:p w:rsidR="00ED7D38" w:rsidRDefault="00F95C38" w:rsidP="00096C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Комунальне під-приємство «Міжна-родний аеропорт Кривий Ріг» Криво-різької міської ради</w:t>
            </w:r>
          </w:p>
        </w:tc>
        <w:tc>
          <w:tcPr>
            <w:tcW w:w="2127" w:type="dxa"/>
          </w:tcPr>
          <w:p w:rsidR="00ED7D38" w:rsidRDefault="00F95C38" w:rsidP="008A0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Під розміщення </w:t>
            </w:r>
            <w:r w:rsidR="008A065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державної устано-ви</w:t>
            </w:r>
          </w:p>
        </w:tc>
        <w:tc>
          <w:tcPr>
            <w:tcW w:w="1559" w:type="dxa"/>
          </w:tcPr>
          <w:p w:rsidR="00ED7D38" w:rsidRDefault="00E868E4" w:rsidP="00E868E4">
            <w:pPr>
              <w:tabs>
                <w:tab w:val="left" w:pos="33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1A181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3827" w:type="dxa"/>
          </w:tcPr>
          <w:p w:rsidR="008A0657" w:rsidRDefault="003C313C" w:rsidP="003C313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Східне міжрегіональне головне управління </w:t>
            </w:r>
            <w:r w:rsidR="008A065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ержавної служби</w:t>
            </w:r>
            <w:r w:rsidR="008A065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країни</w:t>
            </w:r>
            <w:r w:rsidR="008A065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 питань безпечності хар-чових продуктів та захисту спо-живачів на державному кордоні</w:t>
            </w:r>
          </w:p>
        </w:tc>
      </w:tr>
      <w:tr w:rsidR="008A0657" w:rsidRPr="002852D5" w:rsidTr="003C313C">
        <w:tc>
          <w:tcPr>
            <w:tcW w:w="568" w:type="dxa"/>
            <w:tcBorders>
              <w:bottom w:val="nil"/>
            </w:tcBorders>
          </w:tcPr>
          <w:p w:rsidR="008A0657" w:rsidRDefault="008A0657" w:rsidP="00096C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4 </w:t>
            </w:r>
          </w:p>
        </w:tc>
        <w:tc>
          <w:tcPr>
            <w:tcW w:w="3101" w:type="dxa"/>
            <w:tcBorders>
              <w:bottom w:val="nil"/>
            </w:tcBorders>
          </w:tcPr>
          <w:p w:rsidR="00215025" w:rsidRPr="0060475C" w:rsidRDefault="0060475C" w:rsidP="00215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560D7" w:rsidRPr="0060475C">
              <w:rPr>
                <w:rFonts w:ascii="Times New Roman" w:hAnsi="Times New Roman"/>
                <w:sz w:val="24"/>
                <w:szCs w:val="24"/>
              </w:rPr>
              <w:t xml:space="preserve">дміністративна будівля, адміністративна будівля, будівля сміттєзбірника, будівля туалету, </w:t>
            </w:r>
          </w:p>
          <w:p w:rsidR="00215025" w:rsidRPr="0060475C" w:rsidRDefault="008560D7" w:rsidP="00215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75C">
              <w:rPr>
                <w:rFonts w:ascii="Times New Roman" w:hAnsi="Times New Roman"/>
                <w:sz w:val="24"/>
                <w:szCs w:val="24"/>
              </w:rPr>
              <w:t xml:space="preserve">будівля гаражів, </w:t>
            </w:r>
          </w:p>
          <w:p w:rsidR="00215025" w:rsidRPr="0060475C" w:rsidRDefault="008560D7" w:rsidP="00215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75C">
              <w:rPr>
                <w:rFonts w:ascii="Times New Roman" w:hAnsi="Times New Roman"/>
                <w:sz w:val="24"/>
                <w:szCs w:val="24"/>
              </w:rPr>
              <w:t xml:space="preserve">будівля дизельної, </w:t>
            </w:r>
          </w:p>
          <w:p w:rsidR="00215025" w:rsidRPr="0060475C" w:rsidRDefault="008560D7" w:rsidP="00215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75C">
              <w:rPr>
                <w:rFonts w:ascii="Times New Roman" w:hAnsi="Times New Roman"/>
                <w:sz w:val="24"/>
                <w:szCs w:val="24"/>
              </w:rPr>
              <w:t xml:space="preserve">будівля з сауною, </w:t>
            </w:r>
          </w:p>
          <w:p w:rsidR="00215025" w:rsidRPr="0060475C" w:rsidRDefault="008560D7" w:rsidP="00215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7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будівля КПП, </w:t>
            </w:r>
          </w:p>
          <w:p w:rsidR="00215025" w:rsidRPr="0060475C" w:rsidRDefault="008560D7" w:rsidP="00215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7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огорожа № 1, </w:t>
            </w:r>
          </w:p>
          <w:p w:rsidR="00215025" w:rsidRPr="0060475C" w:rsidRDefault="008560D7" w:rsidP="00215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75C">
              <w:rPr>
                <w:rFonts w:ascii="Times New Roman" w:hAnsi="Times New Roman"/>
                <w:sz w:val="24"/>
                <w:szCs w:val="24"/>
                <w:lang w:val="uk-UA"/>
              </w:rPr>
              <w:t>огорожа № 2,</w:t>
            </w:r>
          </w:p>
          <w:p w:rsidR="008A0657" w:rsidRPr="00215025" w:rsidRDefault="008560D7" w:rsidP="0021502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0475C">
              <w:rPr>
                <w:rFonts w:ascii="Times New Roman" w:hAnsi="Times New Roman"/>
                <w:sz w:val="24"/>
                <w:szCs w:val="24"/>
                <w:lang w:val="uk-UA"/>
              </w:rPr>
              <w:t>ворота № 3,</w:t>
            </w:r>
            <w:r w:rsidRPr="00215025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</w:tcPr>
          <w:p w:rsidR="008A0657" w:rsidRPr="0060475C" w:rsidRDefault="008560D7" w:rsidP="00096C5A">
            <w:pPr>
              <w:spacing w:after="0" w:line="240" w:lineRule="auto"/>
              <w:ind w:left="-92" w:firstLine="9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75C">
              <w:rPr>
                <w:rFonts w:ascii="Times New Roman" w:hAnsi="Times New Roman"/>
                <w:sz w:val="24"/>
                <w:szCs w:val="24"/>
              </w:rPr>
              <w:t>578,4</w:t>
            </w:r>
          </w:p>
          <w:p w:rsidR="008560D7" w:rsidRPr="0060475C" w:rsidRDefault="008560D7" w:rsidP="00096C5A">
            <w:pPr>
              <w:spacing w:after="0" w:line="240" w:lineRule="auto"/>
              <w:ind w:left="-92" w:firstLine="9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75C">
              <w:rPr>
                <w:rFonts w:ascii="Times New Roman" w:hAnsi="Times New Roman"/>
                <w:sz w:val="24"/>
                <w:szCs w:val="24"/>
              </w:rPr>
              <w:t>1292,7</w:t>
            </w:r>
          </w:p>
          <w:p w:rsidR="008560D7" w:rsidRPr="0060475C" w:rsidRDefault="008560D7" w:rsidP="00096C5A">
            <w:pPr>
              <w:spacing w:after="0" w:line="240" w:lineRule="auto"/>
              <w:ind w:left="-92" w:firstLine="9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75C">
              <w:rPr>
                <w:rFonts w:ascii="Times New Roman" w:hAnsi="Times New Roman"/>
                <w:sz w:val="24"/>
                <w:szCs w:val="24"/>
              </w:rPr>
              <w:t>18,9</w:t>
            </w:r>
          </w:p>
          <w:p w:rsidR="008560D7" w:rsidRPr="0060475C" w:rsidRDefault="008560D7" w:rsidP="00096C5A">
            <w:pPr>
              <w:spacing w:after="0" w:line="240" w:lineRule="auto"/>
              <w:ind w:left="-92" w:firstLine="9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75C">
              <w:rPr>
                <w:rFonts w:ascii="Times New Roman" w:hAnsi="Times New Roman"/>
                <w:sz w:val="24"/>
                <w:szCs w:val="24"/>
              </w:rPr>
              <w:t>26,4</w:t>
            </w:r>
          </w:p>
          <w:p w:rsidR="008560D7" w:rsidRPr="0060475C" w:rsidRDefault="008560D7" w:rsidP="00096C5A">
            <w:pPr>
              <w:spacing w:after="0" w:line="240" w:lineRule="auto"/>
              <w:ind w:left="-92" w:firstLine="9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75C">
              <w:rPr>
                <w:rFonts w:ascii="Times New Roman" w:hAnsi="Times New Roman"/>
                <w:sz w:val="24"/>
                <w:szCs w:val="24"/>
              </w:rPr>
              <w:t>188,4</w:t>
            </w:r>
          </w:p>
          <w:p w:rsidR="008560D7" w:rsidRPr="0060475C" w:rsidRDefault="008560D7" w:rsidP="00096C5A">
            <w:pPr>
              <w:spacing w:after="0" w:line="240" w:lineRule="auto"/>
              <w:ind w:left="-92" w:firstLine="9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75C">
              <w:rPr>
                <w:rFonts w:ascii="Times New Roman" w:hAnsi="Times New Roman"/>
                <w:sz w:val="24"/>
                <w:szCs w:val="24"/>
              </w:rPr>
              <w:t>123,8</w:t>
            </w:r>
          </w:p>
          <w:p w:rsidR="008560D7" w:rsidRPr="0060475C" w:rsidRDefault="008560D7" w:rsidP="00096C5A">
            <w:pPr>
              <w:spacing w:after="0" w:line="240" w:lineRule="auto"/>
              <w:ind w:left="-92" w:firstLine="9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75C">
              <w:rPr>
                <w:rFonts w:ascii="Times New Roman" w:hAnsi="Times New Roman"/>
                <w:sz w:val="24"/>
                <w:szCs w:val="24"/>
              </w:rPr>
              <w:t>161,5</w:t>
            </w:r>
          </w:p>
          <w:p w:rsidR="008560D7" w:rsidRPr="0060475C" w:rsidRDefault="008560D7" w:rsidP="00096C5A">
            <w:pPr>
              <w:spacing w:after="0" w:line="240" w:lineRule="auto"/>
              <w:ind w:left="-92" w:firstLine="9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75C">
              <w:rPr>
                <w:rFonts w:ascii="Times New Roman" w:hAnsi="Times New Roman"/>
                <w:sz w:val="24"/>
                <w:szCs w:val="24"/>
              </w:rPr>
              <w:t>7,2</w:t>
            </w:r>
          </w:p>
          <w:p w:rsidR="008560D7" w:rsidRPr="0060475C" w:rsidRDefault="008560D7" w:rsidP="00096C5A">
            <w:pPr>
              <w:spacing w:after="0" w:line="240" w:lineRule="auto"/>
              <w:ind w:left="-92" w:firstLine="9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75C">
              <w:rPr>
                <w:rFonts w:ascii="Times New Roman" w:hAnsi="Times New Roman"/>
                <w:sz w:val="24"/>
                <w:szCs w:val="24"/>
              </w:rPr>
              <w:t>270,0</w:t>
            </w:r>
          </w:p>
          <w:p w:rsidR="008560D7" w:rsidRPr="0060475C" w:rsidRDefault="008560D7" w:rsidP="00096C5A">
            <w:pPr>
              <w:spacing w:after="0" w:line="240" w:lineRule="auto"/>
              <w:ind w:left="-92" w:firstLine="9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75C">
              <w:rPr>
                <w:rFonts w:ascii="Times New Roman" w:hAnsi="Times New Roman"/>
                <w:sz w:val="24"/>
                <w:szCs w:val="24"/>
              </w:rPr>
              <w:t>53,0</w:t>
            </w:r>
          </w:p>
          <w:p w:rsidR="00215025" w:rsidRPr="0060475C" w:rsidRDefault="008560D7" w:rsidP="0060475C">
            <w:pPr>
              <w:spacing w:after="0" w:line="240" w:lineRule="auto"/>
              <w:ind w:left="-92" w:firstLine="9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0475C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2285" w:type="dxa"/>
            <w:tcBorders>
              <w:bottom w:val="nil"/>
            </w:tcBorders>
          </w:tcPr>
          <w:p w:rsidR="008A0657" w:rsidRDefault="008560D7" w:rsidP="008560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кому-нальної власності міста виконкому  Криворізької місь-кої ради</w:t>
            </w:r>
          </w:p>
        </w:tc>
        <w:tc>
          <w:tcPr>
            <w:tcW w:w="2127" w:type="dxa"/>
            <w:tcBorders>
              <w:bottom w:val="nil"/>
            </w:tcBorders>
          </w:tcPr>
          <w:p w:rsidR="008A0657" w:rsidRDefault="008560D7" w:rsidP="008A0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 розміщення Металургійно-Довгинцівського об’єднаного рай-онного територі-ального центру комплектування та соціальної під-тримки</w:t>
            </w:r>
          </w:p>
        </w:tc>
        <w:tc>
          <w:tcPr>
            <w:tcW w:w="1559" w:type="dxa"/>
            <w:tcBorders>
              <w:bottom w:val="nil"/>
            </w:tcBorders>
          </w:tcPr>
          <w:p w:rsidR="008A0657" w:rsidRDefault="00E868E4" w:rsidP="00E868E4">
            <w:pPr>
              <w:tabs>
                <w:tab w:val="left" w:pos="0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8560D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 роки</w:t>
            </w:r>
          </w:p>
        </w:tc>
        <w:tc>
          <w:tcPr>
            <w:tcW w:w="3827" w:type="dxa"/>
            <w:tcBorders>
              <w:bottom w:val="nil"/>
            </w:tcBorders>
          </w:tcPr>
          <w:p w:rsidR="008A0657" w:rsidRDefault="008560D7" w:rsidP="008A0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Дніпропетровський обласний те-риторіальний центр комплекту-вання та соціальної підтримки</w:t>
            </w:r>
          </w:p>
        </w:tc>
      </w:tr>
      <w:tr w:rsidR="003C313C" w:rsidRPr="002852D5" w:rsidTr="003C313C">
        <w:tc>
          <w:tcPr>
            <w:tcW w:w="146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13C" w:rsidRPr="003C313C" w:rsidRDefault="003C313C" w:rsidP="0021502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Pr="003C313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Продовження додатка</w:t>
            </w:r>
          </w:p>
        </w:tc>
      </w:tr>
      <w:tr w:rsidR="00215025" w:rsidRPr="002852D5" w:rsidTr="003C313C">
        <w:tc>
          <w:tcPr>
            <w:tcW w:w="568" w:type="dxa"/>
            <w:tcBorders>
              <w:top w:val="single" w:sz="4" w:space="0" w:color="auto"/>
            </w:tcBorders>
          </w:tcPr>
          <w:p w:rsidR="00215025" w:rsidRPr="00215025" w:rsidRDefault="00215025" w:rsidP="002150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21502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215025" w:rsidRPr="00215025" w:rsidRDefault="00215025" w:rsidP="002150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  <w:lang w:val="uk-UA"/>
              </w:rPr>
            </w:pPr>
            <w:r w:rsidRPr="00215025">
              <w:rPr>
                <w:rFonts w:ascii="Times New Roman" w:hAnsi="Times New Roman"/>
                <w:b/>
                <w:i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5025" w:rsidRPr="0060475C" w:rsidRDefault="00215025" w:rsidP="00215025">
            <w:pPr>
              <w:spacing w:after="0" w:line="240" w:lineRule="auto"/>
              <w:ind w:left="-92" w:firstLine="9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0475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215025" w:rsidRPr="00215025" w:rsidRDefault="00215025" w:rsidP="002150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21502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15025" w:rsidRPr="00215025" w:rsidRDefault="00215025" w:rsidP="002150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21502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15025" w:rsidRPr="00215025" w:rsidRDefault="00215025" w:rsidP="0021502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21502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15025" w:rsidRPr="00215025" w:rsidRDefault="00215025" w:rsidP="002150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21502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</w:tr>
      <w:tr w:rsidR="00215025" w:rsidRPr="002852D5" w:rsidTr="00E7463E">
        <w:tc>
          <w:tcPr>
            <w:tcW w:w="568" w:type="dxa"/>
          </w:tcPr>
          <w:p w:rsidR="00215025" w:rsidRDefault="00215025" w:rsidP="00096C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01" w:type="dxa"/>
          </w:tcPr>
          <w:p w:rsidR="00215025" w:rsidRPr="0060475C" w:rsidRDefault="00215025" w:rsidP="00215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7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ворота № 4, </w:t>
            </w:r>
          </w:p>
          <w:p w:rsidR="00215025" w:rsidRPr="0060475C" w:rsidRDefault="00215025" w:rsidP="00215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7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ворота № 5, </w:t>
            </w:r>
          </w:p>
          <w:p w:rsidR="00CC7E37" w:rsidRDefault="00215025" w:rsidP="00215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7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вимощення літ. </w:t>
            </w:r>
            <w:r w:rsidRPr="0060475C">
              <w:rPr>
                <w:rFonts w:ascii="Times New Roman" w:hAnsi="Times New Roman"/>
                <w:sz w:val="24"/>
                <w:szCs w:val="24"/>
              </w:rPr>
              <w:t>І</w:t>
            </w:r>
            <w:r w:rsidR="00CC7E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15025" w:rsidRPr="00CC7E37" w:rsidRDefault="00CC7E37" w:rsidP="00215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вул. </w:t>
            </w:r>
            <w:r w:rsidR="008123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Вадима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Гурова, 14</w:t>
            </w:r>
          </w:p>
        </w:tc>
        <w:tc>
          <w:tcPr>
            <w:tcW w:w="1134" w:type="dxa"/>
          </w:tcPr>
          <w:p w:rsidR="00215025" w:rsidRPr="0060475C" w:rsidRDefault="00215025" w:rsidP="00215025">
            <w:pPr>
              <w:spacing w:after="0" w:line="240" w:lineRule="auto"/>
              <w:ind w:left="-92" w:firstLine="9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75C">
              <w:rPr>
                <w:rFonts w:ascii="Times New Roman" w:hAnsi="Times New Roman"/>
                <w:sz w:val="24"/>
                <w:szCs w:val="24"/>
              </w:rPr>
              <w:t>8,0</w:t>
            </w:r>
          </w:p>
          <w:p w:rsidR="00215025" w:rsidRPr="0060475C" w:rsidRDefault="00215025" w:rsidP="00215025">
            <w:pPr>
              <w:spacing w:after="0" w:line="240" w:lineRule="auto"/>
              <w:ind w:left="-92" w:firstLine="9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75C">
              <w:rPr>
                <w:rFonts w:ascii="Times New Roman" w:hAnsi="Times New Roman"/>
                <w:sz w:val="24"/>
                <w:szCs w:val="24"/>
              </w:rPr>
              <w:t>8,0</w:t>
            </w:r>
          </w:p>
          <w:p w:rsidR="00215025" w:rsidRPr="0060475C" w:rsidRDefault="00215025" w:rsidP="0060475C">
            <w:pPr>
              <w:spacing w:after="0" w:line="240" w:lineRule="auto"/>
              <w:ind w:left="-92" w:firstLine="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75C">
              <w:rPr>
                <w:rFonts w:ascii="Times New Roman" w:hAnsi="Times New Roman"/>
                <w:sz w:val="24"/>
                <w:szCs w:val="24"/>
              </w:rPr>
              <w:t>2 124,0</w:t>
            </w:r>
          </w:p>
        </w:tc>
        <w:tc>
          <w:tcPr>
            <w:tcW w:w="2285" w:type="dxa"/>
          </w:tcPr>
          <w:p w:rsidR="00215025" w:rsidRDefault="00215025" w:rsidP="008560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215025" w:rsidRDefault="00215025" w:rsidP="008A0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15025" w:rsidRDefault="00215025" w:rsidP="00E7463E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215025" w:rsidRDefault="00215025" w:rsidP="008A0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0F513A" w:rsidRDefault="000F513A" w:rsidP="00C97A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1309D0" w:rsidRDefault="001309D0" w:rsidP="00C97A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F513A" w:rsidRDefault="000F513A" w:rsidP="00C97A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97A60" w:rsidRPr="00145C79" w:rsidRDefault="00C97A60" w:rsidP="00C97A6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Керуюча справами виконкому                                                               Тетяна Мала</w:t>
      </w:r>
    </w:p>
    <w:p w:rsidR="00C97A60" w:rsidRPr="00145C79" w:rsidRDefault="00C97A60" w:rsidP="00C97A6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C97A60" w:rsidRPr="00145C79" w:rsidRDefault="00C97A60" w:rsidP="00EA31BF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sectPr w:rsidR="00C97A60" w:rsidRPr="00145C79" w:rsidSect="00C949CC">
      <w:headerReference w:type="default" r:id="rId7"/>
      <w:pgSz w:w="16838" w:h="11906" w:orient="landscape"/>
      <w:pgMar w:top="567" w:right="567" w:bottom="567" w:left="164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215" w:rsidRDefault="00FA0215" w:rsidP="00A0334D">
      <w:pPr>
        <w:spacing w:after="0" w:line="240" w:lineRule="auto"/>
      </w:pPr>
      <w:r>
        <w:separator/>
      </w:r>
    </w:p>
  </w:endnote>
  <w:endnote w:type="continuationSeparator" w:id="0">
    <w:p w:rsidR="00FA0215" w:rsidRDefault="00FA0215" w:rsidP="00A0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215" w:rsidRDefault="00FA0215" w:rsidP="00A0334D">
      <w:pPr>
        <w:spacing w:after="0" w:line="240" w:lineRule="auto"/>
      </w:pPr>
      <w:r>
        <w:separator/>
      </w:r>
    </w:p>
  </w:footnote>
  <w:footnote w:type="continuationSeparator" w:id="0">
    <w:p w:rsidR="00FA0215" w:rsidRDefault="00FA0215" w:rsidP="00A03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248" w:rsidRDefault="007F7248" w:rsidP="002F385F">
    <w:pPr>
      <w:pStyle w:val="a6"/>
      <w:tabs>
        <w:tab w:val="center" w:pos="5187"/>
        <w:tab w:val="left" w:pos="5798"/>
      </w:tabs>
    </w:pPr>
    <w:r>
      <w:tab/>
    </w:r>
    <w:r>
      <w:tab/>
    </w:r>
    <w:sdt>
      <w:sdtPr>
        <w:id w:val="1471559614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r w:rsidRPr="00680B9B">
          <w:rPr>
            <w:rFonts w:ascii="Times New Roman" w:hAnsi="Times New Roman"/>
            <w:sz w:val="28"/>
            <w:szCs w:val="28"/>
          </w:rPr>
          <w:fldChar w:fldCharType="begin"/>
        </w:r>
        <w:r w:rsidRPr="00680B9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80B9B">
          <w:rPr>
            <w:rFonts w:ascii="Times New Roman" w:hAnsi="Times New Roman"/>
            <w:sz w:val="28"/>
            <w:szCs w:val="28"/>
          </w:rPr>
          <w:fldChar w:fldCharType="separate"/>
        </w:r>
        <w:r w:rsidR="004B1A34">
          <w:rPr>
            <w:rFonts w:ascii="Times New Roman" w:hAnsi="Times New Roman"/>
            <w:noProof/>
            <w:sz w:val="28"/>
            <w:szCs w:val="28"/>
          </w:rPr>
          <w:t>2</w:t>
        </w:r>
        <w:r w:rsidRPr="00680B9B">
          <w:rPr>
            <w:rFonts w:ascii="Times New Roman" w:hAnsi="Times New Roman"/>
            <w:sz w:val="28"/>
            <w:szCs w:val="28"/>
          </w:rPr>
          <w:fldChar w:fldCharType="end"/>
        </w:r>
      </w:sdtContent>
    </w:sdt>
    <w:r>
      <w:tab/>
    </w:r>
  </w:p>
  <w:p w:rsidR="007F7248" w:rsidRDefault="007F724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33"/>
    <w:rsid w:val="00010A9F"/>
    <w:rsid w:val="00011971"/>
    <w:rsid w:val="000142BE"/>
    <w:rsid w:val="00026569"/>
    <w:rsid w:val="0003189F"/>
    <w:rsid w:val="00057868"/>
    <w:rsid w:val="00087391"/>
    <w:rsid w:val="00096C5A"/>
    <w:rsid w:val="000C5893"/>
    <w:rsid w:val="000F1E0A"/>
    <w:rsid w:val="000F513A"/>
    <w:rsid w:val="00110122"/>
    <w:rsid w:val="00122448"/>
    <w:rsid w:val="0012743D"/>
    <w:rsid w:val="001309D0"/>
    <w:rsid w:val="0013184E"/>
    <w:rsid w:val="001325D1"/>
    <w:rsid w:val="00145C79"/>
    <w:rsid w:val="001A1818"/>
    <w:rsid w:val="001B2FB3"/>
    <w:rsid w:val="001C4F2F"/>
    <w:rsid w:val="001C7516"/>
    <w:rsid w:val="0020500C"/>
    <w:rsid w:val="00215025"/>
    <w:rsid w:val="00276549"/>
    <w:rsid w:val="002852D5"/>
    <w:rsid w:val="00287E7E"/>
    <w:rsid w:val="002B58D0"/>
    <w:rsid w:val="002C1F75"/>
    <w:rsid w:val="002F132C"/>
    <w:rsid w:val="002F385F"/>
    <w:rsid w:val="0031312A"/>
    <w:rsid w:val="00337161"/>
    <w:rsid w:val="00384A05"/>
    <w:rsid w:val="003C313C"/>
    <w:rsid w:val="003C6F3C"/>
    <w:rsid w:val="003E206A"/>
    <w:rsid w:val="003E5F50"/>
    <w:rsid w:val="004108C7"/>
    <w:rsid w:val="00465BA0"/>
    <w:rsid w:val="00480525"/>
    <w:rsid w:val="00495FFA"/>
    <w:rsid w:val="004B1A34"/>
    <w:rsid w:val="004C2F50"/>
    <w:rsid w:val="00532A83"/>
    <w:rsid w:val="00542AF5"/>
    <w:rsid w:val="0058312D"/>
    <w:rsid w:val="0059123D"/>
    <w:rsid w:val="0059439F"/>
    <w:rsid w:val="0060475C"/>
    <w:rsid w:val="00652DAD"/>
    <w:rsid w:val="00663017"/>
    <w:rsid w:val="00672E64"/>
    <w:rsid w:val="00674764"/>
    <w:rsid w:val="00680B9B"/>
    <w:rsid w:val="006B33B9"/>
    <w:rsid w:val="00716A38"/>
    <w:rsid w:val="00752A47"/>
    <w:rsid w:val="007A29C3"/>
    <w:rsid w:val="007D287A"/>
    <w:rsid w:val="007F7248"/>
    <w:rsid w:val="007F7D00"/>
    <w:rsid w:val="008123FD"/>
    <w:rsid w:val="00813DE6"/>
    <w:rsid w:val="008426CB"/>
    <w:rsid w:val="008560D7"/>
    <w:rsid w:val="008A0657"/>
    <w:rsid w:val="008B4BC0"/>
    <w:rsid w:val="008C209C"/>
    <w:rsid w:val="009224CE"/>
    <w:rsid w:val="00A0334D"/>
    <w:rsid w:val="00A62DE0"/>
    <w:rsid w:val="00A86B4E"/>
    <w:rsid w:val="00AB7F2C"/>
    <w:rsid w:val="00AE0FA3"/>
    <w:rsid w:val="00B10002"/>
    <w:rsid w:val="00B11E5F"/>
    <w:rsid w:val="00B42233"/>
    <w:rsid w:val="00B56FE9"/>
    <w:rsid w:val="00B81999"/>
    <w:rsid w:val="00B86728"/>
    <w:rsid w:val="00BB131E"/>
    <w:rsid w:val="00BD154D"/>
    <w:rsid w:val="00C0273D"/>
    <w:rsid w:val="00C10708"/>
    <w:rsid w:val="00C10C95"/>
    <w:rsid w:val="00C12F66"/>
    <w:rsid w:val="00C14446"/>
    <w:rsid w:val="00C3522F"/>
    <w:rsid w:val="00C56F86"/>
    <w:rsid w:val="00C92379"/>
    <w:rsid w:val="00C949CC"/>
    <w:rsid w:val="00C97A60"/>
    <w:rsid w:val="00CA6BEE"/>
    <w:rsid w:val="00CA72CD"/>
    <w:rsid w:val="00CC7803"/>
    <w:rsid w:val="00CC7E37"/>
    <w:rsid w:val="00D13C41"/>
    <w:rsid w:val="00D440BD"/>
    <w:rsid w:val="00DA31E5"/>
    <w:rsid w:val="00DE6408"/>
    <w:rsid w:val="00DF2008"/>
    <w:rsid w:val="00E0459F"/>
    <w:rsid w:val="00E45BCC"/>
    <w:rsid w:val="00E54CC3"/>
    <w:rsid w:val="00E64465"/>
    <w:rsid w:val="00E7028F"/>
    <w:rsid w:val="00E7463E"/>
    <w:rsid w:val="00E868E4"/>
    <w:rsid w:val="00E92417"/>
    <w:rsid w:val="00EA31BF"/>
    <w:rsid w:val="00ED232A"/>
    <w:rsid w:val="00ED7D38"/>
    <w:rsid w:val="00F276F7"/>
    <w:rsid w:val="00F46F46"/>
    <w:rsid w:val="00F54E6D"/>
    <w:rsid w:val="00F7081A"/>
    <w:rsid w:val="00F73841"/>
    <w:rsid w:val="00F916EC"/>
    <w:rsid w:val="00F95C38"/>
    <w:rsid w:val="00FA0215"/>
    <w:rsid w:val="00FA69DF"/>
    <w:rsid w:val="00FB5136"/>
    <w:rsid w:val="00FE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162DC"/>
  <w15:docId w15:val="{EC6D05D8-10D4-41D5-9765-C65BBC7F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1B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1BF"/>
    <w:rPr>
      <w:rFonts w:ascii="Segoe UI" w:eastAsia="Calibri" w:hAnsi="Segoe UI" w:cs="Segoe UI"/>
      <w:sz w:val="18"/>
      <w:szCs w:val="18"/>
      <w:lang w:val="ru-RU"/>
    </w:rPr>
  </w:style>
  <w:style w:type="paragraph" w:styleId="a6">
    <w:name w:val="header"/>
    <w:basedOn w:val="a"/>
    <w:link w:val="a7"/>
    <w:uiPriority w:val="99"/>
    <w:unhideWhenUsed/>
    <w:rsid w:val="00A033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334D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033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334D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F7D96-643D-4A8D-9E7C-F530FA093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ukvm360a</dc:creator>
  <cp:lastModifiedBy>zagalny301_2</cp:lastModifiedBy>
  <cp:revision>21</cp:revision>
  <cp:lastPrinted>2021-09-23T08:06:00Z</cp:lastPrinted>
  <dcterms:created xsi:type="dcterms:W3CDTF">2021-08-03T06:20:00Z</dcterms:created>
  <dcterms:modified xsi:type="dcterms:W3CDTF">2021-09-30T08:29:00Z</dcterms:modified>
</cp:coreProperties>
</file>