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18" w:rsidRPr="007E2F2E" w:rsidRDefault="00901418" w:rsidP="007F7644">
      <w:pPr>
        <w:widowControl w:val="0"/>
        <w:ind w:firstLine="11340"/>
        <w:rPr>
          <w:i/>
        </w:rPr>
      </w:pPr>
      <w:bookmarkStart w:id="0" w:name="_GoBack"/>
    </w:p>
    <w:p w:rsidR="00901418" w:rsidRPr="007E2F2E" w:rsidRDefault="00901418" w:rsidP="007F7644">
      <w:pPr>
        <w:widowControl w:val="0"/>
        <w:ind w:firstLine="11340"/>
        <w:rPr>
          <w:i/>
        </w:rPr>
      </w:pPr>
    </w:p>
    <w:p w:rsidR="00901418" w:rsidRPr="007E2F2E" w:rsidRDefault="00901418" w:rsidP="007F7644">
      <w:pPr>
        <w:widowControl w:val="0"/>
        <w:ind w:firstLine="11340"/>
        <w:rPr>
          <w:i/>
        </w:rPr>
      </w:pPr>
    </w:p>
    <w:p w:rsidR="00901418" w:rsidRPr="007E2F2E" w:rsidRDefault="00901418" w:rsidP="007F7644">
      <w:pPr>
        <w:widowControl w:val="0"/>
        <w:ind w:firstLine="11340"/>
        <w:rPr>
          <w:i/>
        </w:rPr>
      </w:pPr>
    </w:p>
    <w:p w:rsidR="004C3AD1" w:rsidRPr="007E2F2E" w:rsidRDefault="004C3AD1" w:rsidP="007F7644">
      <w:pPr>
        <w:widowControl w:val="0"/>
        <w:ind w:firstLine="11340"/>
        <w:rPr>
          <w:i/>
        </w:rPr>
      </w:pPr>
      <w:r w:rsidRPr="007E2F2E">
        <w:rPr>
          <w:i/>
        </w:rPr>
        <w:t xml:space="preserve">Додаток </w:t>
      </w:r>
    </w:p>
    <w:p w:rsidR="004C3AD1" w:rsidRPr="007E2F2E" w:rsidRDefault="00A26921" w:rsidP="004C3AD1">
      <w:pPr>
        <w:ind w:firstLine="11057"/>
        <w:jc w:val="center"/>
        <w:rPr>
          <w:i/>
        </w:rPr>
      </w:pPr>
      <w:r w:rsidRPr="007E2F2E">
        <w:rPr>
          <w:i/>
        </w:rPr>
        <w:t xml:space="preserve">     </w:t>
      </w:r>
      <w:r w:rsidR="004C3AD1" w:rsidRPr="007E2F2E">
        <w:rPr>
          <w:i/>
        </w:rPr>
        <w:t>до Програми інформатизації та</w:t>
      </w:r>
    </w:p>
    <w:p w:rsidR="004C3AD1" w:rsidRPr="007E2F2E" w:rsidRDefault="00A26921" w:rsidP="004C3AD1">
      <w:pPr>
        <w:ind w:firstLine="11057"/>
        <w:rPr>
          <w:i/>
        </w:rPr>
      </w:pPr>
      <w:r w:rsidRPr="007E2F2E">
        <w:rPr>
          <w:i/>
        </w:rPr>
        <w:t xml:space="preserve">     </w:t>
      </w:r>
      <w:r w:rsidR="004C3AD1" w:rsidRPr="007E2F2E">
        <w:rPr>
          <w:i/>
        </w:rPr>
        <w:t>цифровізації  на 2022</w:t>
      </w:r>
      <w:r w:rsidR="00C4541C" w:rsidRPr="007E2F2E">
        <w:rPr>
          <w:i/>
        </w:rPr>
        <w:t>−</w:t>
      </w:r>
      <w:r w:rsidR="004C3AD1" w:rsidRPr="007E2F2E">
        <w:rPr>
          <w:i/>
        </w:rPr>
        <w:t>2024 роки</w:t>
      </w:r>
    </w:p>
    <w:p w:rsidR="004C3AD1" w:rsidRPr="007E2F2E" w:rsidRDefault="00A26921" w:rsidP="00A26921">
      <w:pPr>
        <w:ind w:left="11199"/>
        <w:rPr>
          <w:i/>
          <w:strike/>
        </w:rPr>
      </w:pPr>
      <w:r w:rsidRPr="007E2F2E">
        <w:rPr>
          <w:i/>
        </w:rPr>
        <w:t xml:space="preserve"> </w:t>
      </w:r>
      <w:r w:rsidR="004C3AD1" w:rsidRPr="007E2F2E">
        <w:rPr>
          <w:i/>
        </w:rPr>
        <w:t xml:space="preserve"> (підпункт 4.3)</w:t>
      </w:r>
    </w:p>
    <w:p w:rsidR="004C3AD1" w:rsidRPr="007E2F2E" w:rsidRDefault="004C3AD1" w:rsidP="004C3AD1">
      <w:pPr>
        <w:jc w:val="center"/>
        <w:rPr>
          <w:b/>
          <w:i/>
          <w:sz w:val="28"/>
          <w:szCs w:val="28"/>
        </w:rPr>
      </w:pPr>
      <w:r w:rsidRPr="007E2F2E">
        <w:rPr>
          <w:b/>
          <w:i/>
          <w:sz w:val="28"/>
          <w:szCs w:val="28"/>
        </w:rPr>
        <w:t>ПЕРЕЛІК</w:t>
      </w:r>
    </w:p>
    <w:p w:rsidR="004C3AD1" w:rsidRPr="007E2F2E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 w:rsidRPr="007E2F2E">
        <w:rPr>
          <w:b/>
          <w:i/>
          <w:sz w:val="28"/>
          <w:szCs w:val="28"/>
        </w:rPr>
        <w:t>з</w:t>
      </w:r>
      <w:r w:rsidR="004C3AD1" w:rsidRPr="007E2F2E">
        <w:rPr>
          <w:b/>
          <w:i/>
          <w:sz w:val="28"/>
          <w:szCs w:val="28"/>
        </w:rPr>
        <w:t>аходів  Програм</w:t>
      </w:r>
      <w:r w:rsidRPr="007E2F2E">
        <w:rPr>
          <w:b/>
          <w:i/>
          <w:sz w:val="28"/>
          <w:szCs w:val="28"/>
        </w:rPr>
        <w:t>и</w:t>
      </w:r>
      <w:r w:rsidR="004C3AD1" w:rsidRPr="007E2F2E">
        <w:rPr>
          <w:b/>
          <w:i/>
          <w:sz w:val="28"/>
          <w:szCs w:val="28"/>
        </w:rPr>
        <w:t xml:space="preserve"> </w:t>
      </w:r>
      <w:r w:rsidR="004C3AD1" w:rsidRPr="007E2F2E">
        <w:rPr>
          <w:b/>
          <w:bCs/>
          <w:i/>
          <w:iCs/>
          <w:sz w:val="28"/>
          <w:szCs w:val="28"/>
        </w:rPr>
        <w:t>інформатизації та цифровізації на 2022</w:t>
      </w:r>
      <w:r w:rsidRPr="007E2F2E">
        <w:rPr>
          <w:b/>
          <w:bCs/>
          <w:i/>
          <w:iCs/>
          <w:sz w:val="28"/>
          <w:szCs w:val="28"/>
        </w:rPr>
        <w:t>−</w:t>
      </w:r>
      <w:r w:rsidR="004C3AD1" w:rsidRPr="007E2F2E">
        <w:rPr>
          <w:b/>
          <w:bCs/>
          <w:i/>
          <w:iCs/>
          <w:sz w:val="28"/>
          <w:szCs w:val="28"/>
        </w:rPr>
        <w:t xml:space="preserve">2024  роки </w:t>
      </w:r>
    </w:p>
    <w:p w:rsidR="00621BA6" w:rsidRPr="007E2F2E" w:rsidRDefault="00621BA6" w:rsidP="00621BA6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7E2F2E" w:rsidTr="00476F77">
        <w:tc>
          <w:tcPr>
            <w:tcW w:w="704" w:type="dxa"/>
            <w:vMerge w:val="restart"/>
          </w:tcPr>
          <w:p w:rsidR="004C3AD1" w:rsidRPr="007E2F2E" w:rsidRDefault="00C4541C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Строк викона</w:t>
            </w:r>
            <w:r w:rsidR="00C4541C" w:rsidRPr="007E2F2E">
              <w:rPr>
                <w:b/>
                <w:bCs/>
                <w:i/>
              </w:rPr>
              <w:t>-</w:t>
            </w:r>
            <w:r w:rsidRPr="007E2F2E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Виконавці (співвико-навці)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Джерела фінансу-вання</w:t>
            </w:r>
          </w:p>
        </w:tc>
        <w:tc>
          <w:tcPr>
            <w:tcW w:w="6242" w:type="dxa"/>
            <w:gridSpan w:val="4"/>
          </w:tcPr>
          <w:p w:rsidR="004C3AD1" w:rsidRPr="007E2F2E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7E2F2E" w:rsidTr="00DC0E14">
        <w:tc>
          <w:tcPr>
            <w:tcW w:w="704" w:type="dxa"/>
            <w:vMerge/>
          </w:tcPr>
          <w:p w:rsidR="004C3AD1" w:rsidRPr="007E2F2E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7E2F2E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7E2F2E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7E2F2E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7E2F2E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7E2F2E" w:rsidRDefault="004C3AD1" w:rsidP="000D35EA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7E2F2E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7E2F2E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RPr="007E2F2E" w:rsidTr="00DC0E14">
        <w:trPr>
          <w:tblHeader/>
        </w:trPr>
        <w:tc>
          <w:tcPr>
            <w:tcW w:w="686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1</w:t>
            </w:r>
          </w:p>
        </w:tc>
        <w:tc>
          <w:tcPr>
            <w:tcW w:w="2433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7E2F2E" w:rsidRDefault="004C3AD1" w:rsidP="004C3AD1">
            <w:pPr>
              <w:jc w:val="center"/>
              <w:rPr>
                <w:bCs/>
                <w:i/>
              </w:rPr>
            </w:pPr>
            <w:r w:rsidRPr="007E2F2E">
              <w:rPr>
                <w:bCs/>
                <w:i/>
              </w:rPr>
              <w:t>10</w:t>
            </w:r>
          </w:p>
        </w:tc>
      </w:tr>
      <w:tr w:rsidR="004C3AD1" w:rsidRPr="007E2F2E" w:rsidTr="00A26921">
        <w:tc>
          <w:tcPr>
            <w:tcW w:w="15885" w:type="dxa"/>
            <w:gridSpan w:val="10"/>
            <w:tcBorders>
              <w:bottom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rPr>
                <w:b/>
                <w:bCs/>
                <w:i/>
              </w:rPr>
              <w:t>І. Організаційне та методичне забезпечення Програми</w:t>
            </w:r>
          </w:p>
        </w:tc>
      </w:tr>
      <w:tr w:rsidR="00A26921" w:rsidRPr="007E2F2E" w:rsidTr="00DC0E14"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both"/>
            </w:pPr>
            <w:r w:rsidRPr="007E2F2E">
              <w:t>1.1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both"/>
            </w:pPr>
            <w:r w:rsidRPr="007E2F2E">
              <w:t>Проведення дета</w:t>
            </w:r>
            <w:r w:rsidR="00C4541C" w:rsidRPr="007E2F2E">
              <w:t>-</w:t>
            </w:r>
            <w:r w:rsidRPr="007E2F2E">
              <w:t>льного аналізу й виз</w:t>
            </w:r>
            <w:r w:rsidR="00C4541C" w:rsidRPr="007E2F2E">
              <w:t>-</w:t>
            </w:r>
            <w:r w:rsidRPr="007E2F2E">
              <w:t>начення потреби  оновлення,</w:t>
            </w:r>
            <w:r w:rsidR="00C4541C" w:rsidRPr="007E2F2E">
              <w:t xml:space="preserve"> кон</w:t>
            </w:r>
            <w:r w:rsidRPr="007E2F2E">
              <w:t>со</w:t>
            </w:r>
            <w:r w:rsidR="00C4541C" w:rsidRPr="007E2F2E">
              <w:t>-</w:t>
            </w:r>
            <w:r w:rsidRPr="007E2F2E">
              <w:t>лідації та уніфікації програмних і техніч</w:t>
            </w:r>
            <w:r w:rsidR="00C4541C" w:rsidRPr="007E2F2E">
              <w:t>-</w:t>
            </w:r>
            <w:r w:rsidRPr="007E2F2E">
              <w:t>них ресурсів (ком</w:t>
            </w:r>
            <w:r w:rsidR="00C4541C" w:rsidRPr="007E2F2E">
              <w:t>-</w:t>
            </w:r>
            <w:r w:rsidRPr="007E2F2E">
              <w:t>п’ютерної техніки, мережевого облад</w:t>
            </w:r>
            <w:r w:rsidR="00C4541C" w:rsidRPr="007E2F2E">
              <w:t>-</w:t>
            </w:r>
            <w:r w:rsidRPr="007E2F2E">
              <w:t xml:space="preserve">нання </w:t>
            </w:r>
            <w:r w:rsidR="00C4541C" w:rsidRPr="007E2F2E">
              <w:t>та</w:t>
            </w:r>
            <w:r w:rsidRPr="007E2F2E">
              <w:t xml:space="preserve"> оргтехніки) на об'єктах інформа</w:t>
            </w:r>
            <w:r w:rsidR="00C4541C" w:rsidRPr="007E2F2E">
              <w:t>-</w:t>
            </w:r>
            <w:r w:rsidRPr="007E2F2E">
              <w:t>ційної діяльності ви</w:t>
            </w:r>
            <w:r w:rsidR="00C4541C" w:rsidRPr="007E2F2E">
              <w:t>-</w:t>
            </w:r>
            <w:r w:rsidRPr="007E2F2E">
              <w:t>конавчих органів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t xml:space="preserve">Щорічно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spacing w:val="-2"/>
              </w:rPr>
            </w:pPr>
            <w:r w:rsidRPr="007E2F2E">
              <w:rPr>
                <w:spacing w:val="-2"/>
              </w:rPr>
              <w:t>Управління інформацій-но-комуні-каційних технологій виконкому Криворізької міської ради, відділи, управління інші виконавчі органи міської ради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sz w:val="20"/>
                <w:szCs w:val="20"/>
              </w:rPr>
            </w:pPr>
            <w:r w:rsidRPr="007E2F2E">
              <w:rPr>
                <w:sz w:val="20"/>
                <w:szCs w:val="20"/>
              </w:rPr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sz w:val="20"/>
                <w:szCs w:val="20"/>
              </w:rPr>
            </w:pPr>
            <w:r w:rsidRPr="007E2F2E">
              <w:rPr>
                <w:sz w:val="20"/>
                <w:szCs w:val="20"/>
              </w:rPr>
              <w:t>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sz w:val="20"/>
                <w:szCs w:val="20"/>
              </w:rPr>
            </w:pPr>
            <w:r w:rsidRPr="007E2F2E">
              <w:rPr>
                <w:sz w:val="20"/>
                <w:szCs w:val="20"/>
              </w:rPr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sz w:val="20"/>
                <w:szCs w:val="20"/>
              </w:rPr>
            </w:pPr>
            <w:r w:rsidRPr="007E2F2E">
              <w:rPr>
                <w:sz w:val="20"/>
                <w:szCs w:val="20"/>
              </w:rPr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sz w:val="20"/>
                <w:szCs w:val="20"/>
              </w:rPr>
            </w:pPr>
            <w:r w:rsidRPr="007E2F2E">
              <w:rPr>
                <w:sz w:val="20"/>
                <w:szCs w:val="20"/>
              </w:rPr>
              <w:t>−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</w:tcPr>
          <w:p w:rsidR="004C3AD1" w:rsidRPr="007E2F2E" w:rsidRDefault="004C3AD1" w:rsidP="004C3AD1">
            <w:pPr>
              <w:jc w:val="both"/>
              <w:rPr>
                <w:color w:val="000000"/>
              </w:rPr>
            </w:pPr>
            <w:r w:rsidRPr="007E2F2E">
              <w:rPr>
                <w:color w:val="000000"/>
              </w:rPr>
              <w:t>Забезпечення інфор-маційно-комунікацій</w:t>
            </w:r>
            <w:r w:rsidR="00476F77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ної інфраструктури виконавчих органів міської ради через ефективне гнучке ви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користання програм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них і технічних ре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сурсів, їх надійну ро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боту,  розгортання но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вих технологій, побу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дову надійної системи безпеки інформацій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них систем</w:t>
            </w:r>
          </w:p>
        </w:tc>
      </w:tr>
      <w:tr w:rsidR="00A26921" w:rsidRPr="007E2F2E" w:rsidTr="00DC0E14">
        <w:tc>
          <w:tcPr>
            <w:tcW w:w="686" w:type="dxa"/>
            <w:tcBorders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bCs/>
              </w:rPr>
            </w:pPr>
            <w:r w:rsidRPr="007E2F2E">
              <w:rPr>
                <w:bCs/>
              </w:rPr>
              <w:t>1.2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both"/>
            </w:pPr>
            <w:r w:rsidRPr="007E2F2E">
              <w:t>Сприяння  розвитку цифрових навичок і формува</w:t>
            </w:r>
            <w:r w:rsidR="00C4541C" w:rsidRPr="007E2F2E">
              <w:t>н</w:t>
            </w:r>
            <w:r w:rsidRPr="007E2F2E">
              <w:t>ню потреб у використанні</w:t>
            </w:r>
            <w:r w:rsidR="00C4541C" w:rsidRPr="007E2F2E">
              <w:t xml:space="preserve"> елек-</w:t>
            </w:r>
            <w:r w:rsidRPr="007E2F2E">
              <w:t xml:space="preserve"> електронних серві</w:t>
            </w:r>
            <w:r w:rsidR="00C4541C" w:rsidRPr="007E2F2E">
              <w:t>-</w:t>
            </w:r>
            <w:r w:rsidRPr="007E2F2E">
              <w:lastRenderedPageBreak/>
              <w:t>сів та цифових тех</w:t>
            </w:r>
            <w:r w:rsidR="00C4541C" w:rsidRPr="007E2F2E">
              <w:t>-</w:t>
            </w:r>
            <w:r w:rsidRPr="007E2F2E">
              <w:t>нологій представ</w:t>
            </w:r>
            <w:r w:rsidR="00C4541C" w:rsidRPr="007E2F2E">
              <w:t>-</w:t>
            </w:r>
            <w:r w:rsidRPr="007E2F2E">
              <w:t xml:space="preserve">никами </w:t>
            </w:r>
            <w:r w:rsidR="00476F77" w:rsidRPr="007E2F2E">
              <w:t xml:space="preserve">Криворізької міської </w:t>
            </w:r>
            <w:r w:rsidRPr="007E2F2E">
              <w:t>територіаль</w:t>
            </w:r>
            <w:r w:rsidR="00C4541C" w:rsidRPr="007E2F2E">
              <w:t>-</w:t>
            </w:r>
            <w:r w:rsidRPr="007E2F2E">
              <w:t>ної гр</w:t>
            </w:r>
            <w:r w:rsidR="00C4541C" w:rsidRPr="007E2F2E">
              <w:t>о</w:t>
            </w:r>
            <w:r w:rsidRPr="007E2F2E">
              <w:t>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lastRenderedPageBreak/>
              <w:t>Щорічно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  <w:rPr>
                <w:spacing w:val="-2"/>
              </w:rPr>
            </w:pPr>
            <w:r w:rsidRPr="007E2F2E">
              <w:rPr>
                <w:spacing w:val="-2"/>
              </w:rPr>
              <w:t xml:space="preserve">Управління інформацій-но-комуні-каційних технологій </w:t>
            </w:r>
            <w:r w:rsidRPr="007E2F2E">
              <w:rPr>
                <w:spacing w:val="-2"/>
              </w:rPr>
              <w:lastRenderedPageBreak/>
              <w:t>виконкому Криворізької міської ради, відділи, управління інші виконавчі органи міської ради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lastRenderedPageBreak/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t>−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t>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3AD1" w:rsidRPr="007E2F2E" w:rsidRDefault="004C3AD1" w:rsidP="004C3AD1">
            <w:pPr>
              <w:jc w:val="center"/>
            </w:pPr>
            <w:r w:rsidRPr="007E2F2E">
              <w:t>−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4C3AD1" w:rsidRPr="007E2F2E" w:rsidRDefault="004C3AD1" w:rsidP="004C3AD1">
            <w:pPr>
              <w:jc w:val="both"/>
              <w:rPr>
                <w:color w:val="000000"/>
              </w:rPr>
            </w:pPr>
            <w:r w:rsidRPr="007E2F2E">
              <w:rPr>
                <w:color w:val="000000"/>
              </w:rPr>
              <w:t>Завдяки використан-ню онлайн</w:t>
            </w:r>
            <w:r w:rsidR="00ED6669" w:rsidRPr="007E2F2E">
              <w:rPr>
                <w:color w:val="000000"/>
              </w:rPr>
              <w:t>-</w:t>
            </w:r>
            <w:r w:rsidR="00FE6193" w:rsidRPr="007E2F2E">
              <w:t xml:space="preserve"> </w:t>
            </w:r>
            <w:r w:rsidRPr="007E2F2E">
              <w:rPr>
                <w:color w:val="000000"/>
              </w:rPr>
              <w:t>та циф-рових технологій</w:t>
            </w:r>
            <w:r w:rsidR="00DC0E14" w:rsidRPr="007E2F2E">
              <w:rPr>
                <w:color w:val="000000"/>
              </w:rPr>
              <w:t xml:space="preserve"> пред</w:t>
            </w:r>
            <w:r w:rsidRPr="007E2F2E">
              <w:rPr>
                <w:color w:val="000000"/>
              </w:rPr>
              <w:t xml:space="preserve"> представники </w:t>
            </w:r>
            <w:r w:rsidR="00476F77" w:rsidRPr="007E2F2E">
              <w:rPr>
                <w:color w:val="000000"/>
              </w:rPr>
              <w:t>Кри-вор</w:t>
            </w:r>
            <w:r w:rsidR="00DC0E14" w:rsidRPr="007E2F2E">
              <w:rPr>
                <w:color w:val="000000"/>
              </w:rPr>
              <w:t>і</w:t>
            </w:r>
            <w:r w:rsidR="00476F77" w:rsidRPr="007E2F2E">
              <w:rPr>
                <w:color w:val="000000"/>
              </w:rPr>
              <w:t xml:space="preserve">зької міської </w:t>
            </w:r>
            <w:r w:rsidRPr="007E2F2E">
              <w:rPr>
                <w:color w:val="000000"/>
              </w:rPr>
              <w:t>те</w:t>
            </w:r>
            <w:r w:rsidR="00476F77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lastRenderedPageBreak/>
              <w:t>риторіальної громади можуть більш ефек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тивно користуватися міськими</w:t>
            </w:r>
            <w:r w:rsidR="00476F77" w:rsidRPr="007E2F2E">
              <w:rPr>
                <w:color w:val="000000"/>
              </w:rPr>
              <w:t xml:space="preserve"> </w:t>
            </w:r>
            <w:r w:rsidRPr="007E2F2E">
              <w:rPr>
                <w:color w:val="000000"/>
              </w:rPr>
              <w:t xml:space="preserve"> електрон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ними сервісами</w:t>
            </w:r>
          </w:p>
        </w:tc>
      </w:tr>
      <w:tr w:rsidR="004C3AD1" w:rsidRPr="007E2F2E" w:rsidTr="00A26921">
        <w:tc>
          <w:tcPr>
            <w:tcW w:w="15885" w:type="dxa"/>
            <w:gridSpan w:val="10"/>
          </w:tcPr>
          <w:p w:rsidR="004C3AD1" w:rsidRPr="007E2F2E" w:rsidRDefault="004C3AD1" w:rsidP="007F7644">
            <w:pPr>
              <w:widowControl w:val="0"/>
              <w:jc w:val="center"/>
              <w:rPr>
                <w:color w:val="000000"/>
              </w:rPr>
            </w:pPr>
            <w:r w:rsidRPr="007E2F2E">
              <w:rPr>
                <w:b/>
                <w:i/>
                <w:color w:val="000000"/>
              </w:rPr>
              <w:lastRenderedPageBreak/>
              <w:t>II.</w:t>
            </w:r>
            <w:r w:rsidR="0065122A" w:rsidRPr="007E2F2E">
              <w:rPr>
                <w:b/>
                <w:i/>
                <w:color w:val="000000"/>
              </w:rPr>
              <w:t xml:space="preserve"> Оптимізація та розвиток єдиного цифрового простору</w:t>
            </w:r>
          </w:p>
        </w:tc>
      </w:tr>
      <w:tr w:rsidR="00A26921" w:rsidRPr="007E2F2E" w:rsidTr="00DC0E14">
        <w:tc>
          <w:tcPr>
            <w:tcW w:w="686" w:type="dxa"/>
          </w:tcPr>
          <w:p w:rsidR="004C3AD1" w:rsidRPr="007E2F2E" w:rsidRDefault="004C3AD1" w:rsidP="00DC0E14">
            <w:pPr>
              <w:widowControl w:val="0"/>
              <w:rPr>
                <w:bCs/>
              </w:rPr>
            </w:pPr>
          </w:p>
        </w:tc>
        <w:tc>
          <w:tcPr>
            <w:tcW w:w="2433" w:type="dxa"/>
          </w:tcPr>
          <w:p w:rsidR="00E336FC" w:rsidRPr="007E2F2E" w:rsidRDefault="00E336FC" w:rsidP="0065122A">
            <w:pPr>
              <w:widowControl w:val="0"/>
              <w:jc w:val="both"/>
              <w:rPr>
                <w:bCs/>
              </w:rPr>
            </w:pPr>
            <w:r w:rsidRPr="007E2F2E">
              <w:rPr>
                <w:bCs/>
              </w:rPr>
              <w:t>Придбання комп’ю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терного обладнання, приладдя, пакетів програмного забезпе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чення, супровід, тех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нічна підтримка, об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слуговування, роз-виток та модифі-кація діючих елек-тронних інформа-ційних онлайн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сис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тем, сайтів, кому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нікаційних сервісів, створення нових то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що. Користування су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часними електрон-ними сервисами, </w:t>
            </w:r>
            <w:r w:rsidR="00900C2E" w:rsidRPr="007E2F2E">
              <w:rPr>
                <w:bCs/>
              </w:rPr>
              <w:t>у</w:t>
            </w:r>
            <w:r w:rsidRPr="007E2F2E">
              <w:rPr>
                <w:bCs/>
              </w:rPr>
              <w:t>провадження про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єктів </w:t>
            </w:r>
            <w:r w:rsidR="00DC0E14" w:rsidRPr="007E2F2E">
              <w:rPr>
                <w:bCs/>
              </w:rPr>
              <w:t>S</w:t>
            </w:r>
            <w:r w:rsidRPr="007E2F2E">
              <w:rPr>
                <w:bCs/>
              </w:rPr>
              <w:t xml:space="preserve">mart </w:t>
            </w:r>
            <w:r w:rsidR="00DC0E14" w:rsidRPr="007E2F2E">
              <w:rPr>
                <w:bCs/>
              </w:rPr>
              <w:t>C</w:t>
            </w:r>
            <w:r w:rsidRPr="007E2F2E">
              <w:rPr>
                <w:bCs/>
              </w:rPr>
              <w:t>ity, IT-</w:t>
            </w:r>
            <w:r w:rsidRPr="007E2F2E">
              <w:rPr>
                <w:bCs/>
              </w:rPr>
              <w:lastRenderedPageBreak/>
              <w:t>ініціатив. Удоскона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лення технологій ух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валення управлінсь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ких рішень через ак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тивне використання інформаційно-кому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нікаційних та цифро</w:t>
            </w:r>
            <w:r w:rsidR="00DC0E14" w:rsidRPr="007E2F2E">
              <w:rPr>
                <w:bCs/>
              </w:rPr>
              <w:t>-</w:t>
            </w:r>
            <w:r w:rsidRPr="007E2F2E">
              <w:rPr>
                <w:bCs/>
              </w:rPr>
              <w:t>вих технологій тощо</w:t>
            </w:r>
          </w:p>
          <w:p w:rsidR="004C3AD1" w:rsidRPr="007E2F2E" w:rsidRDefault="004C3AD1" w:rsidP="007F764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C0E14" w:rsidRPr="007E2F2E" w:rsidRDefault="00DC0E14" w:rsidP="007F764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 xml:space="preserve">   </w:t>
            </w:r>
            <w:r w:rsidR="004C3AD1" w:rsidRPr="007E2F2E">
              <w:rPr>
                <w:bCs/>
              </w:rPr>
              <w:t>2022</w:t>
            </w:r>
            <w:r w:rsidRPr="007E2F2E">
              <w:rPr>
                <w:bCs/>
              </w:rPr>
              <w:t>−</w:t>
            </w:r>
          </w:p>
          <w:p w:rsidR="004C3AD1" w:rsidRPr="007E2F2E" w:rsidRDefault="004C3AD1" w:rsidP="007F764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4C3AD1" w:rsidRPr="007E2F2E" w:rsidRDefault="004C3AD1" w:rsidP="007F764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t>Виконавчий комітет Криворізь-</w:t>
            </w:r>
          </w:p>
          <w:p w:rsidR="004C3AD1" w:rsidRPr="007E2F2E" w:rsidRDefault="004C3AD1" w:rsidP="007F764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t>кої міської ради</w:t>
            </w:r>
          </w:p>
        </w:tc>
        <w:tc>
          <w:tcPr>
            <w:tcW w:w="1276" w:type="dxa"/>
          </w:tcPr>
          <w:p w:rsidR="004C3AD1" w:rsidRPr="007E2F2E" w:rsidRDefault="004C3AD1" w:rsidP="007F764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4C3AD1" w:rsidRPr="007E2F2E" w:rsidRDefault="00922B8F" w:rsidP="007F7644">
            <w:pPr>
              <w:widowControl w:val="0"/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18 418 330,0</w:t>
            </w:r>
          </w:p>
        </w:tc>
        <w:tc>
          <w:tcPr>
            <w:tcW w:w="1560" w:type="dxa"/>
          </w:tcPr>
          <w:p w:rsidR="004C3AD1" w:rsidRPr="007E2F2E" w:rsidRDefault="00922B8F" w:rsidP="007F7644">
            <w:pPr>
              <w:widowControl w:val="0"/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24 324 470,0</w:t>
            </w:r>
          </w:p>
        </w:tc>
        <w:tc>
          <w:tcPr>
            <w:tcW w:w="1559" w:type="dxa"/>
          </w:tcPr>
          <w:p w:rsidR="004C3AD1" w:rsidRPr="007E2F2E" w:rsidRDefault="00922B8F" w:rsidP="007F7644">
            <w:pPr>
              <w:widowControl w:val="0"/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22 920 845,0</w:t>
            </w:r>
          </w:p>
        </w:tc>
        <w:tc>
          <w:tcPr>
            <w:tcW w:w="1559" w:type="dxa"/>
          </w:tcPr>
          <w:p w:rsidR="004C3AD1" w:rsidRPr="007E2F2E" w:rsidRDefault="00922B8F" w:rsidP="007F7644">
            <w:pPr>
              <w:widowControl w:val="0"/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65 663 645,0</w:t>
            </w:r>
          </w:p>
        </w:tc>
        <w:tc>
          <w:tcPr>
            <w:tcW w:w="2560" w:type="dxa"/>
          </w:tcPr>
          <w:p w:rsidR="004C3AD1" w:rsidRPr="007E2F2E" w:rsidRDefault="004C3AD1" w:rsidP="007F7644">
            <w:pPr>
              <w:widowControl w:val="0"/>
              <w:jc w:val="both"/>
              <w:rPr>
                <w:color w:val="000000"/>
              </w:rPr>
            </w:pPr>
            <w:r w:rsidRPr="007E2F2E">
              <w:rPr>
                <w:color w:val="000000"/>
              </w:rPr>
              <w:t>Поліпшення матері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ально-технічної бази для забезпечення ви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сокого рівня про-зорості процесу ді-яльності органів місь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кого самоврядування з використанням елек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 xml:space="preserve">тронних ресурсів.  Створення умов для рівного </w:t>
            </w:r>
            <w:r w:rsidR="00DC0E14" w:rsidRPr="007E2F2E">
              <w:rPr>
                <w:color w:val="000000"/>
              </w:rPr>
              <w:t>вільного дос-</w:t>
            </w:r>
            <w:r w:rsidRPr="007E2F2E">
              <w:rPr>
                <w:color w:val="000000"/>
              </w:rPr>
              <w:t xml:space="preserve">                                               тупу усіх категорій користувачів до сис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тематизованої, якісної й достовірної бази ін-формаційних ресурсів міста, розширенн</w:t>
            </w:r>
            <w:r w:rsidR="00D03867" w:rsidRPr="007E2F2E">
              <w:rPr>
                <w:color w:val="000000"/>
              </w:rPr>
              <w:t>я функціональних мож</w:t>
            </w:r>
            <w:r w:rsidR="00DC0E14" w:rsidRPr="007E2F2E">
              <w:rPr>
                <w:color w:val="000000"/>
              </w:rPr>
              <w:t>-</w:t>
            </w:r>
            <w:r w:rsidR="00D03867" w:rsidRPr="007E2F2E">
              <w:rPr>
                <w:color w:val="000000"/>
              </w:rPr>
              <w:t xml:space="preserve">ливостей </w:t>
            </w:r>
            <w:r w:rsidR="00DC0E14" w:rsidRPr="007E2F2E">
              <w:rPr>
                <w:color w:val="000000"/>
              </w:rPr>
              <w:t>наявних</w:t>
            </w:r>
            <w:r w:rsidRPr="007E2F2E">
              <w:rPr>
                <w:color w:val="000000"/>
              </w:rPr>
              <w:t xml:space="preserve"> ре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 xml:space="preserve">сурсів, забезпечення </w:t>
            </w:r>
            <w:r w:rsidRPr="007E2F2E">
              <w:rPr>
                <w:color w:val="000000"/>
              </w:rPr>
              <w:lastRenderedPageBreak/>
              <w:t>зворотного зв’язку в режимі онлайн для ви</w:t>
            </w:r>
            <w:r w:rsidR="00DC0E14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рішення питань життє-діяльності окремої особи, територіальної громади, міста в цілому та для вико-нання повноважень органами місцевого самоврядування</w:t>
            </w:r>
          </w:p>
        </w:tc>
      </w:tr>
      <w:tr w:rsidR="007F7644" w:rsidRPr="007E2F2E" w:rsidTr="000D35EA">
        <w:tc>
          <w:tcPr>
            <w:tcW w:w="15885" w:type="dxa"/>
            <w:gridSpan w:val="10"/>
          </w:tcPr>
          <w:p w:rsidR="007F7644" w:rsidRPr="007E2F2E" w:rsidRDefault="007F7644" w:rsidP="007F7644">
            <w:pPr>
              <w:widowControl w:val="0"/>
              <w:jc w:val="center"/>
              <w:rPr>
                <w:color w:val="000000"/>
              </w:rPr>
            </w:pPr>
            <w:r w:rsidRPr="007E2F2E">
              <w:rPr>
                <w:b/>
                <w:i/>
              </w:rPr>
              <w:lastRenderedPageBreak/>
              <w:t xml:space="preserve">ІII. Створення, упровадження, супровід та модернізація інформаційно-телекомунікаційних систем, </w:t>
            </w:r>
            <w:r w:rsidRPr="007E2F2E">
              <w:rPr>
                <w:b/>
                <w:i/>
                <w:color w:val="000000"/>
              </w:rPr>
              <w:t xml:space="preserve">сервісів у закладах, установах </w:t>
            </w:r>
            <w:r w:rsidR="00900C2E" w:rsidRPr="007E2F2E">
              <w:rPr>
                <w:b/>
                <w:i/>
                <w:color w:val="000000"/>
              </w:rPr>
              <w:t>і</w:t>
            </w:r>
            <w:r w:rsidRPr="007E2F2E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</w:tc>
      </w:tr>
      <w:tr w:rsidR="007F7644" w:rsidRPr="007E2F2E" w:rsidTr="00DC0E14">
        <w:tc>
          <w:tcPr>
            <w:tcW w:w="686" w:type="dxa"/>
          </w:tcPr>
          <w:p w:rsidR="007F7644" w:rsidRPr="007E2F2E" w:rsidRDefault="007F7644" w:rsidP="007F7644">
            <w:pPr>
              <w:widowControl w:val="0"/>
            </w:pPr>
            <w:r w:rsidRPr="007E2F2E">
              <w:rPr>
                <w:bCs/>
              </w:rPr>
              <w:t>3.1</w:t>
            </w:r>
          </w:p>
        </w:tc>
        <w:tc>
          <w:tcPr>
            <w:tcW w:w="2433" w:type="dxa"/>
          </w:tcPr>
          <w:p w:rsidR="007F7644" w:rsidRPr="007E2F2E" w:rsidRDefault="007F7644" w:rsidP="007F7644">
            <w:pPr>
              <w:widowControl w:val="0"/>
              <w:jc w:val="both"/>
              <w:rPr>
                <w:bCs/>
              </w:rPr>
            </w:pPr>
            <w:r w:rsidRPr="007E2F2E">
              <w:rPr>
                <w:bCs/>
              </w:rPr>
              <w:t>Придбання персо-нальних комп’ю</w:t>
            </w:r>
            <w:r w:rsidR="00900C2E" w:rsidRPr="007E2F2E">
              <w:rPr>
                <w:bCs/>
              </w:rPr>
              <w:t>те-</w:t>
            </w:r>
            <w:r w:rsidRPr="007E2F2E">
              <w:rPr>
                <w:bCs/>
              </w:rPr>
              <w:t>рів, офісного, те-лекомунікаційного та аудіовізуального о</w:t>
            </w:r>
            <w:r w:rsidR="00900C2E" w:rsidRPr="007E2F2E">
              <w:rPr>
                <w:bCs/>
              </w:rPr>
              <w:t>б-</w:t>
            </w:r>
            <w:r w:rsidRPr="007E2F2E">
              <w:rPr>
                <w:bCs/>
              </w:rPr>
              <w:t>ладнання, послуг у сфері інформацій-них технологій (кон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сультування, розроб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ка програмного за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безпечення, послуги мережі Інтернет і послуги з підтрим-ки), пакетів прог-рамного забезпечен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ня та інформаційних систем і мереж тощо</w:t>
            </w:r>
          </w:p>
          <w:p w:rsidR="007F7644" w:rsidRPr="007E2F2E" w:rsidRDefault="007F7644" w:rsidP="007F7644">
            <w:pPr>
              <w:widowControl w:val="0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  <w:color w:val="FF0000"/>
              </w:rPr>
            </w:pPr>
          </w:p>
          <w:p w:rsidR="007F7644" w:rsidRPr="007E2F2E" w:rsidRDefault="007F7644" w:rsidP="007F7644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DC0E14" w:rsidRPr="007E2F2E" w:rsidRDefault="00DC0E14" w:rsidP="00DC0E1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 xml:space="preserve">   2022−</w:t>
            </w:r>
          </w:p>
          <w:p w:rsidR="007F7644" w:rsidRPr="007E2F2E" w:rsidRDefault="00DC0E14" w:rsidP="00DC0E14">
            <w:pPr>
              <w:widowControl w:val="0"/>
              <w:jc w:val="center"/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7F7644" w:rsidRPr="007E2F2E" w:rsidRDefault="007F7644" w:rsidP="007F7644">
            <w:pPr>
              <w:widowControl w:val="0"/>
              <w:jc w:val="center"/>
            </w:pPr>
            <w:r w:rsidRPr="007E2F2E">
              <w:t>Департамен-ти освіти       і науки, у справах сім’ї, молоді та спорту, соціальної політики, розвитку інфра-структури міста, упра-вління ку-льтури, охо-рони здо-ров’я, з пи-тань над-</w:t>
            </w:r>
            <w:r w:rsidRPr="007E2F2E">
              <w:lastRenderedPageBreak/>
              <w:t>звичайних ситуацій та цивільного захисту на-селення</w:t>
            </w:r>
            <w:r w:rsidR="00900C2E" w:rsidRPr="007E2F2E">
              <w:t>,</w:t>
            </w:r>
          </w:p>
          <w:p w:rsidR="007F7644" w:rsidRPr="007E2F2E" w:rsidRDefault="007F7644" w:rsidP="007F7644">
            <w:pPr>
              <w:widowControl w:val="0"/>
              <w:jc w:val="center"/>
            </w:pPr>
            <w:r w:rsidRPr="007E2F2E">
              <w:t xml:space="preserve">служба у справах дітей виконкому Криворізької міської ради; Комунальні підприємства «Аварійно-рятувальна служба ря-тування на воді», </w:t>
            </w:r>
            <w:r w:rsidRPr="007E2F2E">
              <w:rPr>
                <w:spacing w:val="-8"/>
              </w:rPr>
              <w:t>«Кривбас-теплоенерго»,</w:t>
            </w:r>
            <w:r w:rsidRPr="007E2F2E">
              <w:t xml:space="preserve"> «Парк культури та відпочинку імені Богдана Хмель-ницького»  Криворізької                    міської </w:t>
            </w:r>
          </w:p>
          <w:p w:rsidR="007F7644" w:rsidRPr="007E2F2E" w:rsidRDefault="007F7644" w:rsidP="007F7644">
            <w:pPr>
              <w:widowControl w:val="0"/>
              <w:jc w:val="center"/>
            </w:pPr>
            <w:r w:rsidRPr="007E2F2E">
              <w:t>ради,</w:t>
            </w:r>
          </w:p>
          <w:p w:rsidR="007F7644" w:rsidRPr="007E2F2E" w:rsidRDefault="007F7644" w:rsidP="007F7644">
            <w:pPr>
              <w:widowControl w:val="0"/>
              <w:jc w:val="center"/>
            </w:pPr>
            <w:r w:rsidRPr="007E2F2E">
              <w:lastRenderedPageBreak/>
              <w:t>«Центр по-водження з тваринами», Комуналь</w:t>
            </w:r>
            <w:r w:rsidR="00900C2E" w:rsidRPr="007E2F2E">
              <w:t>-</w:t>
            </w:r>
            <w:r w:rsidRPr="007E2F2E">
              <w:t xml:space="preserve">ний заклад «Кризовий центр для жінок, постражда-лих від насильства в сім’ї,  «З надією в майбутнє» Криворізької міської </w:t>
            </w:r>
          </w:p>
          <w:p w:rsidR="007F7644" w:rsidRPr="007E2F2E" w:rsidRDefault="007F7644" w:rsidP="007F7644">
            <w:pPr>
              <w:widowControl w:val="0"/>
              <w:jc w:val="center"/>
            </w:pPr>
            <w:r w:rsidRPr="007E2F2E">
              <w:t>ради</w:t>
            </w:r>
          </w:p>
        </w:tc>
        <w:tc>
          <w:tcPr>
            <w:tcW w:w="1276" w:type="dxa"/>
          </w:tcPr>
          <w:p w:rsidR="007F7644" w:rsidRPr="007E2F2E" w:rsidRDefault="007F7644" w:rsidP="007F7644">
            <w:pPr>
              <w:widowControl w:val="0"/>
              <w:jc w:val="center"/>
            </w:pPr>
            <w:r w:rsidRPr="007E2F2E">
              <w:rPr>
                <w:bCs/>
              </w:rPr>
              <w:lastRenderedPageBreak/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t>14 355 453,0</w:t>
            </w: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F7644" w:rsidRPr="007E2F2E" w:rsidRDefault="007F7644" w:rsidP="00922B8F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>15 0</w:t>
            </w:r>
            <w:r w:rsidR="00922B8F" w:rsidRPr="007E2F2E">
              <w:rPr>
                <w:bCs/>
              </w:rPr>
              <w:t>26</w:t>
            </w:r>
            <w:r w:rsidRPr="007E2F2E">
              <w:rPr>
                <w:bCs/>
              </w:rPr>
              <w:t> </w:t>
            </w:r>
            <w:r w:rsidR="00922B8F" w:rsidRPr="007E2F2E">
              <w:rPr>
                <w:bCs/>
              </w:rPr>
              <w:t>313</w:t>
            </w:r>
            <w:r w:rsidRPr="007E2F2E">
              <w:rPr>
                <w:bCs/>
              </w:rPr>
              <w:t>,0</w:t>
            </w:r>
          </w:p>
        </w:tc>
        <w:tc>
          <w:tcPr>
            <w:tcW w:w="1559" w:type="dxa"/>
          </w:tcPr>
          <w:p w:rsidR="007F7644" w:rsidRPr="007E2F2E" w:rsidRDefault="007F7644" w:rsidP="007F7644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t>15 746 680,0</w:t>
            </w:r>
          </w:p>
        </w:tc>
        <w:tc>
          <w:tcPr>
            <w:tcW w:w="1559" w:type="dxa"/>
          </w:tcPr>
          <w:p w:rsidR="007F7644" w:rsidRPr="007E2F2E" w:rsidRDefault="007F7644" w:rsidP="00922B8F">
            <w:pPr>
              <w:widowControl w:val="0"/>
              <w:jc w:val="center"/>
              <w:rPr>
                <w:bCs/>
              </w:rPr>
            </w:pPr>
            <w:r w:rsidRPr="007E2F2E">
              <w:rPr>
                <w:bCs/>
              </w:rPr>
              <w:t>45 12</w:t>
            </w:r>
            <w:r w:rsidR="00922B8F" w:rsidRPr="007E2F2E">
              <w:rPr>
                <w:bCs/>
              </w:rPr>
              <w:t>8</w:t>
            </w:r>
            <w:r w:rsidRPr="007E2F2E">
              <w:rPr>
                <w:bCs/>
              </w:rPr>
              <w:t> </w:t>
            </w:r>
            <w:r w:rsidR="00922B8F" w:rsidRPr="007E2F2E">
              <w:rPr>
                <w:bCs/>
              </w:rPr>
              <w:t>446</w:t>
            </w:r>
            <w:r w:rsidRPr="007E2F2E">
              <w:rPr>
                <w:bCs/>
              </w:rPr>
              <w:t>,0</w:t>
            </w:r>
          </w:p>
        </w:tc>
        <w:tc>
          <w:tcPr>
            <w:tcW w:w="2560" w:type="dxa"/>
          </w:tcPr>
          <w:p w:rsidR="007F7644" w:rsidRPr="007E2F2E" w:rsidRDefault="007F7644" w:rsidP="007F7644">
            <w:pPr>
              <w:widowControl w:val="0"/>
              <w:jc w:val="both"/>
            </w:pPr>
            <w:r w:rsidRPr="007E2F2E">
              <w:t>Поліпшення матері</w:t>
            </w:r>
            <w:r w:rsidR="00900C2E" w:rsidRPr="007E2F2E">
              <w:t>-</w:t>
            </w:r>
            <w:r w:rsidRPr="007E2F2E">
              <w:t>ально-технічної бази закладів бюджетної сфери та комуналь</w:t>
            </w:r>
            <w:r w:rsidR="00900C2E" w:rsidRPr="007E2F2E">
              <w:t>-</w:t>
            </w:r>
            <w:r w:rsidRPr="007E2F2E">
              <w:t>них підприємств, роз</w:t>
            </w:r>
            <w:r w:rsidR="00900C2E" w:rsidRPr="007E2F2E">
              <w:t>-</w:t>
            </w:r>
            <w:r w:rsidRPr="007E2F2E">
              <w:t>ширення їх інформа</w:t>
            </w:r>
            <w:r w:rsidR="00900C2E" w:rsidRPr="007E2F2E">
              <w:t>-</w:t>
            </w:r>
            <w:r w:rsidRPr="007E2F2E">
              <w:t>ційного простору, сво</w:t>
            </w:r>
            <w:r w:rsidR="00900C2E" w:rsidRPr="007E2F2E">
              <w:t>-</w:t>
            </w:r>
            <w:r w:rsidRPr="007E2F2E">
              <w:t>єчасне достовірне вне</w:t>
            </w:r>
            <w:r w:rsidR="00900C2E" w:rsidRPr="007E2F2E">
              <w:t>-</w:t>
            </w:r>
            <w:r w:rsidRPr="007E2F2E">
              <w:t>сення інформації до загальнодержавних ін</w:t>
            </w:r>
            <w:r w:rsidR="00900C2E" w:rsidRPr="007E2F2E">
              <w:t>-</w:t>
            </w:r>
            <w:r w:rsidRPr="007E2F2E">
              <w:t xml:space="preserve">формаційних програм </w:t>
            </w:r>
            <w:r w:rsidR="00900C2E" w:rsidRPr="007E2F2E">
              <w:t>і</w:t>
            </w:r>
            <w:r w:rsidRPr="007E2F2E">
              <w:t xml:space="preserve"> ресурсів, підтримка в робочому стані пер-сональних комп’ю-терів, офісного, теле-комунікаційного та ау</w:t>
            </w:r>
            <w:r w:rsidR="00900C2E" w:rsidRPr="007E2F2E">
              <w:t>-</w:t>
            </w:r>
            <w:r w:rsidRPr="007E2F2E">
              <w:t xml:space="preserve">діовізуального </w:t>
            </w:r>
            <w:r w:rsidRPr="007E2F2E">
              <w:lastRenderedPageBreak/>
              <w:t>облад</w:t>
            </w:r>
            <w:r w:rsidR="00900C2E" w:rsidRPr="007E2F2E">
              <w:t>-</w:t>
            </w:r>
            <w:r w:rsidRPr="007E2F2E">
              <w:t>нання, можливість без</w:t>
            </w:r>
            <w:r w:rsidR="00900C2E" w:rsidRPr="007E2F2E">
              <w:t>-</w:t>
            </w:r>
            <w:r w:rsidRPr="007E2F2E">
              <w:t>перебійного доступу до Інтернет</w:t>
            </w:r>
            <w:r w:rsidR="00900C2E" w:rsidRPr="007E2F2E">
              <w:t>-</w:t>
            </w:r>
            <w:r w:rsidRPr="007E2F2E">
              <w:t>ресурсу тощо</w:t>
            </w:r>
          </w:p>
          <w:p w:rsidR="007F7644" w:rsidRPr="007E2F2E" w:rsidRDefault="007F7644" w:rsidP="007F7644">
            <w:pPr>
              <w:widowControl w:val="0"/>
            </w:pPr>
          </w:p>
        </w:tc>
      </w:tr>
      <w:tr w:rsidR="001A4193" w:rsidRPr="007E2F2E" w:rsidTr="000D35EA">
        <w:tc>
          <w:tcPr>
            <w:tcW w:w="15885" w:type="dxa"/>
            <w:gridSpan w:val="10"/>
          </w:tcPr>
          <w:p w:rsidR="001A4193" w:rsidRPr="007E2F2E" w:rsidRDefault="001A4193" w:rsidP="001A4193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lastRenderedPageBreak/>
              <w:t>Соціальний захист мешканців міста</w:t>
            </w:r>
          </w:p>
        </w:tc>
      </w:tr>
      <w:tr w:rsidR="001A4193" w:rsidRPr="007E2F2E" w:rsidTr="00DC0E14">
        <w:tc>
          <w:tcPr>
            <w:tcW w:w="686" w:type="dxa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3.2</w:t>
            </w:r>
          </w:p>
        </w:tc>
        <w:tc>
          <w:tcPr>
            <w:tcW w:w="2433" w:type="dxa"/>
            <w:shd w:val="clear" w:color="auto" w:fill="auto"/>
          </w:tcPr>
          <w:p w:rsidR="001A4193" w:rsidRPr="007E2F2E" w:rsidRDefault="001A4193" w:rsidP="00E336FC">
            <w:pPr>
              <w:jc w:val="both"/>
              <w:rPr>
                <w:bCs/>
              </w:rPr>
            </w:pPr>
            <w:r w:rsidRPr="007E2F2E">
              <w:rPr>
                <w:bCs/>
              </w:rPr>
              <w:t>Запровадження в м. Кривому Розі багато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функціональної елек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тронної «Картки кри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воріжця» </w:t>
            </w:r>
          </w:p>
        </w:tc>
        <w:tc>
          <w:tcPr>
            <w:tcW w:w="1134" w:type="dxa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   2022−</w:t>
            </w:r>
          </w:p>
          <w:p w:rsidR="001A4193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Департа-менти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Бюджет Криво-різької міської терито-ріальної громади</w:t>
            </w:r>
          </w:p>
          <w:p w:rsidR="001A4193" w:rsidRPr="007E2F2E" w:rsidRDefault="001A4193" w:rsidP="001A4193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2 467 860,0 </w:t>
            </w:r>
          </w:p>
        </w:tc>
        <w:tc>
          <w:tcPr>
            <w:tcW w:w="1560" w:type="dxa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1 553 473,0 </w:t>
            </w:r>
          </w:p>
        </w:tc>
        <w:tc>
          <w:tcPr>
            <w:tcW w:w="1559" w:type="dxa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5 654 035,0</w:t>
            </w:r>
          </w:p>
        </w:tc>
        <w:tc>
          <w:tcPr>
            <w:tcW w:w="2560" w:type="dxa"/>
            <w:shd w:val="clear" w:color="auto" w:fill="auto"/>
          </w:tcPr>
          <w:p w:rsidR="001A4193" w:rsidRPr="007E2F2E" w:rsidRDefault="00EB0A60" w:rsidP="00EB0A60">
            <w:pPr>
              <w:jc w:val="both"/>
              <w:rPr>
                <w:bCs/>
              </w:rPr>
            </w:pPr>
            <w:r w:rsidRPr="007E2F2E">
              <w:rPr>
                <w:bCs/>
              </w:rPr>
              <w:t>Забезпечення осіб, яким надано право пільгового проїзду, електронними квит</w:t>
            </w:r>
            <w:r w:rsidR="00EA398C" w:rsidRPr="007E2F2E">
              <w:rPr>
                <w:bCs/>
              </w:rPr>
              <w:t>-</w:t>
            </w:r>
            <w:r w:rsidRPr="007E2F2E">
              <w:rPr>
                <w:bCs/>
              </w:rPr>
              <w:t>ками на безоплатній основі у зв’язку із запровадженням авто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матизованої системи обліку оплати проїзду в  м. Кривому Розі (придбання програм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ного продукту – Авто-</w:t>
            </w:r>
            <w:r w:rsidRPr="007E2F2E">
              <w:rPr>
                <w:bCs/>
              </w:rPr>
              <w:lastRenderedPageBreak/>
              <w:t>матизована інформа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ційна система видачі соціальних карт, пос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луга з програмування безконтактних карток програмними додат-ками, оренда </w:t>
            </w:r>
            <w:r w:rsidR="00EA398C" w:rsidRPr="007E2F2E">
              <w:rPr>
                <w:bCs/>
              </w:rPr>
              <w:t>й</w:t>
            </w:r>
            <w:r w:rsidRPr="007E2F2E">
              <w:rPr>
                <w:bCs/>
              </w:rPr>
              <w:t xml:space="preserve"> хос-тинг серверного об-ладнання та хост-майданчика; обслу-говування і супровід серверного обладна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ння, апаратного ком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плексу Anti-DDOS-2, виділення блоку IP-адреси, підтримка DNS-імені на хост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майданчику, виготов</w:t>
            </w:r>
            <w:r w:rsidR="00900C2E" w:rsidRPr="007E2F2E">
              <w:rPr>
                <w:bCs/>
              </w:rPr>
              <w:t>-</w:t>
            </w:r>
            <w:r w:rsidRPr="007E2F2E">
              <w:rPr>
                <w:bCs/>
              </w:rPr>
              <w:t>лення і підтримка SSL-сертифікату за 12 місяців</w:t>
            </w:r>
            <w:r w:rsidR="00EA398C" w:rsidRPr="007E2F2E">
              <w:rPr>
                <w:bCs/>
              </w:rPr>
              <w:t>)</w:t>
            </w:r>
          </w:p>
        </w:tc>
      </w:tr>
      <w:tr w:rsidR="001A4193" w:rsidRPr="007E2F2E" w:rsidTr="000D35EA">
        <w:tc>
          <w:tcPr>
            <w:tcW w:w="15885" w:type="dxa"/>
            <w:gridSpan w:val="10"/>
          </w:tcPr>
          <w:p w:rsidR="001A4193" w:rsidRPr="007E2F2E" w:rsidRDefault="001A4193" w:rsidP="001A4193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lastRenderedPageBreak/>
              <w:t>Екополітика та охорона довкілля</w:t>
            </w:r>
          </w:p>
        </w:tc>
      </w:tr>
      <w:tr w:rsidR="001A4193" w:rsidRPr="007E2F2E" w:rsidTr="00DC0E14">
        <w:tc>
          <w:tcPr>
            <w:tcW w:w="686" w:type="dxa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3.3</w:t>
            </w:r>
          </w:p>
        </w:tc>
        <w:tc>
          <w:tcPr>
            <w:tcW w:w="2433" w:type="dxa"/>
            <w:shd w:val="clear" w:color="auto" w:fill="auto"/>
          </w:tcPr>
          <w:p w:rsidR="001A4193" w:rsidRPr="007E2F2E" w:rsidRDefault="001A4193" w:rsidP="001A4193">
            <w:pPr>
              <w:jc w:val="both"/>
              <w:rPr>
                <w:bCs/>
              </w:rPr>
            </w:pPr>
            <w:r w:rsidRPr="007E2F2E">
              <w:rPr>
                <w:bCs/>
              </w:rPr>
              <w:t>Інформатизація у сфері захисту нав-колишнього при</w:t>
            </w:r>
            <w:r w:rsidR="00EA398C" w:rsidRPr="007E2F2E">
              <w:rPr>
                <w:bCs/>
              </w:rPr>
              <w:t>-</w:t>
            </w:r>
            <w:r w:rsidRPr="007E2F2E">
              <w:rPr>
                <w:bCs/>
              </w:rPr>
              <w:t>родного середовища</w:t>
            </w:r>
          </w:p>
        </w:tc>
        <w:tc>
          <w:tcPr>
            <w:tcW w:w="1134" w:type="dxa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  2022−</w:t>
            </w:r>
          </w:p>
          <w:p w:rsidR="001A4193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E33AB2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Управління екології, Комуналь</w:t>
            </w:r>
            <w:r w:rsidR="00E33AB2" w:rsidRPr="007E2F2E">
              <w:rPr>
                <w:bCs/>
              </w:rPr>
              <w:t>не</w:t>
            </w:r>
          </w:p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підприє</w:t>
            </w:r>
            <w:r w:rsidR="00E33AB2" w:rsidRPr="007E2F2E">
              <w:rPr>
                <w:bCs/>
              </w:rPr>
              <w:t>м-</w:t>
            </w:r>
            <w:r w:rsidRPr="007E2F2E">
              <w:rPr>
                <w:bCs/>
              </w:rPr>
              <w:t>ство «Інсти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тут розвитку міста Кри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вого Рогу» </w:t>
            </w:r>
            <w:r w:rsidRPr="007E2F2E">
              <w:rPr>
                <w:bCs/>
              </w:rPr>
              <w:lastRenderedPageBreak/>
              <w:t xml:space="preserve">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>Бюджет Криво-різької міської терито-ріальної громади</w:t>
            </w:r>
          </w:p>
          <w:p w:rsidR="001A4193" w:rsidRPr="007E2F2E" w:rsidRDefault="001A4193" w:rsidP="001A419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870 000,0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940 000,0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1 020 000,0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color w:val="000000"/>
              </w:rPr>
            </w:pPr>
            <w:r w:rsidRPr="007E2F2E">
              <w:rPr>
                <w:color w:val="000000"/>
              </w:rPr>
              <w:t>2 830 000,0</w:t>
            </w:r>
          </w:p>
        </w:tc>
        <w:tc>
          <w:tcPr>
            <w:tcW w:w="2560" w:type="dxa"/>
            <w:shd w:val="clear" w:color="auto" w:fill="auto"/>
          </w:tcPr>
          <w:p w:rsidR="001A4193" w:rsidRPr="007E2F2E" w:rsidRDefault="001A4193" w:rsidP="001A4193">
            <w:pPr>
              <w:jc w:val="both"/>
              <w:rPr>
                <w:bCs/>
              </w:rPr>
            </w:pPr>
            <w:r w:rsidRPr="007E2F2E">
              <w:rPr>
                <w:bCs/>
              </w:rPr>
              <w:t>Реалізація заходу «Модернізація ста-ціонарних постів для автоматичного спос-тереження та обробки показників якості ат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мосферного повітря»</w:t>
            </w:r>
            <w:r w:rsidR="00EA398C" w:rsidRPr="007E2F2E">
              <w:rPr>
                <w:bCs/>
              </w:rPr>
              <w:t>,</w:t>
            </w:r>
            <w:r w:rsidRPr="007E2F2E">
              <w:rPr>
                <w:bCs/>
              </w:rPr>
              <w:t xml:space="preserve"> що сприятиме належ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lastRenderedPageBreak/>
              <w:t>ному функціонува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нню місцевої екологіч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ної автоматизованої інформаційно-аналі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тичної системи та висвітленню інфор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мації на офіційному вебпорталі міста Кри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вого Рогу «Криво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різький ресурсний центр»</w:t>
            </w:r>
          </w:p>
        </w:tc>
      </w:tr>
      <w:tr w:rsidR="001A4193" w:rsidRPr="007E2F2E" w:rsidTr="000D35EA">
        <w:tc>
          <w:tcPr>
            <w:tcW w:w="15885" w:type="dxa"/>
            <w:gridSpan w:val="10"/>
          </w:tcPr>
          <w:p w:rsidR="001A4193" w:rsidRPr="007E2F2E" w:rsidRDefault="001A4193" w:rsidP="001A4193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1A4193" w:rsidRPr="007E2F2E" w:rsidTr="00DC0E14">
        <w:tc>
          <w:tcPr>
            <w:tcW w:w="686" w:type="dxa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3.4</w:t>
            </w:r>
          </w:p>
        </w:tc>
        <w:tc>
          <w:tcPr>
            <w:tcW w:w="2433" w:type="dxa"/>
            <w:shd w:val="clear" w:color="auto" w:fill="auto"/>
          </w:tcPr>
          <w:p w:rsidR="001A4193" w:rsidRPr="007E2F2E" w:rsidRDefault="001A4193" w:rsidP="001A4193">
            <w:pPr>
              <w:jc w:val="both"/>
            </w:pPr>
            <w:r w:rsidRPr="007E2F2E">
              <w:rPr>
                <w:bCs/>
              </w:rPr>
              <w:t>Придбання, послуги програмного продук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ту, </w:t>
            </w:r>
            <w:r w:rsidRPr="007E2F2E">
              <w:t xml:space="preserve"> зв'язку та інтер</w:t>
            </w:r>
            <w:r w:rsidR="00EA398C" w:rsidRPr="007E2F2E">
              <w:t>-</w:t>
            </w:r>
            <w:r w:rsidRPr="007E2F2E">
              <w:t>нету, оп</w:t>
            </w:r>
            <w:r w:rsidR="00E33AB2" w:rsidRPr="007E2F2E">
              <w:t>л</w:t>
            </w:r>
            <w:r w:rsidRPr="007E2F2E">
              <w:t>ата послуг сторонніх фахівців програмування/</w:t>
            </w:r>
            <w:r w:rsidR="00E33AB2" w:rsidRPr="007E2F2E">
              <w:t>запи-</w:t>
            </w:r>
          </w:p>
          <w:p w:rsidR="00E33AB2" w:rsidRPr="007E2F2E" w:rsidRDefault="001A4193" w:rsidP="001A4193">
            <w:pPr>
              <w:jc w:val="both"/>
            </w:pPr>
            <w:r w:rsidRPr="007E2F2E">
              <w:t xml:space="preserve">су комп’ютерної </w:t>
            </w:r>
          </w:p>
          <w:p w:rsidR="001A4193" w:rsidRPr="007E2F2E" w:rsidRDefault="001A4193" w:rsidP="001A4193">
            <w:pPr>
              <w:jc w:val="both"/>
              <w:rPr>
                <w:bCs/>
              </w:rPr>
            </w:pPr>
            <w:r w:rsidRPr="007E2F2E">
              <w:t>програми, ліцензії на право використання комп’ютерної прог</w:t>
            </w:r>
            <w:r w:rsidR="00E33AB2" w:rsidRPr="007E2F2E">
              <w:t>-</w:t>
            </w:r>
            <w:r w:rsidRPr="007E2F2E">
              <w:t xml:space="preserve">рами на тран-спортний термінал (валідатор), </w:t>
            </w:r>
            <w:r w:rsidRPr="007E2F2E">
              <w:rPr>
                <w:bCs/>
              </w:rPr>
              <w:t>підтрим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ки працездатності </w:t>
            </w:r>
            <w:r w:rsidR="0038520F" w:rsidRPr="007E2F2E">
              <w:rPr>
                <w:bCs/>
              </w:rPr>
              <w:t xml:space="preserve">Автоматизованої системи обліку оплати проїзду </w:t>
            </w:r>
            <w:r w:rsidR="0038520F" w:rsidRPr="007E2F2E">
              <w:rPr>
                <w:bCs/>
              </w:rPr>
              <w:lastRenderedPageBreak/>
              <w:t>(</w:t>
            </w:r>
            <w:r w:rsidRPr="007E2F2E">
              <w:rPr>
                <w:bCs/>
              </w:rPr>
              <w:t>АСООП</w:t>
            </w:r>
            <w:r w:rsidR="0038520F" w:rsidRPr="007E2F2E">
              <w:rPr>
                <w:bCs/>
              </w:rPr>
              <w:t>)</w:t>
            </w:r>
            <w:r w:rsidRPr="007E2F2E">
              <w:rPr>
                <w:bCs/>
              </w:rPr>
              <w:t xml:space="preserve"> програмних продуктів з можли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вістю інтеграції з системою АСООП</w:t>
            </w:r>
          </w:p>
        </w:tc>
        <w:tc>
          <w:tcPr>
            <w:tcW w:w="1134" w:type="dxa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 xml:space="preserve">  2022−</w:t>
            </w:r>
          </w:p>
          <w:p w:rsidR="001A4193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Управління транспорту та телеко-мунікацій виконкому Криворізької міської ради</w:t>
            </w:r>
            <w:r w:rsidR="00AB4C77" w:rsidRPr="007E2F2E">
              <w:rPr>
                <w:bCs/>
              </w:rPr>
              <w:t>,</w:t>
            </w:r>
            <w:r w:rsidRPr="007E2F2E">
              <w:rPr>
                <w:bCs/>
              </w:rPr>
              <w:t xml:space="preserve"> Комунальне підприєм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ство «Центр електронних платежів» Криворізької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Бюджет Криво-різької міської терито-ріальної громади</w:t>
            </w:r>
          </w:p>
          <w:p w:rsidR="001A4193" w:rsidRPr="007E2F2E" w:rsidRDefault="001A4193" w:rsidP="001A4193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17 518 300,0</w:t>
            </w:r>
          </w:p>
        </w:tc>
        <w:tc>
          <w:tcPr>
            <w:tcW w:w="1560" w:type="dxa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18 296 590,0</w:t>
            </w:r>
          </w:p>
        </w:tc>
        <w:tc>
          <w:tcPr>
            <w:tcW w:w="1559" w:type="dxa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19 090 920,00</w:t>
            </w:r>
          </w:p>
        </w:tc>
        <w:tc>
          <w:tcPr>
            <w:tcW w:w="1559" w:type="dxa"/>
            <w:shd w:val="clear" w:color="auto" w:fill="auto"/>
          </w:tcPr>
          <w:p w:rsidR="001A4193" w:rsidRPr="007E2F2E" w:rsidRDefault="001A4193" w:rsidP="001A41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54 905 810,0</w:t>
            </w:r>
          </w:p>
        </w:tc>
        <w:tc>
          <w:tcPr>
            <w:tcW w:w="2560" w:type="dxa"/>
            <w:shd w:val="clear" w:color="auto" w:fill="auto"/>
          </w:tcPr>
          <w:p w:rsidR="001A4193" w:rsidRPr="007E2F2E" w:rsidRDefault="001A4193" w:rsidP="001A4193">
            <w:pPr>
              <w:jc w:val="both"/>
              <w:rPr>
                <w:bCs/>
              </w:rPr>
            </w:pPr>
            <w:r w:rsidRPr="007E2F2E">
              <w:rPr>
                <w:bCs/>
              </w:rPr>
              <w:t>Послуги з користу-вання програмн</w:t>
            </w:r>
            <w:r w:rsidR="00E33AB2" w:rsidRPr="007E2F2E">
              <w:rPr>
                <w:bCs/>
              </w:rPr>
              <w:t>им</w:t>
            </w:r>
            <w:r w:rsidRPr="007E2F2E">
              <w:rPr>
                <w:bCs/>
              </w:rPr>
              <w:t xml:space="preserve"> за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>безпечення</w:t>
            </w:r>
            <w:r w:rsidR="00AB4C77" w:rsidRPr="007E2F2E">
              <w:rPr>
                <w:bCs/>
              </w:rPr>
              <w:t>м</w:t>
            </w:r>
            <w:r w:rsidRPr="007E2F2E">
              <w:rPr>
                <w:bCs/>
              </w:rPr>
              <w:t xml:space="preserve"> (оплата послуг з використан-ня комп'ютерних прог</w:t>
            </w:r>
            <w:r w:rsidR="001B7014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рам «UA-Бюджет» та «М.E.DOС» </w:t>
            </w:r>
            <w:r w:rsidR="00AB4C77" w:rsidRPr="007E2F2E">
              <w:rPr>
                <w:bCs/>
              </w:rPr>
              <w:t>і</w:t>
            </w:r>
            <w:r w:rsidRPr="007E2F2E">
              <w:rPr>
                <w:bCs/>
              </w:rPr>
              <w:t xml:space="preserve"> оплата за інформаційно-кон</w:t>
            </w:r>
            <w:r w:rsidR="00E15E58" w:rsidRPr="007E2F2E">
              <w:rPr>
                <w:bCs/>
              </w:rPr>
              <w:t>-</w:t>
            </w:r>
            <w:r w:rsidRPr="007E2F2E">
              <w:rPr>
                <w:bCs/>
              </w:rPr>
              <w:t>сультативні послуги з супроводження прог</w:t>
            </w:r>
            <w:r w:rsidR="00E33AB2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рам «UA-Бюджет» та «М.E.DOС»), </w:t>
            </w:r>
            <w:r w:rsidR="00AB4C77" w:rsidRPr="007E2F2E">
              <w:rPr>
                <w:bCs/>
              </w:rPr>
              <w:t>з під-трим</w:t>
            </w:r>
            <w:r w:rsidRPr="007E2F2E">
              <w:rPr>
                <w:bCs/>
              </w:rPr>
              <w:t>ки працездатності АСООП (технічне об</w:t>
            </w:r>
            <w:r w:rsidR="00AB4C77" w:rsidRPr="007E2F2E">
              <w:rPr>
                <w:bCs/>
              </w:rPr>
              <w:t>-</w:t>
            </w:r>
            <w:r w:rsidRPr="007E2F2E">
              <w:rPr>
                <w:bCs/>
              </w:rPr>
              <w:t>слуговування та суп</w:t>
            </w:r>
            <w:r w:rsidR="00AB4C77" w:rsidRPr="007E2F2E">
              <w:rPr>
                <w:bCs/>
              </w:rPr>
              <w:t>-</w:t>
            </w:r>
            <w:r w:rsidRPr="007E2F2E">
              <w:rPr>
                <w:bCs/>
              </w:rPr>
              <w:lastRenderedPageBreak/>
              <w:t>ровід серверного обл</w:t>
            </w:r>
            <w:r w:rsidR="00AB4C77" w:rsidRPr="007E2F2E">
              <w:rPr>
                <w:bCs/>
              </w:rPr>
              <w:t>-</w:t>
            </w:r>
            <w:r w:rsidRPr="007E2F2E">
              <w:rPr>
                <w:bCs/>
              </w:rPr>
              <w:t>аднання, виділення блоку  IP-адрес, під</w:t>
            </w:r>
            <w:r w:rsidR="00AB4C77" w:rsidRPr="007E2F2E">
              <w:rPr>
                <w:bCs/>
              </w:rPr>
              <w:t>-</w:t>
            </w:r>
            <w:r w:rsidRPr="007E2F2E">
              <w:rPr>
                <w:bCs/>
              </w:rPr>
              <w:t>тримка DNS-імені, оренда та хостінг серверного обладнан</w:t>
            </w:r>
            <w:r w:rsidR="00AB4C77" w:rsidRPr="007E2F2E">
              <w:rPr>
                <w:bCs/>
              </w:rPr>
              <w:t>-</w:t>
            </w:r>
            <w:r w:rsidRPr="007E2F2E">
              <w:rPr>
                <w:bCs/>
              </w:rPr>
              <w:t>ня), з програмування транспортних терміна</w:t>
            </w:r>
            <w:r w:rsidR="00AB4C7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лів (валідаторів). </w:t>
            </w:r>
            <w:r w:rsidR="000D35EA" w:rsidRPr="007E2F2E">
              <w:rPr>
                <w:bCs/>
              </w:rPr>
              <w:t xml:space="preserve">Ця </w:t>
            </w:r>
            <w:r w:rsidRPr="007E2F2E">
              <w:rPr>
                <w:bCs/>
              </w:rPr>
              <w:t>послуга дозволяє за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програмувати термі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нали та автоматизу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вати процес обліку оплати послуг паса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жирських перевезень у громадському тран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спорті.</w:t>
            </w:r>
          </w:p>
          <w:p w:rsidR="001A4193" w:rsidRPr="007E2F2E" w:rsidRDefault="001A4193" w:rsidP="001A4193">
            <w:pPr>
              <w:jc w:val="both"/>
              <w:rPr>
                <w:bCs/>
              </w:rPr>
            </w:pPr>
            <w:r w:rsidRPr="007E2F2E">
              <w:rPr>
                <w:bCs/>
              </w:rPr>
              <w:t>Придбання  ліцензії на право використання комп’ютерної прог</w:t>
            </w:r>
            <w:r w:rsidR="00AB4C7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рами </w:t>
            </w:r>
            <w:r w:rsidR="00EA398C" w:rsidRPr="007E2F2E">
              <w:rPr>
                <w:bCs/>
              </w:rPr>
              <w:t>«Т</w:t>
            </w:r>
            <w:r w:rsidRPr="007E2F2E">
              <w:rPr>
                <w:bCs/>
              </w:rPr>
              <w:t>ранспортний термінал (валіда</w:t>
            </w:r>
            <w:r w:rsidR="00EB0A60" w:rsidRPr="007E2F2E">
              <w:rPr>
                <w:bCs/>
              </w:rPr>
              <w:t>тор)</w:t>
            </w:r>
            <w:r w:rsidR="00EA398C" w:rsidRPr="007E2F2E">
              <w:rPr>
                <w:bCs/>
              </w:rPr>
              <w:t>»</w:t>
            </w:r>
            <w:r w:rsidRPr="007E2F2E">
              <w:rPr>
                <w:bCs/>
              </w:rPr>
              <w:t xml:space="preserve">. </w:t>
            </w:r>
            <w:r w:rsidR="000D35EA" w:rsidRPr="007E2F2E">
              <w:rPr>
                <w:bCs/>
              </w:rPr>
              <w:t>С</w:t>
            </w:r>
            <w:r w:rsidRPr="007E2F2E">
              <w:rPr>
                <w:bCs/>
              </w:rPr>
              <w:t>истема дозволяє автоматизувати пр</w:t>
            </w:r>
            <w:r w:rsidR="000D35EA" w:rsidRPr="007E2F2E">
              <w:rPr>
                <w:bCs/>
              </w:rPr>
              <w:t>о-</w:t>
            </w:r>
            <w:r w:rsidRPr="007E2F2E">
              <w:rPr>
                <w:bCs/>
              </w:rPr>
              <w:t>цес обліку оплати послуг пасажирських перевезень у громад-ському транспорті</w:t>
            </w:r>
            <w:r w:rsidR="000D35EA" w:rsidRPr="007E2F2E">
              <w:rPr>
                <w:bCs/>
              </w:rPr>
              <w:t>.</w:t>
            </w:r>
          </w:p>
          <w:p w:rsidR="001A4193" w:rsidRPr="007E2F2E" w:rsidRDefault="001A4193" w:rsidP="00DF473C">
            <w:pPr>
              <w:jc w:val="both"/>
              <w:rPr>
                <w:bCs/>
              </w:rPr>
            </w:pPr>
            <w:r w:rsidRPr="007E2F2E">
              <w:rPr>
                <w:bCs/>
              </w:rPr>
              <w:t>Послуги провайдера  (оплата послуг фік-</w:t>
            </w:r>
            <w:r w:rsidRPr="007E2F2E">
              <w:rPr>
                <w:bCs/>
              </w:rPr>
              <w:lastRenderedPageBreak/>
              <w:t>сованого телефон-ного зв'язку та Інтернет</w:t>
            </w:r>
            <w:r w:rsidR="000D35EA" w:rsidRPr="007E2F2E">
              <w:rPr>
                <w:bCs/>
              </w:rPr>
              <w:t>-мережі</w:t>
            </w:r>
            <w:r w:rsidRPr="007E2F2E">
              <w:rPr>
                <w:bCs/>
              </w:rPr>
              <w:t>) (5 кімнат)</w:t>
            </w:r>
            <w:r w:rsidR="000D35EA" w:rsidRPr="007E2F2E">
              <w:rPr>
                <w:bCs/>
              </w:rPr>
              <w:t>,</w:t>
            </w:r>
            <w:r w:rsidRPr="007E2F2E">
              <w:rPr>
                <w:bCs/>
              </w:rPr>
              <w:t xml:space="preserve"> </w:t>
            </w:r>
            <w:r w:rsidR="000D35EA" w:rsidRPr="007E2F2E">
              <w:rPr>
                <w:bCs/>
              </w:rPr>
              <w:t>у</w:t>
            </w:r>
            <w:r w:rsidRPr="007E2F2E">
              <w:rPr>
                <w:bCs/>
              </w:rPr>
              <w:t xml:space="preserve"> якому розташовані офіси К</w:t>
            </w:r>
            <w:r w:rsidR="000D35EA" w:rsidRPr="007E2F2E">
              <w:rPr>
                <w:bCs/>
              </w:rPr>
              <w:t>омунальн</w:t>
            </w:r>
            <w:r w:rsidR="005B0137" w:rsidRPr="007E2F2E">
              <w:rPr>
                <w:bCs/>
              </w:rPr>
              <w:t>ого</w:t>
            </w:r>
            <w:r w:rsidR="000D35EA" w:rsidRPr="007E2F2E">
              <w:rPr>
                <w:bCs/>
              </w:rPr>
              <w:t xml:space="preserve"> підпри-ємств</w:t>
            </w:r>
            <w:r w:rsidR="00CE6F1D" w:rsidRPr="007E2F2E">
              <w:rPr>
                <w:bCs/>
              </w:rPr>
              <w:t>а</w:t>
            </w:r>
            <w:r w:rsidRPr="007E2F2E">
              <w:rPr>
                <w:bCs/>
              </w:rPr>
              <w:t xml:space="preserve"> «Ц</w:t>
            </w:r>
            <w:r w:rsidR="000D35EA" w:rsidRPr="007E2F2E">
              <w:rPr>
                <w:bCs/>
              </w:rPr>
              <w:t>ентр елек-тронних платежів</w:t>
            </w:r>
            <w:r w:rsidRPr="007E2F2E">
              <w:rPr>
                <w:bCs/>
              </w:rPr>
              <w:t xml:space="preserve">» </w:t>
            </w:r>
            <w:r w:rsidR="000D35EA" w:rsidRPr="007E2F2E">
              <w:rPr>
                <w:bCs/>
              </w:rPr>
              <w:t>Криворізької міської ради</w:t>
            </w:r>
            <w:r w:rsidR="00CE6F1D" w:rsidRPr="007E2F2E">
              <w:rPr>
                <w:bCs/>
              </w:rPr>
              <w:t>,</w:t>
            </w:r>
            <w:r w:rsidR="000D35EA" w:rsidRPr="007E2F2E">
              <w:rPr>
                <w:bCs/>
              </w:rPr>
              <w:t xml:space="preserve"> </w:t>
            </w:r>
            <w:r w:rsidRPr="007E2F2E">
              <w:rPr>
                <w:bCs/>
              </w:rPr>
              <w:t xml:space="preserve">  та  </w:t>
            </w:r>
            <w:r w:rsidR="000D35EA" w:rsidRPr="007E2F2E">
              <w:rPr>
                <w:bCs/>
              </w:rPr>
              <w:t xml:space="preserve">в </w:t>
            </w:r>
            <w:r w:rsidRPr="007E2F2E">
              <w:rPr>
                <w:bCs/>
              </w:rPr>
              <w:t>приміщен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нях  </w:t>
            </w:r>
            <w:r w:rsidR="000D35EA" w:rsidRPr="007E2F2E">
              <w:rPr>
                <w:bCs/>
              </w:rPr>
              <w:t>у</w:t>
            </w:r>
            <w:r w:rsidRPr="007E2F2E">
              <w:rPr>
                <w:bCs/>
              </w:rPr>
              <w:t xml:space="preserve"> різних районах міста</w:t>
            </w:r>
            <w:r w:rsidR="000D35EA" w:rsidRPr="007E2F2E">
              <w:rPr>
                <w:bCs/>
              </w:rPr>
              <w:t>.</w:t>
            </w:r>
            <w:r w:rsidRPr="007E2F2E">
              <w:rPr>
                <w:bCs/>
              </w:rPr>
              <w:t xml:space="preserve"> </w:t>
            </w:r>
            <w:r w:rsidR="000D35EA" w:rsidRPr="007E2F2E">
              <w:rPr>
                <w:bCs/>
              </w:rPr>
              <w:t>О</w:t>
            </w:r>
            <w:r w:rsidRPr="007E2F2E">
              <w:rPr>
                <w:bCs/>
              </w:rPr>
              <w:t xml:space="preserve">плата послуг з підтримки, супроводу та обслуговування </w:t>
            </w:r>
            <w:r w:rsidR="000D35EA" w:rsidRPr="007E2F2E">
              <w:rPr>
                <w:bCs/>
              </w:rPr>
              <w:t>на-явних</w:t>
            </w:r>
            <w:r w:rsidRPr="007E2F2E">
              <w:rPr>
                <w:bCs/>
              </w:rPr>
              <w:t xml:space="preserve"> </w:t>
            </w:r>
            <w:r w:rsidR="000D35EA" w:rsidRPr="007E2F2E">
              <w:rPr>
                <w:bCs/>
              </w:rPr>
              <w:t>і</w:t>
            </w:r>
            <w:r w:rsidRPr="007E2F2E">
              <w:rPr>
                <w:bCs/>
              </w:rPr>
              <w:t xml:space="preserve"> запланованих до придбання прог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рамних продуктів для забезпечення стабіль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ності робочого проце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су АСООП</w:t>
            </w:r>
            <w:r w:rsidR="000D35EA" w:rsidRPr="007E2F2E">
              <w:rPr>
                <w:bCs/>
              </w:rPr>
              <w:t>.</w:t>
            </w:r>
            <w:r w:rsidRPr="007E2F2E">
              <w:rPr>
                <w:bCs/>
              </w:rPr>
              <w:t xml:space="preserve"> </w:t>
            </w:r>
            <w:r w:rsidR="000D35EA" w:rsidRPr="007E2F2E">
              <w:rPr>
                <w:bCs/>
              </w:rPr>
              <w:t>О</w:t>
            </w:r>
            <w:r w:rsidRPr="007E2F2E">
              <w:rPr>
                <w:bCs/>
              </w:rPr>
              <w:t>плата юридичних</w:t>
            </w:r>
            <w:r w:rsidR="000D35EA" w:rsidRPr="007E2F2E">
              <w:rPr>
                <w:bCs/>
              </w:rPr>
              <w:t>,</w:t>
            </w:r>
            <w:r w:rsidRPr="007E2F2E">
              <w:rPr>
                <w:bCs/>
              </w:rPr>
              <w:t xml:space="preserve">  техніч</w:t>
            </w:r>
            <w:r w:rsidR="000D35EA" w:rsidRPr="007E2F2E">
              <w:rPr>
                <w:bCs/>
              </w:rPr>
              <w:t>-</w:t>
            </w:r>
            <w:r w:rsidRPr="007E2F2E">
              <w:rPr>
                <w:bCs/>
              </w:rPr>
              <w:t>них послуг</w:t>
            </w:r>
            <w:r w:rsidR="009F3217" w:rsidRPr="007E2F2E">
              <w:rPr>
                <w:bCs/>
              </w:rPr>
              <w:t>,</w:t>
            </w:r>
            <w:r w:rsidRPr="007E2F2E">
              <w:rPr>
                <w:bCs/>
              </w:rPr>
              <w:t xml:space="preserve"> оплата послуг з навчання та перевірки знань</w:t>
            </w:r>
            <w:r w:rsidR="009F3217" w:rsidRPr="007E2F2E">
              <w:rPr>
                <w:bCs/>
              </w:rPr>
              <w:t>,</w:t>
            </w:r>
            <w:r w:rsidRPr="007E2F2E">
              <w:rPr>
                <w:bCs/>
              </w:rPr>
              <w:t xml:space="preserve"> щодо професійної підго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товки спеціалістів</w:t>
            </w:r>
            <w:r w:rsidR="009F3217" w:rsidRPr="007E2F2E">
              <w:rPr>
                <w:bCs/>
              </w:rPr>
              <w:t>,</w:t>
            </w:r>
            <w:r w:rsidRPr="007E2F2E">
              <w:rPr>
                <w:bCs/>
              </w:rPr>
              <w:t xml:space="preserve"> лікарськ</w:t>
            </w:r>
            <w:r w:rsidR="00CE6F1D" w:rsidRPr="007E2F2E">
              <w:rPr>
                <w:bCs/>
              </w:rPr>
              <w:t>ої</w:t>
            </w:r>
            <w:r w:rsidRPr="007E2F2E">
              <w:rPr>
                <w:bCs/>
              </w:rPr>
              <w:t xml:space="preserve"> практик</w:t>
            </w:r>
            <w:r w:rsidR="00CE6F1D" w:rsidRPr="007E2F2E">
              <w:rPr>
                <w:bCs/>
              </w:rPr>
              <w:t>и</w:t>
            </w:r>
            <w:r w:rsidRPr="007E2F2E">
              <w:rPr>
                <w:bCs/>
              </w:rPr>
              <w:t xml:space="preserve"> та супутн</w:t>
            </w:r>
            <w:r w:rsidR="00CE6F1D" w:rsidRPr="007E2F2E">
              <w:rPr>
                <w:bCs/>
              </w:rPr>
              <w:t>і</w:t>
            </w:r>
            <w:r w:rsidR="009F3217" w:rsidRPr="007E2F2E">
              <w:rPr>
                <w:bCs/>
              </w:rPr>
              <w:t>х</w:t>
            </w:r>
            <w:r w:rsidRPr="007E2F2E">
              <w:rPr>
                <w:bCs/>
              </w:rPr>
              <w:t xml:space="preserve"> послуги (послуги з прове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дення щозмінного </w:t>
            </w:r>
            <w:r w:rsidRPr="007E2F2E">
              <w:rPr>
                <w:bCs/>
              </w:rPr>
              <w:lastRenderedPageBreak/>
              <w:t>передрейсового огля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ду водіїв).</w:t>
            </w:r>
            <w:r w:rsidR="00AB4C77" w:rsidRPr="007E2F2E">
              <w:rPr>
                <w:bCs/>
              </w:rPr>
              <w:t xml:space="preserve"> </w:t>
            </w:r>
            <w:r w:rsidRPr="007E2F2E">
              <w:rPr>
                <w:bCs/>
              </w:rPr>
              <w:t>Програмні продукти з можли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вістю інтеграції </w:t>
            </w:r>
            <w:r w:rsidR="00CE6F1D" w:rsidRPr="007E2F2E">
              <w:rPr>
                <w:bCs/>
              </w:rPr>
              <w:t>і</w:t>
            </w:r>
            <w:r w:rsidRPr="007E2F2E">
              <w:rPr>
                <w:bCs/>
              </w:rPr>
              <w:t>з системою АСООП (для створення  додат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кових електронних сервісів для меш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канців м.</w:t>
            </w:r>
            <w:r w:rsidR="009F3217" w:rsidRPr="007E2F2E">
              <w:rPr>
                <w:bCs/>
              </w:rPr>
              <w:t xml:space="preserve"> </w:t>
            </w:r>
            <w:r w:rsidRPr="007E2F2E">
              <w:rPr>
                <w:bCs/>
              </w:rPr>
              <w:t>Кривого Ро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гу).  При</w:t>
            </w:r>
            <w:r w:rsidR="00AB4C77" w:rsidRPr="007E2F2E">
              <w:rPr>
                <w:bCs/>
              </w:rPr>
              <w:t>д</w:t>
            </w:r>
            <w:r w:rsidRPr="007E2F2E">
              <w:rPr>
                <w:bCs/>
              </w:rPr>
              <w:t>бання     про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грамних продуктів з можливістю інтег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рації </w:t>
            </w:r>
            <w:r w:rsidR="009F3217" w:rsidRPr="007E2F2E">
              <w:rPr>
                <w:bCs/>
              </w:rPr>
              <w:t>і</w:t>
            </w:r>
            <w:r w:rsidRPr="007E2F2E">
              <w:rPr>
                <w:bCs/>
              </w:rPr>
              <w:t>з системою  АСООП</w:t>
            </w:r>
          </w:p>
        </w:tc>
      </w:tr>
      <w:tr w:rsidR="003B0993" w:rsidRPr="007E2F2E" w:rsidTr="000D35EA">
        <w:tc>
          <w:tcPr>
            <w:tcW w:w="15885" w:type="dxa"/>
            <w:gridSpan w:val="10"/>
          </w:tcPr>
          <w:p w:rsidR="003B0993" w:rsidRPr="007E2F2E" w:rsidRDefault="003B0993" w:rsidP="003B0993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lastRenderedPageBreak/>
              <w:t>Земельні відносини</w:t>
            </w:r>
          </w:p>
        </w:tc>
      </w:tr>
      <w:tr w:rsidR="003B0993" w:rsidRPr="007E2F2E" w:rsidTr="00DC0E14">
        <w:tc>
          <w:tcPr>
            <w:tcW w:w="686" w:type="dxa"/>
          </w:tcPr>
          <w:p w:rsidR="003B0993" w:rsidRPr="007E2F2E" w:rsidRDefault="003B0993" w:rsidP="003B09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3.5</w:t>
            </w:r>
          </w:p>
        </w:tc>
        <w:tc>
          <w:tcPr>
            <w:tcW w:w="2433" w:type="dxa"/>
          </w:tcPr>
          <w:p w:rsidR="003B0993" w:rsidRPr="007E2F2E" w:rsidRDefault="003B0993" w:rsidP="003B0993">
            <w:pPr>
              <w:jc w:val="both"/>
              <w:rPr>
                <w:bCs/>
              </w:rPr>
            </w:pPr>
            <w:r w:rsidRPr="007E2F2E">
              <w:rPr>
                <w:bCs/>
              </w:rPr>
              <w:t>Розробка топогра-фо-геодезичних і аеро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фотознімальних ро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біт та виготовлення топографічних пла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нів М1:2000 у цифро-вому й графічному вигляді м. Кривого Рогу, електронної  містобудівної кадас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трової системи </w:t>
            </w:r>
            <w:r w:rsidR="00B4086C" w:rsidRPr="007E2F2E">
              <w:rPr>
                <w:bCs/>
              </w:rPr>
              <w:t xml:space="preserve">           </w:t>
            </w:r>
            <w:r w:rsidRPr="007E2F2E">
              <w:rPr>
                <w:bCs/>
              </w:rPr>
              <w:t>м. Кривий Ріг, ство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lastRenderedPageBreak/>
              <w:t>рення містобудів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ного кадастру. Пос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луги щодо супро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водження та техніч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ної підтримки ком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п’ютерної програми «Автоматизована система муніципаль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ної бази даних». Розроблення техніч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>ної документації що</w:t>
            </w:r>
            <w:r w:rsidR="00957F08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до інвентаризації зе-мель </w:t>
            </w:r>
            <w:r w:rsidR="0024474F" w:rsidRPr="007E2F2E">
              <w:rPr>
                <w:bCs/>
              </w:rPr>
              <w:t>Саксаганського</w:t>
            </w:r>
            <w:r w:rsidRPr="007E2F2E">
              <w:rPr>
                <w:bCs/>
              </w:rPr>
              <w:t xml:space="preserve"> району м. Крив</w:t>
            </w:r>
            <w:r w:rsidR="00CE6F1D" w:rsidRPr="007E2F2E">
              <w:rPr>
                <w:bCs/>
              </w:rPr>
              <w:t>ого</w:t>
            </w:r>
            <w:r w:rsidRPr="007E2F2E">
              <w:rPr>
                <w:bCs/>
              </w:rPr>
              <w:t xml:space="preserve"> Р</w:t>
            </w:r>
            <w:r w:rsidR="00CE6F1D" w:rsidRPr="007E2F2E">
              <w:rPr>
                <w:bCs/>
              </w:rPr>
              <w:t>огу</w:t>
            </w:r>
            <w:r w:rsidRPr="007E2F2E">
              <w:rPr>
                <w:bCs/>
              </w:rPr>
              <w:t xml:space="preserve"> Дніпропетров</w:t>
            </w:r>
            <w:r w:rsidR="00CE6F1D" w:rsidRPr="007E2F2E">
              <w:rPr>
                <w:bCs/>
              </w:rPr>
              <w:t>-</w:t>
            </w:r>
            <w:r w:rsidRPr="007E2F2E">
              <w:rPr>
                <w:bCs/>
              </w:rPr>
              <w:t>ської області</w:t>
            </w:r>
          </w:p>
        </w:tc>
        <w:tc>
          <w:tcPr>
            <w:tcW w:w="1134" w:type="dxa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 xml:space="preserve">  2022−</w:t>
            </w:r>
          </w:p>
          <w:p w:rsidR="003B0993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3B0993" w:rsidRPr="007E2F2E" w:rsidRDefault="003B0993" w:rsidP="003B09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  <w:tc>
          <w:tcPr>
            <w:tcW w:w="1276" w:type="dxa"/>
          </w:tcPr>
          <w:p w:rsidR="003B0993" w:rsidRPr="007E2F2E" w:rsidRDefault="003B0993" w:rsidP="003B0993">
            <w:pPr>
              <w:jc w:val="center"/>
              <w:rPr>
                <w:bCs/>
              </w:rPr>
            </w:pPr>
            <w:r w:rsidRPr="007E2F2E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93" w:rsidRPr="007E2F2E" w:rsidRDefault="003B0993" w:rsidP="003B0993">
            <w:pPr>
              <w:rPr>
                <w:bCs/>
                <w:color w:val="000000"/>
              </w:rPr>
            </w:pPr>
            <w:r w:rsidRPr="007E2F2E">
              <w:rPr>
                <w:bCs/>
                <w:color w:val="000000"/>
              </w:rPr>
              <w:t xml:space="preserve">8 243 979,0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93" w:rsidRPr="007E2F2E" w:rsidRDefault="003B0993" w:rsidP="003B0993">
            <w:pPr>
              <w:rPr>
                <w:bCs/>
                <w:color w:val="000000"/>
              </w:rPr>
            </w:pPr>
            <w:r w:rsidRPr="007E2F2E">
              <w:rPr>
                <w:bCs/>
                <w:color w:val="000000"/>
              </w:rPr>
              <w:t xml:space="preserve"> 3 866 391,0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93" w:rsidRPr="007E2F2E" w:rsidRDefault="003B0993" w:rsidP="003B0993">
            <w:pPr>
              <w:rPr>
                <w:bCs/>
                <w:color w:val="000000"/>
              </w:rPr>
            </w:pPr>
            <w:r w:rsidRPr="007E2F2E">
              <w:rPr>
                <w:bCs/>
                <w:color w:val="000000"/>
              </w:rPr>
              <w:t xml:space="preserve">  4 892 896,0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93" w:rsidRPr="007E2F2E" w:rsidRDefault="003B0993" w:rsidP="003B0993">
            <w:pPr>
              <w:rPr>
                <w:bCs/>
                <w:color w:val="000000"/>
              </w:rPr>
            </w:pPr>
            <w:r w:rsidRPr="007E2F2E">
              <w:rPr>
                <w:bCs/>
                <w:color w:val="000000"/>
              </w:rPr>
              <w:t xml:space="preserve">17 003 266,0 </w:t>
            </w:r>
          </w:p>
        </w:tc>
        <w:tc>
          <w:tcPr>
            <w:tcW w:w="2560" w:type="dxa"/>
          </w:tcPr>
          <w:p w:rsidR="003B0993" w:rsidRPr="007E2F2E" w:rsidRDefault="003B0993" w:rsidP="003B0993">
            <w:pPr>
              <w:jc w:val="both"/>
              <w:rPr>
                <w:bCs/>
              </w:rPr>
            </w:pPr>
            <w:r w:rsidRPr="007E2F2E">
              <w:rPr>
                <w:bCs/>
              </w:rPr>
              <w:t>Оновлення та виго-товлення окремих то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пографічних </w:t>
            </w:r>
            <w:r w:rsidR="00EB0A60" w:rsidRPr="007E2F2E">
              <w:rPr>
                <w:bCs/>
              </w:rPr>
              <w:t>пла</w:t>
            </w:r>
            <w:r w:rsidRPr="007E2F2E">
              <w:rPr>
                <w:bCs/>
              </w:rPr>
              <w:t>нів територій міста.</w:t>
            </w:r>
            <w:r w:rsidR="00EB0A60" w:rsidRPr="007E2F2E">
              <w:rPr>
                <w:bCs/>
              </w:rPr>
              <w:t xml:space="preserve"> </w:t>
            </w:r>
            <w:r w:rsidRPr="007E2F2E">
              <w:rPr>
                <w:bCs/>
              </w:rPr>
              <w:t>Ме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тою проведення  ін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вентаризації земель є встановлення місця розташування об’єк</w:t>
            </w:r>
            <w:r w:rsidR="00EB0A60" w:rsidRPr="007E2F2E">
              <w:rPr>
                <w:bCs/>
              </w:rPr>
              <w:t>-</w:t>
            </w:r>
            <w:r w:rsidRPr="007E2F2E">
              <w:rPr>
                <w:bCs/>
              </w:rPr>
              <w:t>тів землеустрою, їх меж, розмірів, пра-вового статусу, вияв-лення земель, що не використовуються, ви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користовуються нера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lastRenderedPageBreak/>
              <w:t>ціонально або не за цільовим призна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ченням, виявлення і консерваці</w:t>
            </w:r>
            <w:r w:rsidR="009F3217" w:rsidRPr="007E2F2E">
              <w:rPr>
                <w:bCs/>
              </w:rPr>
              <w:t>я</w:t>
            </w:r>
            <w:r w:rsidRPr="007E2F2E">
              <w:rPr>
                <w:bCs/>
              </w:rPr>
              <w:t xml:space="preserve"> деградо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ваних сільськогоспо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дарських угідь і за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бруднених земель, </w:t>
            </w:r>
            <w:r w:rsidR="009F3217" w:rsidRPr="007E2F2E">
              <w:rPr>
                <w:bCs/>
              </w:rPr>
              <w:t>у</w:t>
            </w:r>
            <w:r w:rsidRPr="007E2F2E">
              <w:rPr>
                <w:bCs/>
              </w:rPr>
              <w:t>с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тановлення кількі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сних та якісних ха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рактеристик земель, необхідних для веден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ня </w:t>
            </w:r>
            <w:r w:rsidR="009F3217" w:rsidRPr="007E2F2E">
              <w:rPr>
                <w:bCs/>
              </w:rPr>
              <w:t>Д</w:t>
            </w:r>
            <w:r w:rsidRPr="007E2F2E">
              <w:rPr>
                <w:bCs/>
              </w:rPr>
              <w:t>ержавного зе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мельного кадастру, здійснення </w:t>
            </w:r>
            <w:r w:rsidR="009F3217" w:rsidRPr="007E2F2E">
              <w:rPr>
                <w:bCs/>
              </w:rPr>
              <w:t>д</w:t>
            </w:r>
            <w:r w:rsidRPr="007E2F2E">
              <w:rPr>
                <w:bCs/>
              </w:rPr>
              <w:t>ержав-ного контролю за використанням та охо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роною земель і </w:t>
            </w:r>
            <w:r w:rsidR="009F3217" w:rsidRPr="007E2F2E">
              <w:rPr>
                <w:bCs/>
              </w:rPr>
              <w:t>ух-валенн</w:t>
            </w:r>
            <w:r w:rsidR="00CE6F1D" w:rsidRPr="007E2F2E">
              <w:rPr>
                <w:bCs/>
              </w:rPr>
              <w:t>я</w:t>
            </w:r>
            <w:r w:rsidRPr="007E2F2E">
              <w:rPr>
                <w:bCs/>
              </w:rPr>
              <w:t xml:space="preserve"> на їх основі відповідних рішень органами виконавчої влади та органами місцевого самовряду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вання. У разі вияв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лення при проведенні інвентаризації земель державної та кому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нальної власності зе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мель, не віднесених до тієї чи іншої категорії, віднесення таких зе</w:t>
            </w:r>
            <w:r w:rsidR="00DF473C" w:rsidRPr="007E2F2E">
              <w:rPr>
                <w:bCs/>
              </w:rPr>
              <w:t>-</w:t>
            </w:r>
            <w:r w:rsidRPr="007E2F2E">
              <w:rPr>
                <w:bCs/>
              </w:rPr>
              <w:lastRenderedPageBreak/>
              <w:t>мель до відповідної категорії здійснюєть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ся органами ви-конавчої влади або органами місцевого самоврядування на підставі відповідної документації із зем-леустрою, погодженої та затвердженої в ус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тановленому законом порядку.</w:t>
            </w:r>
          </w:p>
          <w:p w:rsidR="002F0C8F" w:rsidRPr="007E2F2E" w:rsidRDefault="003B0993" w:rsidP="0002401F">
            <w:pPr>
              <w:jc w:val="both"/>
              <w:rPr>
                <w:bCs/>
              </w:rPr>
            </w:pPr>
            <w:r w:rsidRPr="007E2F2E">
              <w:rPr>
                <w:bCs/>
              </w:rPr>
              <w:t xml:space="preserve">Необхідність модер-нізації екранних форм та форм звітності, </w:t>
            </w:r>
            <w:r w:rsidR="009F3217" w:rsidRPr="007E2F2E">
              <w:rPr>
                <w:bCs/>
              </w:rPr>
              <w:t>у</w:t>
            </w:r>
            <w:r w:rsidRPr="007E2F2E">
              <w:rPr>
                <w:bCs/>
              </w:rPr>
              <w:t>доскона</w:t>
            </w:r>
            <w:r w:rsidR="002D492C" w:rsidRPr="007E2F2E">
              <w:rPr>
                <w:bCs/>
              </w:rPr>
              <w:t>лення фун-кці</w:t>
            </w:r>
            <w:r w:rsidRPr="007E2F2E">
              <w:rPr>
                <w:bCs/>
              </w:rPr>
              <w:t>нальної можли</w:t>
            </w:r>
            <w:r w:rsidR="002D492C" w:rsidRPr="007E2F2E">
              <w:rPr>
                <w:bCs/>
              </w:rPr>
              <w:t>-</w:t>
            </w:r>
            <w:r w:rsidRPr="007E2F2E">
              <w:rPr>
                <w:bCs/>
              </w:rPr>
              <w:t>вості роботи з ква</w:t>
            </w:r>
            <w:r w:rsidR="002D492C" w:rsidRPr="007E2F2E">
              <w:rPr>
                <w:bCs/>
              </w:rPr>
              <w:t>-</w:t>
            </w:r>
            <w:r w:rsidRPr="007E2F2E">
              <w:rPr>
                <w:bCs/>
              </w:rPr>
              <w:t>ліфікованим електро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>нним підписом, реалі</w:t>
            </w:r>
            <w:r w:rsidR="009F3217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зація </w:t>
            </w:r>
            <w:r w:rsidR="002F0C8F" w:rsidRPr="007E2F2E">
              <w:rPr>
                <w:bCs/>
              </w:rPr>
              <w:t xml:space="preserve">процесу </w:t>
            </w:r>
            <w:r w:rsidRPr="007E2F2E">
              <w:rPr>
                <w:bCs/>
              </w:rPr>
              <w:t>ство</w:t>
            </w:r>
            <w:r w:rsidR="002F0C8F" w:rsidRPr="007E2F2E">
              <w:rPr>
                <w:bCs/>
              </w:rPr>
              <w:t>-</w:t>
            </w:r>
            <w:r w:rsidRPr="007E2F2E">
              <w:rPr>
                <w:bCs/>
              </w:rPr>
              <w:t>рення зв’язків між вихідними докумен</w:t>
            </w:r>
            <w:r w:rsidR="002F0C8F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тами та земельними ділянками, </w:t>
            </w:r>
            <w:r w:rsidR="002F0C8F" w:rsidRPr="007E2F2E">
              <w:rPr>
                <w:bCs/>
              </w:rPr>
              <w:t>у</w:t>
            </w:r>
            <w:r w:rsidRPr="007E2F2E">
              <w:rPr>
                <w:bCs/>
              </w:rPr>
              <w:t>доскона</w:t>
            </w:r>
            <w:r w:rsidR="002F0C8F" w:rsidRPr="007E2F2E">
              <w:rPr>
                <w:bCs/>
              </w:rPr>
              <w:t>-</w:t>
            </w:r>
            <w:r w:rsidRPr="007E2F2E">
              <w:rPr>
                <w:bCs/>
              </w:rPr>
              <w:t>лення та розробка функціональних мож</w:t>
            </w:r>
            <w:r w:rsidR="00E15E58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ливостей </w:t>
            </w:r>
            <w:r w:rsidR="009B5C06" w:rsidRPr="007E2F2E">
              <w:rPr>
                <w:bCs/>
              </w:rPr>
              <w:t>комп’ю-терної програми</w:t>
            </w:r>
            <w:r w:rsidRPr="007E2F2E">
              <w:rPr>
                <w:bCs/>
              </w:rPr>
              <w:t xml:space="preserve"> «Му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ніципальна база даних </w:t>
            </w:r>
            <w:r w:rsidRPr="007E2F2E">
              <w:rPr>
                <w:bCs/>
              </w:rPr>
              <w:lastRenderedPageBreak/>
              <w:t>обліку землекористу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>вання»</w:t>
            </w:r>
            <w:r w:rsidR="0002401F" w:rsidRPr="007E2F2E">
              <w:rPr>
                <w:bCs/>
              </w:rPr>
              <w:t>,</w:t>
            </w:r>
            <w:r w:rsidR="002D492C" w:rsidRPr="007E2F2E">
              <w:rPr>
                <w:bCs/>
              </w:rPr>
              <w:t xml:space="preserve"> </w:t>
            </w:r>
            <w:r w:rsidRPr="007E2F2E">
              <w:rPr>
                <w:bCs/>
              </w:rPr>
              <w:t>продовж</w:t>
            </w:r>
            <w:r w:rsidR="002F0C8F" w:rsidRPr="007E2F2E">
              <w:rPr>
                <w:bCs/>
              </w:rPr>
              <w:t>ення</w:t>
            </w:r>
            <w:r w:rsidRPr="007E2F2E">
              <w:rPr>
                <w:bCs/>
              </w:rPr>
              <w:t xml:space="preserve"> заход</w:t>
            </w:r>
            <w:r w:rsidR="002F0C8F" w:rsidRPr="007E2F2E">
              <w:rPr>
                <w:bCs/>
              </w:rPr>
              <w:t>ів</w:t>
            </w:r>
            <w:r w:rsidRPr="007E2F2E">
              <w:rPr>
                <w:bCs/>
              </w:rPr>
              <w:t xml:space="preserve"> з розробки геоінформаційної електронної місто</w:t>
            </w:r>
            <w:r w:rsidR="00CE6F1D" w:rsidRPr="007E2F2E">
              <w:rPr>
                <w:bCs/>
              </w:rPr>
              <w:t xml:space="preserve">-      </w:t>
            </w:r>
            <w:r w:rsidRPr="007E2F2E">
              <w:rPr>
                <w:bCs/>
              </w:rPr>
              <w:t xml:space="preserve">будівної кадастрової системи </w:t>
            </w:r>
            <w:r w:rsidR="002F0C8F" w:rsidRPr="007E2F2E">
              <w:rPr>
                <w:bCs/>
              </w:rPr>
              <w:t>міста</w:t>
            </w:r>
            <w:r w:rsidRPr="007E2F2E">
              <w:rPr>
                <w:bCs/>
              </w:rPr>
              <w:t xml:space="preserve"> </w:t>
            </w:r>
            <w:r w:rsidR="002F0C8F" w:rsidRPr="007E2F2E">
              <w:rPr>
                <w:bCs/>
              </w:rPr>
              <w:t xml:space="preserve">  </w:t>
            </w:r>
            <w:r w:rsidR="009B5C06" w:rsidRPr="007E2F2E">
              <w:rPr>
                <w:bCs/>
              </w:rPr>
              <w:t>Криво-</w:t>
            </w:r>
          </w:p>
          <w:p w:rsidR="003B0993" w:rsidRPr="007E2F2E" w:rsidRDefault="003B0993" w:rsidP="0002401F">
            <w:pPr>
              <w:jc w:val="both"/>
              <w:rPr>
                <w:bCs/>
              </w:rPr>
            </w:pPr>
            <w:r w:rsidRPr="007E2F2E">
              <w:rPr>
                <w:bCs/>
              </w:rPr>
              <w:t>го Рогу відповідно до Пос</w:t>
            </w:r>
            <w:r w:rsidR="0002401F" w:rsidRPr="007E2F2E">
              <w:rPr>
                <w:bCs/>
              </w:rPr>
              <w:t>танови К</w:t>
            </w:r>
            <w:r w:rsidR="002F0C8F" w:rsidRPr="007E2F2E">
              <w:rPr>
                <w:bCs/>
              </w:rPr>
              <w:t xml:space="preserve">абінету Міністрів </w:t>
            </w:r>
            <w:r w:rsidR="0002401F" w:rsidRPr="007E2F2E">
              <w:rPr>
                <w:bCs/>
              </w:rPr>
              <w:t>У</w:t>
            </w:r>
            <w:r w:rsidR="002F0C8F" w:rsidRPr="007E2F2E">
              <w:rPr>
                <w:bCs/>
              </w:rPr>
              <w:t>країни</w:t>
            </w:r>
            <w:r w:rsidR="0002401F" w:rsidRPr="007E2F2E">
              <w:rPr>
                <w:bCs/>
              </w:rPr>
              <w:t xml:space="preserve"> від 25</w:t>
            </w:r>
            <w:r w:rsidR="002F0C8F" w:rsidRPr="007E2F2E">
              <w:rPr>
                <w:bCs/>
              </w:rPr>
              <w:t xml:space="preserve"> травня </w:t>
            </w:r>
            <w:r w:rsidR="0002401F" w:rsidRPr="007E2F2E">
              <w:rPr>
                <w:bCs/>
              </w:rPr>
              <w:t>2011</w:t>
            </w:r>
            <w:r w:rsidR="002F0C8F" w:rsidRPr="007E2F2E">
              <w:rPr>
                <w:bCs/>
              </w:rPr>
              <w:t xml:space="preserve"> року</w:t>
            </w:r>
            <w:r w:rsidR="0002401F" w:rsidRPr="007E2F2E">
              <w:rPr>
                <w:bCs/>
              </w:rPr>
              <w:t xml:space="preserve"> №559 «</w:t>
            </w:r>
            <w:r w:rsidRPr="007E2F2E">
              <w:rPr>
                <w:bCs/>
              </w:rPr>
              <w:t>Про місто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>будівний кадастр</w:t>
            </w:r>
            <w:r w:rsidR="0002401F" w:rsidRPr="007E2F2E">
              <w:rPr>
                <w:bCs/>
              </w:rPr>
              <w:t>» та №556 «</w:t>
            </w:r>
            <w:r w:rsidRPr="007E2F2E">
              <w:rPr>
                <w:bCs/>
              </w:rPr>
              <w:t>Про Порядок обміну інформаці</w:t>
            </w:r>
            <w:r w:rsidR="002F0C8F" w:rsidRPr="007E2F2E">
              <w:rPr>
                <w:bCs/>
              </w:rPr>
              <w:t>єю</w:t>
            </w:r>
            <w:r w:rsidRPr="007E2F2E">
              <w:rPr>
                <w:bCs/>
              </w:rPr>
              <w:t xml:space="preserve"> між містобудівним та </w:t>
            </w:r>
            <w:r w:rsidR="00CE6F1D" w:rsidRPr="007E2F2E">
              <w:rPr>
                <w:bCs/>
              </w:rPr>
              <w:t>Д</w:t>
            </w:r>
            <w:r w:rsidRPr="007E2F2E">
              <w:rPr>
                <w:bCs/>
              </w:rPr>
              <w:t>ержа</w:t>
            </w:r>
            <w:r w:rsidR="002F0C8F" w:rsidRPr="007E2F2E">
              <w:rPr>
                <w:bCs/>
              </w:rPr>
              <w:t>в</w:t>
            </w:r>
            <w:r w:rsidRPr="007E2F2E">
              <w:rPr>
                <w:bCs/>
              </w:rPr>
              <w:t>ним земельним кадастрами</w:t>
            </w:r>
            <w:r w:rsidR="0002401F" w:rsidRPr="007E2F2E">
              <w:rPr>
                <w:bCs/>
              </w:rPr>
              <w:t>»</w:t>
            </w:r>
            <w:r w:rsidRPr="007E2F2E">
              <w:rPr>
                <w:bCs/>
              </w:rPr>
              <w:t xml:space="preserve"> </w:t>
            </w:r>
          </w:p>
        </w:tc>
      </w:tr>
      <w:tr w:rsidR="00774245" w:rsidRPr="007E2F2E" w:rsidTr="000D35EA">
        <w:tc>
          <w:tcPr>
            <w:tcW w:w="15885" w:type="dxa"/>
            <w:gridSpan w:val="10"/>
          </w:tcPr>
          <w:p w:rsidR="00774245" w:rsidRPr="007E2F2E" w:rsidRDefault="00774245" w:rsidP="00774245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lastRenderedPageBreak/>
              <w:t>Економічний розвиток. Громадський бюджет</w:t>
            </w:r>
          </w:p>
        </w:tc>
      </w:tr>
      <w:tr w:rsidR="00774245" w:rsidRPr="007E2F2E" w:rsidTr="00DC0E14">
        <w:tc>
          <w:tcPr>
            <w:tcW w:w="686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3.6</w:t>
            </w:r>
          </w:p>
        </w:tc>
        <w:tc>
          <w:tcPr>
            <w:tcW w:w="2433" w:type="dxa"/>
          </w:tcPr>
          <w:p w:rsidR="00774245" w:rsidRPr="007E2F2E" w:rsidRDefault="00774245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Обслуговування та наповнення мобіль</w:t>
            </w:r>
            <w:r w:rsidR="002F0C8F" w:rsidRPr="007E2F2E">
              <w:rPr>
                <w:bCs/>
              </w:rPr>
              <w:t>-</w:t>
            </w:r>
            <w:r w:rsidRPr="007E2F2E">
              <w:rPr>
                <w:bCs/>
              </w:rPr>
              <w:t>ного додатк</w:t>
            </w:r>
            <w:r w:rsidR="009B5C06" w:rsidRPr="007E2F2E">
              <w:rPr>
                <w:bCs/>
              </w:rPr>
              <w:t>а</w:t>
            </w:r>
            <w:r w:rsidRPr="007E2F2E">
              <w:rPr>
                <w:bCs/>
              </w:rPr>
              <w:t xml:space="preserve"> «Кри</w:t>
            </w:r>
            <w:r w:rsidR="002F0C8F" w:rsidRPr="007E2F2E">
              <w:rPr>
                <w:bCs/>
              </w:rPr>
              <w:t>-</w:t>
            </w:r>
            <w:r w:rsidRPr="007E2F2E">
              <w:rPr>
                <w:bCs/>
              </w:rPr>
              <w:t>вий Ріг-туристич</w:t>
            </w:r>
            <w:r w:rsidR="002F0C8F" w:rsidRPr="007E2F2E">
              <w:rPr>
                <w:bCs/>
              </w:rPr>
              <w:t>-</w:t>
            </w:r>
            <w:r w:rsidRPr="007E2F2E">
              <w:rPr>
                <w:bCs/>
              </w:rPr>
              <w:t>ний»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  2022−</w:t>
            </w:r>
          </w:p>
          <w:p w:rsidR="00774245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Управління економіки виконкому Криворізької міської ради, Комунальне підприємст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во «Інститут розвитку міста Кривого </w:t>
            </w:r>
            <w:r w:rsidRPr="007E2F2E">
              <w:rPr>
                <w:bCs/>
              </w:rPr>
              <w:lastRenderedPageBreak/>
              <w:t>Рогу» Кри-ворізької міської ради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>Бюджет Криво-різької міської терито-ріальної громади</w:t>
            </w:r>
          </w:p>
          <w:p w:rsidR="00774245" w:rsidRPr="007E2F2E" w:rsidRDefault="00774245" w:rsidP="0077424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25 000,0</w:t>
            </w:r>
          </w:p>
        </w:tc>
        <w:tc>
          <w:tcPr>
            <w:tcW w:w="1560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25 000,0</w:t>
            </w:r>
          </w:p>
        </w:tc>
        <w:tc>
          <w:tcPr>
            <w:tcW w:w="1559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25 000,0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75 000,00</w:t>
            </w:r>
          </w:p>
        </w:tc>
        <w:tc>
          <w:tcPr>
            <w:tcW w:w="2560" w:type="dxa"/>
            <w:shd w:val="clear" w:color="auto" w:fill="auto"/>
          </w:tcPr>
          <w:p w:rsidR="00774245" w:rsidRPr="007E2F2E" w:rsidRDefault="00774245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Обслуговування, на-повнення сайт</w:t>
            </w:r>
            <w:r w:rsidR="009B5C06" w:rsidRPr="007E2F2E">
              <w:rPr>
                <w:bCs/>
              </w:rPr>
              <w:t>а</w:t>
            </w:r>
            <w:r w:rsidRPr="007E2F2E">
              <w:rPr>
                <w:bCs/>
              </w:rPr>
              <w:t xml:space="preserve"> та мобільного додатк</w:t>
            </w:r>
            <w:r w:rsidR="009B5C06" w:rsidRPr="007E2F2E">
              <w:rPr>
                <w:bCs/>
              </w:rPr>
              <w:t>а</w:t>
            </w:r>
            <w:r w:rsidRPr="007E2F2E">
              <w:rPr>
                <w:bCs/>
              </w:rPr>
              <w:t xml:space="preserve"> «Кривий Ріг-турис-тичний»</w:t>
            </w:r>
          </w:p>
          <w:p w:rsidR="00774245" w:rsidRPr="007E2F2E" w:rsidRDefault="00774245" w:rsidP="00774245">
            <w:pPr>
              <w:jc w:val="both"/>
              <w:rPr>
                <w:bCs/>
              </w:rPr>
            </w:pPr>
          </w:p>
        </w:tc>
      </w:tr>
      <w:tr w:rsidR="00774245" w:rsidRPr="007E2F2E" w:rsidTr="00DC0E14">
        <w:tc>
          <w:tcPr>
            <w:tcW w:w="686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3.7</w:t>
            </w:r>
          </w:p>
        </w:tc>
        <w:tc>
          <w:tcPr>
            <w:tcW w:w="2433" w:type="dxa"/>
          </w:tcPr>
          <w:p w:rsidR="00774245" w:rsidRPr="007E2F2E" w:rsidRDefault="00EB0A60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З</w:t>
            </w:r>
            <w:r w:rsidR="00774245" w:rsidRPr="007E2F2E">
              <w:rPr>
                <w:bCs/>
              </w:rPr>
              <w:t>абезпечення діяль</w:t>
            </w:r>
            <w:r w:rsidR="00E15E58" w:rsidRPr="007E2F2E">
              <w:rPr>
                <w:bCs/>
              </w:rPr>
              <w:t>-</w:t>
            </w:r>
            <w:r w:rsidR="00774245" w:rsidRPr="007E2F2E">
              <w:rPr>
                <w:bCs/>
              </w:rPr>
              <w:t>ності Комунального підприємства «Інсти</w:t>
            </w:r>
            <w:r w:rsidR="00E15E58" w:rsidRPr="007E2F2E">
              <w:rPr>
                <w:bCs/>
              </w:rPr>
              <w:t>-</w:t>
            </w:r>
            <w:r w:rsidR="00774245" w:rsidRPr="007E2F2E">
              <w:rPr>
                <w:bCs/>
              </w:rPr>
              <w:t>тут розвитку міста Кривого Рогу» Кри</w:t>
            </w:r>
            <w:r w:rsidR="00E15E58" w:rsidRPr="007E2F2E">
              <w:rPr>
                <w:bCs/>
              </w:rPr>
              <w:t>-</w:t>
            </w:r>
            <w:r w:rsidR="00774245" w:rsidRPr="007E2F2E">
              <w:rPr>
                <w:bCs/>
              </w:rPr>
              <w:lastRenderedPageBreak/>
              <w:t>ворізької міської ра</w:t>
            </w:r>
            <w:r w:rsidR="00E15E58" w:rsidRPr="007E2F2E">
              <w:rPr>
                <w:bCs/>
              </w:rPr>
              <w:t>-</w:t>
            </w:r>
            <w:r w:rsidR="00774245" w:rsidRPr="007E2F2E">
              <w:rPr>
                <w:bCs/>
              </w:rPr>
              <w:t>ди</w:t>
            </w:r>
          </w:p>
        </w:tc>
        <w:tc>
          <w:tcPr>
            <w:tcW w:w="1134" w:type="dxa"/>
            <w:vMerge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42 034,0</w:t>
            </w:r>
          </w:p>
        </w:tc>
        <w:tc>
          <w:tcPr>
            <w:tcW w:w="1560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42 788,0</w:t>
            </w:r>
          </w:p>
        </w:tc>
        <w:tc>
          <w:tcPr>
            <w:tcW w:w="1559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42 788,0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127 610,0</w:t>
            </w:r>
          </w:p>
        </w:tc>
        <w:tc>
          <w:tcPr>
            <w:tcW w:w="2560" w:type="dxa"/>
            <w:shd w:val="clear" w:color="auto" w:fill="auto"/>
          </w:tcPr>
          <w:p w:rsidR="00774245" w:rsidRPr="007E2F2E" w:rsidRDefault="00774245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Обслуговування прог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>рамного забезпечення робот</w:t>
            </w:r>
            <w:r w:rsidR="00CE6F1D" w:rsidRPr="007E2F2E">
              <w:rPr>
                <w:bCs/>
              </w:rPr>
              <w:t>и</w:t>
            </w:r>
            <w:r w:rsidRPr="007E2F2E">
              <w:rPr>
                <w:bCs/>
              </w:rPr>
              <w:t xml:space="preserve"> з програм</w:t>
            </w:r>
            <w:r w:rsidR="00E6009B" w:rsidRPr="007E2F2E">
              <w:rPr>
                <w:bCs/>
              </w:rPr>
              <w:t xml:space="preserve">-    </w:t>
            </w:r>
            <w:r w:rsidRPr="007E2F2E">
              <w:rPr>
                <w:bCs/>
              </w:rPr>
              <w:t>ним комплексом BAS бухгалтерія для Украї</w:t>
            </w:r>
            <w:r w:rsidR="00E6009B" w:rsidRPr="007E2F2E">
              <w:rPr>
                <w:bCs/>
              </w:rPr>
              <w:t>-</w:t>
            </w:r>
            <w:r w:rsidRPr="007E2F2E">
              <w:rPr>
                <w:bCs/>
              </w:rPr>
              <w:lastRenderedPageBreak/>
              <w:t>ни,</w:t>
            </w:r>
            <w:r w:rsidRPr="007E2F2E">
              <w:t xml:space="preserve"> н</w:t>
            </w:r>
            <w:r w:rsidRPr="007E2F2E">
              <w:rPr>
                <w:bCs/>
              </w:rPr>
              <w:t>адання послуг оптичного інтернету (телекомунікаційні послуги), з поста</w:t>
            </w:r>
            <w:r w:rsidR="00E6009B" w:rsidRPr="007E2F2E">
              <w:rPr>
                <w:bCs/>
              </w:rPr>
              <w:t>-</w:t>
            </w:r>
            <w:r w:rsidRPr="007E2F2E">
              <w:rPr>
                <w:bCs/>
              </w:rPr>
              <w:t>чання програмного забезпечення M.E.Doc,</w:t>
            </w:r>
            <w:r w:rsidRPr="007E2F2E">
              <w:t xml:space="preserve"> </w:t>
            </w:r>
            <w:r w:rsidRPr="007E2F2E">
              <w:rPr>
                <w:bCs/>
              </w:rPr>
              <w:t xml:space="preserve"> з реєстрації доменів та </w:t>
            </w:r>
            <w:r w:rsidR="00CE6F1D" w:rsidRPr="007E2F2E">
              <w:rPr>
                <w:bCs/>
              </w:rPr>
              <w:t>веб</w:t>
            </w:r>
            <w:r w:rsidRPr="007E2F2E">
              <w:rPr>
                <w:bCs/>
              </w:rPr>
              <w:t>хостингу сайтів. Придбання сканера ID-паспортів-NFC зчи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>тувач безконтактних смарт-карт</w:t>
            </w:r>
            <w:r w:rsidR="009B5C06" w:rsidRPr="007E2F2E">
              <w:rPr>
                <w:bCs/>
              </w:rPr>
              <w:t>ок</w:t>
            </w:r>
            <w:r w:rsidRPr="007E2F2E">
              <w:rPr>
                <w:bCs/>
              </w:rPr>
              <w:tab/>
            </w:r>
            <w:r w:rsidRPr="007E2F2E">
              <w:rPr>
                <w:bCs/>
              </w:rPr>
              <w:tab/>
            </w:r>
          </w:p>
        </w:tc>
      </w:tr>
      <w:tr w:rsidR="00774245" w:rsidRPr="007E2F2E" w:rsidTr="00DC0E14">
        <w:tc>
          <w:tcPr>
            <w:tcW w:w="686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>3.8</w:t>
            </w:r>
          </w:p>
        </w:tc>
        <w:tc>
          <w:tcPr>
            <w:tcW w:w="2433" w:type="dxa"/>
            <w:shd w:val="clear" w:color="auto" w:fill="auto"/>
          </w:tcPr>
          <w:p w:rsidR="00774245" w:rsidRPr="007E2F2E" w:rsidRDefault="00774245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Обслуговування та підтримка електрон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>ної платформи «Гро</w:t>
            </w:r>
            <w:r w:rsidR="009B5C06" w:rsidRPr="007E2F2E">
              <w:rPr>
                <w:bCs/>
              </w:rPr>
              <w:t>-</w:t>
            </w:r>
            <w:r w:rsidRPr="007E2F2E">
              <w:rPr>
                <w:bCs/>
              </w:rPr>
              <w:t>мадський проєкт»</w:t>
            </w:r>
            <w:r w:rsidR="009B5C06" w:rsidRPr="007E2F2E">
              <w:rPr>
                <w:bCs/>
              </w:rPr>
              <w:t>.</w:t>
            </w:r>
            <w:r w:rsidRPr="007E2F2E">
              <w:rPr>
                <w:bCs/>
              </w:rPr>
              <w:t xml:space="preserve"> Послуги пов’язані з програмним забезпе-ченням: удосконале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ння електронної платформи «Громад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ський проєк</w:t>
            </w:r>
            <w:r w:rsidR="00981450" w:rsidRPr="007E2F2E">
              <w:rPr>
                <w:bCs/>
              </w:rPr>
              <w:t>т</w:t>
            </w:r>
            <w:r w:rsidRPr="007E2F2E">
              <w:rPr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  2022−</w:t>
            </w:r>
          </w:p>
          <w:p w:rsidR="00774245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Управління економіки виконкому Криворізької міської ради</w:t>
            </w:r>
          </w:p>
        </w:tc>
        <w:tc>
          <w:tcPr>
            <w:tcW w:w="1276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Бюджет Криво-різької міської терито-ріальної громади</w:t>
            </w:r>
          </w:p>
          <w:p w:rsidR="00774245" w:rsidRPr="007E2F2E" w:rsidRDefault="00774245" w:rsidP="0077424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212 990,0</w:t>
            </w:r>
          </w:p>
        </w:tc>
        <w:tc>
          <w:tcPr>
            <w:tcW w:w="1560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212 990,0</w:t>
            </w:r>
          </w:p>
        </w:tc>
        <w:tc>
          <w:tcPr>
            <w:tcW w:w="1559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212 990,0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638 970,0</w:t>
            </w:r>
          </w:p>
        </w:tc>
        <w:tc>
          <w:tcPr>
            <w:tcW w:w="2560" w:type="dxa"/>
            <w:shd w:val="clear" w:color="auto" w:fill="auto"/>
          </w:tcPr>
          <w:p w:rsidR="00774245" w:rsidRPr="007E2F2E" w:rsidRDefault="00774245" w:rsidP="00EB0A60">
            <w:pPr>
              <w:jc w:val="both"/>
              <w:rPr>
                <w:bCs/>
              </w:rPr>
            </w:pPr>
            <w:r w:rsidRPr="007E2F2E">
              <w:rPr>
                <w:bCs/>
              </w:rPr>
              <w:t>Консультаційні пос-луги з технічних пи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тань функціонування електронної платфор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ми «Громадський про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єкт», послуги, пов’яза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ні з підтримкою ро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боти електронної плат-форми «Громадський проєкт» (надалі</w:t>
            </w:r>
            <w:r w:rsidR="00981450" w:rsidRPr="007E2F2E">
              <w:rPr>
                <w:bCs/>
              </w:rPr>
              <w:t>–</w:t>
            </w:r>
            <w:r w:rsidRPr="007E2F2E">
              <w:rPr>
                <w:bCs/>
              </w:rPr>
              <w:t>сис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тема), забезпечення її функціонування, що дозволяє </w:t>
            </w:r>
            <w:r w:rsidR="00981450" w:rsidRPr="007E2F2E">
              <w:rPr>
                <w:bCs/>
              </w:rPr>
              <w:t>з</w:t>
            </w:r>
            <w:r w:rsidRPr="007E2F2E">
              <w:rPr>
                <w:bCs/>
              </w:rPr>
              <w:t>амовнику користуватис</w:t>
            </w:r>
            <w:r w:rsidR="00981450" w:rsidRPr="007E2F2E">
              <w:rPr>
                <w:bCs/>
              </w:rPr>
              <w:t>я</w:t>
            </w:r>
            <w:r w:rsidRPr="007E2F2E">
              <w:rPr>
                <w:bCs/>
              </w:rPr>
              <w:t xml:space="preserve"> </w:t>
            </w:r>
            <w:r w:rsidR="00981450" w:rsidRPr="007E2F2E">
              <w:rPr>
                <w:bCs/>
              </w:rPr>
              <w:t>нею</w:t>
            </w:r>
            <w:r w:rsidRPr="007E2F2E">
              <w:rPr>
                <w:bCs/>
              </w:rPr>
              <w:t xml:space="preserve"> протягом терміну дії </w:t>
            </w:r>
            <w:r w:rsidRPr="007E2F2E">
              <w:rPr>
                <w:bCs/>
              </w:rPr>
              <w:lastRenderedPageBreak/>
              <w:t xml:space="preserve">договору, без передачі </w:t>
            </w:r>
            <w:r w:rsidR="00CE6F1D" w:rsidRPr="007E2F2E">
              <w:rPr>
                <w:bCs/>
              </w:rPr>
              <w:t>з</w:t>
            </w:r>
            <w:r w:rsidRPr="007E2F2E">
              <w:rPr>
                <w:bCs/>
              </w:rPr>
              <w:t xml:space="preserve">амовнику майнових та немайнових прав на </w:t>
            </w:r>
            <w:r w:rsidR="00981450" w:rsidRPr="007E2F2E">
              <w:rPr>
                <w:bCs/>
              </w:rPr>
              <w:t>с</w:t>
            </w:r>
            <w:r w:rsidRPr="007E2F2E">
              <w:rPr>
                <w:bCs/>
              </w:rPr>
              <w:t>истему. Розширення функціональних мож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ливостей </w:t>
            </w:r>
            <w:r w:rsidR="00981450" w:rsidRPr="007E2F2E">
              <w:rPr>
                <w:bCs/>
              </w:rPr>
              <w:t>і</w:t>
            </w:r>
            <w:r w:rsidRPr="007E2F2E">
              <w:rPr>
                <w:bCs/>
              </w:rPr>
              <w:t xml:space="preserve"> удоско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налення електронної платформи «Громад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ський проєкт», інтег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рація інших електрон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них систем та плат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форм, необхідних для проведення конкурсу</w:t>
            </w:r>
          </w:p>
        </w:tc>
      </w:tr>
      <w:tr w:rsidR="00774245" w:rsidRPr="007E2F2E" w:rsidTr="000D35EA">
        <w:tc>
          <w:tcPr>
            <w:tcW w:w="15885" w:type="dxa"/>
            <w:gridSpan w:val="10"/>
          </w:tcPr>
          <w:p w:rsidR="00774245" w:rsidRPr="007E2F2E" w:rsidRDefault="00774245" w:rsidP="00774245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lastRenderedPageBreak/>
              <w:t xml:space="preserve">Інформаційно-комунікаційне, </w:t>
            </w:r>
            <w:r w:rsidR="00981450" w:rsidRPr="007E2F2E">
              <w:rPr>
                <w:b/>
                <w:bCs/>
                <w:i/>
              </w:rPr>
              <w:t xml:space="preserve"> </w:t>
            </w:r>
            <w:r w:rsidRPr="007E2F2E">
              <w:rPr>
                <w:b/>
                <w:bCs/>
                <w:i/>
              </w:rPr>
              <w:t xml:space="preserve">технічне забезпечення функціонування </w:t>
            </w:r>
            <w:r w:rsidR="00981450" w:rsidRPr="007E2F2E">
              <w:rPr>
                <w:b/>
                <w:bCs/>
                <w:i/>
              </w:rPr>
              <w:t xml:space="preserve"> </w:t>
            </w:r>
            <w:r w:rsidRPr="007E2F2E">
              <w:rPr>
                <w:b/>
                <w:bCs/>
                <w:i/>
              </w:rPr>
              <w:t xml:space="preserve">Центру </w:t>
            </w:r>
            <w:r w:rsidR="00981450" w:rsidRPr="007E2F2E">
              <w:rPr>
                <w:b/>
                <w:bCs/>
                <w:i/>
              </w:rPr>
              <w:t xml:space="preserve"> </w:t>
            </w:r>
            <w:r w:rsidRPr="007E2F2E">
              <w:rPr>
                <w:b/>
                <w:bCs/>
                <w:i/>
              </w:rPr>
              <w:t>адміністративних</w:t>
            </w:r>
            <w:r w:rsidR="00981450" w:rsidRPr="007E2F2E">
              <w:rPr>
                <w:b/>
                <w:bCs/>
                <w:i/>
              </w:rPr>
              <w:t xml:space="preserve"> </w:t>
            </w:r>
            <w:r w:rsidRPr="007E2F2E">
              <w:rPr>
                <w:b/>
                <w:bCs/>
                <w:i/>
              </w:rPr>
              <w:t xml:space="preserve"> послуг</w:t>
            </w:r>
            <w:r w:rsidR="00981450" w:rsidRPr="007E2F2E">
              <w:rPr>
                <w:b/>
                <w:bCs/>
                <w:i/>
              </w:rPr>
              <w:t xml:space="preserve"> </w:t>
            </w:r>
            <w:r w:rsidRPr="007E2F2E">
              <w:rPr>
                <w:b/>
                <w:bCs/>
                <w:i/>
              </w:rPr>
              <w:t xml:space="preserve"> «Віза»</w:t>
            </w:r>
            <w:r w:rsidR="00981450" w:rsidRPr="007E2F2E">
              <w:rPr>
                <w:b/>
                <w:bCs/>
                <w:i/>
              </w:rPr>
              <w:t xml:space="preserve">  виконкому  Криворізької міської ради</w:t>
            </w:r>
          </w:p>
        </w:tc>
      </w:tr>
      <w:tr w:rsidR="00774245" w:rsidRPr="007E2F2E" w:rsidTr="00DC0E14">
        <w:tc>
          <w:tcPr>
            <w:tcW w:w="686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3.9</w:t>
            </w:r>
          </w:p>
        </w:tc>
        <w:tc>
          <w:tcPr>
            <w:tcW w:w="2433" w:type="dxa"/>
            <w:shd w:val="clear" w:color="auto" w:fill="auto"/>
          </w:tcPr>
          <w:p w:rsidR="00774245" w:rsidRPr="007E2F2E" w:rsidRDefault="00774245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Послуги пов'язані з придбанням, розроб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кою, модернізацією та удосконаленням, оновленням, техніч-ною й сервісною підтримкою засобів інформатизації тощо</w:t>
            </w:r>
          </w:p>
        </w:tc>
        <w:tc>
          <w:tcPr>
            <w:tcW w:w="1134" w:type="dxa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  2022−</w:t>
            </w:r>
          </w:p>
          <w:p w:rsidR="00774245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774245" w:rsidRPr="007E2F2E" w:rsidRDefault="00774245" w:rsidP="00774245">
            <w:pPr>
              <w:jc w:val="center"/>
            </w:pPr>
            <w:r w:rsidRPr="007E2F2E">
              <w:rPr>
                <w:spacing w:val="-2"/>
              </w:rPr>
              <w:t>Департамент адміністра</w:t>
            </w:r>
            <w:r w:rsidR="00981450" w:rsidRPr="007E2F2E">
              <w:rPr>
                <w:spacing w:val="-2"/>
              </w:rPr>
              <w:t>-</w:t>
            </w:r>
            <w:r w:rsidRPr="007E2F2E">
              <w:rPr>
                <w:spacing w:val="-2"/>
              </w:rPr>
              <w:t>тивних пос</w:t>
            </w:r>
            <w:r w:rsidR="00981450" w:rsidRPr="007E2F2E">
              <w:rPr>
                <w:spacing w:val="-2"/>
              </w:rPr>
              <w:t>-</w:t>
            </w:r>
            <w:r w:rsidRPr="007E2F2E">
              <w:rPr>
                <w:spacing w:val="-2"/>
              </w:rPr>
              <w:t>луг викон</w:t>
            </w:r>
            <w:r w:rsidR="00981450" w:rsidRPr="007E2F2E">
              <w:rPr>
                <w:spacing w:val="-2"/>
              </w:rPr>
              <w:t>-</w:t>
            </w:r>
            <w:r w:rsidRPr="007E2F2E">
              <w:rPr>
                <w:spacing w:val="-2"/>
              </w:rPr>
              <w:t>кому Криво</w:t>
            </w:r>
            <w:r w:rsidR="00981450" w:rsidRPr="007E2F2E">
              <w:rPr>
                <w:spacing w:val="-2"/>
              </w:rPr>
              <w:t>-</w:t>
            </w:r>
            <w:r w:rsidRPr="007E2F2E">
              <w:rPr>
                <w:spacing w:val="-2"/>
              </w:rPr>
              <w:t>різької місь</w:t>
            </w:r>
            <w:r w:rsidR="00981450" w:rsidRPr="007E2F2E">
              <w:rPr>
                <w:spacing w:val="-2"/>
              </w:rPr>
              <w:t>-</w:t>
            </w:r>
            <w:r w:rsidRPr="007E2F2E">
              <w:rPr>
                <w:spacing w:val="-2"/>
              </w:rPr>
              <w:t>кої ради</w:t>
            </w:r>
          </w:p>
        </w:tc>
        <w:tc>
          <w:tcPr>
            <w:tcW w:w="1276" w:type="dxa"/>
          </w:tcPr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  <w:r w:rsidRPr="007E2F2E">
              <w:rPr>
                <w:bCs/>
                <w:iCs/>
                <w:color w:val="000000"/>
              </w:rPr>
              <w:t>Бюджет Криво-різької міської терито-ріальної громади</w:t>
            </w: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45" w:rsidRPr="007E2F2E" w:rsidRDefault="00774245" w:rsidP="00774245">
            <w:pPr>
              <w:rPr>
                <w:color w:val="000000"/>
              </w:rPr>
            </w:pPr>
            <w:r w:rsidRPr="007E2F2E">
              <w:rPr>
                <w:color w:val="000000"/>
              </w:rPr>
              <w:t xml:space="preserve">  1 343 900,0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45" w:rsidRPr="007E2F2E" w:rsidRDefault="00774245" w:rsidP="00774245">
            <w:pPr>
              <w:rPr>
                <w:color w:val="000000"/>
              </w:rPr>
            </w:pPr>
            <w:r w:rsidRPr="007E2F2E">
              <w:rPr>
                <w:color w:val="000000"/>
              </w:rPr>
              <w:t xml:space="preserve">   1 415 200,0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45" w:rsidRPr="007E2F2E" w:rsidRDefault="00837B5C" w:rsidP="00774245">
            <w:pPr>
              <w:rPr>
                <w:color w:val="000000"/>
              </w:rPr>
            </w:pPr>
            <w:r w:rsidRPr="007E2F2E">
              <w:rPr>
                <w:color w:val="000000"/>
              </w:rPr>
              <w:t xml:space="preserve"> </w:t>
            </w:r>
            <w:r w:rsidR="00774245" w:rsidRPr="007E2F2E">
              <w:rPr>
                <w:color w:val="000000"/>
              </w:rPr>
              <w:t xml:space="preserve">1 529 950,0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45" w:rsidRPr="007E2F2E" w:rsidRDefault="00774245" w:rsidP="00774245">
            <w:pPr>
              <w:rPr>
                <w:color w:val="000000"/>
              </w:rPr>
            </w:pPr>
            <w:r w:rsidRPr="007E2F2E">
              <w:rPr>
                <w:color w:val="000000"/>
              </w:rPr>
              <w:t xml:space="preserve">   4 289 050,0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45" w:rsidRPr="007E2F2E" w:rsidRDefault="00774245" w:rsidP="00774245">
            <w:pPr>
              <w:jc w:val="both"/>
              <w:rPr>
                <w:color w:val="000000"/>
              </w:rPr>
            </w:pPr>
            <w:r w:rsidRPr="007E2F2E">
              <w:rPr>
                <w:color w:val="000000"/>
              </w:rPr>
              <w:t>Забезпечення процесу цифрової трансфор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мації, підвищення ефективності управ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ління публічними процесами та їх оп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тимізація, мінімізація корупційних ризиків, реалізація принципів доступності та відкри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тості влади для замов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ників послуг, автома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тизація електронної взаємодії із суб'єк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тами звернень, суб'єк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lastRenderedPageBreak/>
              <w:t>тами надання послуг задля наближення пос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луг до замовників, від</w:t>
            </w:r>
            <w:r w:rsidR="00981450" w:rsidRPr="007E2F2E">
              <w:rPr>
                <w:color w:val="000000"/>
              </w:rPr>
              <w:t>-</w:t>
            </w:r>
            <w:r w:rsidRPr="007E2F2E">
              <w:rPr>
                <w:color w:val="000000"/>
              </w:rPr>
              <w:t>повідність европейсь-ким стандартам якос-ті обслуговування</w:t>
            </w:r>
          </w:p>
          <w:p w:rsidR="00CE6F1D" w:rsidRPr="007E2F2E" w:rsidRDefault="00CE6F1D" w:rsidP="00774245">
            <w:pPr>
              <w:jc w:val="both"/>
              <w:rPr>
                <w:color w:val="000000"/>
              </w:rPr>
            </w:pPr>
          </w:p>
          <w:p w:rsidR="00CE6F1D" w:rsidRPr="007E2F2E" w:rsidRDefault="00CE6F1D" w:rsidP="00774245">
            <w:pPr>
              <w:jc w:val="both"/>
              <w:rPr>
                <w:color w:val="000000"/>
              </w:rPr>
            </w:pPr>
          </w:p>
        </w:tc>
      </w:tr>
      <w:tr w:rsidR="00774245" w:rsidRPr="007E2F2E" w:rsidTr="000D35EA">
        <w:tc>
          <w:tcPr>
            <w:tcW w:w="15885" w:type="dxa"/>
            <w:gridSpan w:val="10"/>
          </w:tcPr>
          <w:p w:rsidR="00774245" w:rsidRPr="007E2F2E" w:rsidRDefault="00774245" w:rsidP="00774245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lastRenderedPageBreak/>
              <w:t>IV. Упровадження технологій цифрових трансформацій</w:t>
            </w:r>
          </w:p>
        </w:tc>
      </w:tr>
      <w:tr w:rsidR="00774245" w:rsidRPr="007E2F2E" w:rsidTr="00DC0E14">
        <w:tc>
          <w:tcPr>
            <w:tcW w:w="686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:rsidR="00774245" w:rsidRPr="007E2F2E" w:rsidRDefault="00774245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Створення системи відеоспостереження та відеоконтролю, за-купівля обладнання, її монтаж та обслуго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вування</w:t>
            </w:r>
          </w:p>
        </w:tc>
        <w:tc>
          <w:tcPr>
            <w:tcW w:w="1134" w:type="dxa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 xml:space="preserve">  2022−</w:t>
            </w:r>
          </w:p>
          <w:p w:rsidR="00774245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Управління з питань надзвичай-них ситуацій та цивільного захисту населення виконавчого комітету Криворізької міської ради</w:t>
            </w:r>
          </w:p>
        </w:tc>
        <w:tc>
          <w:tcPr>
            <w:tcW w:w="1276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30 000 000,0</w:t>
            </w:r>
          </w:p>
        </w:tc>
        <w:tc>
          <w:tcPr>
            <w:tcW w:w="1560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30 000 000,0</w:t>
            </w:r>
          </w:p>
        </w:tc>
        <w:tc>
          <w:tcPr>
            <w:tcW w:w="1559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30 000 000,0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90 000 000,0</w:t>
            </w:r>
          </w:p>
        </w:tc>
        <w:tc>
          <w:tcPr>
            <w:tcW w:w="2560" w:type="dxa"/>
            <w:shd w:val="clear" w:color="auto" w:fill="auto"/>
          </w:tcPr>
          <w:p w:rsidR="00774245" w:rsidRPr="007E2F2E" w:rsidRDefault="00774245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Забезпечення ефек-тивного моніторингу поточної обстановки з використанням сис-теми відеоспостере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ження та відео-контролю, що забез-печить своєчасність прийняття управлін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ських рішень та під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вищить ефективність вирішення завдань ор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ганами місцевого сам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овря</w:t>
            </w:r>
            <w:r w:rsidR="00981450" w:rsidRPr="007E2F2E">
              <w:rPr>
                <w:bCs/>
              </w:rPr>
              <w:t>д</w:t>
            </w:r>
            <w:r w:rsidRPr="007E2F2E">
              <w:rPr>
                <w:bCs/>
              </w:rPr>
              <w:t>ування тощо</w:t>
            </w:r>
          </w:p>
        </w:tc>
      </w:tr>
      <w:tr w:rsidR="00774245" w:rsidRPr="007E2F2E" w:rsidTr="000D35EA">
        <w:tc>
          <w:tcPr>
            <w:tcW w:w="15885" w:type="dxa"/>
            <w:gridSpan w:val="10"/>
          </w:tcPr>
          <w:p w:rsidR="00774245" w:rsidRPr="007E2F2E" w:rsidRDefault="00774245" w:rsidP="00774245">
            <w:pPr>
              <w:jc w:val="center"/>
              <w:rPr>
                <w:b/>
                <w:bCs/>
                <w:i/>
              </w:rPr>
            </w:pPr>
            <w:r w:rsidRPr="007E2F2E">
              <w:rPr>
                <w:b/>
                <w:bCs/>
                <w:i/>
              </w:rPr>
              <w:t>V. Упровадження та розвиток Єдиної інформаційної системи міста Кривого Рогу</w:t>
            </w:r>
          </w:p>
        </w:tc>
      </w:tr>
      <w:tr w:rsidR="00774245" w:rsidRPr="007E2F2E" w:rsidTr="00DC0E14">
        <w:tc>
          <w:tcPr>
            <w:tcW w:w="686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:rsidR="00774245" w:rsidRPr="007E2F2E" w:rsidRDefault="009171AD" w:rsidP="00774245">
            <w:pPr>
              <w:jc w:val="both"/>
              <w:rPr>
                <w:bCs/>
              </w:rPr>
            </w:pPr>
            <w:r w:rsidRPr="007E2F2E">
              <w:rPr>
                <w:bCs/>
              </w:rPr>
              <w:t>Консалтингові пос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>луги для IT-сервісів виконавчих органів, комунальних під</w:t>
            </w:r>
            <w:r w:rsidR="00981450" w:rsidRPr="007E2F2E">
              <w:rPr>
                <w:bCs/>
              </w:rPr>
              <w:t>-</w:t>
            </w:r>
            <w:r w:rsidRPr="007E2F2E">
              <w:rPr>
                <w:bCs/>
              </w:rPr>
              <w:t xml:space="preserve">приємств, установ, </w:t>
            </w:r>
            <w:r w:rsidRPr="007E2F2E">
              <w:rPr>
                <w:bCs/>
              </w:rPr>
              <w:lastRenderedPageBreak/>
              <w:t>організацій, закладів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DC0E14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 xml:space="preserve">  2022−</w:t>
            </w:r>
          </w:p>
          <w:p w:rsidR="00774245" w:rsidRPr="007E2F2E" w:rsidRDefault="00DC0E14" w:rsidP="00DC0E14">
            <w:pPr>
              <w:jc w:val="center"/>
              <w:rPr>
                <w:bCs/>
              </w:rPr>
            </w:pPr>
            <w:r w:rsidRPr="007E2F2E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774245" w:rsidRPr="007E2F2E" w:rsidRDefault="00774245" w:rsidP="00774245">
            <w:pPr>
              <w:jc w:val="center"/>
              <w:rPr>
                <w:spacing w:val="-2"/>
              </w:rPr>
            </w:pPr>
            <w:r w:rsidRPr="007E2F2E">
              <w:rPr>
                <w:spacing w:val="-2"/>
              </w:rPr>
              <w:t>Управління інформацій</w:t>
            </w:r>
            <w:r w:rsidR="00981450" w:rsidRPr="007E2F2E">
              <w:rPr>
                <w:spacing w:val="-2"/>
              </w:rPr>
              <w:t>-</w:t>
            </w:r>
            <w:r w:rsidRPr="007E2F2E">
              <w:rPr>
                <w:spacing w:val="-2"/>
              </w:rPr>
              <w:t>но-комуні</w:t>
            </w:r>
            <w:r w:rsidR="00981450" w:rsidRPr="007E2F2E">
              <w:rPr>
                <w:spacing w:val="-2"/>
              </w:rPr>
              <w:t>-</w:t>
            </w:r>
            <w:r w:rsidRPr="007E2F2E">
              <w:rPr>
                <w:spacing w:val="-2"/>
              </w:rPr>
              <w:t xml:space="preserve">каційних технологій, </w:t>
            </w:r>
            <w:r w:rsidRPr="007E2F2E">
              <w:rPr>
                <w:spacing w:val="-2"/>
              </w:rPr>
              <w:lastRenderedPageBreak/>
              <w:t>транспорту та телеко-мунікацій виконкому Криворізької міської ради,</w:t>
            </w:r>
          </w:p>
          <w:p w:rsidR="00981450" w:rsidRPr="007E2F2E" w:rsidRDefault="00774245" w:rsidP="00774245">
            <w:pPr>
              <w:jc w:val="center"/>
            </w:pPr>
            <w:r w:rsidRPr="007E2F2E">
              <w:t>Комуналь</w:t>
            </w:r>
            <w:r w:rsidR="00981450" w:rsidRPr="007E2F2E">
              <w:t>-</w:t>
            </w:r>
          </w:p>
          <w:p w:rsidR="00774245" w:rsidRPr="007E2F2E" w:rsidRDefault="00774245" w:rsidP="00774245">
            <w:pPr>
              <w:jc w:val="center"/>
            </w:pPr>
            <w:r w:rsidRPr="007E2F2E">
              <w:t>не підпри</w:t>
            </w:r>
            <w:r w:rsidR="00981450" w:rsidRPr="007E2F2E">
              <w:t>-</w:t>
            </w:r>
            <w:r w:rsidRPr="007E2F2E">
              <w:t xml:space="preserve">ємство «Центр електронних платежів» Криворізької міської ради    </w:t>
            </w:r>
          </w:p>
        </w:tc>
        <w:tc>
          <w:tcPr>
            <w:tcW w:w="1276" w:type="dxa"/>
          </w:tcPr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  <w:r w:rsidRPr="007E2F2E">
              <w:rPr>
                <w:bCs/>
                <w:iCs/>
                <w:color w:val="000000"/>
              </w:rPr>
              <w:lastRenderedPageBreak/>
              <w:t>Бюджет Криво-різької міської терито-</w:t>
            </w:r>
            <w:r w:rsidRPr="007E2F2E">
              <w:rPr>
                <w:bCs/>
                <w:iCs/>
                <w:color w:val="000000"/>
              </w:rPr>
              <w:lastRenderedPageBreak/>
              <w:t>ріальної громади</w:t>
            </w: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  <w:p w:rsidR="00774245" w:rsidRPr="007E2F2E" w:rsidRDefault="00774245" w:rsidP="0077424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lastRenderedPageBreak/>
              <w:t>530 470,0</w:t>
            </w:r>
          </w:p>
        </w:tc>
        <w:tc>
          <w:tcPr>
            <w:tcW w:w="1560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563 360,0</w:t>
            </w:r>
          </w:p>
        </w:tc>
        <w:tc>
          <w:tcPr>
            <w:tcW w:w="1559" w:type="dxa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593 220,0</w:t>
            </w:r>
          </w:p>
        </w:tc>
        <w:tc>
          <w:tcPr>
            <w:tcW w:w="1559" w:type="dxa"/>
            <w:shd w:val="clear" w:color="auto" w:fill="auto"/>
          </w:tcPr>
          <w:p w:rsidR="00774245" w:rsidRPr="007E2F2E" w:rsidRDefault="00774245" w:rsidP="00774245">
            <w:pPr>
              <w:jc w:val="center"/>
              <w:rPr>
                <w:bCs/>
              </w:rPr>
            </w:pPr>
            <w:r w:rsidRPr="007E2F2E">
              <w:rPr>
                <w:bCs/>
              </w:rPr>
              <w:t>1 687 050,0</w:t>
            </w:r>
          </w:p>
        </w:tc>
        <w:tc>
          <w:tcPr>
            <w:tcW w:w="2560" w:type="dxa"/>
            <w:shd w:val="clear" w:color="auto" w:fill="auto"/>
          </w:tcPr>
          <w:p w:rsidR="00774245" w:rsidRPr="007E2F2E" w:rsidRDefault="00981450" w:rsidP="009171AD">
            <w:pPr>
              <w:jc w:val="both"/>
              <w:rPr>
                <w:bCs/>
              </w:rPr>
            </w:pPr>
            <w:r w:rsidRPr="007E2F2E">
              <w:rPr>
                <w:bCs/>
              </w:rPr>
              <w:t>У</w:t>
            </w:r>
            <w:r w:rsidR="009171AD" w:rsidRPr="007E2F2E">
              <w:rPr>
                <w:bCs/>
              </w:rPr>
              <w:t>досконалення, роз-виток, поліпшення наявних IT-сервісів</w:t>
            </w:r>
            <w:r w:rsidRPr="007E2F2E">
              <w:rPr>
                <w:bCs/>
              </w:rPr>
              <w:t>,</w:t>
            </w:r>
            <w:r w:rsidR="009171AD" w:rsidRPr="007E2F2E">
              <w:rPr>
                <w:bCs/>
              </w:rPr>
              <w:t xml:space="preserve"> </w:t>
            </w:r>
            <w:r w:rsidRPr="007E2F2E">
              <w:rPr>
                <w:bCs/>
              </w:rPr>
              <w:t>у</w:t>
            </w:r>
            <w:r w:rsidR="009171AD" w:rsidRPr="007E2F2E">
              <w:rPr>
                <w:bCs/>
              </w:rPr>
              <w:t xml:space="preserve">провадження нових. Розробка концепцій, </w:t>
            </w:r>
            <w:r w:rsidR="009171AD" w:rsidRPr="007E2F2E">
              <w:rPr>
                <w:bCs/>
              </w:rPr>
              <w:lastRenderedPageBreak/>
              <w:t xml:space="preserve">проєктів, техніко-економічних завдань (обґрунтувань) </w:t>
            </w:r>
          </w:p>
        </w:tc>
      </w:tr>
    </w:tbl>
    <w:p w:rsidR="004C3AD1" w:rsidRPr="007E2F2E" w:rsidRDefault="004C3AD1"/>
    <w:p w:rsidR="001263A4" w:rsidRPr="007E2F2E" w:rsidRDefault="001263A4"/>
    <w:p w:rsidR="009C0832" w:rsidRPr="007E2F2E" w:rsidRDefault="009C0832"/>
    <w:p w:rsidR="009C0832" w:rsidRPr="007E2F2E" w:rsidRDefault="009C0832"/>
    <w:p w:rsidR="009C0832" w:rsidRPr="007E2F2E" w:rsidRDefault="009C0832">
      <w:r w:rsidRPr="007E2F2E">
        <w:t xml:space="preserve">                                                            ________________________________________________________</w:t>
      </w:r>
      <w:bookmarkEnd w:id="0"/>
    </w:p>
    <w:sectPr w:rsidR="009C0832" w:rsidRPr="007E2F2E" w:rsidSect="002D492C">
      <w:headerReference w:type="default" r:id="rId8"/>
      <w:pgSz w:w="16838" w:h="11906" w:orient="landscape"/>
      <w:pgMar w:top="1" w:right="962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8F" w:rsidRDefault="0070498F" w:rsidP="001B20E3">
      <w:r>
        <w:separator/>
      </w:r>
    </w:p>
  </w:endnote>
  <w:endnote w:type="continuationSeparator" w:id="0">
    <w:p w:rsidR="0070498F" w:rsidRDefault="0070498F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8F" w:rsidRDefault="0070498F" w:rsidP="001B20E3">
      <w:r>
        <w:separator/>
      </w:r>
    </w:p>
  </w:footnote>
  <w:footnote w:type="continuationSeparator" w:id="0">
    <w:p w:rsidR="0070498F" w:rsidRDefault="0070498F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2E" w:rsidRPr="007E2F2E">
          <w:rPr>
            <w:noProof/>
            <w:lang w:val="ru-RU"/>
          </w:rPr>
          <w:t>17</w:t>
        </w:r>
        <w:r>
          <w:fldChar w:fldCharType="end"/>
        </w:r>
      </w:p>
      <w:p w:rsidR="000D35EA" w:rsidRPr="001B20E3" w:rsidRDefault="000D35EA" w:rsidP="001B20E3">
        <w:pPr>
          <w:pStyle w:val="a4"/>
          <w:jc w:val="right"/>
          <w:rPr>
            <w:i/>
          </w:rPr>
        </w:pPr>
        <w:r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A"/>
    <w:rsid w:val="0002401F"/>
    <w:rsid w:val="000D35EA"/>
    <w:rsid w:val="001263A4"/>
    <w:rsid w:val="00157B65"/>
    <w:rsid w:val="001A3BEF"/>
    <w:rsid w:val="001A4193"/>
    <w:rsid w:val="001B20E3"/>
    <w:rsid w:val="001B7014"/>
    <w:rsid w:val="0024474F"/>
    <w:rsid w:val="00294AD5"/>
    <w:rsid w:val="002D492C"/>
    <w:rsid w:val="002F0C8F"/>
    <w:rsid w:val="00351E3A"/>
    <w:rsid w:val="0036106E"/>
    <w:rsid w:val="0038520F"/>
    <w:rsid w:val="003B0993"/>
    <w:rsid w:val="003E440E"/>
    <w:rsid w:val="00450F9F"/>
    <w:rsid w:val="00453DFE"/>
    <w:rsid w:val="00473795"/>
    <w:rsid w:val="00476F77"/>
    <w:rsid w:val="004C3AD1"/>
    <w:rsid w:val="004F7EF1"/>
    <w:rsid w:val="005B0137"/>
    <w:rsid w:val="00621BA6"/>
    <w:rsid w:val="0065122A"/>
    <w:rsid w:val="006D5C3A"/>
    <w:rsid w:val="0070498F"/>
    <w:rsid w:val="007323A5"/>
    <w:rsid w:val="00774245"/>
    <w:rsid w:val="00795BBA"/>
    <w:rsid w:val="007E2F2E"/>
    <w:rsid w:val="007F7644"/>
    <w:rsid w:val="00817718"/>
    <w:rsid w:val="00837B5C"/>
    <w:rsid w:val="00900C2E"/>
    <w:rsid w:val="00901418"/>
    <w:rsid w:val="009171AD"/>
    <w:rsid w:val="00922B8F"/>
    <w:rsid w:val="00957F08"/>
    <w:rsid w:val="00971217"/>
    <w:rsid w:val="00981450"/>
    <w:rsid w:val="009B5C06"/>
    <w:rsid w:val="009C0832"/>
    <w:rsid w:val="009F3217"/>
    <w:rsid w:val="00A26921"/>
    <w:rsid w:val="00AB4C77"/>
    <w:rsid w:val="00B4086C"/>
    <w:rsid w:val="00B70460"/>
    <w:rsid w:val="00BC7B17"/>
    <w:rsid w:val="00C23180"/>
    <w:rsid w:val="00C4541C"/>
    <w:rsid w:val="00C95CDA"/>
    <w:rsid w:val="00CA1861"/>
    <w:rsid w:val="00CB525F"/>
    <w:rsid w:val="00CE6F1D"/>
    <w:rsid w:val="00D03867"/>
    <w:rsid w:val="00DA054A"/>
    <w:rsid w:val="00DC0E14"/>
    <w:rsid w:val="00DC2369"/>
    <w:rsid w:val="00DF473C"/>
    <w:rsid w:val="00E15E58"/>
    <w:rsid w:val="00E336FC"/>
    <w:rsid w:val="00E33AB2"/>
    <w:rsid w:val="00E6009B"/>
    <w:rsid w:val="00E73D4E"/>
    <w:rsid w:val="00EA398C"/>
    <w:rsid w:val="00EB0A60"/>
    <w:rsid w:val="00ED6669"/>
    <w:rsid w:val="00FE6193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6F3D-3135-4F4C-BF3B-2FF9357D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17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39</cp:revision>
  <cp:lastPrinted>2021-08-20T13:26:00Z</cp:lastPrinted>
  <dcterms:created xsi:type="dcterms:W3CDTF">2021-08-05T13:30:00Z</dcterms:created>
  <dcterms:modified xsi:type="dcterms:W3CDTF">2021-08-28T07:30:00Z</dcterms:modified>
</cp:coreProperties>
</file>