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FC" w:rsidRDefault="00166C08" w:rsidP="002F132F">
      <w:pPr>
        <w:tabs>
          <w:tab w:val="left" w:pos="10773"/>
          <w:tab w:val="left" w:pos="10915"/>
        </w:tabs>
        <w:spacing w:after="0" w:line="240" w:lineRule="auto"/>
        <w:ind w:left="10632" w:firstLine="70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Додаток </w:t>
      </w:r>
    </w:p>
    <w:p w:rsidR="00742AFC" w:rsidRDefault="00166C08" w:rsidP="00C75F2C">
      <w:pPr>
        <w:tabs>
          <w:tab w:val="left" w:pos="10773"/>
          <w:tab w:val="left" w:pos="10915"/>
        </w:tabs>
        <w:spacing w:after="0"/>
        <w:ind w:left="10631"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 розпорядження міського голови</w:t>
      </w:r>
    </w:p>
    <w:p w:rsidR="00C75F2C" w:rsidRPr="00C75F2C" w:rsidRDefault="00C75F2C" w:rsidP="00C75F2C">
      <w:pPr>
        <w:tabs>
          <w:tab w:val="left" w:pos="10773"/>
          <w:tab w:val="left" w:pos="10915"/>
        </w:tabs>
        <w:spacing w:after="0" w:line="240" w:lineRule="auto"/>
        <w:ind w:left="10632" w:firstLine="70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F2C">
        <w:rPr>
          <w:rFonts w:ascii="Times New Roman" w:eastAsia="Times New Roman" w:hAnsi="Times New Roman" w:cs="Times New Roman"/>
          <w:i/>
          <w:sz w:val="24"/>
          <w:szCs w:val="24"/>
        </w:rPr>
        <w:t>02.08.2021 №181-р</w:t>
      </w:r>
    </w:p>
    <w:p w:rsidR="00742AFC" w:rsidRDefault="00742AFC">
      <w:pPr>
        <w:tabs>
          <w:tab w:val="left" w:pos="10773"/>
        </w:tabs>
        <w:spacing w:after="0"/>
        <w:ind w:left="10632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2AFC" w:rsidRDefault="00166C08">
      <w:pPr>
        <w:spacing w:after="0" w:line="240" w:lineRule="auto"/>
        <w:ind w:left="4111" w:hanging="31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Перелік відповідальних осіб — керівників та адміністраторів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</w:p>
    <w:p w:rsidR="00742AFC" w:rsidRDefault="00166C08">
      <w:pPr>
        <w:spacing w:after="0" w:line="240" w:lineRule="auto"/>
        <w:ind w:left="4111" w:hanging="31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що реалізуються відділами, управліннями, іншими виконавчими органами міської ради</w:t>
      </w:r>
    </w:p>
    <w:p w:rsidR="00015DFC" w:rsidRPr="00C75F2C" w:rsidRDefault="00015DFC">
      <w:pPr>
        <w:spacing w:after="0" w:line="240" w:lineRule="auto"/>
        <w:ind w:left="4111" w:hanging="3118"/>
        <w:jc w:val="center"/>
        <w:rPr>
          <w:sz w:val="12"/>
          <w:szCs w:val="12"/>
        </w:rPr>
      </w:pPr>
      <w:bookmarkStart w:id="0" w:name="_GoBack"/>
      <w:bookmarkEnd w:id="0"/>
    </w:p>
    <w:tbl>
      <w:tblPr>
        <w:tblStyle w:val="ab"/>
        <w:tblW w:w="1507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6030"/>
        <w:gridCol w:w="2550"/>
        <w:gridCol w:w="2865"/>
        <w:gridCol w:w="3075"/>
      </w:tblGrid>
      <w:tr w:rsidR="00015DFC" w:rsidRPr="00015DFC" w:rsidTr="002F132F">
        <w:tc>
          <w:tcPr>
            <w:tcW w:w="555" w:type="dxa"/>
            <w:tcBorders>
              <w:top w:val="single" w:sz="4" w:space="0" w:color="000000"/>
            </w:tcBorders>
          </w:tcPr>
          <w:p w:rsidR="00742AFC" w:rsidRPr="00015DFC" w:rsidRDefault="00166C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п/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0" w:type="dxa"/>
            <w:tcBorders>
              <w:top w:val="single" w:sz="4" w:space="0" w:color="000000"/>
            </w:tcBorders>
          </w:tcPr>
          <w:p w:rsidR="00742AFC" w:rsidRPr="00015DFC" w:rsidRDefault="00166C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Назва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742AFC" w:rsidRPr="00015DFC" w:rsidRDefault="00166C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Відділи, управління, інші виконавчі органи міської ради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:rsidR="00742AFC" w:rsidRPr="00015DFC" w:rsidRDefault="00166C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Керівник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</w:tcBorders>
          </w:tcPr>
          <w:p w:rsidR="00742AFC" w:rsidRPr="00015DFC" w:rsidRDefault="00166C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Адміністратор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проєкту</w:t>
            </w:r>
            <w:proofErr w:type="spellEnd"/>
          </w:p>
        </w:tc>
      </w:tr>
    </w:tbl>
    <w:p w:rsidR="00936E80" w:rsidRPr="00936E80" w:rsidRDefault="00936E80" w:rsidP="00936E80">
      <w:pPr>
        <w:spacing w:after="0" w:line="240" w:lineRule="auto"/>
        <w:rPr>
          <w:sz w:val="2"/>
          <w:szCs w:val="2"/>
        </w:rPr>
      </w:pPr>
    </w:p>
    <w:tbl>
      <w:tblPr>
        <w:tblStyle w:val="ab"/>
        <w:tblW w:w="1507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6030"/>
        <w:gridCol w:w="2550"/>
        <w:gridCol w:w="2865"/>
        <w:gridCol w:w="3075"/>
      </w:tblGrid>
      <w:tr w:rsidR="00015DFC" w:rsidRPr="00015DFC" w:rsidTr="00936E80">
        <w:trPr>
          <w:trHeight w:val="191"/>
          <w:tblHeader/>
        </w:trPr>
        <w:tc>
          <w:tcPr>
            <w:tcW w:w="555" w:type="dxa"/>
          </w:tcPr>
          <w:p w:rsidR="00742AFC" w:rsidRPr="00015DFC" w:rsidRDefault="00166C08" w:rsidP="0001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</w:tcPr>
          <w:p w:rsidR="00742AFC" w:rsidRPr="00015DFC" w:rsidRDefault="00166C08" w:rsidP="00015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742AFC" w:rsidRPr="00015DFC" w:rsidRDefault="00166C08" w:rsidP="00015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</w:tcPr>
          <w:p w:rsidR="00742AFC" w:rsidRPr="00015DFC" w:rsidRDefault="00166C08" w:rsidP="00015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5" w:type="dxa"/>
          </w:tcPr>
          <w:p w:rsidR="00742AFC" w:rsidRPr="00015DFC" w:rsidRDefault="00166C08" w:rsidP="00015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5DFC" w:rsidRPr="00015DFC" w:rsidTr="002F132F"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квартири, власниками якої є діти, позбавлені батьківського піклування, за адресою: 50025, Дніпропетровська область, м. Кривий Ріг, вул. Алмазна, буд.20 кв.3</w:t>
            </w:r>
          </w:p>
        </w:tc>
        <w:tc>
          <w:tcPr>
            <w:tcW w:w="2550" w:type="dxa"/>
            <w:vMerge w:val="restart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у справах дітей виконкому Криворізької міської ради</w:t>
            </w: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Хоружева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Миколаївна, начальник служби </w:t>
            </w:r>
            <w:r w:rsidR="00B1218B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у справах дітей виконкому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Писарєва Алла Олександрівна, головний спеціаліст</w:t>
            </w:r>
            <w:r w:rsidR="00B1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18B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у справах дітей виконкому Криворізької міської ради</w:t>
            </w:r>
          </w:p>
        </w:tc>
      </w:tr>
      <w:tr w:rsidR="00015DFC" w:rsidRPr="00015DFC" w:rsidTr="002F132F"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квартири, власниками якої є діти-сироти за адресою: 50042, Дніпропетровська область,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м.Кривий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Ріг, вул. Едуарда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Фукса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, буд.61 кв.55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Хоружева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Миколаївна,  начальник служби</w:t>
            </w:r>
            <w:r w:rsidR="00B1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18B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у справах дітей виконкому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Писарєва Алла Олександрівна,  головний спеціаліст</w:t>
            </w:r>
            <w:r w:rsidR="00B1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18B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у справах дітей виконкому Криворізької міської ради</w:t>
            </w:r>
          </w:p>
        </w:tc>
      </w:tr>
      <w:tr w:rsidR="00015DFC" w:rsidRPr="00015DFC" w:rsidTr="002F132F">
        <w:trPr>
          <w:trHeight w:val="1124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квартири, право користування якою мають дитина-сирота та особа з числа дітей-сиріт за адресою: 50047, Дніпропетровська область, </w:t>
            </w:r>
            <w:r w:rsidR="002F1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Кривий Ріг, вул. Сергія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Колачевського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, буд.106 кв.30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Хоружева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Миколаївна,  начальник служби</w:t>
            </w:r>
            <w:r w:rsidR="00B1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18B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у справах дітей виконкому Криворізької міської ради</w:t>
            </w:r>
          </w:p>
        </w:tc>
        <w:tc>
          <w:tcPr>
            <w:tcW w:w="3075" w:type="dxa"/>
          </w:tcPr>
          <w:p w:rsidR="00742AFC" w:rsidRPr="00B1218B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Писарєва Алла Олександрівна,  головний спеціаліст</w:t>
            </w:r>
            <w:r w:rsidR="00B1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18B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у справах дітей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стадіону Криворізького національного університету</w:t>
            </w:r>
          </w:p>
        </w:tc>
        <w:tc>
          <w:tcPr>
            <w:tcW w:w="2550" w:type="dxa"/>
            <w:vMerge w:val="restart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у справах сім'ї, молоді та спорту виконкому Криворізької міської ради</w:t>
            </w: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Зельцер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Єфимович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, заступник начальника управління капітального будівництва виконкому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Афанасьєв Артем Валерійович, головний спеціаліст відділу з фізичної культури та спорту департаменту у справах сім'ї, молоді та спорту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з технічного переоснащення системи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водопідготовки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великої чаші ДЮСШ №1 по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вул.Соборності</w:t>
            </w:r>
            <w:proofErr w:type="spellEnd"/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 w:rsidP="002F1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Юрій Вадимович, директор Комунального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позашкільного навчального закладу 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Дитячо-юнацька спортивна школа №1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F1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 </w:t>
            </w:r>
            <w:bookmarkStart w:id="2" w:name="_heading=h.kx4e52ui8aby" w:colFirst="0" w:colLast="0"/>
            <w:bookmarkEnd w:id="2"/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Афанасьєв Артем Валерійович, головний спеціаліст відділу з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фізичної культури та спорту департаменту у справах сім'ї, молоді та спорту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(відновлення спортивного майданчика (багатофункціональний спортивний майданчик) «Дитячо-юнацька спортивна школа №2»</w:t>
            </w:r>
          </w:p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Каткова, будинок 4а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Малиш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 Петрович,  директор Комунального позашкільного навчального закладу 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Дитячо-юнацька спортивна школа  №2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2F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Афанасьєв Артем Валерійович, головний спеціаліст відділу з фізичної культури та спорту департаменту у справах сім'ї, молоді та спорту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палацу водних видів спорту ДЮСШ №1. Пожежна сигналізація адміністративних приміщень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 w:rsidP="0001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Юрій Вадимович, директор Комунального позашкільного навчального закладу 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Дитячо-юнацька спортивна школа  №1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5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Афанасьєв Артем Валерійович, головний спеціаліст відділу з фізичної культури та спорту департаменту у справах сім'ї, молоді та спорту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вхідних груп, приямків та вимощення будівлі КПМНЗ «Криворізька міська музична школа №4»  Криворізької міської ради</w:t>
            </w:r>
          </w:p>
        </w:tc>
        <w:tc>
          <w:tcPr>
            <w:tcW w:w="2550" w:type="dxa"/>
            <w:vMerge w:val="restart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 виконкому Криворізької міської ради</w:t>
            </w:r>
          </w:p>
        </w:tc>
        <w:tc>
          <w:tcPr>
            <w:tcW w:w="2865" w:type="dxa"/>
          </w:tcPr>
          <w:p w:rsidR="00742AFC" w:rsidRPr="00353047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4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Ковальська Олена В</w:t>
            </w:r>
            <w:r w:rsidR="00015DFC" w:rsidRPr="0035304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35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ячеславівна, директор </w:t>
            </w:r>
            <w:r w:rsidR="00353047" w:rsidRPr="0035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Комунального </w:t>
            </w:r>
            <w:r w:rsidRPr="0035304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спеціалізованої мистецької освіти  «</w:t>
            </w:r>
            <w:r w:rsidR="00353047" w:rsidRPr="0035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Музична </w:t>
            </w:r>
            <w:r w:rsidRPr="0035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№4» </w:t>
            </w:r>
          </w:p>
          <w:p w:rsidR="00742AFC" w:rsidRPr="00353047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047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Лебедин Євгенія Олегівна, головний спеціаліст відділу  культурно-масової та просвітницької роботи управління культури виконкому Криворізької міської ради 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Реконструкція нежитлової будівлі комунального підприємства «Криворізький академічний міський театр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музично-пластичних мистецтв «Академія руху» Криворізької міської ради за адресою: 50014, м. Кривий Ріг, вул. Шурупова, 3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Бєльська Антоніна Григорівна, директор </w:t>
            </w:r>
            <w:r w:rsidR="00353047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Комунального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підприємства «Криворізький академічний міський театр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музично-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пластичних мистецтв «Академія руху»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Лебедин Євгенія Олегівна, головний спеціаліст відділу 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культурно-масової та просвітницької роботи управління культури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фасаду будівлі КПМНЗ «Криворізька міська музична школа №10»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 w:rsidP="00353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Ткаченко Вікторія Михайлівна, директор </w:t>
            </w:r>
            <w:r w:rsidR="00353047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Комунального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спеціалізованої мистецької освіти «</w:t>
            </w:r>
            <w:r w:rsidR="00353047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Музична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№10»</w:t>
            </w:r>
            <w:r w:rsidR="0035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Лебедин Євгенія Олегівна, головний спеціаліст відділу  культурно-масової та просвітницької роботи управління культури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 w:rsidP="00015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комплексу будівель Міського комунального закладу «Палац культури «Мистецький» Криворізької міської ради, а саме: будівлі «Палац культури літ.   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А-1,2,3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літ. 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відмостка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 на  вул. Бикова,2  у м. Кривий Ріг, Дніпропетровської області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Катькін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Валерій Євгенович, начальник управління капітального будівництва виконкому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Лебедин Євгенія Олегівна, головний спеціаліст відділу  культурно-масової та просвітницької роботи управління культури виконкому Криворізької міської ради</w:t>
            </w:r>
          </w:p>
        </w:tc>
      </w:tr>
      <w:tr w:rsidR="00015DFC" w:rsidRPr="00015DFC" w:rsidTr="002F132F">
        <w:trPr>
          <w:trHeight w:val="603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 w:rsidP="00015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фасаду, утеплення будівлі хірургічного корпусу з виготовленням проектно-кошторисної документації для Комунального некомерційного підприємства 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Криворізька міська лікарня №5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2550" w:type="dxa"/>
            <w:vMerge w:val="restart"/>
          </w:tcPr>
          <w:p w:rsidR="00742AFC" w:rsidRPr="00015DFC" w:rsidRDefault="00166C08" w:rsidP="00015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охорони здоров'я виконкому Криворізької міської ради</w:t>
            </w: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Мудра Лариса Олександрівна, головний лікар Комунального некомерційного підприємства 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Криворізька міська лікарня №5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будівлі головного корпусу комунального закладу «Криворізька інфекційна лікарня №1» Криворізької  міської ради за адресою: вул. Юрія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Камінського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, 5, м. Кривий Ріг, Дніпропетровська область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Калман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Сергій Олександрович, завідувач сектору з питань супроводу будівництва управління капітального будівництва виконкому Криворізької міської ради 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лор-відділення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Комунального підприємства «Криворізька міська клінічна лікарня №2» Криворізької міської ради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 w:rsidP="0001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Світловський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Олександр Арсентійович, головний лікар  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15DFC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омунального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 «Криворізька міська клінічна лікарня №2»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Реалізація заходів з енергоефективності та  енергозбереження (заміна вікон та дверей на металопластикові) для  Комунального некомерційного підприємства «Криворізька міська лікарня №3» Криворізької міської ради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Андрій Валерійович,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виконую</w:t>
            </w:r>
            <w:r w:rsidR="00B121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чий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обов’язки директора 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15DFC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омунального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некомер</w:t>
            </w:r>
            <w:r w:rsidR="00B121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підприємства «Криворізька міська лікарня №3»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</w:t>
            </w:r>
            <w:r w:rsidR="00B121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нежитлового приміщення №69, вбудованого в перший поверх житлового будинку №24 на вул. Івана Сірка в м. Кривому Розі Дніпропетровської області під амбулаторію</w:t>
            </w:r>
          </w:p>
        </w:tc>
        <w:tc>
          <w:tcPr>
            <w:tcW w:w="2550" w:type="dxa"/>
            <w:vMerge w:val="restart"/>
          </w:tcPr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Терьохіна Ірина Миколаївна, головний спеціаліст сектору з питань супроводу будівництва управління капітального будівництва виконкому Криворізької міської ради 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приміщень під амбулаторію «Центру первинної   медико-санітарної   допомоги   №6»  по</w:t>
            </w:r>
          </w:p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Миколаївське шосе, 21, приміщення 17 в м. Кривий Ріг Дніпропетровської області, 50067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Ковшар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Юлія Леонідівна, головний спеціаліст сектору з питань супроводу будівництва управління капітального будівництва виконкому Криворізької міської ради 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приміщень під амбулаторію №3 Комунального некомерційного підприємства «Центр первинної медико-санітарної допомоги №7» Криворізької міської ради за адресою: вул. Дружби, 2 в м. Кривому Розі Дніпропетровської області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Терьохіна Ірина Миколаївна, головний спеціаліст сектору з питань супроводу будівництва управління капітального будівництва виконкому Криворізької міської ради 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сходів та естакади головного корпусу лікарні Комунального підприємства «Криворізька міська клінічна лікарня №2» Криворізької міської ради, розташованого за адресою: майдан 30-річчя Перемоги, 2, м. Кривий Ріг, Дніпропетровська область, 50056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Світловський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Олександр Арсентійович, головний лікар  Комунального підприємства «Криворізька міська клінічна лікарня №2»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 w:rsidP="00015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Коригування проектно-кошторисної документації за проектом «Капітальний ремонт відділення анестезіології та інтенсивної терапії на 6 ліжок для дитячого населення в Комунальному підприємстві «Криворізька міська клінічна лікарня №8» Криворізької міської ради за адресою: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Сергія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Колачевського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,55,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м.Кривий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Ріг, Дніпропетровська обл."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Мельниченко Володимир </w:t>
            </w:r>
          </w:p>
          <w:p w:rsidR="00742AFC" w:rsidRPr="00015DFC" w:rsidRDefault="00166C08" w:rsidP="00B1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Васильович, виконуючий обов’язки директора  Комунально</w:t>
            </w:r>
            <w:r w:rsidR="00B1218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ємств</w:t>
            </w:r>
            <w:r w:rsidR="00B121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«Криворізька міська клінічна лікарня №8»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Реконструкція приміщень на 3 поверсі будівлі операційного блоку Комунальний заклад «Криворізька міська клінічна лікарня №2» </w:t>
            </w:r>
            <w:r w:rsidRPr="003530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ДОР»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майдан 30-річчя Перемоги, 2, під розміщення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ангіографічної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системи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Світловський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Олександр Арсентійович, головний лікар  Комунального підприємства «Криворізька міська клінічна лікарня №2»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bottom w:val="single" w:sz="4" w:space="0" w:color="000000"/>
            </w:tcBorders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частини приміщення клініко-діагностичної лабораторії (ПЛР відділу)  Комунального некомерційного підприємства «Криворізька інфекційна лікарня №1» Криворізької міської ради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Партоєва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Олена Григорівна, виконуюча обов’язки директора  Комунального  некомерційного підприємства  «Криворізька інфекційна лікарня №1»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1311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000000"/>
            </w:tcBorders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Виготовлення проектно-кошторисної документації на монтаж (реконструкція) системи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киснепостачання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реанімаційного та дитячого корпусів  Комунального  некомерційного підприємства  «Криворізька інфекційна лікарня №1» Криворізької міської ради за адресою:</w:t>
            </w:r>
          </w:p>
          <w:p w:rsidR="00742AFC" w:rsidRPr="00015DFC" w:rsidRDefault="00166C08" w:rsidP="00015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Юрія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Камінського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,5,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м.Кривий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Ріг, Дніпропетровська обл.</w:t>
            </w:r>
          </w:p>
        </w:tc>
        <w:tc>
          <w:tcPr>
            <w:tcW w:w="2550" w:type="dxa"/>
            <w:vMerge w:val="restart"/>
          </w:tcPr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Партоєва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Олена Григорівна, виконуюча обов’язки директора  Комунального 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некомер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підприємства  «Криворізька інфекційна лікарня №1»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 w:rsidP="00015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приміщень 1-го поверху та покрівлі стаціонарного блоку (В) Комунального некомерційного підприємства 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Криворізька міська дитяча лікарня №4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 за адресою: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вул.Володимира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Великого, 33д,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м.Кривий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Ріг, Дніпропетровська обл.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 w:rsidP="0001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Кізяковська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Ірина Павлі</w:t>
            </w:r>
            <w:r w:rsidR="005200C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виконуюча обов’язки директора Комунального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некомер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підприємства 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Криворізька міська дитяча лікарня №4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Виготовлення проектно-кошторисної документації на монтаж (реконструкція) системи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киснепостачання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головного корпусу та дитячої поліклініки Комунального  підприємства  «Криворізька міська клінічна лікарня №8» Криворізької міської ради за адресою: вул. Сергія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Колачевського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55, м. Кривий Ріг, Дніпропетровська обл.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 w:rsidP="00B1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 Володимир Васильович, виконуючий обов’язки директора Комунально</w:t>
            </w:r>
            <w:r w:rsidR="00B1218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підприємств</w:t>
            </w:r>
            <w:r w:rsidR="00B121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«Криворізька міська клінічна лікарня №8»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Виготовлення проектно-кошторисної документації на монтаж (реконструкція) системи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киснепостачання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головного корпусу Комунального  некомерційного підприємства  «Криворізька міська  лікарня №10» Криворізької міської ради за адресою:вул. Вернадського, 141а, м. Кривий Ріг, Дніпропетровська обл.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Семенів Володимир Миколайович,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ючий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обов’язки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тора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Комунального  некомерційного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ємства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«Криворізька міська  лікарня №10»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Виготовлення проектно-кошторисної документації на монтаж (реконструкція) системи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киснепостачання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лікувального корпусу, будівлі та головного корпусу Комунального  підприємства  «Криворізька міська  лікарня №1» Криворізької міської ради за адресою: </w:t>
            </w:r>
          </w:p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Святогеоргіївська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, 8а, м. Кривий Ріг, Дніпропетровська обл.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Латанська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Ірина Вікторівна, виконуюча обов’язки  головного лікаря Комунального  підприємства  «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 лікарня №1»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Станіславівна, головний спеціаліст управління охорони здоров’я виконкому Криворізької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котельні «Гігант»,  вулиці Дарвіна, 2д</w:t>
            </w:r>
          </w:p>
        </w:tc>
        <w:tc>
          <w:tcPr>
            <w:tcW w:w="2550" w:type="dxa"/>
            <w:vMerge w:val="restart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капітального будівництва виконкому Криворізької міської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Калман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Сергій Олександрович,  завідувач сектору з питань супроводу будівництва управління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капітального будівництва виконкому Криворізької міської ради 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Демченко Вікторія Володимирівна, головний спеціаліст відділу бухгалтерського обліку та звітності управління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капітального будівництва  виконкому Криворізької міської ради 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котельні «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Механобрчормет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»,  Телевізійній,</w:t>
            </w:r>
            <w:r w:rsid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Калман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Сергій Олександрович, завідувач сектору з питань супроводу будівництва управління капітального будівництва виконкому Криворізької міської ради 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Демченко Вікторія Володимирівна, головний спеціаліст відділу бухгалтерського обліку та звітності управління капітального будівництва  виконкому Криворізької міської ради 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ІТП (грант)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Калман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Сергій Олександрович, завідувач сектору з питань супроводу будівництва управління капітального будівництва виконкому Криворізької міської ради 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Демченко Вікторія Володимирівна, головний спеціаліст відділу бухгалтерського обліку та звітності управління капітального будівництва  виконкому Криворізької міської ради 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SUPERVISION (Технагляд)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Калман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Сергій Олександрович, завідувач сектору з питань супроводу будівництва управління капітального будівництва виконкому Криворізької міської ради 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Демченко Вікторія Володимирівна, головний спеціаліст відділу бухгалтерського обліку та звітності управління капітального будівництва  виконкому Криворізької міської ради 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мереж теплопостачання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Калман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Сергій Олександрович, завідувач сектору з питань супроводу будівництва управління капітального будівництва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виконкому Криворізької міської ради 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Демченко Вікторія Володимирівна, головний спеціаліст відділу бухгалтерського обліку та звітності управління капітального будівництва 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виконкому Криворізької міської ради 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Реконструкція комплексу будівель на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пр-ті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Металургів, буд.2, під центр розвитку креативної економіки з освітніми, науково-дослідними, адміністративними приміщеннями та закладом громадського харчування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Макасеєв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Ігор Борисович, начальник технічного відділу управління капітального будівництва виконкому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Демченко Вікторія Володимирівна, головний спеціаліст відділу бухгалтерського обліку та звітності управління капітального будівництва  виконкому Криворізької міської ради 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Нове будівництво адміністративної будівлі з освітніми та науково-дослідними приміщеннями в складі Центру креативної економіки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Металургів, буд. 2,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Макасеєв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Ігор Борисович, начальник технічного відділу управління капітального будівництва виконкому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Демченко Вікторія Володимирівна, головний спеціаліст відділу бухгалтерського обліку та звітності управління капітального будівництва  виконкому Криворізької міської ради </w:t>
            </w:r>
          </w:p>
        </w:tc>
      </w:tr>
      <w:tr w:rsidR="00015DFC" w:rsidRPr="00015DFC" w:rsidTr="002F132F">
        <w:trPr>
          <w:trHeight w:val="144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системи водовідведення школи І-ІІ ступенів №101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Ковшар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Юлія Леонідівна, головний спеціаліст сектору з питань супроводу будівництва управління капітального будівництва виконкому Криворізької міської ради </w:t>
            </w:r>
          </w:p>
          <w:p w:rsidR="00742AFC" w:rsidRPr="00015DFC" w:rsidRDefault="00742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Демченко Вікторія Володимирівна, головний спеціаліст відділу бухгалтерського обліку та звітності управління капітального будівництва  виконкому Криворізької міської ради 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будівлі дошкільного підрозділу в комплексі будівель та споруд  «Загальноосвітня школа І-ІІ ступенів – дошкільний навчальний заклад» №38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Ковшар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Юлія Леонідівна, головний спеціаліст сектору з питань супроводу будівництва управління капітального будівництва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виконкому Криворізької міської ради 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Демченко Вікторія Володимирівна, головний спеціаліст відділу бухгалтерського обліку та звітності управління капітального будівництва 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виконкому Криворізької міської ради 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футбольного поля в навчально-виховному комплексі №129 «Гімназія - ліцей </w:t>
            </w:r>
          </w:p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академічного спрямування»</w:t>
            </w:r>
          </w:p>
        </w:tc>
        <w:tc>
          <w:tcPr>
            <w:tcW w:w="2550" w:type="dxa"/>
            <w:vMerge w:val="restart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освіти і науки  виконкому Криворізької міської ради</w:t>
            </w:r>
          </w:p>
        </w:tc>
        <w:tc>
          <w:tcPr>
            <w:tcW w:w="2865" w:type="dxa"/>
          </w:tcPr>
          <w:p w:rsidR="00B1218B" w:rsidRPr="00015DFC" w:rsidRDefault="00B1218B" w:rsidP="00B121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Погрібна Неля Сергіївна, директор Криворізьк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навчально-виховн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 №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Гімна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-зія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-ліцей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академічного спрямування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Криворізь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міської ради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Дніпро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петровської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області</w:t>
            </w:r>
          </w:p>
        </w:tc>
        <w:tc>
          <w:tcPr>
            <w:tcW w:w="3075" w:type="dxa"/>
          </w:tcPr>
          <w:p w:rsidR="00B1218B" w:rsidRPr="00015DFC" w:rsidRDefault="00B1218B" w:rsidP="00520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професійного розвитку педагогічних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 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 w:rsidP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з утеплення стін фасаду «Дошкільний навчальний заклад №304» в рамках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Громадський бюджет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№47</w:t>
            </w: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166C08" w:rsidRDefault="00B1218B">
            <w:pPr>
              <w:rPr>
                <w:rFonts w:ascii="Times New Roman" w:eastAsia="Arial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Віцалару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Ірина Володимирівна, завідувач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Дошкільний навчальний заклад (ясла-садок) №304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3075" w:type="dxa"/>
          </w:tcPr>
          <w:p w:rsidR="00B1218B" w:rsidRPr="00015DFC" w:rsidRDefault="00B1218B" w:rsidP="00496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професійного розвитку педагогічних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 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підлоги спортивної зали у загальноосвітній школі І-ІІІ ступенів №125</w:t>
            </w: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015DFC" w:rsidRDefault="00B1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Валентина Володимирівна,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директор Криворізької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світньої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школи І-ІІІ ступенів №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125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міської ради Дніпропетровської області</w:t>
            </w:r>
          </w:p>
        </w:tc>
        <w:tc>
          <w:tcPr>
            <w:tcW w:w="3075" w:type="dxa"/>
          </w:tcPr>
          <w:p w:rsidR="00B1218B" w:rsidRPr="00015DFC" w:rsidRDefault="00B1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</w:p>
          <w:p w:rsidR="00B1218B" w:rsidRPr="00015DFC" w:rsidRDefault="00B1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спортивного майданчику із встановленням обладнання   «Дошкільний навчальний заклад №116»</w:t>
            </w:r>
          </w:p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015DFC" w:rsidRDefault="00B1218B" w:rsidP="00520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Миронова Лілія Володимирівна, завідувач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Дошкільний навчальний заклад (ясла-садок) №116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  <w:bookmarkStart w:id="3" w:name="_heading=h.xml5y75ymjk4" w:colFirst="0" w:colLast="0"/>
            <w:bookmarkEnd w:id="3"/>
          </w:p>
        </w:tc>
        <w:tc>
          <w:tcPr>
            <w:tcW w:w="3075" w:type="dxa"/>
          </w:tcPr>
          <w:p w:rsidR="00B1218B" w:rsidRPr="00015DFC" w:rsidRDefault="00B1218B" w:rsidP="00496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спортивного майданчику із встановленням обладнання ї гімназії №91</w:t>
            </w:r>
          </w:p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Бєлікова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Тетяна Борисівна, виконуюча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Криворізької гімназії №91 Криворізької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ради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Дніпропетров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області</w:t>
            </w:r>
          </w:p>
        </w:tc>
        <w:tc>
          <w:tcPr>
            <w:tcW w:w="307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елементів благоустрою території навчально-виховного комплексу №35</w:t>
            </w:r>
          </w:p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015DFC" w:rsidRDefault="00B1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Лисенко Раїса Степанівна, директор Криворізького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но-виховного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комплексу №35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Загальноосвітня школа І-ІІІ ступенів - багатопрофільний ліцей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Імпульс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ровської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області</w:t>
            </w:r>
          </w:p>
        </w:tc>
        <w:tc>
          <w:tcPr>
            <w:tcW w:w="307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спортивно-розвивального майданчика з улаштуванням спортивного обладнання  «Дошкільний навчальний заклад №88»</w:t>
            </w:r>
          </w:p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015DFC" w:rsidRDefault="00B1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Кузуб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Миколаївна, директор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Дошкільний навчальний заклад (Центр розвитку дитини)  №88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Криворізької міської ради </w:t>
            </w:r>
          </w:p>
        </w:tc>
        <w:tc>
          <w:tcPr>
            <w:tcW w:w="3075" w:type="dxa"/>
          </w:tcPr>
          <w:p w:rsidR="00B1218B" w:rsidRPr="00015DFC" w:rsidRDefault="00B1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B1218B" w:rsidRPr="00015DFC" w:rsidTr="002F132F">
        <w:trPr>
          <w:trHeight w:val="1843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фасаду спортивної зали з утепленням школи І-ІІІ ступенів №117</w:t>
            </w:r>
          </w:p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015DFC" w:rsidRDefault="00B121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Угліцька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Олексіївна,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директор Криворізької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освітньої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школа І-ІІІ ступенів №117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міської ради Дніпропетровської області</w:t>
            </w:r>
          </w:p>
        </w:tc>
        <w:tc>
          <w:tcPr>
            <w:tcW w:w="3075" w:type="dxa"/>
          </w:tcPr>
          <w:p w:rsidR="00B1218B" w:rsidRPr="00015DFC" w:rsidRDefault="00B1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покрівлі  «Дошкільний навчальний заклад  №25»</w:t>
            </w:r>
          </w:p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015DFC" w:rsidRDefault="00B1218B" w:rsidP="00B1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Басацька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Лілія Петрівна, завіду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юча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«Дошкільний навчальний заклад (ясла-садок) №25»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07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будівлі «Дошкільний навчальний заклад  № 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166C08" w:rsidRDefault="00B1218B" w:rsidP="00B121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Алексеєва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Наталія Олександрівна,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завіду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-юча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«Дошкільний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чальний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заклад (ясла-садок) № 207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комбінова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типу» Криворізької міської ради</w:t>
            </w:r>
          </w:p>
        </w:tc>
        <w:tc>
          <w:tcPr>
            <w:tcW w:w="307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покрівлі  школи І-ІІІ ступенів №73</w:t>
            </w: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Кондратьєва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Миколаївна, директор Криворізької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загальноос-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вітньої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школи І-ІІІ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нів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№73 Криворізької міської ради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ровської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області</w:t>
            </w:r>
          </w:p>
        </w:tc>
        <w:tc>
          <w:tcPr>
            <w:tcW w:w="307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покрівлі «Станція юних натуралістів Покровського району»</w:t>
            </w:r>
          </w:p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015DFC" w:rsidRDefault="00B1218B" w:rsidP="00520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Шепетуха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Миколаївна, 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позаш-кільного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навчального закладу 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юних натуралістів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307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B1218B" w:rsidRPr="00015DFC" w:rsidTr="00936E80">
        <w:trPr>
          <w:trHeight w:val="307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покрівлі   школи І-ІІІ ступенів №17</w:t>
            </w: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Лагутіна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Вікторівна,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виконуюча обов’язки директора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Криворізької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загальноос-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вітньо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школи І-ІІІ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ступе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нів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№17 Криворізької міської ради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Дніпропет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ровської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області</w:t>
            </w:r>
          </w:p>
        </w:tc>
        <w:tc>
          <w:tcPr>
            <w:tcW w:w="307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приміщень спортивної зали ї школи І-ІІІ ступенів №48</w:t>
            </w: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936E80" w:rsidRDefault="00B1218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Олексіївна, директор Криворізької загальноо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світньої школи І-ІІІ ступенів №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Криворізької міської ради Дніпропетровської області </w:t>
            </w:r>
          </w:p>
        </w:tc>
        <w:tc>
          <w:tcPr>
            <w:tcW w:w="307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будівлі басейну  «Дошкільний навчальний заклад (центр розвитку дитини) №88»</w:t>
            </w: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Кузуб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Миколаївна, директор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Дошкільний навчальний заклад (Центр розвитку дитини)  №88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Криворізької міської ради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асфальтобетонного покриття на території навчально-ігрової зони школи І-ІІІ ступенів №41</w:t>
            </w: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015DFC" w:rsidRDefault="00B121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Рогаль Андрій Миронович, директор Криворізької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світньої</w:t>
            </w:r>
            <w:proofErr w:type="spellEnd"/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школи І-ІІІ ступенів №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Дніпропетровської області</w:t>
            </w:r>
          </w:p>
        </w:tc>
        <w:tc>
          <w:tcPr>
            <w:tcW w:w="307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B1218B" w:rsidRPr="00015DFC" w:rsidTr="002F132F">
        <w:trPr>
          <w:trHeight w:val="415"/>
        </w:trPr>
        <w:tc>
          <w:tcPr>
            <w:tcW w:w="555" w:type="dxa"/>
          </w:tcPr>
          <w:p w:rsidR="00B1218B" w:rsidRPr="00015DFC" w:rsidRDefault="00B121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B1218B" w:rsidRPr="00015DFC" w:rsidRDefault="00B12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Проєктні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роботи на капітальні ремонти закладів освіти</w:t>
            </w:r>
          </w:p>
        </w:tc>
        <w:tc>
          <w:tcPr>
            <w:tcW w:w="2550" w:type="dxa"/>
            <w:vMerge/>
          </w:tcPr>
          <w:p w:rsidR="00B1218B" w:rsidRPr="00015DFC" w:rsidRDefault="00B12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218B" w:rsidRPr="00015DFC" w:rsidRDefault="00B1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Акименко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Олександрівна, головний спеціаліст фінансово-економічного відділу департаменту освіти і науки виконкому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Криворізької міської ради</w:t>
            </w:r>
          </w:p>
        </w:tc>
        <w:tc>
          <w:tcPr>
            <w:tcW w:w="3075" w:type="dxa"/>
          </w:tcPr>
          <w:p w:rsidR="00B1218B" w:rsidRPr="00015DFC" w:rsidRDefault="00B1218B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приміщення спортивної зали Криворізької загальноосвітньої школи І-ІІІ ступенів №126 Криворізької міської ради за адресою: мікрорайон 5-й Зарічний, буд.32в, м. Кривий Ріг, Дніпропетровська область, 50081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Грицун Ірина Іванівна, директор Криворізької загальноосвітньої школи І-ІІІ ступенів №126 Криворізької міської ради Дніпропетровської області </w:t>
            </w:r>
          </w:p>
        </w:tc>
        <w:tc>
          <w:tcPr>
            <w:tcW w:w="3075" w:type="dxa"/>
          </w:tcPr>
          <w:p w:rsidR="00742AFC" w:rsidRPr="00015DFC" w:rsidRDefault="004964F2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приміщень спортивної зали  у Криворізькій загальноосвітній школі І-ІІІ ступенів №123 Криворізької міської ради Дніпропетровської області по вул. Миколаївське шосе, 18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Паламар Олександра Георгіївна, директор Криворізької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школи І-ІІІ ступенів №123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пропетровської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3075" w:type="dxa"/>
          </w:tcPr>
          <w:p w:rsidR="00742AFC" w:rsidRPr="00015DFC" w:rsidRDefault="004964F2" w:rsidP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015DFC" w:rsidRPr="00015DFC" w:rsidTr="002F132F">
        <w:trPr>
          <w:trHeight w:val="1873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фасаду  у Криворізькій гімназії №38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ради, розташован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адресою: 50082, вул. Кибальчича, 19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 w:rsidP="00713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Багоцька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Тетяна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Павліна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виконуюча обов’язки директора Криворізької гімназії №38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3226">
              <w:rPr>
                <w:rFonts w:ascii="Times New Roman" w:eastAsia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="0071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3075" w:type="dxa"/>
          </w:tcPr>
          <w:p w:rsidR="00742AFC" w:rsidRPr="00015DFC" w:rsidRDefault="004964F2" w:rsidP="00327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4964F2" w:rsidRPr="00015DFC" w:rsidTr="002F132F">
        <w:trPr>
          <w:trHeight w:val="415"/>
        </w:trPr>
        <w:tc>
          <w:tcPr>
            <w:tcW w:w="555" w:type="dxa"/>
          </w:tcPr>
          <w:p w:rsidR="004964F2" w:rsidRPr="00015DFC" w:rsidRDefault="004964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964F2" w:rsidRPr="00015DFC" w:rsidRDefault="00496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«Громадський бюджет»</w:t>
            </w:r>
          </w:p>
        </w:tc>
        <w:tc>
          <w:tcPr>
            <w:tcW w:w="2550" w:type="dxa"/>
            <w:vMerge/>
          </w:tcPr>
          <w:p w:rsidR="004964F2" w:rsidRPr="00015DFC" w:rsidRDefault="0049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964F2" w:rsidRPr="00015DFC" w:rsidRDefault="00496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Кріпак Тетяна Петрівна, директор департаменту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світи і науки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075" w:type="dxa"/>
          </w:tcPr>
          <w:p w:rsidR="004964F2" w:rsidRDefault="004964F2">
            <w:proofErr w:type="spellStart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«Центр </w:t>
            </w:r>
            <w:proofErr w:type="spellStart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профе-сійного</w:t>
            </w:r>
            <w:proofErr w:type="spellEnd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педагогіч-них</w:t>
            </w:r>
            <w:proofErr w:type="spellEnd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працівників» </w:t>
            </w:r>
            <w:proofErr w:type="spellStart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4964F2" w:rsidRPr="00015DFC" w:rsidTr="002F132F">
        <w:trPr>
          <w:trHeight w:val="415"/>
        </w:trPr>
        <w:tc>
          <w:tcPr>
            <w:tcW w:w="555" w:type="dxa"/>
          </w:tcPr>
          <w:p w:rsidR="004964F2" w:rsidRPr="00015DFC" w:rsidRDefault="004964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964F2" w:rsidRPr="00015DFC" w:rsidRDefault="00496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Вхід/вихід (Послуги з придбання безстрокової ліцензії на право використання комп’ютерної програми «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iControl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v1.0 («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іControl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»)»</w:t>
            </w:r>
          </w:p>
        </w:tc>
        <w:tc>
          <w:tcPr>
            <w:tcW w:w="2550" w:type="dxa"/>
            <w:vMerge/>
          </w:tcPr>
          <w:p w:rsidR="004964F2" w:rsidRPr="00015DFC" w:rsidRDefault="0049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964F2" w:rsidRPr="00015DFC" w:rsidRDefault="004964F2" w:rsidP="00327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Молчанова Інна Борисівна, головний спеціаліст сектору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контролю та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ційно-документального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департа-мен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 і науки виконкому Криворізької міської ради</w:t>
            </w:r>
          </w:p>
        </w:tc>
        <w:tc>
          <w:tcPr>
            <w:tcW w:w="3075" w:type="dxa"/>
          </w:tcPr>
          <w:p w:rsidR="004964F2" w:rsidRDefault="004964F2">
            <w:proofErr w:type="spellStart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Андреєв</w:t>
            </w:r>
            <w:proofErr w:type="spellEnd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</w:t>
            </w:r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закладу «Центр </w:t>
            </w:r>
            <w:proofErr w:type="spellStart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профе-сійного</w:t>
            </w:r>
            <w:proofErr w:type="spellEnd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педагогіч-них</w:t>
            </w:r>
            <w:proofErr w:type="spellEnd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працівників» </w:t>
            </w:r>
            <w:proofErr w:type="spellStart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AD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Харчування (Послуги з придбання ліцензії на право користування комп’ютерною програмою «Термінальне програмне забезпечення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Symbol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 w:rsidP="00327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Інна Борисівна, головний спеціаліст сектору контролю та організацій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но-документального забезпечення </w:t>
            </w:r>
            <w:proofErr w:type="spellStart"/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департа-мен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 і науки виконкому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4964F2" w:rsidP="00327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4964F2" w:rsidRPr="00015DFC" w:rsidTr="002F132F">
        <w:trPr>
          <w:trHeight w:val="415"/>
        </w:trPr>
        <w:tc>
          <w:tcPr>
            <w:tcW w:w="555" w:type="dxa"/>
          </w:tcPr>
          <w:p w:rsidR="004964F2" w:rsidRPr="00015DFC" w:rsidRDefault="004964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964F2" w:rsidRPr="00015DFC" w:rsidRDefault="00496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апаратів для розливу води</w:t>
            </w:r>
          </w:p>
        </w:tc>
        <w:tc>
          <w:tcPr>
            <w:tcW w:w="2550" w:type="dxa"/>
            <w:vMerge/>
          </w:tcPr>
          <w:p w:rsidR="004964F2" w:rsidRPr="00015DFC" w:rsidRDefault="0049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964F2" w:rsidRPr="00015DFC" w:rsidRDefault="004964F2" w:rsidP="00327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Молчанова Інна Борисівна, головний спеціаліст сектору контролю та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ційно-документального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департа-мен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 і науки виконкому Криворізької міської ради</w:t>
            </w:r>
          </w:p>
        </w:tc>
        <w:tc>
          <w:tcPr>
            <w:tcW w:w="3075" w:type="dxa"/>
          </w:tcPr>
          <w:p w:rsidR="004964F2" w:rsidRDefault="004964F2">
            <w:proofErr w:type="spellStart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«Центр </w:t>
            </w:r>
            <w:proofErr w:type="spellStart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профе-сійного</w:t>
            </w:r>
            <w:proofErr w:type="spellEnd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педагогіч-них</w:t>
            </w:r>
            <w:proofErr w:type="spellEnd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працівників» </w:t>
            </w:r>
            <w:proofErr w:type="spellStart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4964F2" w:rsidRPr="00015DFC" w:rsidTr="002F132F">
        <w:trPr>
          <w:trHeight w:val="415"/>
        </w:trPr>
        <w:tc>
          <w:tcPr>
            <w:tcW w:w="555" w:type="dxa"/>
          </w:tcPr>
          <w:p w:rsidR="004964F2" w:rsidRPr="00015DFC" w:rsidRDefault="004964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964F2" w:rsidRPr="00015DFC" w:rsidRDefault="00496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 технічного обслуговування установок доочищення питної води з контролем якості води на підпорядкованих об’єктах Замовника</w:t>
            </w:r>
          </w:p>
        </w:tc>
        <w:tc>
          <w:tcPr>
            <w:tcW w:w="2550" w:type="dxa"/>
            <w:vMerge/>
          </w:tcPr>
          <w:p w:rsidR="004964F2" w:rsidRPr="00015DFC" w:rsidRDefault="0049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964F2" w:rsidRPr="00015DFC" w:rsidRDefault="004964F2" w:rsidP="00327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Інна Борисівна, головний спеціаліст сектору контролю та організацій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но-документального забезпечення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 і науки виконкому Криворізької міської ради</w:t>
            </w:r>
          </w:p>
        </w:tc>
        <w:tc>
          <w:tcPr>
            <w:tcW w:w="3075" w:type="dxa"/>
          </w:tcPr>
          <w:p w:rsidR="004964F2" w:rsidRDefault="004964F2">
            <w:proofErr w:type="spellStart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«Центр </w:t>
            </w:r>
            <w:proofErr w:type="spellStart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профе-сійного</w:t>
            </w:r>
            <w:proofErr w:type="spellEnd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педагогіч-них</w:t>
            </w:r>
            <w:proofErr w:type="spellEnd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працівників» </w:t>
            </w:r>
            <w:proofErr w:type="spellStart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D3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4964F2" w:rsidRPr="00015DFC" w:rsidTr="002F132F">
        <w:trPr>
          <w:trHeight w:val="415"/>
        </w:trPr>
        <w:tc>
          <w:tcPr>
            <w:tcW w:w="555" w:type="dxa"/>
          </w:tcPr>
          <w:p w:rsidR="004964F2" w:rsidRPr="00015DFC" w:rsidRDefault="004964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964F2" w:rsidRPr="00015DFC" w:rsidRDefault="004964F2" w:rsidP="00327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Криворізька загальноосвітня школа І - ІІІ ступенів № 78 вул. В. Терещенка 10г,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дернізація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ЄБРР)</w:t>
            </w:r>
          </w:p>
        </w:tc>
        <w:tc>
          <w:tcPr>
            <w:tcW w:w="2550" w:type="dxa"/>
            <w:vMerge/>
          </w:tcPr>
          <w:p w:rsidR="004964F2" w:rsidRPr="00015DFC" w:rsidRDefault="0049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964F2" w:rsidRPr="00327289" w:rsidRDefault="004964F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Дьоміна Олена Іванівна, директор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Криворізької загальноосвітньої школи І-ІІІ ступенів №78 Криворізької міської ради Дніпропетровської області</w:t>
            </w:r>
          </w:p>
        </w:tc>
        <w:tc>
          <w:tcPr>
            <w:tcW w:w="3075" w:type="dxa"/>
          </w:tcPr>
          <w:p w:rsidR="004964F2" w:rsidRDefault="004964F2">
            <w:proofErr w:type="spellStart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«Центр </w:t>
            </w:r>
            <w:proofErr w:type="spellStart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профе-сійного</w:t>
            </w:r>
            <w:proofErr w:type="spellEnd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педагогіч-них</w:t>
            </w:r>
            <w:proofErr w:type="spellEnd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працівників» </w:t>
            </w:r>
            <w:proofErr w:type="spellStart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4964F2" w:rsidRPr="00015DFC" w:rsidTr="002F132F">
        <w:trPr>
          <w:trHeight w:val="415"/>
        </w:trPr>
        <w:tc>
          <w:tcPr>
            <w:tcW w:w="555" w:type="dxa"/>
          </w:tcPr>
          <w:p w:rsidR="004964F2" w:rsidRPr="00015DFC" w:rsidRDefault="004964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964F2" w:rsidRPr="00015DFC" w:rsidRDefault="004964F2" w:rsidP="00327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Криворізька загальноосвітня школа І-ІІІ ступенів № 126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5-й Зарічний буд. 32В, 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дернізація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ЄБРР)</w:t>
            </w:r>
          </w:p>
        </w:tc>
        <w:tc>
          <w:tcPr>
            <w:tcW w:w="2550" w:type="dxa"/>
            <w:vMerge/>
          </w:tcPr>
          <w:p w:rsidR="004964F2" w:rsidRPr="00015DFC" w:rsidRDefault="0049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964F2" w:rsidRPr="00015DFC" w:rsidRDefault="00496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Грицун Ірина Іванівна, директор Криворізької загальноосвітньої школи І-ІІІ ступенів №126 Криворізької міської ради Дніпропетровської області</w:t>
            </w:r>
          </w:p>
        </w:tc>
        <w:tc>
          <w:tcPr>
            <w:tcW w:w="3075" w:type="dxa"/>
          </w:tcPr>
          <w:p w:rsidR="004964F2" w:rsidRDefault="004964F2">
            <w:proofErr w:type="spellStart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«Центр </w:t>
            </w:r>
            <w:proofErr w:type="spellStart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профе-сійного</w:t>
            </w:r>
            <w:proofErr w:type="spellEnd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педагогіч-них</w:t>
            </w:r>
            <w:proofErr w:type="spellEnd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працівників» </w:t>
            </w:r>
            <w:proofErr w:type="spellStart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2B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4964F2" w:rsidRPr="00015DFC" w:rsidTr="002F132F">
        <w:trPr>
          <w:trHeight w:val="415"/>
        </w:trPr>
        <w:tc>
          <w:tcPr>
            <w:tcW w:w="555" w:type="dxa"/>
          </w:tcPr>
          <w:p w:rsidR="004964F2" w:rsidRPr="00015DFC" w:rsidRDefault="004964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964F2" w:rsidRPr="00015DFC" w:rsidRDefault="004964F2" w:rsidP="00327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Криворізька загальноосвітня школа І-ІІІ ступенів № 113 вул.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буд. 39а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дернізація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ЄБРР)</w:t>
            </w:r>
          </w:p>
        </w:tc>
        <w:tc>
          <w:tcPr>
            <w:tcW w:w="2550" w:type="dxa"/>
            <w:vMerge w:val="restart"/>
          </w:tcPr>
          <w:p w:rsidR="004964F2" w:rsidRPr="00015DFC" w:rsidRDefault="00496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964F2" w:rsidRPr="00015DFC" w:rsidRDefault="00496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Дегтярова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Іванівна, директор Криворізької загальноосвітньої школи І-ІІІ ступенів №113 Криворізької міської ради Дніпропетровської області</w:t>
            </w:r>
          </w:p>
        </w:tc>
        <w:tc>
          <w:tcPr>
            <w:tcW w:w="3075" w:type="dxa"/>
          </w:tcPr>
          <w:p w:rsidR="004964F2" w:rsidRDefault="004964F2">
            <w:proofErr w:type="spellStart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«Центр </w:t>
            </w:r>
            <w:proofErr w:type="spellStart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профе-сійного</w:t>
            </w:r>
            <w:proofErr w:type="spellEnd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педагогіч-них</w:t>
            </w:r>
            <w:proofErr w:type="spellEnd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працівників» </w:t>
            </w:r>
            <w:proofErr w:type="spellStart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4964F2" w:rsidRPr="00015DFC" w:rsidTr="002F132F">
        <w:trPr>
          <w:trHeight w:val="415"/>
        </w:trPr>
        <w:tc>
          <w:tcPr>
            <w:tcW w:w="555" w:type="dxa"/>
          </w:tcPr>
          <w:p w:rsidR="004964F2" w:rsidRPr="00015DFC" w:rsidRDefault="004964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964F2" w:rsidRPr="00015DFC" w:rsidRDefault="00496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Криворізький навчально-виховний комплекс №81 «Загальноосвітня школа І-ІІ ступенів-ліцей»  </w:t>
            </w:r>
          </w:p>
          <w:p w:rsidR="004964F2" w:rsidRPr="00015DFC" w:rsidRDefault="004964F2" w:rsidP="00327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Симонова буд. 10, 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дернізація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ЄБРР)</w:t>
            </w:r>
          </w:p>
        </w:tc>
        <w:tc>
          <w:tcPr>
            <w:tcW w:w="2550" w:type="dxa"/>
            <w:vMerge/>
          </w:tcPr>
          <w:p w:rsidR="004964F2" w:rsidRPr="00015DFC" w:rsidRDefault="0049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964F2" w:rsidRPr="00015DFC" w:rsidRDefault="004964F2" w:rsidP="00327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Гетьман Ганна Борисівна, директор Криворізького навчально-виховного комплексу №81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Загальноосвітня школа І-ІІ ступенів-ліцей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 Дніпропетровської області</w:t>
            </w:r>
          </w:p>
        </w:tc>
        <w:tc>
          <w:tcPr>
            <w:tcW w:w="3075" w:type="dxa"/>
          </w:tcPr>
          <w:p w:rsidR="004964F2" w:rsidRDefault="004964F2">
            <w:proofErr w:type="spellStart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«Центр </w:t>
            </w:r>
            <w:proofErr w:type="spellStart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профе-сійного</w:t>
            </w:r>
            <w:proofErr w:type="spellEnd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педагогіч-них</w:t>
            </w:r>
            <w:proofErr w:type="spellEnd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працівників» </w:t>
            </w:r>
            <w:proofErr w:type="spellStart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E07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4964F2" w:rsidRPr="00015DFC" w:rsidTr="002F132F">
        <w:trPr>
          <w:trHeight w:val="415"/>
        </w:trPr>
        <w:tc>
          <w:tcPr>
            <w:tcW w:w="555" w:type="dxa"/>
          </w:tcPr>
          <w:p w:rsidR="004964F2" w:rsidRPr="00015DFC" w:rsidRDefault="004964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964F2" w:rsidRPr="00015DFC" w:rsidRDefault="00496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Комунальний заклад «Дошкільний навчальний заклад (ясла-садок) №231 комбінованого типу»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Миру, 48а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термомедернізація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ЄБРР)</w:t>
            </w:r>
          </w:p>
          <w:p w:rsidR="004964F2" w:rsidRPr="00015DFC" w:rsidRDefault="00496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964F2" w:rsidRPr="00015DFC" w:rsidRDefault="0049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964F2" w:rsidRPr="00015DFC" w:rsidRDefault="004964F2" w:rsidP="00327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Федоренко Ольга Федорівна, директор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Дошкільний навчальний заклад (ясла-садок) №231 комбінованого типу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3075" w:type="dxa"/>
          </w:tcPr>
          <w:p w:rsidR="004964F2" w:rsidRDefault="004964F2">
            <w:proofErr w:type="spellStart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«Центр </w:t>
            </w:r>
            <w:proofErr w:type="spellStart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профе-сійного</w:t>
            </w:r>
            <w:proofErr w:type="spellEnd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педагогіч-них</w:t>
            </w:r>
            <w:proofErr w:type="spellEnd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працівників» </w:t>
            </w:r>
            <w:proofErr w:type="spellStart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4964F2" w:rsidRPr="00015DFC" w:rsidTr="002F132F">
        <w:trPr>
          <w:trHeight w:val="415"/>
        </w:trPr>
        <w:tc>
          <w:tcPr>
            <w:tcW w:w="555" w:type="dxa"/>
          </w:tcPr>
          <w:p w:rsidR="004964F2" w:rsidRPr="00015DFC" w:rsidRDefault="004964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964F2" w:rsidRPr="00015DFC" w:rsidRDefault="00496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Комунальний заклад «Дошкільний 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чальний заклад (ясла-садок) №6»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Всебратське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-2, 60г, 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дернізація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ЄБРР)</w:t>
            </w:r>
          </w:p>
          <w:p w:rsidR="004964F2" w:rsidRPr="00015DFC" w:rsidRDefault="00496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964F2" w:rsidRPr="00015DFC" w:rsidRDefault="0049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964F2" w:rsidRPr="00015DFC" w:rsidRDefault="00496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Яковлєва Олена Миколаївна, директор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Дошкільний навчальний заклад (ясла-садок) №6 комбінованого типу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3075" w:type="dxa"/>
          </w:tcPr>
          <w:p w:rsidR="004964F2" w:rsidRDefault="004964F2">
            <w:proofErr w:type="spellStart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«Центр </w:t>
            </w:r>
            <w:proofErr w:type="spellStart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профе-сійного</w:t>
            </w:r>
            <w:proofErr w:type="spellEnd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педагогіч-них</w:t>
            </w:r>
            <w:proofErr w:type="spellEnd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працівників» </w:t>
            </w:r>
            <w:proofErr w:type="spellStart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70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Криворізька загальноосвітня школа I-III ступенів №73</w:t>
            </w:r>
          </w:p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Добролюбова,7, 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дернізація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ЄБРР)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327289" w:rsidP="00713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Миколаївна, </w:t>
            </w:r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Криворізької </w:t>
            </w:r>
            <w:proofErr w:type="spellStart"/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</w:t>
            </w:r>
            <w:r w:rsidR="00713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школи І-ІІІ ступенів №73 </w:t>
            </w:r>
            <w:proofErr w:type="spellStart"/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Криворізь</w:t>
            </w:r>
            <w:r w:rsidR="00713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  <w:proofErr w:type="spellStart"/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</w:t>
            </w:r>
            <w:r w:rsidR="00713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петровської</w:t>
            </w:r>
            <w:proofErr w:type="spellEnd"/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області</w:t>
            </w:r>
          </w:p>
        </w:tc>
        <w:tc>
          <w:tcPr>
            <w:tcW w:w="3075" w:type="dxa"/>
          </w:tcPr>
          <w:p w:rsidR="00742AFC" w:rsidRPr="00015DFC" w:rsidRDefault="004964F2" w:rsidP="00327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Олександрович, провідний фахівець Комунального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сійного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 w:rsidP="00327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Модернізація та розширення сховища програмно-апаратного комплексу 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Електронний архів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vMerge w:val="restart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 міської ради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Костянтин Ігорович, начальник управління електронного врядування департаменту адміністративних послуг  виконкому Криворізької міської ради 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Куліш Костянтин Вікторович, головний спеціаліст відділу забезпечення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</w:t>
            </w:r>
            <w:r w:rsidR="00713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і мережевої інфраструктури управління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</w:t>
            </w:r>
            <w:r w:rsidR="00713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</w:t>
            </w:r>
          </w:p>
          <w:p w:rsidR="00742AFC" w:rsidRPr="00015DFC" w:rsidRDefault="00713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иконкому 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Криворізької </w:t>
            </w:r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Програмно-апаратний комплекс (МРЕО) (для реєстрації та перереєстрації транспортних засобів, видача (обмін) посвідчень водія</w:t>
            </w:r>
          </w:p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Павловська Людмила Григорівна, начальник управління адміністративних послуг департаменту адміністративних послуг виконкому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Куліш Костянтин Вікторович, головний спеціаліст відділу забезпечення інформаційних систем і мережевої інфраструктури управління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комунікаційних технологій</w:t>
            </w:r>
          </w:p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виконкому 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Криворізької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327289" w:rsidP="00327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Безпечне місто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Таратушка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Ігор Васильович, начальник відділу моніторингу управління з питань надзвичайних ситуацій</w:t>
            </w:r>
          </w:p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цивільного захисту населення 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 комітету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Куліш Костянтин Вікторович, головний спеціаліст відділу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інформаційних систем і мережевої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інфра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</w:t>
            </w:r>
          </w:p>
          <w:p w:rsidR="00742AFC" w:rsidRPr="00015DFC" w:rsidRDefault="00620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м'якої покрівлі І корпусу будівлі  виконкому міської ради  за адресою: пл. Молодіжна, 1,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м.Кривий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Ріг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 w:rsidP="00620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Задесенець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Вікторія Михайлівна, головний спеціаліст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господарчого  відділу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виконкому міської ради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Куліш Костянтин Вікторович, головний спеціаліст відділу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</w:t>
            </w:r>
            <w:r w:rsidR="00AE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чення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інформаційних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сис</w:t>
            </w:r>
            <w:r w:rsidR="00AE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мережевої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інфра</w:t>
            </w:r>
            <w:r w:rsidR="00AE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</w:t>
            </w:r>
          </w:p>
          <w:p w:rsidR="00742AFC" w:rsidRPr="00015DFC" w:rsidRDefault="00AE1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иконкому 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Криворізької </w:t>
            </w:r>
            <w:r w:rsidR="00166C0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015DFC" w:rsidRPr="00015DFC" w:rsidTr="002F132F">
        <w:trPr>
          <w:trHeight w:val="415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 w:rsidP="00327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приміщень нежитлової будівлі літ. 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А-ІІІ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прибудовами літ. А¹-І та А¹¹-ІІ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Комунальної установи 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 милосердя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Криворізької міської ради по вул. Адмірала Головка, 66 в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Тернівському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районі м. Кривого Рогу Дніпропетровської обл.</w:t>
            </w:r>
          </w:p>
        </w:tc>
        <w:tc>
          <w:tcPr>
            <w:tcW w:w="255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Департамент соціальної політики виконкому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Криворізької міської ради</w:t>
            </w:r>
          </w:p>
        </w:tc>
        <w:tc>
          <w:tcPr>
            <w:tcW w:w="2865" w:type="dxa"/>
          </w:tcPr>
          <w:p w:rsidR="00742AFC" w:rsidRPr="00327289" w:rsidRDefault="00166C08" w:rsidP="00327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27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Клименко Інна Анатоліївна, виконуюча обов’язки  директора </w:t>
            </w:r>
            <w:r w:rsidRPr="00327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Комунальної установи </w:t>
            </w:r>
            <w:r w:rsidR="00327289" w:rsidRPr="00327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27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Будинок милосердя</w:t>
            </w:r>
            <w:r w:rsidR="00327289" w:rsidRPr="00327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327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3075" w:type="dxa"/>
          </w:tcPr>
          <w:p w:rsidR="00742AFC" w:rsidRPr="00015DFC" w:rsidRDefault="00166C08" w:rsidP="00620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Сердюк Олександра Андріївна, начальник відділу підготовки та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реалізації міських програм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економічн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департамент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 політики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виконкому Криворізької  міської ради</w:t>
            </w:r>
          </w:p>
        </w:tc>
      </w:tr>
      <w:tr w:rsidR="00015DFC" w:rsidRPr="00015DFC" w:rsidTr="002F132F">
        <w:trPr>
          <w:trHeight w:val="812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Комунальної установи «Будинок милосердя «Затишок» по вул. Маршака, 16-а в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Тернівському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районі м. Кривого Рогу</w:t>
            </w:r>
          </w:p>
        </w:tc>
        <w:tc>
          <w:tcPr>
            <w:tcW w:w="2550" w:type="dxa"/>
            <w:vMerge w:val="restart"/>
          </w:tcPr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Новосілецька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Адамівна, директор Комунальної установи «Будинок милосердя «Затишок» Криворізької міської ради 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Сердюк Олександра Андріївна, начальник відділу підготовки та реалізації міських програм </w:t>
            </w:r>
            <w:proofErr w:type="spellStart"/>
            <w:r w:rsidR="006205E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</w:t>
            </w:r>
            <w:proofErr w:type="spellEnd"/>
            <w:r w:rsidR="006205E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економічн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205E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департамент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6205E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 політики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виконкому Криворізької  міської ради</w:t>
            </w:r>
          </w:p>
        </w:tc>
      </w:tr>
      <w:tr w:rsidR="00015DFC" w:rsidRPr="00015DFC" w:rsidTr="002F132F">
        <w:trPr>
          <w:trHeight w:val="977"/>
        </w:trPr>
        <w:tc>
          <w:tcPr>
            <w:tcW w:w="555" w:type="dxa"/>
          </w:tcPr>
          <w:p w:rsidR="00742AFC" w:rsidRPr="00015DFC" w:rsidRDefault="00742A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 w:rsidP="00327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приміщень профілактичного корпусу №2 літ. Б-3 Комунальної установи «Будинок милосердя «Затишок» Криворізької міської ради по </w:t>
            </w:r>
            <w:r w:rsidR="0032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Маршака, 16а в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Тернівському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районі </w:t>
            </w: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м.Кривого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Рогу Дніпропетровської обл.</w:t>
            </w:r>
          </w:p>
        </w:tc>
        <w:tc>
          <w:tcPr>
            <w:tcW w:w="2550" w:type="dxa"/>
            <w:vMerge/>
          </w:tcPr>
          <w:p w:rsidR="00742AFC" w:rsidRPr="00015DFC" w:rsidRDefault="00742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Новосілецька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Адамівна, директор Комунальної установи «Будинок милосердя «Затишок» Криворізької міської ради 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Сердюк Олександра Андріївна, начальник відділу підготовки та реалізації міських програм </w:t>
            </w:r>
            <w:proofErr w:type="spellStart"/>
            <w:r w:rsidR="006205E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</w:t>
            </w:r>
            <w:proofErr w:type="spellEnd"/>
            <w:r w:rsidR="006205E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економічн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205E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департамент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6205E8"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 політики</w:t>
            </w:r>
            <w:r w:rsidR="0062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виконкому Криворізької  міської ради</w:t>
            </w:r>
          </w:p>
        </w:tc>
      </w:tr>
      <w:tr w:rsidR="00015DFC" w:rsidRPr="00015DFC" w:rsidTr="002F132F">
        <w:trPr>
          <w:trHeight w:val="977"/>
        </w:trPr>
        <w:tc>
          <w:tcPr>
            <w:tcW w:w="555" w:type="dxa"/>
          </w:tcPr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742AFC" w:rsidRPr="00015DFC" w:rsidRDefault="00166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протокольних доручень міського голови</w:t>
            </w:r>
          </w:p>
        </w:tc>
        <w:tc>
          <w:tcPr>
            <w:tcW w:w="2550" w:type="dxa"/>
          </w:tcPr>
          <w:p w:rsidR="00742AFC" w:rsidRPr="00015DFC" w:rsidRDefault="00742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Ставецька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Юлія Василівна, радник міського голови</w:t>
            </w:r>
          </w:p>
        </w:tc>
        <w:tc>
          <w:tcPr>
            <w:tcW w:w="3075" w:type="dxa"/>
          </w:tcPr>
          <w:p w:rsidR="00742AFC" w:rsidRPr="00015DFC" w:rsidRDefault="0016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Ставецька</w:t>
            </w:r>
            <w:proofErr w:type="spellEnd"/>
            <w:r w:rsidRPr="000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Юлія Василівна, радник міського голови</w:t>
            </w:r>
          </w:p>
        </w:tc>
      </w:tr>
    </w:tbl>
    <w:p w:rsidR="00742AFC" w:rsidRDefault="00742A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4" w:name="_heading=h.30j0zll" w:colFirst="0" w:colLast="0"/>
      <w:bookmarkEnd w:id="4"/>
    </w:p>
    <w:p w:rsidR="00742AFC" w:rsidRDefault="00742A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42AFC" w:rsidRDefault="00166C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керуючої справами виконкому - </w:t>
      </w:r>
    </w:p>
    <w:p w:rsidR="00742AFC" w:rsidRDefault="00166C08" w:rsidP="006205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Надія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Подоплєлова</w:t>
      </w:r>
      <w:proofErr w:type="spellEnd"/>
    </w:p>
    <w:sectPr w:rsidR="00742AFC">
      <w:headerReference w:type="default" r:id="rId10"/>
      <w:pgSz w:w="16838" w:h="11906" w:orient="landscape"/>
      <w:pgMar w:top="709" w:right="850" w:bottom="850" w:left="85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6A" w:rsidRDefault="003B426A">
      <w:pPr>
        <w:spacing w:after="0" w:line="240" w:lineRule="auto"/>
      </w:pPr>
      <w:r>
        <w:separator/>
      </w:r>
    </w:p>
  </w:endnote>
  <w:endnote w:type="continuationSeparator" w:id="0">
    <w:p w:rsidR="003B426A" w:rsidRDefault="003B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6A" w:rsidRDefault="003B426A">
      <w:pPr>
        <w:spacing w:after="0" w:line="240" w:lineRule="auto"/>
      </w:pPr>
      <w:r>
        <w:separator/>
      </w:r>
    </w:p>
  </w:footnote>
  <w:footnote w:type="continuationSeparator" w:id="0">
    <w:p w:rsidR="003B426A" w:rsidRDefault="003B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C08" w:rsidRDefault="00166C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fldChar w:fldCharType="separate"/>
    </w:r>
    <w:r w:rsidR="00C75F2C">
      <w:rPr>
        <w:rFonts w:ascii="Times New Roman" w:eastAsia="Times New Roman" w:hAnsi="Times New Roman" w:cs="Times New Roman"/>
        <w:i/>
        <w:noProof/>
        <w:color w:val="000000"/>
        <w:sz w:val="24"/>
        <w:szCs w:val="24"/>
      </w:rPr>
      <w:t>19</w:t>
    </w: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fldChar w:fldCharType="end"/>
    </w:r>
  </w:p>
  <w:p w:rsidR="00166C08" w:rsidRDefault="00166C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12333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Продовження додатка</w:t>
    </w:r>
  </w:p>
  <w:p w:rsidR="00166C08" w:rsidRDefault="00166C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A6EDA"/>
    <w:multiLevelType w:val="multilevel"/>
    <w:tmpl w:val="BE64B01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2AFC"/>
    <w:rsid w:val="00015DFC"/>
    <w:rsid w:val="000662E9"/>
    <w:rsid w:val="00166C08"/>
    <w:rsid w:val="002F132F"/>
    <w:rsid w:val="00327289"/>
    <w:rsid w:val="00353047"/>
    <w:rsid w:val="00373C2A"/>
    <w:rsid w:val="003B426A"/>
    <w:rsid w:val="004964F2"/>
    <w:rsid w:val="005200C7"/>
    <w:rsid w:val="006205E8"/>
    <w:rsid w:val="00713226"/>
    <w:rsid w:val="00742AFC"/>
    <w:rsid w:val="00791757"/>
    <w:rsid w:val="008756FE"/>
    <w:rsid w:val="00936E80"/>
    <w:rsid w:val="00AE15FA"/>
    <w:rsid w:val="00B1218B"/>
    <w:rsid w:val="00C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E7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D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696"/>
  </w:style>
  <w:style w:type="paragraph" w:styleId="a8">
    <w:name w:val="footer"/>
    <w:basedOn w:val="a"/>
    <w:link w:val="a9"/>
    <w:uiPriority w:val="99"/>
    <w:unhideWhenUsed/>
    <w:rsid w:val="0055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0696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E7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D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696"/>
  </w:style>
  <w:style w:type="paragraph" w:styleId="a8">
    <w:name w:val="footer"/>
    <w:basedOn w:val="a"/>
    <w:link w:val="a9"/>
    <w:uiPriority w:val="99"/>
    <w:unhideWhenUsed/>
    <w:rsid w:val="0055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0696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k9u1MeeRV9sLkpiRJrZhUR+fw==">AMUW2mXRORGojI+wR4+57ufCr+Cfvrhs8FOUIhACeVXhLbPSJP6vwpMrQpEhzVB6109ExE5P3g3BMl2yRUvlYpNEBBcSXRx1EmtAOZ0qrozz3AYeuYLSvgmFtlqSCzJROs89KmQDvh3zInqb1+DyjHS4RKsZYNBNFdhw9ncPAhG9MlqvHhzLdBM=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BA0593-FA65-4DC5-9483-D5380B5B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5110</Words>
  <Characters>29130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Бурнис</dc:creator>
  <cp:lastModifiedBy>org310_3</cp:lastModifiedBy>
  <cp:revision>10</cp:revision>
  <dcterms:created xsi:type="dcterms:W3CDTF">2021-07-29T14:15:00Z</dcterms:created>
  <dcterms:modified xsi:type="dcterms:W3CDTF">2021-08-03T08:00:00Z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0x0101009DC0DC8E32520A4BA14E8D57BEB2A4AB</vt:lpwstr>
  </property>
</Properties>
</file>