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0BD7" w:rsidRPr="00D8682F" w:rsidRDefault="00CA7229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  <w:rPr>
          <w:lang w:val="uk-UA"/>
        </w:rPr>
      </w:pPr>
      <w:r w:rsidRPr="00D8682F">
        <w:rPr>
          <w:lang w:val="uk-UA"/>
        </w:rPr>
        <w:fldChar w:fldCharType="begin"/>
      </w:r>
      <w:r w:rsidRPr="00D8682F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D8682F">
        <w:rPr>
          <w:lang w:val="uk-UA"/>
        </w:rPr>
        <w:fldChar w:fldCharType="separate"/>
      </w:r>
      <w:r w:rsidR="00D60BD7" w:rsidRPr="00D8682F">
        <w:rPr>
          <w:i/>
          <w:lang w:val="uk-UA"/>
        </w:rPr>
        <w:t>Додаток</w:t>
      </w:r>
      <w:r w:rsidRPr="00D8682F">
        <w:rPr>
          <w:i/>
          <w:lang w:val="uk-UA"/>
        </w:rPr>
        <w:fldChar w:fldCharType="end"/>
      </w:r>
      <w:r w:rsidR="00D60BD7" w:rsidRPr="00D8682F">
        <w:rPr>
          <w:lang w:val="uk-UA"/>
        </w:rPr>
        <w:t xml:space="preserve">           </w:t>
      </w:r>
    </w:p>
    <w:p w:rsidR="00981882" w:rsidRPr="00D8682F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8682F">
        <w:rPr>
          <w:i/>
          <w:lang w:val="uk-UA"/>
        </w:rPr>
        <w:t>до рішення міської ради</w:t>
      </w:r>
    </w:p>
    <w:p w:rsidR="000714AB" w:rsidRPr="00D8682F" w:rsidRDefault="00D8682F" w:rsidP="00D8682F">
      <w:pPr>
        <w:tabs>
          <w:tab w:val="left" w:pos="12906"/>
        </w:tabs>
        <w:rPr>
          <w:i/>
          <w:lang w:val="uk-UA"/>
        </w:rPr>
      </w:pPr>
      <w:r w:rsidRPr="00D8682F">
        <w:rPr>
          <w:b/>
          <w:i/>
          <w:sz w:val="16"/>
          <w:szCs w:val="16"/>
          <w:lang w:val="uk-UA"/>
        </w:rPr>
        <w:tab/>
      </w:r>
      <w:r w:rsidRPr="00D8682F">
        <w:rPr>
          <w:i/>
          <w:lang w:val="uk-UA"/>
        </w:rPr>
        <w:t>30.06.2021 №581</w:t>
      </w:r>
    </w:p>
    <w:p w:rsidR="00A1507C" w:rsidRPr="00D8682F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A1507C" w:rsidRPr="00D8682F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D8682F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D8682F">
        <w:rPr>
          <w:b/>
          <w:i/>
          <w:sz w:val="28"/>
          <w:szCs w:val="28"/>
          <w:lang w:val="uk-UA"/>
        </w:rPr>
        <w:t>СПИСОК</w:t>
      </w:r>
    </w:p>
    <w:p w:rsidR="005A12FE" w:rsidRPr="00D8682F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D8682F">
        <w:rPr>
          <w:b/>
        </w:rPr>
        <w:t>заявників</w:t>
      </w:r>
      <w:r w:rsidR="00885077" w:rsidRPr="00D8682F">
        <w:rPr>
          <w:b/>
        </w:rPr>
        <w:t xml:space="preserve">, яким відмовляється в наданні </w:t>
      </w:r>
      <w:r w:rsidRPr="00D8682F">
        <w:rPr>
          <w:b/>
        </w:rPr>
        <w:t xml:space="preserve">земельних ділянок </w:t>
      </w:r>
      <w:r w:rsidR="00FE4077" w:rsidRPr="00D8682F">
        <w:rPr>
          <w:b/>
        </w:rPr>
        <w:t>у</w:t>
      </w:r>
      <w:r w:rsidRPr="00D8682F">
        <w:rPr>
          <w:b/>
        </w:rPr>
        <w:t xml:space="preserve"> </w:t>
      </w:r>
      <w:r w:rsidRPr="00D8682F">
        <w:rPr>
          <w:b/>
          <w:color w:val="000000" w:themeColor="text1"/>
        </w:rPr>
        <w:t>користування</w:t>
      </w:r>
    </w:p>
    <w:p w:rsidR="00A1507C" w:rsidRPr="00D8682F" w:rsidRDefault="00A1507C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p w:rsidR="0067407B" w:rsidRPr="00D8682F" w:rsidRDefault="0067407B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62" w:tblpY="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3118"/>
        <w:gridCol w:w="992"/>
        <w:gridCol w:w="1134"/>
        <w:gridCol w:w="5670"/>
      </w:tblGrid>
      <w:tr w:rsidR="00257742" w:rsidRPr="00D8682F" w:rsidTr="000714AB">
        <w:trPr>
          <w:cantSplit/>
          <w:trHeight w:val="858"/>
        </w:trPr>
        <w:tc>
          <w:tcPr>
            <w:tcW w:w="525" w:type="dxa"/>
          </w:tcPr>
          <w:p w:rsidR="00257742" w:rsidRPr="00D8682F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257742" w:rsidRPr="00D8682F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п/</w:t>
            </w:r>
            <w:proofErr w:type="spellStart"/>
            <w:r w:rsidRPr="00D8682F">
              <w:rPr>
                <w:b/>
                <w:i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2135" w:type="dxa"/>
          </w:tcPr>
          <w:p w:rsidR="00257742" w:rsidRPr="00D8682F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257742" w:rsidRPr="00D8682F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D8682F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3118" w:type="dxa"/>
          </w:tcPr>
          <w:p w:rsidR="00257742" w:rsidRPr="00D8682F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D8682F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D8682F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257742" w:rsidRPr="00D8682F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257742" w:rsidRPr="00D8682F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( га )</w:t>
            </w:r>
          </w:p>
        </w:tc>
        <w:tc>
          <w:tcPr>
            <w:tcW w:w="1134" w:type="dxa"/>
          </w:tcPr>
          <w:p w:rsidR="00257742" w:rsidRPr="00D8682F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D8682F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D8682F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D8682F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670" w:type="dxa"/>
          </w:tcPr>
          <w:p w:rsidR="00257742" w:rsidRPr="00D8682F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D8682F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5A44C7" w:rsidRPr="00D8682F" w:rsidTr="000714AB">
        <w:trPr>
          <w:cantSplit/>
          <w:trHeight w:val="257"/>
        </w:trPr>
        <w:tc>
          <w:tcPr>
            <w:tcW w:w="525" w:type="dxa"/>
          </w:tcPr>
          <w:p w:rsidR="005A12FE" w:rsidRPr="00D8682F" w:rsidRDefault="005A12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135" w:type="dxa"/>
          </w:tcPr>
          <w:p w:rsidR="005A12FE" w:rsidRPr="00D8682F" w:rsidRDefault="005A12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D8682F" w:rsidRDefault="005A12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D8682F">
              <w:rPr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5A12FE" w:rsidRPr="00D8682F" w:rsidRDefault="005A12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5A12FE" w:rsidRPr="00D8682F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1134" w:type="dxa"/>
          </w:tcPr>
          <w:p w:rsidR="005A12FE" w:rsidRPr="00D8682F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670" w:type="dxa"/>
          </w:tcPr>
          <w:p w:rsidR="005A12FE" w:rsidRPr="00D8682F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A1507C" w:rsidRPr="00D8682F" w:rsidTr="00DC6100">
        <w:trPr>
          <w:cantSplit/>
          <w:trHeight w:val="277"/>
        </w:trPr>
        <w:tc>
          <w:tcPr>
            <w:tcW w:w="525" w:type="dxa"/>
          </w:tcPr>
          <w:p w:rsidR="00A1507C" w:rsidRPr="00D8682F" w:rsidRDefault="0067407B" w:rsidP="00DC610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35" w:type="dxa"/>
          </w:tcPr>
          <w:p w:rsidR="00A1507C" w:rsidRPr="00D8682F" w:rsidRDefault="00A1507C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Публічне акціон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рне товариство    «ДТЕК  ДНІПР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ОБЛЕНЕРГО</w:t>
            </w:r>
          </w:p>
        </w:tc>
        <w:tc>
          <w:tcPr>
            <w:tcW w:w="2410" w:type="dxa"/>
          </w:tcPr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 xml:space="preserve"> існуючої 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будівлі ТП-1253</w:t>
            </w:r>
          </w:p>
        </w:tc>
        <w:tc>
          <w:tcPr>
            <w:tcW w:w="3118" w:type="dxa"/>
          </w:tcPr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D8682F">
              <w:rPr>
                <w:color w:val="000000" w:themeColor="text1"/>
                <w:spacing w:val="-2"/>
                <w:lang w:val="uk-UA"/>
              </w:rPr>
              <w:t>Тернівський</w:t>
            </w:r>
            <w:proofErr w:type="spellEnd"/>
            <w:r w:rsidRPr="00D8682F">
              <w:rPr>
                <w:color w:val="000000" w:themeColor="text1"/>
                <w:spacing w:val="-2"/>
                <w:lang w:val="uk-UA"/>
              </w:rPr>
              <w:t xml:space="preserve"> район,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вул. Адмірала Головка, 61б,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/>
                <w:lang w:val="uk-UA"/>
              </w:rPr>
              <w:t>1211000000:07:061:0044</w:t>
            </w:r>
          </w:p>
        </w:tc>
        <w:tc>
          <w:tcPr>
            <w:tcW w:w="992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color w:val="000000" w:themeColor="text1"/>
                <w:lang w:val="uk-UA" w:eastAsia="uk-UA"/>
              </w:rPr>
              <w:t>0,0200</w:t>
            </w:r>
          </w:p>
        </w:tc>
        <w:tc>
          <w:tcPr>
            <w:tcW w:w="1134" w:type="dxa"/>
          </w:tcPr>
          <w:p w:rsidR="00A1507C" w:rsidRPr="00D8682F" w:rsidRDefault="00A1507C" w:rsidP="00DC6100">
            <w:pPr>
              <w:jc w:val="center"/>
              <w:rPr>
                <w:color w:val="000000" w:themeColor="text1"/>
                <w:lang w:val="uk-UA" w:eastAsia="uk-UA"/>
              </w:rPr>
            </w:pPr>
            <w:r w:rsidRPr="00D8682F">
              <w:rPr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Земельна ділянка перебуває в орендному корист</w:t>
            </w:r>
            <w:r w:rsidRPr="00D8682F">
              <w:rPr>
                <w:color w:val="000000" w:themeColor="text1"/>
                <w:lang w:val="uk-UA"/>
              </w:rPr>
              <w:t>у</w:t>
            </w:r>
            <w:r w:rsidRPr="00D8682F">
              <w:rPr>
                <w:color w:val="000000" w:themeColor="text1"/>
                <w:lang w:val="uk-UA"/>
              </w:rPr>
              <w:t xml:space="preserve">вання Публічного акціонерного товариства «ДТЕК ДНІПРООБЛЕНЕРГО» на підставі договору оренди, зареєстрованого </w:t>
            </w:r>
            <w:r w:rsidR="00283F6C" w:rsidRPr="00D8682F">
              <w:rPr>
                <w:color w:val="000000" w:themeColor="text1"/>
                <w:lang w:val="uk-UA"/>
              </w:rPr>
              <w:t xml:space="preserve">в </w:t>
            </w:r>
            <w:r w:rsidRPr="00D8682F">
              <w:rPr>
                <w:color w:val="000000" w:themeColor="text1"/>
                <w:lang w:val="uk-UA"/>
              </w:rPr>
              <w:t>Державному реєстрі речових прав на нерухоме майно 29.08.2016 за №16155286</w:t>
            </w:r>
          </w:p>
        </w:tc>
      </w:tr>
      <w:tr w:rsidR="00A1507C" w:rsidRPr="00D8682F" w:rsidTr="00DC6100">
        <w:trPr>
          <w:cantSplit/>
          <w:trHeight w:val="277"/>
        </w:trPr>
        <w:tc>
          <w:tcPr>
            <w:tcW w:w="525" w:type="dxa"/>
          </w:tcPr>
          <w:p w:rsidR="00A1507C" w:rsidRPr="00D8682F" w:rsidRDefault="0067407B" w:rsidP="00DC610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35" w:type="dxa"/>
          </w:tcPr>
          <w:p w:rsidR="00A1507C" w:rsidRPr="00D8682F" w:rsidRDefault="00A1507C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Публічне акціон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рне товариство    «ДТЕК  ДНІПР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ОБЛЕНЕРГО</w:t>
            </w:r>
          </w:p>
        </w:tc>
        <w:tc>
          <w:tcPr>
            <w:tcW w:w="2410" w:type="dxa"/>
          </w:tcPr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 xml:space="preserve"> існуючої 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будівлі РП-52</w:t>
            </w:r>
          </w:p>
        </w:tc>
        <w:tc>
          <w:tcPr>
            <w:tcW w:w="3118" w:type="dxa"/>
          </w:tcPr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Центрально-Міський район,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 xml:space="preserve">вул. </w:t>
            </w:r>
            <w:proofErr w:type="spellStart"/>
            <w:r w:rsidRPr="00D8682F">
              <w:rPr>
                <w:color w:val="000000" w:themeColor="text1"/>
                <w:spacing w:val="-2"/>
                <w:lang w:val="uk-UA"/>
              </w:rPr>
              <w:t>Гданцівська</w:t>
            </w:r>
            <w:proofErr w:type="spellEnd"/>
            <w:r w:rsidRPr="00D8682F">
              <w:rPr>
                <w:color w:val="000000" w:themeColor="text1"/>
                <w:spacing w:val="-2"/>
                <w:lang w:val="uk-UA"/>
              </w:rPr>
              <w:t>, 17в,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/>
                <w:lang w:val="uk-UA"/>
              </w:rPr>
              <w:t>1211000000:08:576:0027</w:t>
            </w:r>
          </w:p>
        </w:tc>
        <w:tc>
          <w:tcPr>
            <w:tcW w:w="992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color w:val="000000" w:themeColor="text1"/>
                <w:lang w:val="uk-UA" w:eastAsia="uk-UA"/>
              </w:rPr>
              <w:t>0,0300</w:t>
            </w:r>
          </w:p>
        </w:tc>
        <w:tc>
          <w:tcPr>
            <w:tcW w:w="1134" w:type="dxa"/>
          </w:tcPr>
          <w:p w:rsidR="00A1507C" w:rsidRPr="00D8682F" w:rsidRDefault="00A1507C" w:rsidP="00DC6100">
            <w:pPr>
              <w:jc w:val="center"/>
              <w:rPr>
                <w:color w:val="000000" w:themeColor="text1"/>
                <w:lang w:val="uk-UA" w:eastAsia="uk-UA"/>
              </w:rPr>
            </w:pPr>
            <w:r w:rsidRPr="00D8682F">
              <w:rPr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Земельна ділянка перебуває в орендному корист</w:t>
            </w:r>
            <w:r w:rsidRPr="00D8682F">
              <w:rPr>
                <w:color w:val="000000" w:themeColor="text1"/>
                <w:lang w:val="uk-UA"/>
              </w:rPr>
              <w:t>у</w:t>
            </w:r>
            <w:r w:rsidRPr="00D8682F">
              <w:rPr>
                <w:color w:val="000000" w:themeColor="text1"/>
                <w:lang w:val="uk-UA"/>
              </w:rPr>
              <w:t xml:space="preserve">вання Публічного акціонерного товариства «ДТЕК ДНІПРООБЛЕНЕРГО» на підставі договору оренди, зареєстрованого </w:t>
            </w:r>
            <w:r w:rsidR="00283F6C" w:rsidRPr="00D8682F">
              <w:rPr>
                <w:color w:val="000000" w:themeColor="text1"/>
                <w:lang w:val="uk-UA"/>
              </w:rPr>
              <w:t xml:space="preserve">в </w:t>
            </w:r>
            <w:r w:rsidRPr="00D8682F">
              <w:rPr>
                <w:color w:val="000000" w:themeColor="text1"/>
                <w:lang w:val="uk-UA"/>
              </w:rPr>
              <w:t>Державному реєстрі речових прав на нерухоме майно 21.07.2016 за №15600061</w:t>
            </w:r>
          </w:p>
        </w:tc>
      </w:tr>
      <w:tr w:rsidR="00A1507C" w:rsidRPr="00D8682F" w:rsidTr="00DC6100">
        <w:trPr>
          <w:cantSplit/>
          <w:trHeight w:val="277"/>
        </w:trPr>
        <w:tc>
          <w:tcPr>
            <w:tcW w:w="525" w:type="dxa"/>
          </w:tcPr>
          <w:p w:rsidR="00A1507C" w:rsidRPr="00D8682F" w:rsidRDefault="0067407B" w:rsidP="00DC610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35" w:type="dxa"/>
          </w:tcPr>
          <w:p w:rsidR="00A1507C" w:rsidRPr="00D8682F" w:rsidRDefault="00A1507C" w:rsidP="00DC610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Публічне акціон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рне товариство    «ДТЕК  ДНІПР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ОБЛЕНЕРГО</w:t>
            </w:r>
          </w:p>
        </w:tc>
        <w:tc>
          <w:tcPr>
            <w:tcW w:w="2410" w:type="dxa"/>
          </w:tcPr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 xml:space="preserve"> існуючої </w:t>
            </w:r>
          </w:p>
          <w:p w:rsidR="00A1507C" w:rsidRPr="00D8682F" w:rsidRDefault="00A1507C" w:rsidP="00DC610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будівлі ТП-928</w:t>
            </w:r>
          </w:p>
        </w:tc>
        <w:tc>
          <w:tcPr>
            <w:tcW w:w="3118" w:type="dxa"/>
          </w:tcPr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D8682F">
              <w:rPr>
                <w:color w:val="000000" w:themeColor="text1"/>
                <w:spacing w:val="-2"/>
                <w:lang w:val="uk-UA"/>
              </w:rPr>
              <w:t>Довгинцівський</w:t>
            </w:r>
            <w:proofErr w:type="spellEnd"/>
            <w:r w:rsidRPr="00D8682F">
              <w:rPr>
                <w:color w:val="000000" w:themeColor="text1"/>
                <w:spacing w:val="-2"/>
                <w:lang w:val="uk-UA"/>
              </w:rPr>
              <w:t xml:space="preserve"> район,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вул. Дніпровське шосе, 41-е,</w:t>
            </w:r>
          </w:p>
          <w:p w:rsidR="00A1507C" w:rsidRPr="00D8682F" w:rsidRDefault="00A1507C" w:rsidP="00DC6100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/>
                <w:lang w:val="uk-UA"/>
              </w:rPr>
              <w:t>1211000000:03:012:0006</w:t>
            </w:r>
          </w:p>
        </w:tc>
        <w:tc>
          <w:tcPr>
            <w:tcW w:w="992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color w:val="000000" w:themeColor="text1"/>
                <w:lang w:val="uk-UA" w:eastAsia="uk-UA"/>
              </w:rPr>
              <w:t>0,0143</w:t>
            </w:r>
          </w:p>
        </w:tc>
        <w:tc>
          <w:tcPr>
            <w:tcW w:w="1134" w:type="dxa"/>
          </w:tcPr>
          <w:p w:rsidR="00A1507C" w:rsidRPr="00D8682F" w:rsidRDefault="00A1507C" w:rsidP="00DC6100">
            <w:pPr>
              <w:jc w:val="center"/>
              <w:rPr>
                <w:color w:val="000000" w:themeColor="text1"/>
                <w:lang w:val="uk-UA" w:eastAsia="uk-UA"/>
              </w:rPr>
            </w:pPr>
            <w:r w:rsidRPr="00D8682F">
              <w:rPr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A1507C" w:rsidRPr="00D8682F" w:rsidRDefault="00A1507C" w:rsidP="00DC6100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Земельна ділянка перебуває в орендному корист</w:t>
            </w:r>
            <w:r w:rsidRPr="00D8682F">
              <w:rPr>
                <w:color w:val="000000" w:themeColor="text1"/>
                <w:lang w:val="uk-UA"/>
              </w:rPr>
              <w:t>у</w:t>
            </w:r>
            <w:r w:rsidRPr="00D8682F">
              <w:rPr>
                <w:color w:val="000000" w:themeColor="text1"/>
                <w:lang w:val="uk-UA"/>
              </w:rPr>
              <w:t xml:space="preserve">вання Публічного акціонерного товариства «ДТЕК ДНІПРООБЛЕНЕРГО» на підставі договору оренди, зареєстрованого </w:t>
            </w:r>
            <w:r w:rsidR="00283F6C" w:rsidRPr="00D8682F">
              <w:rPr>
                <w:color w:val="000000" w:themeColor="text1"/>
                <w:lang w:val="uk-UA"/>
              </w:rPr>
              <w:t xml:space="preserve">в </w:t>
            </w:r>
            <w:r w:rsidRPr="00D8682F">
              <w:rPr>
                <w:color w:val="000000" w:themeColor="text1"/>
                <w:lang w:val="uk-UA"/>
              </w:rPr>
              <w:t>Державному реєстрі речових прав на нерухоме майно 21.07.2016 за №15595888</w:t>
            </w:r>
          </w:p>
        </w:tc>
      </w:tr>
      <w:tr w:rsidR="0067407B" w:rsidRPr="00D8682F" w:rsidTr="00DC6100">
        <w:trPr>
          <w:cantSplit/>
          <w:trHeight w:val="277"/>
        </w:trPr>
        <w:tc>
          <w:tcPr>
            <w:tcW w:w="525" w:type="dxa"/>
          </w:tcPr>
          <w:p w:rsidR="0067407B" w:rsidRPr="00D8682F" w:rsidRDefault="0067407B" w:rsidP="0067407B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35" w:type="dxa"/>
          </w:tcPr>
          <w:p w:rsidR="0067407B" w:rsidRPr="00D8682F" w:rsidRDefault="0067407B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Фізична особа-підприємець Кра</w:t>
            </w:r>
            <w:r w:rsidRPr="00D8682F">
              <w:rPr>
                <w:color w:val="000000" w:themeColor="text1"/>
                <w:lang w:val="uk-UA"/>
              </w:rPr>
              <w:t>в</w:t>
            </w:r>
            <w:r w:rsidRPr="00D8682F">
              <w:rPr>
                <w:color w:val="000000" w:themeColor="text1"/>
                <w:lang w:val="uk-UA"/>
              </w:rPr>
              <w:t>ченко Катерина Михайлівна</w:t>
            </w:r>
          </w:p>
        </w:tc>
        <w:tc>
          <w:tcPr>
            <w:tcW w:w="2410" w:type="dxa"/>
          </w:tcPr>
          <w:p w:rsidR="0067407B" w:rsidRPr="00D8682F" w:rsidRDefault="0067407B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67407B" w:rsidRPr="00D8682F" w:rsidRDefault="0067407B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існуючої автостоянки (будівля сторожки А-2, навіси для автом</w:t>
            </w:r>
            <w:r w:rsidRPr="00D8682F">
              <w:rPr>
                <w:color w:val="000000" w:themeColor="text1"/>
                <w:spacing w:val="-2"/>
                <w:lang w:val="uk-UA"/>
              </w:rPr>
              <w:t>о</w:t>
            </w:r>
            <w:r w:rsidRPr="00D8682F">
              <w:rPr>
                <w:color w:val="000000" w:themeColor="text1"/>
                <w:spacing w:val="-2"/>
                <w:lang w:val="uk-UA"/>
              </w:rPr>
              <w:t>білів А’, Б, В. Г, Д)</w:t>
            </w:r>
          </w:p>
        </w:tc>
        <w:tc>
          <w:tcPr>
            <w:tcW w:w="3118" w:type="dxa"/>
          </w:tcPr>
          <w:p w:rsidR="0067407B" w:rsidRPr="00D8682F" w:rsidRDefault="0067407B" w:rsidP="0067407B">
            <w:pPr>
              <w:ind w:right="-108"/>
              <w:jc w:val="center"/>
              <w:rPr>
                <w:lang w:val="uk-UA"/>
              </w:rPr>
            </w:pPr>
            <w:r w:rsidRPr="00D8682F">
              <w:rPr>
                <w:lang w:val="uk-UA"/>
              </w:rPr>
              <w:t xml:space="preserve">Саксаганський район, </w:t>
            </w:r>
          </w:p>
          <w:p w:rsidR="0067407B" w:rsidRPr="00D8682F" w:rsidRDefault="0067407B" w:rsidP="0067407B">
            <w:pPr>
              <w:jc w:val="center"/>
              <w:rPr>
                <w:lang w:val="uk-UA"/>
              </w:rPr>
            </w:pPr>
            <w:r w:rsidRPr="00D8682F">
              <w:rPr>
                <w:lang w:val="uk-UA"/>
              </w:rPr>
              <w:t>вул. Івана Авраменка, 4а,</w:t>
            </w:r>
          </w:p>
          <w:p w:rsidR="0067407B" w:rsidRPr="00D8682F" w:rsidRDefault="0067407B" w:rsidP="0067407B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lang w:val="uk-UA"/>
              </w:rPr>
              <w:t>1211000000:06:055:0086</w:t>
            </w:r>
          </w:p>
        </w:tc>
        <w:tc>
          <w:tcPr>
            <w:tcW w:w="992" w:type="dxa"/>
          </w:tcPr>
          <w:p w:rsidR="0067407B" w:rsidRPr="00D8682F" w:rsidRDefault="0067407B" w:rsidP="0067407B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color w:val="000000" w:themeColor="text1"/>
                <w:lang w:val="uk-UA" w:eastAsia="uk-UA"/>
              </w:rPr>
              <w:t>0,4888</w:t>
            </w:r>
          </w:p>
        </w:tc>
        <w:tc>
          <w:tcPr>
            <w:tcW w:w="1134" w:type="dxa"/>
          </w:tcPr>
          <w:p w:rsidR="0067407B" w:rsidRPr="00D8682F" w:rsidRDefault="0067407B" w:rsidP="0067407B">
            <w:pPr>
              <w:jc w:val="center"/>
              <w:rPr>
                <w:lang w:val="uk-UA" w:eastAsia="uk-UA"/>
              </w:rPr>
            </w:pPr>
            <w:r w:rsidRPr="00D8682F">
              <w:rPr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67407B" w:rsidRPr="00D8682F" w:rsidRDefault="0067407B" w:rsidP="0067407B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1. В наданих на розгляд документах відсутній лист Комунального підприємства «КРИВБАСВОДОК</w:t>
            </w:r>
            <w:r w:rsidRPr="00D8682F">
              <w:rPr>
                <w:color w:val="000000" w:themeColor="text1"/>
                <w:lang w:val="uk-UA"/>
              </w:rPr>
              <w:t>А</w:t>
            </w:r>
            <w:r w:rsidRPr="00D8682F">
              <w:rPr>
                <w:color w:val="000000" w:themeColor="text1"/>
                <w:lang w:val="uk-UA"/>
              </w:rPr>
              <w:t>НАЛ» від 01.10.2020 №8953, за виконання умов як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го надано дозвіл на розроблення проекту землеус</w:t>
            </w:r>
            <w:r w:rsidRPr="00D8682F">
              <w:rPr>
                <w:color w:val="000000" w:themeColor="text1"/>
                <w:lang w:val="uk-UA"/>
              </w:rPr>
              <w:t>т</w:t>
            </w:r>
            <w:r w:rsidRPr="00D8682F">
              <w:rPr>
                <w:color w:val="000000" w:themeColor="text1"/>
                <w:lang w:val="uk-UA"/>
              </w:rPr>
              <w:t>рою щодо відведення земельної ділянки (рішення міської ради від 31.03.2021 №400 «Про надання д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зволу на розробку проектів землеустрою щодо ві</w:t>
            </w:r>
            <w:r w:rsidRPr="00D8682F">
              <w:rPr>
                <w:color w:val="000000" w:themeColor="text1"/>
                <w:lang w:val="uk-UA"/>
              </w:rPr>
              <w:t>д</w:t>
            </w:r>
            <w:r w:rsidRPr="00D8682F">
              <w:rPr>
                <w:color w:val="000000" w:themeColor="text1"/>
                <w:lang w:val="uk-UA"/>
              </w:rPr>
              <w:t>ведення земельних ділянок під існуючими забуд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>вами (будівлями, спорудами)»).</w:t>
            </w:r>
          </w:p>
          <w:p w:rsidR="0067407B" w:rsidRPr="00D8682F" w:rsidRDefault="0067407B" w:rsidP="0067407B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2. Наявна невідповідність виду використання зем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льної   ділянки,  зазначеного у витязі з  Державного</w:t>
            </w:r>
          </w:p>
        </w:tc>
      </w:tr>
      <w:tr w:rsidR="006D029A" w:rsidRPr="00D8682F" w:rsidTr="00DC6100">
        <w:trPr>
          <w:cantSplit/>
          <w:trHeight w:val="277"/>
        </w:trPr>
        <w:tc>
          <w:tcPr>
            <w:tcW w:w="525" w:type="dxa"/>
          </w:tcPr>
          <w:p w:rsidR="006D029A" w:rsidRPr="00D8682F" w:rsidRDefault="006D029A" w:rsidP="006D029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6D029A" w:rsidRPr="00D8682F" w:rsidRDefault="006D029A" w:rsidP="006D029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6D029A" w:rsidRPr="00D8682F" w:rsidRDefault="006D029A" w:rsidP="006D029A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D8682F">
              <w:rPr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6D029A" w:rsidRPr="00D8682F" w:rsidRDefault="006D029A" w:rsidP="006D029A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6D029A" w:rsidRPr="00D8682F" w:rsidRDefault="006D029A" w:rsidP="006D029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1134" w:type="dxa"/>
          </w:tcPr>
          <w:p w:rsidR="006D029A" w:rsidRPr="00D8682F" w:rsidRDefault="006D029A" w:rsidP="006D029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670" w:type="dxa"/>
          </w:tcPr>
          <w:p w:rsidR="006D029A" w:rsidRPr="00D8682F" w:rsidRDefault="006D029A" w:rsidP="006D029A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1D23ED" w:rsidRPr="00D8682F" w:rsidTr="00DC6100">
        <w:trPr>
          <w:cantSplit/>
          <w:trHeight w:val="277"/>
        </w:trPr>
        <w:tc>
          <w:tcPr>
            <w:tcW w:w="525" w:type="dxa"/>
          </w:tcPr>
          <w:p w:rsidR="001D23ED" w:rsidRPr="00D8682F" w:rsidRDefault="001D23ED" w:rsidP="001D23ED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1D23ED" w:rsidRPr="00D8682F" w:rsidRDefault="001D23ED" w:rsidP="001D23ED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1D23ED" w:rsidRPr="00D8682F" w:rsidRDefault="001D23ED" w:rsidP="001D23ED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3118" w:type="dxa"/>
          </w:tcPr>
          <w:p w:rsidR="001D23ED" w:rsidRPr="00D8682F" w:rsidRDefault="001D23ED" w:rsidP="001D23ED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992" w:type="dxa"/>
          </w:tcPr>
          <w:p w:rsidR="001D23ED" w:rsidRPr="00D8682F" w:rsidRDefault="001D23ED" w:rsidP="001D23ED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1D23ED" w:rsidRPr="00D8682F" w:rsidRDefault="001D23ED" w:rsidP="001D23ED">
            <w:pPr>
              <w:jc w:val="center"/>
              <w:rPr>
                <w:lang w:val="uk-UA" w:eastAsia="uk-UA"/>
              </w:rPr>
            </w:pPr>
          </w:p>
        </w:tc>
        <w:tc>
          <w:tcPr>
            <w:tcW w:w="5670" w:type="dxa"/>
          </w:tcPr>
          <w:p w:rsidR="001D23ED" w:rsidRPr="00D8682F" w:rsidRDefault="0067407B" w:rsidP="001D23ED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 xml:space="preserve">земельного кадастру про земельну ділянку від 28.05.2021 №НВ-1216032142021 (розташування тимчасової споруди автостоянки), </w:t>
            </w:r>
            <w:r w:rsidR="00283F6C" w:rsidRPr="00D8682F">
              <w:rPr>
                <w:color w:val="000000" w:themeColor="text1"/>
                <w:lang w:val="uk-UA"/>
              </w:rPr>
              <w:t>виду використа</w:t>
            </w:r>
            <w:r w:rsidR="00283F6C" w:rsidRPr="00D8682F">
              <w:rPr>
                <w:color w:val="000000" w:themeColor="text1"/>
                <w:lang w:val="uk-UA"/>
              </w:rPr>
              <w:t>н</w:t>
            </w:r>
            <w:r w:rsidR="00283F6C" w:rsidRPr="00D8682F">
              <w:rPr>
                <w:color w:val="000000" w:themeColor="text1"/>
                <w:lang w:val="uk-UA"/>
              </w:rPr>
              <w:t>ня в</w:t>
            </w:r>
            <w:r w:rsidRPr="00D8682F">
              <w:rPr>
                <w:color w:val="000000" w:themeColor="text1"/>
                <w:lang w:val="uk-UA"/>
              </w:rPr>
              <w:t xml:space="preserve"> проект</w:t>
            </w:r>
            <w:r w:rsidR="00283F6C" w:rsidRPr="00D8682F">
              <w:rPr>
                <w:color w:val="000000" w:themeColor="text1"/>
                <w:lang w:val="uk-UA"/>
              </w:rPr>
              <w:t>і</w:t>
            </w:r>
            <w:r w:rsidRPr="00D8682F">
              <w:rPr>
                <w:color w:val="000000" w:themeColor="text1"/>
                <w:lang w:val="uk-UA"/>
              </w:rPr>
              <w:t xml:space="preserve"> землеустрою щодо відведення земел</w:t>
            </w:r>
            <w:r w:rsidRPr="00D8682F">
              <w:rPr>
                <w:color w:val="000000" w:themeColor="text1"/>
                <w:lang w:val="uk-UA"/>
              </w:rPr>
              <w:t>ь</w:t>
            </w:r>
            <w:r w:rsidRPr="00D8682F">
              <w:rPr>
                <w:color w:val="000000" w:themeColor="text1"/>
                <w:lang w:val="uk-UA"/>
              </w:rPr>
              <w:t>ної ділянки та  рішення міської ради від 31.03.2021 №400 «Про надання дозволу на розробку проектів землеустрою щодо відведення земельних ділянок під існуючими  забудовами (будівлями, спорудами)» (розміщення  існуючої автостоянки (будівля стор</w:t>
            </w:r>
            <w:r w:rsidRPr="00D8682F">
              <w:rPr>
                <w:color w:val="000000" w:themeColor="text1"/>
                <w:lang w:val="uk-UA"/>
              </w:rPr>
              <w:t>о</w:t>
            </w:r>
            <w:r w:rsidRPr="00D8682F">
              <w:rPr>
                <w:color w:val="000000" w:themeColor="text1"/>
                <w:lang w:val="uk-UA"/>
              </w:rPr>
              <w:t xml:space="preserve">жки А-2, навіси </w:t>
            </w:r>
            <w:r w:rsidR="00DC6100" w:rsidRPr="00D8682F">
              <w:rPr>
                <w:color w:val="000000" w:themeColor="text1"/>
                <w:lang w:val="uk-UA"/>
              </w:rPr>
              <w:t>для автомобілів А</w:t>
            </w:r>
            <w:r w:rsidR="00DC6100" w:rsidRPr="00D8682F">
              <w:rPr>
                <w:color w:val="000000" w:themeColor="text1"/>
                <w:position w:val="-4"/>
                <w:lang w:val="uk-UA"/>
              </w:rPr>
              <w:object w:dxaOrig="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1pt;height:14.95pt" o:ole="">
                  <v:imagedata r:id="rId9" o:title=""/>
                </v:shape>
                <o:OLEObject Type="Embed" ProgID="Equation.3" ShapeID="_x0000_i1025" DrawAspect="Content" ObjectID="_1686662233" r:id="rId10"/>
              </w:object>
            </w:r>
            <w:r w:rsidR="00DC6100" w:rsidRPr="00D8682F">
              <w:rPr>
                <w:color w:val="000000" w:themeColor="text1"/>
                <w:lang w:val="uk-UA"/>
              </w:rPr>
              <w:t>, Б, В, Г, Д)</w:t>
            </w:r>
            <w:r w:rsidR="00C60BE6" w:rsidRPr="00D8682F">
              <w:rPr>
                <w:color w:val="000000" w:themeColor="text1"/>
                <w:lang w:val="uk-UA"/>
              </w:rPr>
              <w:t>.</w:t>
            </w:r>
          </w:p>
          <w:p w:rsidR="00C60BE6" w:rsidRPr="00D8682F" w:rsidRDefault="00C60BE6" w:rsidP="00C60BE6">
            <w:pPr>
              <w:pStyle w:val="tj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8682F">
              <w:rPr>
                <w:bCs/>
                <w:iCs/>
                <w:color w:val="000000" w:themeColor="text1"/>
              </w:rPr>
              <w:t>3. Акт приймання</w:t>
            </w:r>
            <w:r w:rsidR="00283F6C" w:rsidRPr="00D8682F">
              <w:rPr>
                <w:bCs/>
                <w:iCs/>
                <w:color w:val="000000" w:themeColor="text1"/>
              </w:rPr>
              <w:t>-</w:t>
            </w:r>
            <w:r w:rsidRPr="00D8682F">
              <w:rPr>
                <w:bCs/>
                <w:iCs/>
                <w:color w:val="000000" w:themeColor="text1"/>
              </w:rPr>
              <w:t>передачі межових знаків на збер</w:t>
            </w:r>
            <w:r w:rsidRPr="00D8682F">
              <w:rPr>
                <w:bCs/>
                <w:iCs/>
                <w:color w:val="000000" w:themeColor="text1"/>
              </w:rPr>
              <w:t>і</w:t>
            </w:r>
            <w:r w:rsidRPr="00D8682F">
              <w:rPr>
                <w:bCs/>
                <w:iCs/>
                <w:color w:val="000000" w:themeColor="text1"/>
              </w:rPr>
              <w:t xml:space="preserve">гання </w:t>
            </w:r>
            <w:r w:rsidR="000A0D2C" w:rsidRPr="00D8682F">
              <w:rPr>
                <w:bCs/>
                <w:iCs/>
                <w:color w:val="000000" w:themeColor="text1"/>
              </w:rPr>
              <w:t xml:space="preserve">та кадастрова зйомка </w:t>
            </w:r>
            <w:r w:rsidRPr="00D8682F">
              <w:rPr>
                <w:bCs/>
                <w:iCs/>
                <w:color w:val="000000" w:themeColor="text1"/>
              </w:rPr>
              <w:t>не відповіда</w:t>
            </w:r>
            <w:r w:rsidR="00326C4B" w:rsidRPr="00D8682F">
              <w:rPr>
                <w:bCs/>
                <w:iCs/>
                <w:color w:val="000000" w:themeColor="text1"/>
              </w:rPr>
              <w:t>ють</w:t>
            </w:r>
            <w:r w:rsidRPr="00D8682F">
              <w:rPr>
                <w:bCs/>
                <w:iCs/>
                <w:color w:val="000000" w:themeColor="text1"/>
              </w:rPr>
              <w:t xml:space="preserve"> вимогам </w:t>
            </w:r>
            <w:r w:rsidRPr="00D8682F">
              <w:rPr>
                <w:color w:val="000000" w:themeColor="text1"/>
              </w:rPr>
              <w:t xml:space="preserve"> Наказу Державного комітету  України  із  земельних ресурсів від</w:t>
            </w:r>
            <w:r w:rsidR="000A0D2C" w:rsidRPr="00D8682F">
              <w:rPr>
                <w:color w:val="000000" w:themeColor="text1"/>
              </w:rPr>
              <w:t xml:space="preserve"> </w:t>
            </w:r>
            <w:r w:rsidRPr="00D8682F">
              <w:rPr>
                <w:color w:val="000000" w:themeColor="text1"/>
              </w:rPr>
              <w:t>18 травня 2010  року №376 «Про  з</w:t>
            </w:r>
            <w:r w:rsidRPr="00D8682F">
              <w:rPr>
                <w:color w:val="000000" w:themeColor="text1"/>
              </w:rPr>
              <w:t>а</w:t>
            </w:r>
            <w:r w:rsidRPr="00D8682F">
              <w:rPr>
                <w:color w:val="000000" w:themeColor="text1"/>
              </w:rPr>
              <w:t>твердження</w:t>
            </w:r>
            <w:r w:rsidR="000A0D2C" w:rsidRPr="00D8682F">
              <w:rPr>
                <w:color w:val="000000" w:themeColor="text1"/>
              </w:rPr>
              <w:t xml:space="preserve"> </w:t>
            </w:r>
            <w:r w:rsidRPr="00D8682F">
              <w:rPr>
                <w:color w:val="000000" w:themeColor="text1"/>
              </w:rPr>
              <w:t>Інструкції про встановлення (відно</w:t>
            </w:r>
            <w:r w:rsidRPr="00D8682F">
              <w:rPr>
                <w:color w:val="000000" w:themeColor="text1"/>
              </w:rPr>
              <w:t>в</w:t>
            </w:r>
            <w:r w:rsidRPr="00D8682F">
              <w:rPr>
                <w:color w:val="000000" w:themeColor="text1"/>
              </w:rPr>
              <w:t>лення) меж земельних ділянок в натурі (на місцево</w:t>
            </w:r>
            <w:r w:rsidRPr="00D8682F">
              <w:rPr>
                <w:color w:val="000000" w:themeColor="text1"/>
              </w:rPr>
              <w:t>с</w:t>
            </w:r>
            <w:r w:rsidRPr="00D8682F">
              <w:rPr>
                <w:color w:val="000000" w:themeColor="text1"/>
              </w:rPr>
              <w:t>ті) та їх закріплення межовими знаками» та ст. 198 Земельного кодексу України (не погоджений сумі</w:t>
            </w:r>
            <w:r w:rsidRPr="00D8682F">
              <w:rPr>
                <w:color w:val="000000" w:themeColor="text1"/>
              </w:rPr>
              <w:t>ж</w:t>
            </w:r>
            <w:r w:rsidRPr="00D8682F">
              <w:rPr>
                <w:color w:val="000000" w:themeColor="text1"/>
              </w:rPr>
              <w:t>ним землекористувачем).</w:t>
            </w:r>
          </w:p>
          <w:p w:rsidR="00E11052" w:rsidRPr="00D8682F" w:rsidRDefault="00C60BE6" w:rsidP="00C60BE6">
            <w:pPr>
              <w:pStyle w:val="Style6"/>
              <w:widowControl/>
              <w:spacing w:line="240" w:lineRule="auto"/>
              <w:jc w:val="both"/>
              <w:rPr>
                <w:color w:val="000000"/>
                <w:lang w:val="uk-UA"/>
              </w:rPr>
            </w:pPr>
            <w:r w:rsidRPr="00D8682F">
              <w:rPr>
                <w:color w:val="000000"/>
                <w:lang w:val="uk-UA"/>
              </w:rPr>
              <w:t>4. Відповідно до ст. 28 Закону України «Про земле</w:t>
            </w:r>
            <w:r w:rsidRPr="00D8682F">
              <w:rPr>
                <w:color w:val="000000"/>
                <w:lang w:val="uk-UA"/>
              </w:rPr>
              <w:t>у</w:t>
            </w:r>
            <w:r w:rsidRPr="00D8682F">
              <w:rPr>
                <w:color w:val="000000"/>
                <w:lang w:val="uk-UA"/>
              </w:rPr>
              <w:t>стрій» розробники документації із землеустрою н</w:t>
            </w:r>
            <w:r w:rsidRPr="00D8682F">
              <w:rPr>
                <w:color w:val="000000"/>
                <w:lang w:val="uk-UA"/>
              </w:rPr>
              <w:t>е</w:t>
            </w:r>
            <w:r w:rsidRPr="00D8682F">
              <w:rPr>
                <w:color w:val="000000"/>
                <w:lang w:val="uk-UA"/>
              </w:rPr>
              <w:t>суть згідно із законом відповідальність за достові</w:t>
            </w:r>
            <w:r w:rsidRPr="00D8682F">
              <w:rPr>
                <w:color w:val="000000"/>
                <w:lang w:val="uk-UA"/>
              </w:rPr>
              <w:t>р</w:t>
            </w:r>
            <w:r w:rsidRPr="00D8682F">
              <w:rPr>
                <w:color w:val="000000"/>
                <w:lang w:val="uk-UA"/>
              </w:rPr>
              <w:t>ність, якість і безпеку заходів, передбачених нею</w:t>
            </w:r>
          </w:p>
        </w:tc>
      </w:tr>
      <w:tr w:rsidR="0067407B" w:rsidRPr="00D8682F" w:rsidTr="00DC6100">
        <w:trPr>
          <w:cantSplit/>
          <w:trHeight w:val="277"/>
        </w:trPr>
        <w:tc>
          <w:tcPr>
            <w:tcW w:w="525" w:type="dxa"/>
          </w:tcPr>
          <w:p w:rsidR="0067407B" w:rsidRPr="00D8682F" w:rsidRDefault="0067407B" w:rsidP="0067407B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35" w:type="dxa"/>
          </w:tcPr>
          <w:p w:rsidR="0067407B" w:rsidRPr="00D8682F" w:rsidRDefault="0067407B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 xml:space="preserve">Громадянин </w:t>
            </w:r>
          </w:p>
          <w:p w:rsidR="0067407B" w:rsidRPr="00D8682F" w:rsidRDefault="0067407B" w:rsidP="0067407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D8682F">
              <w:rPr>
                <w:color w:val="000000" w:themeColor="text1"/>
                <w:lang w:val="uk-UA"/>
              </w:rPr>
              <w:t>Шепель</w:t>
            </w:r>
            <w:proofErr w:type="spellEnd"/>
            <w:r w:rsidRPr="00D8682F">
              <w:rPr>
                <w:color w:val="000000" w:themeColor="text1"/>
                <w:lang w:val="uk-UA"/>
              </w:rPr>
              <w:t xml:space="preserve"> Олександр Леонідович</w:t>
            </w:r>
          </w:p>
        </w:tc>
        <w:tc>
          <w:tcPr>
            <w:tcW w:w="2410" w:type="dxa"/>
          </w:tcPr>
          <w:p w:rsidR="0067407B" w:rsidRPr="00D8682F" w:rsidRDefault="0067407B" w:rsidP="0067407B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8682F">
              <w:rPr>
                <w:color w:val="000000" w:themeColor="text1"/>
                <w:spacing w:val="-2"/>
                <w:lang w:val="uk-UA"/>
              </w:rPr>
              <w:t>Для розміщення і</w:t>
            </w:r>
            <w:r w:rsidRPr="00D8682F">
              <w:rPr>
                <w:color w:val="000000" w:themeColor="text1"/>
                <w:spacing w:val="-2"/>
                <w:lang w:val="uk-UA"/>
              </w:rPr>
              <w:t>с</w:t>
            </w:r>
            <w:r w:rsidRPr="00D8682F">
              <w:rPr>
                <w:color w:val="000000" w:themeColor="text1"/>
                <w:spacing w:val="-2"/>
                <w:lang w:val="uk-UA"/>
              </w:rPr>
              <w:t>нуючої станції техн</w:t>
            </w:r>
            <w:r w:rsidRPr="00D8682F">
              <w:rPr>
                <w:color w:val="000000" w:themeColor="text1"/>
                <w:spacing w:val="-2"/>
                <w:lang w:val="uk-UA"/>
              </w:rPr>
              <w:t>і</w:t>
            </w:r>
            <w:r w:rsidRPr="00D8682F">
              <w:rPr>
                <w:color w:val="000000" w:themeColor="text1"/>
                <w:spacing w:val="-2"/>
                <w:lang w:val="uk-UA"/>
              </w:rPr>
              <w:t>чного обслуговува</w:t>
            </w:r>
            <w:r w:rsidRPr="00D8682F">
              <w:rPr>
                <w:color w:val="000000" w:themeColor="text1"/>
                <w:spacing w:val="-2"/>
                <w:lang w:val="uk-UA"/>
              </w:rPr>
              <w:t>н</w:t>
            </w:r>
            <w:r w:rsidRPr="00D8682F">
              <w:rPr>
                <w:color w:val="000000" w:themeColor="text1"/>
                <w:spacing w:val="-2"/>
                <w:lang w:val="uk-UA"/>
              </w:rPr>
              <w:t>ня</w:t>
            </w:r>
          </w:p>
        </w:tc>
        <w:tc>
          <w:tcPr>
            <w:tcW w:w="3118" w:type="dxa"/>
          </w:tcPr>
          <w:p w:rsidR="0067407B" w:rsidRPr="00D8682F" w:rsidRDefault="0067407B" w:rsidP="0067407B">
            <w:pPr>
              <w:ind w:right="-108"/>
              <w:jc w:val="center"/>
              <w:rPr>
                <w:lang w:val="uk-UA"/>
              </w:rPr>
            </w:pPr>
            <w:r w:rsidRPr="00D8682F">
              <w:rPr>
                <w:lang w:val="uk-UA"/>
              </w:rPr>
              <w:t xml:space="preserve">Металургійний район, </w:t>
            </w:r>
          </w:p>
          <w:p w:rsidR="0067407B" w:rsidRPr="00D8682F" w:rsidRDefault="0067407B" w:rsidP="0067407B">
            <w:pPr>
              <w:jc w:val="center"/>
              <w:rPr>
                <w:lang w:val="uk-UA"/>
              </w:rPr>
            </w:pPr>
            <w:r w:rsidRPr="00D8682F">
              <w:rPr>
                <w:lang w:val="uk-UA"/>
              </w:rPr>
              <w:t>вул. Байкальська, 7в,</w:t>
            </w:r>
          </w:p>
          <w:p w:rsidR="0067407B" w:rsidRPr="00D8682F" w:rsidRDefault="0067407B" w:rsidP="0067407B">
            <w:pPr>
              <w:ind w:right="-108"/>
              <w:jc w:val="center"/>
              <w:rPr>
                <w:lang w:val="uk-UA"/>
              </w:rPr>
            </w:pPr>
            <w:r w:rsidRPr="00D8682F">
              <w:rPr>
                <w:lang w:val="uk-UA"/>
              </w:rPr>
              <w:t>1211000000:02:011:0033</w:t>
            </w:r>
          </w:p>
        </w:tc>
        <w:tc>
          <w:tcPr>
            <w:tcW w:w="992" w:type="dxa"/>
          </w:tcPr>
          <w:p w:rsidR="0067407B" w:rsidRPr="00D8682F" w:rsidRDefault="0067407B" w:rsidP="00AF1B70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color w:val="000000" w:themeColor="text1"/>
                <w:lang w:val="uk-UA" w:eastAsia="uk-UA"/>
              </w:rPr>
              <w:t>0,07</w:t>
            </w:r>
            <w:r w:rsidR="00AF1B70" w:rsidRPr="00D8682F">
              <w:rPr>
                <w:color w:val="000000" w:themeColor="text1"/>
                <w:lang w:val="uk-UA" w:eastAsia="uk-UA"/>
              </w:rPr>
              <w:t>08</w:t>
            </w:r>
          </w:p>
        </w:tc>
        <w:tc>
          <w:tcPr>
            <w:tcW w:w="1134" w:type="dxa"/>
          </w:tcPr>
          <w:p w:rsidR="0067407B" w:rsidRPr="00D8682F" w:rsidRDefault="0067407B" w:rsidP="0067407B">
            <w:pPr>
              <w:jc w:val="center"/>
              <w:rPr>
                <w:lang w:val="uk-UA" w:eastAsia="uk-UA"/>
              </w:rPr>
            </w:pPr>
            <w:r w:rsidRPr="00D8682F">
              <w:rPr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67407B" w:rsidRPr="00D8682F" w:rsidRDefault="0067407B" w:rsidP="0067407B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1. Наявна невідповідність виду використання зем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 xml:space="preserve">льної ділянки, зазначеного у витязі з Державного земельного кадастру про земельну ділянку від 28.05.2021 №НВ-9900476022021 (для розміщення нежитлової будівлі), </w:t>
            </w:r>
            <w:r w:rsidR="00283F6C" w:rsidRPr="00D8682F">
              <w:rPr>
                <w:color w:val="000000" w:themeColor="text1"/>
                <w:lang w:val="uk-UA"/>
              </w:rPr>
              <w:t xml:space="preserve"> виду використання в проекті </w:t>
            </w:r>
            <w:r w:rsidRPr="00D8682F">
              <w:rPr>
                <w:color w:val="000000" w:themeColor="text1"/>
                <w:lang w:val="uk-UA"/>
              </w:rPr>
              <w:t>землеустрою щодо відведення земельної ділянки та рішення міської ради від 23.09.2020 №5044 «Про надання дозволу на розробку проектів землеустрою щодо відведення земельних ділянок під існуючими  забудовами (будівлями, спорудами)» (розміщення існуючої станції технічного обслуговування).</w:t>
            </w:r>
          </w:p>
          <w:p w:rsidR="0067407B" w:rsidRPr="00D8682F" w:rsidRDefault="0067407B" w:rsidP="00326C4B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spacing w:val="-12"/>
                <w:lang w:val="uk-UA"/>
              </w:rPr>
            </w:pPr>
            <w:r w:rsidRPr="00D8682F">
              <w:rPr>
                <w:bCs/>
                <w:iCs/>
                <w:color w:val="000000" w:themeColor="text1"/>
                <w:spacing w:val="-12"/>
                <w:lang w:val="uk-UA"/>
              </w:rPr>
              <w:t xml:space="preserve">2. Акт приймання передачі межових знаків на зберігання </w:t>
            </w:r>
            <w:r w:rsidR="000A0D2C" w:rsidRPr="00D8682F">
              <w:rPr>
                <w:bCs/>
                <w:iCs/>
                <w:color w:val="000000" w:themeColor="text1"/>
                <w:spacing w:val="-12"/>
                <w:lang w:val="uk-UA"/>
              </w:rPr>
              <w:t xml:space="preserve"> та   кадастрова зйомка </w:t>
            </w:r>
            <w:r w:rsidRPr="00D8682F">
              <w:rPr>
                <w:bCs/>
                <w:iCs/>
                <w:color w:val="000000" w:themeColor="text1"/>
                <w:spacing w:val="-12"/>
                <w:lang w:val="uk-UA"/>
              </w:rPr>
              <w:t>не відповіда</w:t>
            </w:r>
            <w:r w:rsidR="00326C4B" w:rsidRPr="00D8682F">
              <w:rPr>
                <w:bCs/>
                <w:iCs/>
                <w:color w:val="000000" w:themeColor="text1"/>
                <w:spacing w:val="-12"/>
                <w:lang w:val="uk-UA"/>
              </w:rPr>
              <w:t>ють</w:t>
            </w:r>
            <w:r w:rsidRPr="00D8682F">
              <w:rPr>
                <w:bCs/>
                <w:iCs/>
                <w:color w:val="000000" w:themeColor="text1"/>
                <w:spacing w:val="-12"/>
                <w:lang w:val="uk-UA"/>
              </w:rPr>
              <w:t xml:space="preserve"> вимогам </w:t>
            </w:r>
            <w:r w:rsidRPr="00D8682F">
              <w:rPr>
                <w:color w:val="000000" w:themeColor="text1"/>
                <w:spacing w:val="-12"/>
                <w:lang w:val="uk-UA"/>
              </w:rPr>
              <w:t xml:space="preserve"> Наказу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 </w:t>
            </w:r>
            <w:r w:rsidRPr="00D8682F">
              <w:rPr>
                <w:color w:val="000000" w:themeColor="text1"/>
                <w:spacing w:val="-12"/>
                <w:lang w:val="uk-UA"/>
              </w:rPr>
              <w:t xml:space="preserve"> Державного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</w:t>
            </w:r>
            <w:r w:rsidRPr="00D8682F">
              <w:rPr>
                <w:color w:val="000000" w:themeColor="text1"/>
                <w:spacing w:val="-12"/>
                <w:lang w:val="uk-UA"/>
              </w:rPr>
              <w:t>комітету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 </w:t>
            </w:r>
            <w:r w:rsidRPr="00D8682F">
              <w:rPr>
                <w:color w:val="000000" w:themeColor="text1"/>
                <w:spacing w:val="-12"/>
                <w:lang w:val="uk-UA"/>
              </w:rPr>
              <w:t>України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 </w:t>
            </w:r>
            <w:r w:rsidRPr="00D8682F">
              <w:rPr>
                <w:color w:val="000000" w:themeColor="text1"/>
                <w:spacing w:val="-12"/>
                <w:lang w:val="uk-UA"/>
              </w:rPr>
              <w:t>із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  </w:t>
            </w:r>
            <w:r w:rsidRPr="00D8682F">
              <w:rPr>
                <w:color w:val="000000" w:themeColor="text1"/>
                <w:spacing w:val="-12"/>
                <w:lang w:val="uk-UA"/>
              </w:rPr>
              <w:t>земельних  ресурсів</w:t>
            </w:r>
            <w:r w:rsidR="000A0D2C" w:rsidRPr="00D8682F">
              <w:rPr>
                <w:color w:val="000000" w:themeColor="text1"/>
                <w:spacing w:val="-12"/>
                <w:lang w:val="uk-UA"/>
              </w:rPr>
              <w:t xml:space="preserve">   </w:t>
            </w:r>
            <w:r w:rsidRPr="00D8682F">
              <w:rPr>
                <w:color w:val="000000" w:themeColor="text1"/>
                <w:spacing w:val="-12"/>
                <w:lang w:val="uk-UA"/>
              </w:rPr>
              <w:t xml:space="preserve">від </w:t>
            </w:r>
          </w:p>
        </w:tc>
      </w:tr>
      <w:tr w:rsidR="00E11052" w:rsidRPr="00D8682F" w:rsidTr="00BD49CA">
        <w:trPr>
          <w:cantSplit/>
          <w:trHeight w:val="277"/>
        </w:trPr>
        <w:tc>
          <w:tcPr>
            <w:tcW w:w="525" w:type="dxa"/>
          </w:tcPr>
          <w:p w:rsidR="00E11052" w:rsidRPr="00D8682F" w:rsidRDefault="00E11052" w:rsidP="00E1105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E11052" w:rsidRPr="00D8682F" w:rsidRDefault="00E11052" w:rsidP="00E1105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E11052" w:rsidRPr="00D8682F" w:rsidRDefault="00E11052" w:rsidP="00E1105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D8682F">
              <w:rPr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E11052" w:rsidRPr="00D8682F" w:rsidRDefault="00E11052" w:rsidP="00E11052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11052" w:rsidRPr="00D8682F" w:rsidRDefault="00E11052" w:rsidP="00E1105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1134" w:type="dxa"/>
          </w:tcPr>
          <w:p w:rsidR="00E11052" w:rsidRPr="00D8682F" w:rsidRDefault="00E11052" w:rsidP="00E1105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670" w:type="dxa"/>
          </w:tcPr>
          <w:p w:rsidR="00E11052" w:rsidRPr="00D8682F" w:rsidRDefault="00E11052" w:rsidP="00E11052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7</w:t>
            </w:r>
          </w:p>
        </w:tc>
      </w:tr>
      <w:tr w:rsidR="00E11052" w:rsidRPr="00D8682F" w:rsidTr="00BD49CA">
        <w:trPr>
          <w:cantSplit/>
          <w:trHeight w:val="277"/>
        </w:trPr>
        <w:tc>
          <w:tcPr>
            <w:tcW w:w="525" w:type="dxa"/>
          </w:tcPr>
          <w:p w:rsidR="00E11052" w:rsidRPr="00D8682F" w:rsidRDefault="00E11052" w:rsidP="00BD49CA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E11052" w:rsidRPr="00D8682F" w:rsidRDefault="00E11052" w:rsidP="00BD49CA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E11052" w:rsidRPr="00D8682F" w:rsidRDefault="00E11052" w:rsidP="00BD49C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3118" w:type="dxa"/>
          </w:tcPr>
          <w:p w:rsidR="00E11052" w:rsidRPr="00D8682F" w:rsidRDefault="00E11052" w:rsidP="00BD49CA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11052" w:rsidRPr="00D8682F" w:rsidRDefault="00E11052" w:rsidP="00BD49CA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</w:tcPr>
          <w:p w:rsidR="00E11052" w:rsidRPr="00D8682F" w:rsidRDefault="00E11052" w:rsidP="00BD49CA">
            <w:pPr>
              <w:jc w:val="center"/>
              <w:rPr>
                <w:lang w:val="uk-UA" w:eastAsia="uk-UA"/>
              </w:rPr>
            </w:pPr>
          </w:p>
        </w:tc>
        <w:tc>
          <w:tcPr>
            <w:tcW w:w="5670" w:type="dxa"/>
          </w:tcPr>
          <w:p w:rsidR="0067407B" w:rsidRPr="00D8682F" w:rsidRDefault="0067407B" w:rsidP="00BD49CA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18 травня 2010  року №376 «Про  затвердження   Інструкції про встановлення (відновлення) меж з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мельних ділянок в натурі (на місцевості) та їх закр</w:t>
            </w:r>
            <w:r w:rsidRPr="00D8682F">
              <w:rPr>
                <w:color w:val="000000" w:themeColor="text1"/>
                <w:lang w:val="uk-UA"/>
              </w:rPr>
              <w:t>і</w:t>
            </w:r>
            <w:r w:rsidRPr="00D8682F">
              <w:rPr>
                <w:color w:val="000000" w:themeColor="text1"/>
                <w:lang w:val="uk-UA"/>
              </w:rPr>
              <w:t>плення межовими знаками» та ст. 198 Земельного кодексу України (не погоджений суміжним земл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користувачем).</w:t>
            </w:r>
          </w:p>
          <w:p w:rsidR="00E11052" w:rsidRPr="00D8682F" w:rsidRDefault="00E11052" w:rsidP="00BD49CA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3. Відповідно до ст. 28 Закону України «Про земле</w:t>
            </w:r>
            <w:r w:rsidRPr="00D8682F">
              <w:rPr>
                <w:color w:val="000000" w:themeColor="text1"/>
                <w:lang w:val="uk-UA"/>
              </w:rPr>
              <w:t>у</w:t>
            </w:r>
            <w:r w:rsidRPr="00D8682F">
              <w:rPr>
                <w:color w:val="000000" w:themeColor="text1"/>
                <w:lang w:val="uk-UA"/>
              </w:rPr>
              <w:t>стрій» розробники документації із землеустрою н</w:t>
            </w:r>
            <w:r w:rsidRPr="00D8682F">
              <w:rPr>
                <w:color w:val="000000" w:themeColor="text1"/>
                <w:lang w:val="uk-UA"/>
              </w:rPr>
              <w:t>е</w:t>
            </w:r>
            <w:r w:rsidRPr="00D8682F">
              <w:rPr>
                <w:color w:val="000000" w:themeColor="text1"/>
                <w:lang w:val="uk-UA"/>
              </w:rPr>
              <w:t>суть згідно із законом відповідальність за достові</w:t>
            </w:r>
            <w:r w:rsidRPr="00D8682F">
              <w:rPr>
                <w:color w:val="000000" w:themeColor="text1"/>
                <w:lang w:val="uk-UA"/>
              </w:rPr>
              <w:t>р</w:t>
            </w:r>
            <w:r w:rsidRPr="00D8682F">
              <w:rPr>
                <w:color w:val="000000" w:themeColor="text1"/>
                <w:lang w:val="uk-UA"/>
              </w:rPr>
              <w:t>ність, якість і безпеку заходів, передбачених нею</w:t>
            </w:r>
          </w:p>
        </w:tc>
      </w:tr>
      <w:tr w:rsidR="004B3E3D" w:rsidRPr="00D8682F" w:rsidTr="00BD49CA">
        <w:trPr>
          <w:cantSplit/>
          <w:trHeight w:val="277"/>
        </w:trPr>
        <w:tc>
          <w:tcPr>
            <w:tcW w:w="525" w:type="dxa"/>
          </w:tcPr>
          <w:p w:rsidR="004B3E3D" w:rsidRPr="00D8682F" w:rsidRDefault="004B3E3D" w:rsidP="004B3E3D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35" w:type="dxa"/>
          </w:tcPr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D8682F">
              <w:rPr>
                <w:rStyle w:val="FontStyle17"/>
                <w:spacing w:val="-6"/>
                <w:lang w:val="uk-UA" w:eastAsia="uk-UA"/>
              </w:rPr>
              <w:t xml:space="preserve">Фізична особа-підприємець </w:t>
            </w:r>
          </w:p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D8682F">
              <w:rPr>
                <w:rStyle w:val="FontStyle17"/>
                <w:spacing w:val="-6"/>
                <w:lang w:val="uk-UA" w:eastAsia="uk-UA"/>
              </w:rPr>
              <w:t xml:space="preserve">Гайдар Ольга </w:t>
            </w:r>
          </w:p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D8682F">
              <w:rPr>
                <w:rStyle w:val="FontStyle17"/>
                <w:spacing w:val="-6"/>
                <w:lang w:val="uk-UA" w:eastAsia="uk-UA"/>
              </w:rPr>
              <w:t>Миколаївна</w:t>
            </w:r>
          </w:p>
        </w:tc>
        <w:tc>
          <w:tcPr>
            <w:tcW w:w="2410" w:type="dxa"/>
          </w:tcPr>
          <w:p w:rsidR="004B3E3D" w:rsidRPr="00D8682F" w:rsidRDefault="004B3E3D" w:rsidP="004B3E3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Для розміщення б</w:t>
            </w:r>
            <w:r w:rsidRPr="00D8682F">
              <w:rPr>
                <w:rStyle w:val="FontStyle17"/>
                <w:lang w:val="uk-UA" w:eastAsia="uk-UA"/>
              </w:rPr>
              <w:t>у</w:t>
            </w:r>
            <w:r w:rsidRPr="00D8682F">
              <w:rPr>
                <w:rStyle w:val="FontStyle17"/>
                <w:lang w:val="uk-UA" w:eastAsia="uk-UA"/>
              </w:rPr>
              <w:t>дівлі кафе</w:t>
            </w:r>
          </w:p>
        </w:tc>
        <w:tc>
          <w:tcPr>
            <w:tcW w:w="3118" w:type="dxa"/>
          </w:tcPr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Металургійний район,</w:t>
            </w:r>
          </w:p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вул. Мистецька, 4,</w:t>
            </w:r>
          </w:p>
          <w:p w:rsidR="004B3E3D" w:rsidRPr="00D8682F" w:rsidRDefault="004B3E3D" w:rsidP="004B3E3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1211000000:02:018:0024</w:t>
            </w:r>
          </w:p>
        </w:tc>
        <w:tc>
          <w:tcPr>
            <w:tcW w:w="992" w:type="dxa"/>
          </w:tcPr>
          <w:p w:rsidR="004B3E3D" w:rsidRPr="00D8682F" w:rsidRDefault="004B3E3D" w:rsidP="004B3E3D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D8682F">
              <w:rPr>
                <w:rStyle w:val="FontStyle17"/>
                <w:lang w:val="uk-UA"/>
              </w:rPr>
              <w:t>0,0228</w:t>
            </w:r>
          </w:p>
        </w:tc>
        <w:tc>
          <w:tcPr>
            <w:tcW w:w="1134" w:type="dxa"/>
          </w:tcPr>
          <w:p w:rsidR="004B3E3D" w:rsidRPr="00D8682F" w:rsidRDefault="004B3E3D" w:rsidP="004B3E3D">
            <w:pPr>
              <w:jc w:val="center"/>
              <w:rPr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937C9E" w:rsidRPr="00D8682F" w:rsidRDefault="00523661" w:rsidP="00523661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 xml:space="preserve">1. </w:t>
            </w:r>
            <w:r w:rsidR="00937C9E" w:rsidRPr="00D8682F">
              <w:rPr>
                <w:color w:val="000000" w:themeColor="text1"/>
                <w:lang w:val="uk-UA"/>
              </w:rPr>
              <w:t>Державна реєстрація земельної ділянки в Держа</w:t>
            </w:r>
            <w:r w:rsidR="00937C9E" w:rsidRPr="00D8682F">
              <w:rPr>
                <w:color w:val="000000" w:themeColor="text1"/>
                <w:lang w:val="uk-UA"/>
              </w:rPr>
              <w:t>в</w:t>
            </w:r>
            <w:r w:rsidR="00937C9E" w:rsidRPr="00D8682F">
              <w:rPr>
                <w:color w:val="000000" w:themeColor="text1"/>
                <w:lang w:val="uk-UA"/>
              </w:rPr>
              <w:t>ному земельному кадастрі України здійснена на пі</w:t>
            </w:r>
            <w:r w:rsidR="00937C9E" w:rsidRPr="00D8682F">
              <w:rPr>
                <w:color w:val="000000" w:themeColor="text1"/>
                <w:lang w:val="uk-UA"/>
              </w:rPr>
              <w:t>д</w:t>
            </w:r>
            <w:r w:rsidR="00937C9E" w:rsidRPr="00D8682F">
              <w:rPr>
                <w:color w:val="000000" w:themeColor="text1"/>
                <w:lang w:val="uk-UA"/>
              </w:rPr>
              <w:t>ставі документації із землеустрою, розробленої  з</w:t>
            </w:r>
            <w:r w:rsidR="00937C9E" w:rsidRPr="00D8682F">
              <w:rPr>
                <w:color w:val="000000" w:themeColor="text1"/>
                <w:lang w:val="uk-UA"/>
              </w:rPr>
              <w:t>е</w:t>
            </w:r>
            <w:r w:rsidR="00937C9E" w:rsidRPr="00D8682F">
              <w:rPr>
                <w:color w:val="000000" w:themeColor="text1"/>
                <w:lang w:val="uk-UA"/>
              </w:rPr>
              <w:t>млевпорядною організацією</w:t>
            </w:r>
            <w:r w:rsidR="00DC4877" w:rsidRPr="00D8682F">
              <w:rPr>
                <w:color w:val="000000" w:themeColor="text1"/>
                <w:lang w:val="uk-UA"/>
              </w:rPr>
              <w:t xml:space="preserve"> ˗</w:t>
            </w:r>
            <w:r w:rsidR="00937C9E" w:rsidRPr="00D8682F">
              <w:rPr>
                <w:color w:val="000000" w:themeColor="text1"/>
                <w:lang w:val="uk-UA"/>
              </w:rPr>
              <w:t xml:space="preserve"> Т</w:t>
            </w:r>
            <w:r w:rsidR="00DC4877" w:rsidRPr="00D8682F">
              <w:rPr>
                <w:color w:val="000000" w:themeColor="text1"/>
                <w:lang w:val="uk-UA"/>
              </w:rPr>
              <w:t>овариством з обм</w:t>
            </w:r>
            <w:r w:rsidR="00DC4877" w:rsidRPr="00D8682F">
              <w:rPr>
                <w:color w:val="000000" w:themeColor="text1"/>
                <w:lang w:val="uk-UA"/>
              </w:rPr>
              <w:t>е</w:t>
            </w:r>
            <w:r w:rsidR="00DC4877" w:rsidRPr="00D8682F">
              <w:rPr>
                <w:color w:val="000000" w:themeColor="text1"/>
                <w:lang w:val="uk-UA"/>
              </w:rPr>
              <w:t>женою відповідальністю</w:t>
            </w:r>
            <w:r w:rsidR="00937C9E" w:rsidRPr="00D8682F">
              <w:rPr>
                <w:color w:val="000000" w:themeColor="text1"/>
                <w:lang w:val="uk-UA"/>
              </w:rPr>
              <w:t xml:space="preserve"> «КРІКОН-ГЕО».</w:t>
            </w:r>
          </w:p>
          <w:p w:rsidR="004B3E3D" w:rsidRPr="00D8682F" w:rsidRDefault="00937C9E" w:rsidP="0057404D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 xml:space="preserve">2. </w:t>
            </w:r>
            <w:r w:rsidR="00523661" w:rsidRPr="00D8682F">
              <w:rPr>
                <w:color w:val="000000" w:themeColor="text1"/>
                <w:lang w:val="uk-UA"/>
              </w:rPr>
              <w:t>Наявна невідповідність відомостей про земельну ділянку, зазначених у витязі з Державного земельн</w:t>
            </w:r>
            <w:r w:rsidR="00523661" w:rsidRPr="00D8682F">
              <w:rPr>
                <w:color w:val="000000" w:themeColor="text1"/>
                <w:lang w:val="uk-UA"/>
              </w:rPr>
              <w:t>о</w:t>
            </w:r>
            <w:r w:rsidR="00523661" w:rsidRPr="00D8682F">
              <w:rPr>
                <w:color w:val="000000" w:themeColor="text1"/>
                <w:lang w:val="uk-UA"/>
              </w:rPr>
              <w:t>го кадастру про земельну ділянку від 18.02.2021 №НВ-481111288202</w:t>
            </w:r>
            <w:r w:rsidR="002F42E3" w:rsidRPr="00D8682F">
              <w:rPr>
                <w:color w:val="000000" w:themeColor="text1"/>
                <w:lang w:val="uk-UA"/>
              </w:rPr>
              <w:t xml:space="preserve">, </w:t>
            </w:r>
            <w:r w:rsidR="00327B0F" w:rsidRPr="00D8682F">
              <w:rPr>
                <w:color w:val="000000" w:themeColor="text1"/>
                <w:lang w:val="uk-UA"/>
              </w:rPr>
              <w:t xml:space="preserve"> висновку </w:t>
            </w:r>
            <w:r w:rsidR="00327B0F" w:rsidRPr="00D8682F">
              <w:rPr>
                <w:spacing w:val="-2"/>
                <w:szCs w:val="28"/>
                <w:lang w:val="uk-UA"/>
              </w:rPr>
              <w:t xml:space="preserve"> </w:t>
            </w:r>
            <w:r w:rsidR="00327B0F" w:rsidRPr="00D8682F">
              <w:rPr>
                <w:color w:val="000000" w:themeColor="text1"/>
                <w:szCs w:val="28"/>
                <w:lang w:val="uk-UA"/>
              </w:rPr>
              <w:t xml:space="preserve"> про погодження проекту землеустрою </w:t>
            </w:r>
            <w:r w:rsidRPr="00D8682F">
              <w:rPr>
                <w:color w:val="000000" w:themeColor="text1"/>
                <w:szCs w:val="28"/>
                <w:lang w:val="uk-UA"/>
              </w:rPr>
              <w:t xml:space="preserve">щодо відведення земельної ділянки </w:t>
            </w:r>
            <w:r w:rsidR="00327B0F" w:rsidRPr="00D8682F">
              <w:rPr>
                <w:spacing w:val="-2"/>
                <w:szCs w:val="28"/>
                <w:lang w:val="uk-UA"/>
              </w:rPr>
              <w:t xml:space="preserve">відповідного територіального органу </w:t>
            </w:r>
            <w:proofErr w:type="spellStart"/>
            <w:r w:rsidR="00327B0F" w:rsidRPr="00D8682F">
              <w:rPr>
                <w:spacing w:val="-2"/>
                <w:szCs w:val="28"/>
                <w:lang w:val="uk-UA"/>
              </w:rPr>
              <w:t>Дер</w:t>
            </w:r>
            <w:r w:rsidR="00327B0F" w:rsidRPr="00D8682F">
              <w:rPr>
                <w:spacing w:val="-2"/>
                <w:szCs w:val="28"/>
                <w:lang w:val="uk-UA"/>
              </w:rPr>
              <w:t>ж</w:t>
            </w:r>
            <w:r w:rsidR="00327B0F" w:rsidRPr="00D8682F">
              <w:rPr>
                <w:spacing w:val="-2"/>
                <w:szCs w:val="28"/>
                <w:lang w:val="uk-UA"/>
              </w:rPr>
              <w:t>геокадастру</w:t>
            </w:r>
            <w:proofErr w:type="spellEnd"/>
            <w:r w:rsidR="00327B0F" w:rsidRPr="00D8682F">
              <w:rPr>
                <w:spacing w:val="-2"/>
                <w:szCs w:val="28"/>
                <w:lang w:val="uk-UA"/>
              </w:rPr>
              <w:t xml:space="preserve"> від 16.03.2020 №3171/82-20</w:t>
            </w:r>
            <w:r w:rsidR="002C5A34" w:rsidRPr="00D8682F">
              <w:rPr>
                <w:spacing w:val="-2"/>
                <w:szCs w:val="28"/>
                <w:lang w:val="uk-UA"/>
              </w:rPr>
              <w:t>,</w:t>
            </w:r>
            <w:r w:rsidRPr="00D8682F">
              <w:rPr>
                <w:color w:val="000000" w:themeColor="text1"/>
                <w:lang w:val="uk-UA"/>
              </w:rPr>
              <w:t xml:space="preserve"> </w:t>
            </w:r>
            <w:r w:rsidR="002F42E3" w:rsidRPr="00D8682F">
              <w:rPr>
                <w:color w:val="000000" w:themeColor="text1"/>
                <w:lang w:val="uk-UA"/>
              </w:rPr>
              <w:t xml:space="preserve">основним </w:t>
            </w:r>
            <w:r w:rsidR="00523661" w:rsidRPr="00D8682F">
              <w:rPr>
                <w:color w:val="000000" w:themeColor="text1"/>
                <w:lang w:val="uk-UA"/>
              </w:rPr>
              <w:t>характеристикам</w:t>
            </w:r>
            <w:r w:rsidR="002F42E3" w:rsidRPr="00D8682F">
              <w:rPr>
                <w:color w:val="000000" w:themeColor="text1"/>
                <w:lang w:val="uk-UA"/>
              </w:rPr>
              <w:t xml:space="preserve"> запроектованої земельної ділянки, запропонованим </w:t>
            </w:r>
            <w:r w:rsidR="0057404D" w:rsidRPr="00D8682F">
              <w:rPr>
                <w:color w:val="000000" w:themeColor="text1"/>
                <w:lang w:val="uk-UA"/>
              </w:rPr>
              <w:t>проектом землеустрою щодо її ві</w:t>
            </w:r>
            <w:r w:rsidR="0057404D" w:rsidRPr="00D8682F">
              <w:rPr>
                <w:color w:val="000000" w:themeColor="text1"/>
                <w:lang w:val="uk-UA"/>
              </w:rPr>
              <w:t>д</w:t>
            </w:r>
            <w:r w:rsidR="0057404D" w:rsidRPr="00D8682F">
              <w:rPr>
                <w:color w:val="000000" w:themeColor="text1"/>
                <w:lang w:val="uk-UA"/>
              </w:rPr>
              <w:t>ведення</w:t>
            </w:r>
          </w:p>
        </w:tc>
      </w:tr>
      <w:tr w:rsidR="00BD49CA" w:rsidRPr="00D8682F" w:rsidTr="00BD49CA">
        <w:trPr>
          <w:cantSplit/>
          <w:trHeight w:val="277"/>
        </w:trPr>
        <w:tc>
          <w:tcPr>
            <w:tcW w:w="525" w:type="dxa"/>
          </w:tcPr>
          <w:p w:rsidR="00BD49CA" w:rsidRPr="00D8682F" w:rsidRDefault="00BD49CA" w:rsidP="00BD49C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35" w:type="dxa"/>
          </w:tcPr>
          <w:p w:rsidR="00BD49CA" w:rsidRPr="00D8682F" w:rsidRDefault="00BD49CA" w:rsidP="00BD49CA">
            <w:pPr>
              <w:jc w:val="center"/>
              <w:rPr>
                <w:spacing w:val="-4"/>
                <w:szCs w:val="28"/>
                <w:lang w:val="uk-UA"/>
              </w:rPr>
            </w:pPr>
            <w:r w:rsidRPr="00D8682F">
              <w:rPr>
                <w:spacing w:val="-4"/>
                <w:szCs w:val="28"/>
                <w:lang w:val="uk-UA"/>
              </w:rPr>
              <w:t>Громадяни</w:t>
            </w:r>
          </w:p>
          <w:p w:rsidR="00BD49CA" w:rsidRPr="00D8682F" w:rsidRDefault="00BD49CA" w:rsidP="00BD49CA">
            <w:pPr>
              <w:jc w:val="center"/>
              <w:rPr>
                <w:spacing w:val="-4"/>
                <w:szCs w:val="28"/>
                <w:lang w:val="uk-UA"/>
              </w:rPr>
            </w:pPr>
            <w:r w:rsidRPr="00D8682F">
              <w:rPr>
                <w:spacing w:val="-4"/>
                <w:szCs w:val="28"/>
                <w:lang w:val="uk-UA"/>
              </w:rPr>
              <w:t xml:space="preserve"> </w:t>
            </w:r>
            <w:proofErr w:type="spellStart"/>
            <w:r w:rsidRPr="00D8682F">
              <w:rPr>
                <w:spacing w:val="-4"/>
                <w:szCs w:val="28"/>
                <w:lang w:val="uk-UA"/>
              </w:rPr>
              <w:t>Кляцький</w:t>
            </w:r>
            <w:proofErr w:type="spellEnd"/>
            <w:r w:rsidRPr="00D8682F">
              <w:rPr>
                <w:spacing w:val="-4"/>
                <w:szCs w:val="28"/>
                <w:lang w:val="uk-UA"/>
              </w:rPr>
              <w:t xml:space="preserve"> Юрій Анатолійович, </w:t>
            </w:r>
            <w:proofErr w:type="spellStart"/>
            <w:r w:rsidRPr="00D8682F">
              <w:rPr>
                <w:spacing w:val="-4"/>
                <w:szCs w:val="28"/>
                <w:lang w:val="uk-UA"/>
              </w:rPr>
              <w:t>Кляцька</w:t>
            </w:r>
            <w:proofErr w:type="spellEnd"/>
            <w:r w:rsidRPr="00D8682F">
              <w:rPr>
                <w:spacing w:val="-4"/>
                <w:szCs w:val="28"/>
                <w:lang w:val="uk-UA"/>
              </w:rPr>
              <w:t xml:space="preserve"> Ірина </w:t>
            </w:r>
          </w:p>
          <w:p w:rsidR="00BD49CA" w:rsidRPr="00D8682F" w:rsidRDefault="00BD49CA" w:rsidP="00BD49CA">
            <w:pPr>
              <w:jc w:val="center"/>
              <w:rPr>
                <w:spacing w:val="-4"/>
                <w:szCs w:val="28"/>
                <w:lang w:val="uk-UA"/>
              </w:rPr>
            </w:pPr>
            <w:r w:rsidRPr="00D8682F">
              <w:rPr>
                <w:spacing w:val="-4"/>
                <w:szCs w:val="28"/>
                <w:lang w:val="uk-UA"/>
              </w:rPr>
              <w:t xml:space="preserve">Вікторівна, </w:t>
            </w:r>
          </w:p>
          <w:p w:rsidR="00BD49CA" w:rsidRPr="00D8682F" w:rsidRDefault="00BD49CA" w:rsidP="00BD49CA">
            <w:pPr>
              <w:jc w:val="center"/>
              <w:rPr>
                <w:spacing w:val="-4"/>
                <w:szCs w:val="28"/>
                <w:lang w:val="uk-UA"/>
              </w:rPr>
            </w:pPr>
            <w:proofErr w:type="spellStart"/>
            <w:r w:rsidRPr="00D8682F">
              <w:rPr>
                <w:spacing w:val="-4"/>
                <w:szCs w:val="28"/>
                <w:lang w:val="uk-UA"/>
              </w:rPr>
              <w:t>Кляцька</w:t>
            </w:r>
            <w:proofErr w:type="spellEnd"/>
            <w:r w:rsidRPr="00D8682F">
              <w:rPr>
                <w:spacing w:val="-4"/>
                <w:szCs w:val="28"/>
                <w:lang w:val="uk-UA"/>
              </w:rPr>
              <w:t xml:space="preserve"> Марина Юріївна, </w:t>
            </w:r>
          </w:p>
          <w:p w:rsidR="00BD49CA" w:rsidRPr="00D8682F" w:rsidRDefault="00BD49CA" w:rsidP="00BD49CA">
            <w:pPr>
              <w:pStyle w:val="Style6"/>
              <w:widowControl/>
              <w:spacing w:line="276" w:lineRule="exact"/>
              <w:rPr>
                <w:rStyle w:val="FontStyle17"/>
                <w:color w:val="4F81BD" w:themeColor="accent1"/>
                <w:spacing w:val="-6"/>
                <w:lang w:val="uk-UA" w:eastAsia="uk-UA"/>
              </w:rPr>
            </w:pPr>
            <w:proofErr w:type="spellStart"/>
            <w:r w:rsidRPr="00D8682F">
              <w:rPr>
                <w:spacing w:val="-4"/>
                <w:szCs w:val="28"/>
                <w:lang w:val="uk-UA"/>
              </w:rPr>
              <w:t>Кляцький</w:t>
            </w:r>
            <w:proofErr w:type="spellEnd"/>
            <w:r w:rsidRPr="00D8682F">
              <w:rPr>
                <w:spacing w:val="-4"/>
                <w:szCs w:val="28"/>
                <w:lang w:val="uk-UA"/>
              </w:rPr>
              <w:t xml:space="preserve"> Антон Юрійович</w:t>
            </w:r>
          </w:p>
        </w:tc>
        <w:tc>
          <w:tcPr>
            <w:tcW w:w="2410" w:type="dxa"/>
          </w:tcPr>
          <w:p w:rsidR="00BD49CA" w:rsidRPr="00D8682F" w:rsidRDefault="00BD49CA" w:rsidP="00BD49C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8682F">
              <w:rPr>
                <w:lang w:val="uk-UA"/>
              </w:rPr>
              <w:t>Для будівництва та обслуговування ж</w:t>
            </w:r>
            <w:r w:rsidRPr="00D8682F">
              <w:rPr>
                <w:lang w:val="uk-UA"/>
              </w:rPr>
              <w:t>и</w:t>
            </w:r>
            <w:r w:rsidRPr="00D8682F">
              <w:rPr>
                <w:lang w:val="uk-UA"/>
              </w:rPr>
              <w:t>тлового будинку, господарських буд</w:t>
            </w:r>
            <w:r w:rsidRPr="00D8682F">
              <w:rPr>
                <w:lang w:val="uk-UA"/>
              </w:rPr>
              <w:t>і</w:t>
            </w:r>
            <w:r w:rsidRPr="00D8682F">
              <w:rPr>
                <w:lang w:val="uk-UA"/>
              </w:rPr>
              <w:t>вель і споруд (пр</w:t>
            </w:r>
            <w:r w:rsidRPr="00D8682F">
              <w:rPr>
                <w:lang w:val="uk-UA"/>
              </w:rPr>
              <w:t>и</w:t>
            </w:r>
            <w:r w:rsidRPr="00D8682F">
              <w:rPr>
                <w:lang w:val="uk-UA"/>
              </w:rPr>
              <w:t>садибна ділянка)</w:t>
            </w:r>
          </w:p>
        </w:tc>
        <w:tc>
          <w:tcPr>
            <w:tcW w:w="3118" w:type="dxa"/>
          </w:tcPr>
          <w:p w:rsidR="00BD49CA" w:rsidRPr="00D8682F" w:rsidRDefault="00BD49CA" w:rsidP="00BD49CA">
            <w:pPr>
              <w:ind w:left="-106"/>
              <w:jc w:val="center"/>
              <w:rPr>
                <w:spacing w:val="-2"/>
                <w:lang w:val="uk-UA"/>
              </w:rPr>
            </w:pPr>
            <w:proofErr w:type="spellStart"/>
            <w:r w:rsidRPr="00D8682F">
              <w:rPr>
                <w:spacing w:val="-2"/>
                <w:lang w:val="uk-UA"/>
              </w:rPr>
              <w:t>Довгинцівський</w:t>
            </w:r>
            <w:proofErr w:type="spellEnd"/>
            <w:r w:rsidRPr="00D8682F">
              <w:rPr>
                <w:spacing w:val="-2"/>
                <w:lang w:val="uk-UA"/>
              </w:rPr>
              <w:t xml:space="preserve"> район,</w:t>
            </w:r>
          </w:p>
          <w:p w:rsidR="00BD49CA" w:rsidRPr="00D8682F" w:rsidRDefault="00BD49CA" w:rsidP="00BD49CA">
            <w:pPr>
              <w:ind w:left="-106"/>
              <w:jc w:val="center"/>
              <w:rPr>
                <w:spacing w:val="-2"/>
                <w:lang w:val="uk-UA"/>
              </w:rPr>
            </w:pPr>
            <w:r w:rsidRPr="00D8682F">
              <w:rPr>
                <w:spacing w:val="-2"/>
                <w:lang w:val="uk-UA"/>
              </w:rPr>
              <w:t>вул. Футбольна, 87,</w:t>
            </w:r>
          </w:p>
          <w:p w:rsidR="00BD49CA" w:rsidRPr="00D8682F" w:rsidRDefault="00BD49CA" w:rsidP="00BD49C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8682F">
              <w:rPr>
                <w:spacing w:val="-2"/>
                <w:lang w:val="uk-UA"/>
              </w:rPr>
              <w:t>1211000000:03:265:0026</w:t>
            </w:r>
          </w:p>
        </w:tc>
        <w:tc>
          <w:tcPr>
            <w:tcW w:w="992" w:type="dxa"/>
          </w:tcPr>
          <w:p w:rsidR="00BD49CA" w:rsidRPr="00D8682F" w:rsidRDefault="00BD49CA" w:rsidP="00BD49CA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D8682F">
              <w:rPr>
                <w:rStyle w:val="FontStyle17"/>
                <w:lang w:val="uk-UA"/>
              </w:rPr>
              <w:t>0,1000</w:t>
            </w:r>
          </w:p>
        </w:tc>
        <w:tc>
          <w:tcPr>
            <w:tcW w:w="1134" w:type="dxa"/>
          </w:tcPr>
          <w:p w:rsidR="00BD49CA" w:rsidRPr="00D8682F" w:rsidRDefault="00BD49CA" w:rsidP="00BD49C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8682F"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670" w:type="dxa"/>
          </w:tcPr>
          <w:p w:rsidR="004D519D" w:rsidRPr="00D8682F" w:rsidRDefault="00BD49CA" w:rsidP="004D519D">
            <w:pPr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color w:val="000000" w:themeColor="text1"/>
                <w:lang w:val="uk-UA"/>
              </w:rPr>
              <w:t>1. Не враховані вимоги рішення міської ради від 28.04.2021 №439 «Про відмову в наданні в корист</w:t>
            </w:r>
            <w:r w:rsidRPr="00D8682F">
              <w:rPr>
                <w:color w:val="000000" w:themeColor="text1"/>
                <w:lang w:val="uk-UA"/>
              </w:rPr>
              <w:t>у</w:t>
            </w:r>
            <w:r w:rsidR="004D519D" w:rsidRPr="00D8682F">
              <w:rPr>
                <w:color w:val="000000" w:themeColor="text1"/>
                <w:lang w:val="uk-UA"/>
              </w:rPr>
              <w:t>вання земельних ділянок».</w:t>
            </w:r>
            <w:r w:rsidRPr="00D8682F">
              <w:rPr>
                <w:color w:val="000000" w:themeColor="text1"/>
                <w:lang w:val="uk-UA"/>
              </w:rPr>
              <w:t xml:space="preserve"> </w:t>
            </w:r>
          </w:p>
          <w:p w:rsidR="00BD49CA" w:rsidRPr="00D8682F" w:rsidRDefault="004D519D" w:rsidP="004D519D">
            <w:pPr>
              <w:jc w:val="both"/>
              <w:rPr>
                <w:lang w:val="uk-UA"/>
              </w:rPr>
            </w:pPr>
            <w:r w:rsidRPr="00D8682F">
              <w:rPr>
                <w:lang w:val="uk-UA"/>
              </w:rPr>
              <w:t xml:space="preserve">2. </w:t>
            </w:r>
            <w:r w:rsidR="00BD49CA" w:rsidRPr="00D8682F">
              <w:rPr>
                <w:lang w:val="uk-UA"/>
              </w:rPr>
              <w:t xml:space="preserve">Відповідно до правовстановлюючого документа, зареєстрованого  </w:t>
            </w:r>
            <w:r w:rsidR="00BD49CA" w:rsidRPr="00D8682F">
              <w:rPr>
                <w:spacing w:val="-4"/>
                <w:lang w:val="uk-UA"/>
              </w:rPr>
              <w:t xml:space="preserve">в Криворізькому міському бюро технічної  інвентаризації  27.09.2000 (реєстрова книга №7, сторінка 233), </w:t>
            </w:r>
            <w:r w:rsidR="00BD49CA" w:rsidRPr="00D8682F">
              <w:rPr>
                <w:lang w:val="uk-UA"/>
              </w:rPr>
              <w:t>на земельній ділянці розташов</w:t>
            </w:r>
            <w:r w:rsidR="00BD49CA" w:rsidRPr="00D8682F">
              <w:rPr>
                <w:lang w:val="uk-UA"/>
              </w:rPr>
              <w:t>а</w:t>
            </w:r>
            <w:r w:rsidR="00BD49CA" w:rsidRPr="00D8682F">
              <w:rPr>
                <w:lang w:val="uk-UA"/>
              </w:rPr>
              <w:t>ний недобудований житловий будинок готовністю 54%. Чинним законодавством не передбачено офо</w:t>
            </w:r>
            <w:r w:rsidR="00BD49CA" w:rsidRPr="00D8682F">
              <w:rPr>
                <w:lang w:val="uk-UA"/>
              </w:rPr>
              <w:t>р</w:t>
            </w:r>
            <w:r w:rsidR="00BD49CA" w:rsidRPr="00D8682F">
              <w:rPr>
                <w:lang w:val="uk-UA"/>
              </w:rPr>
              <w:t>млення земельної ділянки за технічною документ</w:t>
            </w:r>
            <w:r w:rsidR="00BD49CA" w:rsidRPr="00D8682F">
              <w:rPr>
                <w:lang w:val="uk-UA"/>
              </w:rPr>
              <w:t>а</w:t>
            </w:r>
            <w:r w:rsidR="00BD49CA" w:rsidRPr="00D8682F">
              <w:rPr>
                <w:lang w:val="uk-UA"/>
              </w:rPr>
              <w:t>цією із землеустрою щодо встановлення (відновле</w:t>
            </w:r>
            <w:r w:rsidR="00BD49CA" w:rsidRPr="00D8682F">
              <w:rPr>
                <w:lang w:val="uk-UA"/>
              </w:rPr>
              <w:t>н</w:t>
            </w:r>
            <w:r w:rsidR="00BD49CA" w:rsidRPr="00D8682F">
              <w:rPr>
                <w:lang w:val="uk-UA"/>
              </w:rPr>
              <w:t>н</w:t>
            </w:r>
            <w:r w:rsidRPr="00D8682F">
              <w:rPr>
                <w:lang w:val="uk-UA"/>
              </w:rPr>
              <w:t xml:space="preserve">я  меж земельної ділянки  в натурі  (на місцевості) </w:t>
            </w:r>
          </w:p>
        </w:tc>
      </w:tr>
      <w:tr w:rsidR="00EE3CF6" w:rsidRPr="00D8682F" w:rsidTr="00BD49CA">
        <w:trPr>
          <w:cantSplit/>
          <w:trHeight w:val="277"/>
        </w:trPr>
        <w:tc>
          <w:tcPr>
            <w:tcW w:w="525" w:type="dxa"/>
          </w:tcPr>
          <w:p w:rsidR="00EE3CF6" w:rsidRPr="00D8682F" w:rsidRDefault="00EE3CF6" w:rsidP="00EE3CF6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EE3CF6" w:rsidRPr="00D8682F" w:rsidRDefault="00EE3CF6" w:rsidP="00EE3CF6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EE3CF6" w:rsidRPr="00D8682F" w:rsidRDefault="00EE3CF6" w:rsidP="00EE3CF6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D8682F">
              <w:rPr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EE3CF6" w:rsidRPr="00D8682F" w:rsidRDefault="00EE3CF6" w:rsidP="00EE3CF6">
            <w:pPr>
              <w:pStyle w:val="8"/>
              <w:rPr>
                <w:b/>
                <w:i/>
                <w:sz w:val="23"/>
                <w:szCs w:val="23"/>
              </w:rPr>
            </w:pPr>
            <w:r w:rsidRPr="00D8682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E3CF6" w:rsidRPr="00D8682F" w:rsidRDefault="00EE3CF6" w:rsidP="00EE3CF6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1134" w:type="dxa"/>
          </w:tcPr>
          <w:p w:rsidR="00EE3CF6" w:rsidRPr="00D8682F" w:rsidRDefault="00EE3CF6" w:rsidP="00EE3CF6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670" w:type="dxa"/>
          </w:tcPr>
          <w:p w:rsidR="00EE3CF6" w:rsidRPr="00D8682F" w:rsidRDefault="00EE3CF6" w:rsidP="00EE3CF6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D8682F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7</w:t>
            </w:r>
          </w:p>
        </w:tc>
      </w:tr>
      <w:tr w:rsidR="00EE3CF6" w:rsidRPr="00D8682F" w:rsidTr="00BD49CA">
        <w:trPr>
          <w:cantSplit/>
          <w:trHeight w:val="277"/>
        </w:trPr>
        <w:tc>
          <w:tcPr>
            <w:tcW w:w="525" w:type="dxa"/>
          </w:tcPr>
          <w:p w:rsidR="00EE3CF6" w:rsidRPr="00D8682F" w:rsidRDefault="00EE3CF6" w:rsidP="00EE3CF6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EE3CF6" w:rsidRPr="00D8682F" w:rsidRDefault="00EE3CF6" w:rsidP="00EE3CF6">
            <w:pPr>
              <w:jc w:val="center"/>
              <w:rPr>
                <w:spacing w:val="-4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E3CF6" w:rsidRPr="00D8682F" w:rsidRDefault="00EE3CF6" w:rsidP="00EE3CF6">
            <w:pPr>
              <w:pStyle w:val="Style6"/>
              <w:widowControl/>
              <w:rPr>
                <w:lang w:val="uk-UA"/>
              </w:rPr>
            </w:pPr>
          </w:p>
        </w:tc>
        <w:tc>
          <w:tcPr>
            <w:tcW w:w="3118" w:type="dxa"/>
          </w:tcPr>
          <w:p w:rsidR="00EE3CF6" w:rsidRPr="00D8682F" w:rsidRDefault="00EE3CF6" w:rsidP="00EE3CF6">
            <w:pPr>
              <w:ind w:left="-106"/>
              <w:jc w:val="center"/>
              <w:rPr>
                <w:spacing w:val="-2"/>
                <w:lang w:val="uk-UA"/>
              </w:rPr>
            </w:pPr>
          </w:p>
        </w:tc>
        <w:tc>
          <w:tcPr>
            <w:tcW w:w="992" w:type="dxa"/>
          </w:tcPr>
          <w:p w:rsidR="00EE3CF6" w:rsidRPr="00D8682F" w:rsidRDefault="00EE3CF6" w:rsidP="00EE3CF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134" w:type="dxa"/>
          </w:tcPr>
          <w:p w:rsidR="00EE3CF6" w:rsidRPr="00D8682F" w:rsidRDefault="00EE3CF6" w:rsidP="00EE3CF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</w:p>
        </w:tc>
        <w:tc>
          <w:tcPr>
            <w:tcW w:w="5670" w:type="dxa"/>
          </w:tcPr>
          <w:p w:rsidR="00EE3CF6" w:rsidRPr="00D8682F" w:rsidRDefault="004D519D" w:rsidP="00EE3CF6">
            <w:pPr>
              <w:jc w:val="both"/>
              <w:rPr>
                <w:lang w:val="uk-UA"/>
              </w:rPr>
            </w:pPr>
            <w:r w:rsidRPr="00D8682F">
              <w:rPr>
                <w:lang w:val="uk-UA"/>
              </w:rPr>
              <w:t>під  об’єктом незавершеного будівництва, а тільки у випадку, якщо на земельній ділянці, право власності на яку не зареєстровано, розташовано житловий б</w:t>
            </w:r>
            <w:r w:rsidRPr="00D8682F">
              <w:rPr>
                <w:lang w:val="uk-UA"/>
              </w:rPr>
              <w:t>у</w:t>
            </w:r>
            <w:r w:rsidRPr="00D8682F">
              <w:rPr>
                <w:lang w:val="uk-UA"/>
              </w:rPr>
              <w:t>динок, право власності на який зареєстровано (пп. 2, 3 Прикінцевих та перехідних положень Закону України «Про Державний земельний кадастр»).</w:t>
            </w:r>
          </w:p>
          <w:p w:rsidR="00EE3CF6" w:rsidRPr="00D8682F" w:rsidRDefault="004D519D" w:rsidP="00556E08">
            <w:pPr>
              <w:jc w:val="both"/>
              <w:rPr>
                <w:color w:val="000000" w:themeColor="text1"/>
                <w:lang w:val="uk-UA"/>
              </w:rPr>
            </w:pPr>
            <w:r w:rsidRPr="00D8682F">
              <w:rPr>
                <w:lang w:val="uk-UA"/>
              </w:rPr>
              <w:t>3</w:t>
            </w:r>
            <w:r w:rsidR="00EE3CF6" w:rsidRPr="00D8682F">
              <w:rPr>
                <w:lang w:val="uk-UA"/>
              </w:rPr>
              <w:t xml:space="preserve">. Згідно з нормами ст.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</w:t>
            </w:r>
            <w:r w:rsidR="00556E08" w:rsidRPr="00D8682F">
              <w:rPr>
                <w:lang w:val="uk-UA"/>
              </w:rPr>
              <w:t xml:space="preserve">їх </w:t>
            </w:r>
            <w:r w:rsidR="00EE3CF6" w:rsidRPr="00D8682F">
              <w:rPr>
                <w:lang w:val="uk-UA"/>
              </w:rPr>
              <w:t xml:space="preserve">відведення </w:t>
            </w:r>
          </w:p>
        </w:tc>
      </w:tr>
    </w:tbl>
    <w:p w:rsidR="002863A6" w:rsidRPr="00D8682F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2863A6" w:rsidRPr="00D8682F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2863A6" w:rsidRPr="00D8682F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2863A6" w:rsidRPr="00D8682F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E24B68" w:rsidRPr="00D8682F" w:rsidRDefault="00E24B68" w:rsidP="00E24B68">
      <w:pPr>
        <w:pStyle w:val="21"/>
        <w:tabs>
          <w:tab w:val="left" w:pos="7088"/>
        </w:tabs>
        <w:ind w:left="567"/>
        <w:rPr>
          <w:rStyle w:val="FontStyle14"/>
          <w:color w:val="FF0000"/>
          <w:lang w:eastAsia="uk-UA"/>
        </w:rPr>
      </w:pPr>
      <w:r w:rsidRPr="00D8682F">
        <w:rPr>
          <w:b/>
          <w:szCs w:val="28"/>
        </w:rPr>
        <w:t>Керуюча справами виконкому</w:t>
      </w:r>
      <w:r w:rsidRPr="00D8682F">
        <w:rPr>
          <w:b/>
          <w:szCs w:val="28"/>
        </w:rPr>
        <w:tab/>
        <w:t>Тетяна Мала</w:t>
      </w:r>
    </w:p>
    <w:bookmarkEnd w:id="0"/>
    <w:p w:rsidR="00344D22" w:rsidRPr="00D8682F" w:rsidRDefault="00344D22" w:rsidP="00390E87">
      <w:pPr>
        <w:pStyle w:val="21"/>
        <w:tabs>
          <w:tab w:val="left" w:pos="7088"/>
        </w:tabs>
        <w:rPr>
          <w:rStyle w:val="FontStyle14"/>
          <w:color w:val="FF0000"/>
          <w:sz w:val="22"/>
          <w:lang w:eastAsia="uk-UA"/>
        </w:rPr>
      </w:pPr>
    </w:p>
    <w:sectPr w:rsidR="00344D22" w:rsidRPr="00D8682F" w:rsidSect="000714AB">
      <w:headerReference w:type="even" r:id="rId11"/>
      <w:headerReference w:type="default" r:id="rId12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F9" w:rsidRDefault="000F7CF9">
      <w:r>
        <w:separator/>
      </w:r>
    </w:p>
  </w:endnote>
  <w:endnote w:type="continuationSeparator" w:id="0">
    <w:p w:rsidR="000F7CF9" w:rsidRDefault="000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F9" w:rsidRDefault="000F7CF9">
      <w:r>
        <w:separator/>
      </w:r>
    </w:p>
  </w:footnote>
  <w:footnote w:type="continuationSeparator" w:id="0">
    <w:p w:rsidR="000F7CF9" w:rsidRDefault="000F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96" w:rsidRDefault="00515496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15496" w:rsidRDefault="005154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515496" w:rsidRDefault="005154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2F">
          <w:rPr>
            <w:noProof/>
          </w:rPr>
          <w:t>4</w:t>
        </w:r>
        <w:r>
          <w:fldChar w:fldCharType="end"/>
        </w:r>
      </w:p>
    </w:sdtContent>
  </w:sdt>
  <w:p w:rsidR="00515496" w:rsidRPr="00FF6024" w:rsidRDefault="00515496" w:rsidP="00233AC6">
    <w:pPr>
      <w:pStyle w:val="a4"/>
      <w:tabs>
        <w:tab w:val="clear" w:pos="9355"/>
        <w:tab w:val="right" w:pos="12191"/>
      </w:tabs>
      <w:ind w:left="7655"/>
      <w:jc w:val="right"/>
      <w:rPr>
        <w:i/>
        <w:lang w:val="uk-UA"/>
      </w:rPr>
    </w:pP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CF9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B8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653"/>
    <w:rsid w:val="0068370A"/>
    <w:rsid w:val="006838BD"/>
    <w:rsid w:val="00683DF6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82F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3FF7-0D81-4999-867C-0510C4EF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7286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org301</cp:lastModifiedBy>
  <cp:revision>15</cp:revision>
  <cp:lastPrinted>2021-06-17T06:40:00Z</cp:lastPrinted>
  <dcterms:created xsi:type="dcterms:W3CDTF">2021-06-16T08:46:00Z</dcterms:created>
  <dcterms:modified xsi:type="dcterms:W3CDTF">2021-07-01T13:30:00Z</dcterms:modified>
</cp:coreProperties>
</file>